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A5" w:rsidRDefault="00A979A5" w:rsidP="00A979A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KLAIPĖDOS MIESTO SAVIVALDYBĖS TARYBA</w:t>
      </w:r>
    </w:p>
    <w:p w:rsidR="00A979A5" w:rsidRDefault="00A979A5" w:rsidP="00A979A5">
      <w:pPr>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STRATEGINĖS PLĖTROS KOMITETAS</w:t>
      </w:r>
    </w:p>
    <w:p w:rsidR="00A979A5" w:rsidRDefault="00A979A5" w:rsidP="00A979A5">
      <w:pPr>
        <w:ind w:firstLine="720"/>
        <w:jc w:val="center"/>
        <w:rPr>
          <w:rFonts w:ascii="Times New Roman" w:eastAsia="Times New Roman" w:hAnsi="Times New Roman" w:cs="Times New Roman"/>
          <w:b/>
          <w:bCs/>
          <w:sz w:val="28"/>
          <w:szCs w:val="28"/>
        </w:rPr>
      </w:pPr>
    </w:p>
    <w:p w:rsidR="00A979A5" w:rsidRDefault="00A979A5" w:rsidP="00A979A5">
      <w:pPr>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POSĖDŽIO PROTOKOLAS</w:t>
      </w:r>
    </w:p>
    <w:p w:rsidR="00A979A5" w:rsidRDefault="00A979A5" w:rsidP="00A979A5">
      <w:pPr>
        <w:ind w:firstLine="720"/>
        <w:jc w:val="center"/>
        <w:rPr>
          <w:rFonts w:ascii="Times New Roman" w:eastAsia="Times New Roman" w:hAnsi="Times New Roman" w:cs="Times New Roman"/>
          <w:b/>
          <w:bCs/>
          <w:sz w:val="24"/>
          <w:szCs w:val="24"/>
        </w:rPr>
      </w:pPr>
    </w:p>
    <w:p w:rsidR="00A979A5" w:rsidRDefault="00A979A5" w:rsidP="00A979A5">
      <w:pPr>
        <w:ind w:firstLine="72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2015</w:t>
      </w:r>
      <w:r w:rsidR="005A71E8">
        <w:rPr>
          <w:rFonts w:ascii="Times New Roman" w:eastAsia="Times New Roman" w:hAnsi="Times New Roman" w:cs="Times New Roman"/>
          <w:sz w:val="24"/>
          <w:szCs w:val="20"/>
        </w:rPr>
        <w:t xml:space="preserve"> m.</w:t>
      </w:r>
      <w:r w:rsidR="005E62CB">
        <w:rPr>
          <w:rFonts w:ascii="Times New Roman" w:eastAsia="Times New Roman" w:hAnsi="Times New Roman" w:cs="Times New Roman"/>
          <w:sz w:val="24"/>
          <w:szCs w:val="20"/>
        </w:rPr>
        <w:t xml:space="preserve"> vasario 17</w:t>
      </w:r>
      <w:bookmarkStart w:id="0" w:name="_GoBack"/>
      <w:bookmarkEnd w:id="0"/>
      <w:r>
        <w:rPr>
          <w:rFonts w:ascii="Times New Roman" w:eastAsia="Times New Roman" w:hAnsi="Times New Roman" w:cs="Times New Roman"/>
          <w:sz w:val="24"/>
          <w:szCs w:val="20"/>
        </w:rPr>
        <w:t xml:space="preserve"> d. Nr. TAR – </w:t>
      </w:r>
      <w:r w:rsidR="005E62CB">
        <w:rPr>
          <w:rFonts w:ascii="Times New Roman" w:eastAsia="Times New Roman" w:hAnsi="Times New Roman" w:cs="Times New Roman"/>
          <w:sz w:val="24"/>
          <w:szCs w:val="20"/>
        </w:rPr>
        <w:t>11</w:t>
      </w:r>
    </w:p>
    <w:p w:rsidR="00A979A5" w:rsidRDefault="00A979A5" w:rsidP="00A979A5">
      <w:pPr>
        <w:ind w:firstLine="72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Klaipėda</w:t>
      </w:r>
    </w:p>
    <w:p w:rsidR="00A979A5" w:rsidRDefault="00A979A5" w:rsidP="00A979A5">
      <w:pPr>
        <w:ind w:firstLine="720"/>
        <w:jc w:val="center"/>
        <w:rPr>
          <w:rFonts w:ascii="Times New Roman" w:eastAsia="Times New Roman" w:hAnsi="Times New Roman" w:cs="Times New Roman"/>
          <w:sz w:val="24"/>
          <w:szCs w:val="20"/>
        </w:rPr>
      </w:pPr>
    </w:p>
    <w:p w:rsidR="00A979A5" w:rsidRDefault="00A979A5" w:rsidP="00A979A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A979A5" w:rsidRDefault="00A979A5" w:rsidP="00A979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Posėdis įvyko 2015-02-09. Pradžia 13.30 val. </w:t>
      </w:r>
    </w:p>
    <w:p w:rsidR="00A979A5" w:rsidRDefault="00A979A5" w:rsidP="00A979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Posėdžio pirmininkas –  Artūras </w:t>
      </w:r>
      <w:proofErr w:type="spellStart"/>
      <w:r>
        <w:rPr>
          <w:rFonts w:ascii="Times New Roman" w:eastAsia="Times New Roman" w:hAnsi="Times New Roman" w:cs="Times New Roman"/>
          <w:sz w:val="24"/>
          <w:szCs w:val="24"/>
        </w:rPr>
        <w:t>Razbadauskas</w:t>
      </w:r>
      <w:proofErr w:type="spellEnd"/>
      <w:r>
        <w:rPr>
          <w:rFonts w:ascii="Times New Roman" w:eastAsia="Times New Roman" w:hAnsi="Times New Roman" w:cs="Times New Roman"/>
          <w:sz w:val="24"/>
          <w:szCs w:val="24"/>
        </w:rPr>
        <w:t>.</w:t>
      </w:r>
    </w:p>
    <w:p w:rsidR="00A979A5" w:rsidRDefault="00A979A5" w:rsidP="00A979A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Posėdžio sekretorė  – </w:t>
      </w:r>
      <w:proofErr w:type="spellStart"/>
      <w:r>
        <w:rPr>
          <w:rFonts w:ascii="Times New Roman" w:eastAsia="Times New Roman" w:hAnsi="Times New Roman" w:cs="Times New Roman"/>
          <w:sz w:val="24"/>
          <w:szCs w:val="24"/>
        </w:rPr>
        <w:t>Lietutė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Demidova</w:t>
      </w:r>
      <w:proofErr w:type="spellEnd"/>
      <w:r>
        <w:rPr>
          <w:rFonts w:ascii="Times New Roman" w:eastAsia="Times New Roman" w:hAnsi="Times New Roman" w:cs="Times New Roman"/>
          <w:sz w:val="24"/>
          <w:szCs w:val="24"/>
        </w:rPr>
        <w:t>.</w:t>
      </w:r>
    </w:p>
    <w:p w:rsidR="00A979A5" w:rsidRDefault="00A979A5" w:rsidP="00A979A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Posėdyje dalyvauja komiteto narė Lina </w:t>
      </w:r>
      <w:proofErr w:type="spellStart"/>
      <w:r>
        <w:rPr>
          <w:rFonts w:ascii="Times New Roman" w:eastAsia="Times New Roman" w:hAnsi="Times New Roman" w:cs="Times New Roman"/>
          <w:sz w:val="24"/>
          <w:szCs w:val="24"/>
          <w:lang w:eastAsia="lt-LT"/>
        </w:rPr>
        <w:t>Skrupskelienė</w:t>
      </w:r>
      <w:proofErr w:type="spellEnd"/>
      <w:r>
        <w:rPr>
          <w:rFonts w:ascii="Times New Roman" w:eastAsia="Times New Roman" w:hAnsi="Times New Roman" w:cs="Times New Roman"/>
          <w:sz w:val="24"/>
          <w:szCs w:val="24"/>
          <w:lang w:eastAsia="lt-LT"/>
        </w:rPr>
        <w:t xml:space="preserve">, </w:t>
      </w:r>
      <w:r w:rsidR="00D16976">
        <w:rPr>
          <w:rFonts w:ascii="Times New Roman" w:eastAsia="Times New Roman" w:hAnsi="Times New Roman" w:cs="Times New Roman"/>
          <w:sz w:val="24"/>
          <w:szCs w:val="24"/>
          <w:lang w:eastAsia="lt-LT"/>
        </w:rPr>
        <w:t xml:space="preserve">Arūnas Barbšys, Savivaldybės administracijos darbuotojai: Finansų skyriaus vedėja Rūta </w:t>
      </w:r>
      <w:proofErr w:type="spellStart"/>
      <w:r w:rsidR="00D16976">
        <w:rPr>
          <w:rFonts w:ascii="Times New Roman" w:eastAsia="Times New Roman" w:hAnsi="Times New Roman" w:cs="Times New Roman"/>
          <w:sz w:val="24"/>
          <w:szCs w:val="24"/>
          <w:lang w:eastAsia="lt-LT"/>
        </w:rPr>
        <w:t>Kambaraitė</w:t>
      </w:r>
      <w:proofErr w:type="spellEnd"/>
      <w:r w:rsidR="00D16976">
        <w:rPr>
          <w:rFonts w:ascii="Times New Roman" w:eastAsia="Times New Roman" w:hAnsi="Times New Roman" w:cs="Times New Roman"/>
          <w:sz w:val="24"/>
          <w:szCs w:val="24"/>
          <w:lang w:eastAsia="lt-LT"/>
        </w:rPr>
        <w:t xml:space="preserve">, Finansų skyriaus biudžeto formavimo poskyrio vedėja Virginija </w:t>
      </w:r>
      <w:proofErr w:type="spellStart"/>
      <w:r w:rsidR="00D16976">
        <w:rPr>
          <w:rFonts w:ascii="Times New Roman" w:eastAsia="Times New Roman" w:hAnsi="Times New Roman" w:cs="Times New Roman"/>
          <w:sz w:val="24"/>
          <w:szCs w:val="24"/>
          <w:lang w:eastAsia="lt-LT"/>
        </w:rPr>
        <w:t>Jurkšienė</w:t>
      </w:r>
      <w:proofErr w:type="spellEnd"/>
      <w:r w:rsidR="00D16976">
        <w:rPr>
          <w:rFonts w:ascii="Times New Roman" w:eastAsia="Times New Roman" w:hAnsi="Times New Roman" w:cs="Times New Roman"/>
          <w:sz w:val="24"/>
          <w:szCs w:val="24"/>
          <w:lang w:eastAsia="lt-LT"/>
        </w:rPr>
        <w:t>, Urbanistikos skyriaus vedėja Mantė Černiūtė-</w:t>
      </w:r>
      <w:proofErr w:type="spellStart"/>
      <w:r w:rsidR="00D16976">
        <w:rPr>
          <w:rFonts w:ascii="Times New Roman" w:eastAsia="Times New Roman" w:hAnsi="Times New Roman" w:cs="Times New Roman"/>
          <w:sz w:val="24"/>
          <w:szCs w:val="24"/>
          <w:lang w:eastAsia="lt-LT"/>
        </w:rPr>
        <w:t>Amšie</w:t>
      </w:r>
      <w:r w:rsidR="003B3905">
        <w:rPr>
          <w:rFonts w:ascii="Times New Roman" w:eastAsia="Times New Roman" w:hAnsi="Times New Roman" w:cs="Times New Roman"/>
          <w:sz w:val="24"/>
          <w:szCs w:val="24"/>
          <w:lang w:eastAsia="lt-LT"/>
        </w:rPr>
        <w:t>jienė</w:t>
      </w:r>
      <w:proofErr w:type="spellEnd"/>
      <w:r w:rsidR="003B3905">
        <w:rPr>
          <w:rFonts w:ascii="Times New Roman" w:eastAsia="Times New Roman" w:hAnsi="Times New Roman" w:cs="Times New Roman"/>
          <w:sz w:val="24"/>
          <w:szCs w:val="24"/>
          <w:lang w:eastAsia="lt-LT"/>
        </w:rPr>
        <w:t>, Kultūros skyriaus vyr</w:t>
      </w:r>
      <w:r>
        <w:rPr>
          <w:rFonts w:ascii="Times New Roman" w:eastAsia="Times New Roman" w:hAnsi="Times New Roman" w:cs="Times New Roman"/>
          <w:sz w:val="24"/>
          <w:szCs w:val="24"/>
          <w:lang w:eastAsia="lt-LT"/>
        </w:rPr>
        <w:t>.</w:t>
      </w:r>
      <w:r w:rsidR="003B3905">
        <w:rPr>
          <w:rFonts w:ascii="Times New Roman" w:eastAsia="Times New Roman" w:hAnsi="Times New Roman" w:cs="Times New Roman"/>
          <w:sz w:val="24"/>
          <w:szCs w:val="24"/>
          <w:lang w:eastAsia="lt-LT"/>
        </w:rPr>
        <w:t xml:space="preserve"> specialistas Vidas Pakalniškis.</w:t>
      </w:r>
    </w:p>
    <w:p w:rsidR="00A979A5" w:rsidRDefault="00A979A5" w:rsidP="00A979A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Posėdyje dalyvaujančių asmenų sąrašas pridedamas (priedas).</w:t>
      </w:r>
    </w:p>
    <w:p w:rsidR="00A979A5" w:rsidRDefault="00A979A5" w:rsidP="00A979A5">
      <w:pPr>
        <w:jc w:val="both"/>
        <w:rPr>
          <w:rFonts w:ascii="Times New Roman" w:hAnsi="Times New Roman" w:cs="Times New Roman"/>
          <w:sz w:val="24"/>
          <w:szCs w:val="24"/>
        </w:rPr>
      </w:pPr>
      <w:r>
        <w:rPr>
          <w:rFonts w:ascii="Times New Roman" w:hAnsi="Times New Roman" w:cs="Times New Roman"/>
          <w:sz w:val="24"/>
          <w:szCs w:val="24"/>
        </w:rPr>
        <w:t xml:space="preserve">      1</w:t>
      </w:r>
      <w:r w:rsidRPr="00A979A5">
        <w:rPr>
          <w:rFonts w:ascii="Times New Roman" w:hAnsi="Times New Roman" w:cs="Times New Roman"/>
          <w:sz w:val="24"/>
          <w:szCs w:val="24"/>
        </w:rPr>
        <w:t>. Dėl Klaipėdos miesto bendrojo plano keitimo pradžios ir keitimo tikslų nustatymo. Pranešėja M. Černiūtė-</w:t>
      </w:r>
      <w:proofErr w:type="spellStart"/>
      <w:r w:rsidRPr="00A979A5">
        <w:rPr>
          <w:rFonts w:ascii="Times New Roman" w:hAnsi="Times New Roman" w:cs="Times New Roman"/>
          <w:sz w:val="24"/>
          <w:szCs w:val="24"/>
        </w:rPr>
        <w:t>Amšiejienė</w:t>
      </w:r>
      <w:proofErr w:type="spellEnd"/>
    </w:p>
    <w:p w:rsidR="00A979A5" w:rsidRPr="00A979A5" w:rsidRDefault="00A979A5" w:rsidP="00A979A5">
      <w:pPr>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Pr="00A979A5">
        <w:rPr>
          <w:rFonts w:ascii="Times New Roman" w:hAnsi="Times New Roman" w:cs="Times New Roman"/>
          <w:sz w:val="24"/>
          <w:szCs w:val="24"/>
        </w:rPr>
        <w:t>. Dėl pritarimo  Kultūrinio bendradarbiavimo sutarčiai</w:t>
      </w:r>
      <w:r w:rsidR="00106EE2">
        <w:rPr>
          <w:rFonts w:ascii="Times New Roman" w:hAnsi="Times New Roman" w:cs="Times New Roman"/>
          <w:sz w:val="24"/>
          <w:szCs w:val="24"/>
        </w:rPr>
        <w:t>. Pranešėjas V. Pakalniškis</w:t>
      </w:r>
    </w:p>
    <w:p w:rsidR="00A979A5" w:rsidRPr="00A979A5" w:rsidRDefault="00A979A5" w:rsidP="00A979A5">
      <w:pPr>
        <w:jc w:val="both"/>
        <w:rPr>
          <w:rFonts w:ascii="Times New Roman" w:hAnsi="Times New Roman" w:cs="Times New Roman"/>
          <w:sz w:val="24"/>
          <w:szCs w:val="24"/>
        </w:rPr>
      </w:pPr>
      <w:r>
        <w:rPr>
          <w:rFonts w:ascii="Times New Roman" w:hAnsi="Times New Roman" w:cs="Times New Roman"/>
          <w:sz w:val="24"/>
          <w:szCs w:val="24"/>
        </w:rPr>
        <w:t xml:space="preserve">      </w:t>
      </w:r>
      <w:r w:rsidRPr="00A979A5">
        <w:rPr>
          <w:rFonts w:ascii="Times New Roman" w:hAnsi="Times New Roman" w:cs="Times New Roman"/>
          <w:sz w:val="24"/>
          <w:szCs w:val="24"/>
        </w:rPr>
        <w:t xml:space="preserve">3. Dėl Klaipėdos miesto savivaldybės 2015 metų biudžeto patvirtinimo. Pranešėja R. </w:t>
      </w:r>
      <w:proofErr w:type="spellStart"/>
      <w:r w:rsidRPr="00A979A5">
        <w:rPr>
          <w:rFonts w:ascii="Times New Roman" w:hAnsi="Times New Roman" w:cs="Times New Roman"/>
          <w:sz w:val="24"/>
          <w:szCs w:val="24"/>
        </w:rPr>
        <w:t>Kambaraitė</w:t>
      </w:r>
      <w:proofErr w:type="spellEnd"/>
    </w:p>
    <w:p w:rsidR="00404953" w:rsidRDefault="00404953" w:rsidP="00D16976">
      <w:pPr>
        <w:ind w:firstLine="0"/>
      </w:pPr>
    </w:p>
    <w:p w:rsidR="00404953" w:rsidRDefault="00404953" w:rsidP="00404953">
      <w:pPr>
        <w:jc w:val="both"/>
        <w:rPr>
          <w:rFonts w:ascii="Times New Roman" w:hAnsi="Times New Roman" w:cs="Times New Roman"/>
          <w:sz w:val="24"/>
          <w:szCs w:val="24"/>
        </w:rPr>
      </w:pPr>
      <w:r>
        <w:rPr>
          <w:rFonts w:ascii="Times New Roman" w:hAnsi="Times New Roman" w:cs="Times New Roman"/>
          <w:sz w:val="24"/>
          <w:szCs w:val="24"/>
        </w:rPr>
        <w:t xml:space="preserve">      1</w:t>
      </w:r>
      <w:r w:rsidRPr="00A979A5">
        <w:rPr>
          <w:rFonts w:ascii="Times New Roman" w:hAnsi="Times New Roman" w:cs="Times New Roman"/>
          <w:sz w:val="24"/>
          <w:szCs w:val="24"/>
        </w:rPr>
        <w:t xml:space="preserve">. </w:t>
      </w:r>
      <w:r>
        <w:rPr>
          <w:rFonts w:ascii="Times New Roman" w:hAnsi="Times New Roman" w:cs="Times New Roman"/>
          <w:sz w:val="24"/>
          <w:szCs w:val="24"/>
        </w:rPr>
        <w:t xml:space="preserve">SVARSTYTA. </w:t>
      </w:r>
      <w:r w:rsidRPr="00A979A5">
        <w:rPr>
          <w:rFonts w:ascii="Times New Roman" w:hAnsi="Times New Roman" w:cs="Times New Roman"/>
          <w:sz w:val="24"/>
          <w:szCs w:val="24"/>
        </w:rPr>
        <w:t>Klaipėdos miesto bendrojo plano keitimo prad</w:t>
      </w:r>
      <w:r w:rsidR="003B3905">
        <w:rPr>
          <w:rFonts w:ascii="Times New Roman" w:hAnsi="Times New Roman" w:cs="Times New Roman"/>
          <w:sz w:val="24"/>
          <w:szCs w:val="24"/>
        </w:rPr>
        <w:t>žios ir keitimo tikslų nustatymas</w:t>
      </w:r>
      <w:r w:rsidRPr="00A979A5">
        <w:rPr>
          <w:rFonts w:ascii="Times New Roman" w:hAnsi="Times New Roman" w:cs="Times New Roman"/>
          <w:sz w:val="24"/>
          <w:szCs w:val="24"/>
        </w:rPr>
        <w:t xml:space="preserve">. </w:t>
      </w:r>
    </w:p>
    <w:p w:rsidR="005A71E8" w:rsidRPr="005A71E8" w:rsidRDefault="00404953" w:rsidP="005A71E8">
      <w:pPr>
        <w:ind w:firstLine="0"/>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     </w:t>
      </w:r>
      <w:r w:rsidR="005A71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9A5">
        <w:rPr>
          <w:rFonts w:ascii="Times New Roman" w:hAnsi="Times New Roman" w:cs="Times New Roman"/>
          <w:sz w:val="24"/>
          <w:szCs w:val="24"/>
        </w:rPr>
        <w:t xml:space="preserve">Pranešėja </w:t>
      </w:r>
      <w:r>
        <w:rPr>
          <w:rFonts w:ascii="Times New Roman" w:hAnsi="Times New Roman" w:cs="Times New Roman"/>
          <w:sz w:val="24"/>
          <w:szCs w:val="24"/>
        </w:rPr>
        <w:t xml:space="preserve">– </w:t>
      </w:r>
      <w:r w:rsidRPr="00A979A5">
        <w:rPr>
          <w:rFonts w:ascii="Times New Roman" w:hAnsi="Times New Roman" w:cs="Times New Roman"/>
          <w:sz w:val="24"/>
          <w:szCs w:val="24"/>
        </w:rPr>
        <w:t>M. Černiūtė-</w:t>
      </w:r>
      <w:proofErr w:type="spellStart"/>
      <w:r w:rsidRPr="00A979A5">
        <w:rPr>
          <w:rFonts w:ascii="Times New Roman" w:hAnsi="Times New Roman" w:cs="Times New Roman"/>
          <w:sz w:val="24"/>
          <w:szCs w:val="24"/>
        </w:rPr>
        <w:t>Amšiejienė</w:t>
      </w:r>
      <w:proofErr w:type="spellEnd"/>
      <w:r>
        <w:rPr>
          <w:rFonts w:ascii="Times New Roman" w:hAnsi="Times New Roman" w:cs="Times New Roman"/>
          <w:sz w:val="24"/>
          <w:szCs w:val="24"/>
        </w:rPr>
        <w:t>.</w:t>
      </w:r>
      <w:r w:rsidR="005A71E8" w:rsidRPr="005A71E8">
        <w:rPr>
          <w:rFonts w:ascii="Times New Roman" w:eastAsia="Times New Roman" w:hAnsi="Times New Roman" w:cs="Times New Roman"/>
          <w:bCs/>
          <w:sz w:val="24"/>
          <w:szCs w:val="24"/>
        </w:rPr>
        <w:t xml:space="preserve"> Sako, kad parengus Klaipėdos miesto bendrojo plano sprendinių įgyvendinimo </w:t>
      </w:r>
      <w:proofErr w:type="spellStart"/>
      <w:r w:rsidR="005A71E8" w:rsidRPr="005A71E8">
        <w:rPr>
          <w:rFonts w:ascii="Times New Roman" w:eastAsia="Times New Roman" w:hAnsi="Times New Roman" w:cs="Times New Roman"/>
          <w:bCs/>
          <w:sz w:val="24"/>
          <w:szCs w:val="24"/>
        </w:rPr>
        <w:t>stebėsenos</w:t>
      </w:r>
      <w:proofErr w:type="spellEnd"/>
      <w:r w:rsidR="005A71E8" w:rsidRPr="005A71E8">
        <w:rPr>
          <w:rFonts w:ascii="Times New Roman" w:eastAsia="Times New Roman" w:hAnsi="Times New Roman" w:cs="Times New Roman"/>
          <w:bCs/>
          <w:sz w:val="24"/>
          <w:szCs w:val="24"/>
        </w:rPr>
        <w:t xml:space="preserve"> už 2007–2013 metus ataskaitą (aprobuota Klaipėdos miesto savivaldybės tarybos 2014-12-18 sprendimu Nr.T2-313) nustatyta, kad šiuo metu galiojantis bendrasis planas, pasikeitus miesto plėtros tendencijoms ir teisiniam teritorijų planavimo reguliavimui, nebeatitinka dabarties poreikių ir yra keistinas, nustatant </w:t>
      </w:r>
      <w:proofErr w:type="spellStart"/>
      <w:r w:rsidR="005A71E8" w:rsidRPr="005A71E8">
        <w:rPr>
          <w:rFonts w:ascii="Times New Roman" w:eastAsia="Times New Roman" w:hAnsi="Times New Roman" w:cs="Times New Roman"/>
          <w:bCs/>
          <w:sz w:val="24"/>
          <w:szCs w:val="24"/>
        </w:rPr>
        <w:t>daugiafunkcį</w:t>
      </w:r>
      <w:proofErr w:type="spellEnd"/>
      <w:r w:rsidR="005A71E8" w:rsidRPr="005A71E8">
        <w:rPr>
          <w:rFonts w:ascii="Times New Roman" w:eastAsia="Times New Roman" w:hAnsi="Times New Roman" w:cs="Times New Roman"/>
          <w:bCs/>
          <w:sz w:val="24"/>
          <w:szCs w:val="24"/>
        </w:rPr>
        <w:t xml:space="preserve"> teritorijų naudojimo reglamentavimą, ribinius plėtros parametrus (užstatymo </w:t>
      </w:r>
      <w:proofErr w:type="spellStart"/>
      <w:r w:rsidR="005A71E8" w:rsidRPr="005A71E8">
        <w:rPr>
          <w:rFonts w:ascii="Times New Roman" w:eastAsia="Times New Roman" w:hAnsi="Times New Roman" w:cs="Times New Roman"/>
          <w:bCs/>
          <w:sz w:val="24"/>
          <w:szCs w:val="24"/>
        </w:rPr>
        <w:t>aukštingumą</w:t>
      </w:r>
      <w:proofErr w:type="spellEnd"/>
      <w:r w:rsidR="005A71E8" w:rsidRPr="005A71E8">
        <w:rPr>
          <w:rFonts w:ascii="Times New Roman" w:eastAsia="Times New Roman" w:hAnsi="Times New Roman" w:cs="Times New Roman"/>
          <w:bCs/>
          <w:sz w:val="24"/>
          <w:szCs w:val="24"/>
        </w:rPr>
        <w:t xml:space="preserve"> ir užstatymo intensyvumą), peržiūrint atskirų sprendinių aktualumą bei tikslingumą ir pan.</w:t>
      </w:r>
    </w:p>
    <w:p w:rsidR="005A71E8" w:rsidRPr="005A71E8" w:rsidRDefault="005A71E8" w:rsidP="005A71E8">
      <w:pPr>
        <w:ind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A71E8">
        <w:rPr>
          <w:rFonts w:ascii="Times New Roman" w:eastAsia="Times New Roman" w:hAnsi="Times New Roman" w:cs="Times New Roman"/>
          <w:bCs/>
          <w:sz w:val="24"/>
          <w:szCs w:val="24"/>
        </w:rPr>
        <w:t xml:space="preserve">Siūlo priimti sprendimą keisti šiuo metu galiojantį Klaipėdos miesto bendrąjį planą, vadovaujantis Lietuvos Respublikos teritorijų planavimo įstatymo 29 straipsnio 7 dalimi, kurioje nurodoma, kad tais atvejais, kai kompleksinio teritorijų planavimo dokumentų sprendinių įgyvendinimo </w:t>
      </w:r>
      <w:proofErr w:type="spellStart"/>
      <w:r w:rsidRPr="005A71E8">
        <w:rPr>
          <w:rFonts w:ascii="Times New Roman" w:eastAsia="Times New Roman" w:hAnsi="Times New Roman" w:cs="Times New Roman"/>
          <w:bCs/>
          <w:sz w:val="24"/>
          <w:szCs w:val="24"/>
        </w:rPr>
        <w:t>stebėsenos</w:t>
      </w:r>
      <w:proofErr w:type="spellEnd"/>
      <w:r w:rsidRPr="005A71E8">
        <w:rPr>
          <w:rFonts w:ascii="Times New Roman" w:eastAsia="Times New Roman" w:hAnsi="Times New Roman" w:cs="Times New Roman"/>
          <w:bCs/>
          <w:sz w:val="24"/>
          <w:szCs w:val="24"/>
        </w:rPr>
        <w:t xml:space="preserve"> ataskaitoje nurodoma, kad reikia keisti kompleksinio teritorijų planavimo dokumentą, planavimo organizatorius ne vėliau kaip per 3 mėnesius nuo ataskaitos paskelbimo dienos pateikia pasiūlymą sprendimą rengti atitinkamą kompleksinio teritorijų planavimo dokumentą priėmusiai valstybės ar savivaldybės institucijai priimti sprendimą keisti kompleksinio teritorijų planavimo dokumentą.</w:t>
      </w:r>
    </w:p>
    <w:p w:rsidR="005A71E8" w:rsidRPr="005A71E8" w:rsidRDefault="005A71E8" w:rsidP="005A71E8">
      <w:pPr>
        <w:ind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A71E8">
        <w:rPr>
          <w:rFonts w:ascii="Times New Roman" w:eastAsia="Times New Roman" w:hAnsi="Times New Roman" w:cs="Times New Roman"/>
          <w:bCs/>
          <w:sz w:val="24"/>
          <w:szCs w:val="24"/>
        </w:rPr>
        <w:t>Vadovaujantis Lietuvos Respublikos teritorijų planavimo įstatymo 31 straipsnio 4 dalimi buvo atlikta sprendimo projekto viešinimo procedūra.</w:t>
      </w:r>
    </w:p>
    <w:p w:rsidR="00404953" w:rsidRDefault="005A71E8" w:rsidP="00404953">
      <w:pPr>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projektui bendru sutarimu.</w:t>
      </w:r>
    </w:p>
    <w:p w:rsidR="00404953" w:rsidRDefault="00404953" w:rsidP="00404953">
      <w:pPr>
        <w:jc w:val="both"/>
        <w:rPr>
          <w:rFonts w:ascii="Times New Roman" w:hAnsi="Times New Roman" w:cs="Times New Roman"/>
          <w:sz w:val="24"/>
          <w:szCs w:val="24"/>
        </w:rPr>
      </w:pPr>
    </w:p>
    <w:p w:rsidR="00404953" w:rsidRDefault="00404953" w:rsidP="00404953">
      <w:pPr>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Pr="00A979A5">
        <w:rPr>
          <w:rFonts w:ascii="Times New Roman" w:hAnsi="Times New Roman" w:cs="Times New Roman"/>
          <w:sz w:val="24"/>
          <w:szCs w:val="24"/>
        </w:rPr>
        <w:t xml:space="preserve">. </w:t>
      </w:r>
      <w:r>
        <w:rPr>
          <w:rFonts w:ascii="Times New Roman" w:hAnsi="Times New Roman" w:cs="Times New Roman"/>
          <w:sz w:val="24"/>
          <w:szCs w:val="24"/>
        </w:rPr>
        <w:t>SVARSTYTA. Pritarimas</w:t>
      </w:r>
      <w:r w:rsidRPr="00A979A5">
        <w:rPr>
          <w:rFonts w:ascii="Times New Roman" w:hAnsi="Times New Roman" w:cs="Times New Roman"/>
          <w:sz w:val="24"/>
          <w:szCs w:val="24"/>
        </w:rPr>
        <w:t xml:space="preserve">  Kultūrinio bendradarbiavimo sutarčiai. </w:t>
      </w:r>
    </w:p>
    <w:p w:rsidR="007A7905" w:rsidRPr="007A7905" w:rsidRDefault="00404953" w:rsidP="007A7905">
      <w:pPr>
        <w:ind w:firstLine="720"/>
        <w:jc w:val="both"/>
        <w:rPr>
          <w:rFonts w:ascii="Times New Roman" w:eastAsia="Times New Roman" w:hAnsi="Times New Roman" w:cs="Times New Roman"/>
          <w:color w:val="000000"/>
          <w:sz w:val="24"/>
          <w:szCs w:val="24"/>
          <w:lang w:eastAsia="lt-LT"/>
        </w:rPr>
      </w:pPr>
      <w:r w:rsidRPr="00A979A5">
        <w:rPr>
          <w:rFonts w:ascii="Times New Roman" w:hAnsi="Times New Roman" w:cs="Times New Roman"/>
          <w:sz w:val="24"/>
          <w:szCs w:val="24"/>
        </w:rPr>
        <w:t xml:space="preserve">Pranešėjas </w:t>
      </w:r>
      <w:r>
        <w:rPr>
          <w:rFonts w:ascii="Times New Roman" w:hAnsi="Times New Roman" w:cs="Times New Roman"/>
          <w:sz w:val="24"/>
          <w:szCs w:val="24"/>
        </w:rPr>
        <w:t xml:space="preserve">– </w:t>
      </w:r>
      <w:r w:rsidR="007A7905">
        <w:rPr>
          <w:rFonts w:ascii="Times New Roman" w:hAnsi="Times New Roman" w:cs="Times New Roman"/>
          <w:sz w:val="24"/>
          <w:szCs w:val="24"/>
        </w:rPr>
        <w:t>V. Pakalniškis.</w:t>
      </w:r>
      <w:r w:rsidR="007A7905" w:rsidRPr="007A7905">
        <w:rPr>
          <w:rFonts w:ascii="Times New Roman" w:eastAsia="Times New Roman" w:hAnsi="Times New Roman" w:cs="Times New Roman"/>
          <w:color w:val="000000"/>
          <w:sz w:val="24"/>
          <w:szCs w:val="24"/>
          <w:lang w:eastAsia="lt-LT"/>
        </w:rPr>
        <w:t xml:space="preserve"> Informuoja, kad sprendimo projektą parengė Kultūros skyrius, siekdamas stiprinti kultūrinį bendradarbiavimą tarp Klaipėdos miesto savivaldybės, Klaipėdos rajono savivaldybės, Neringos savivaldybės ir Šilutės rajono savivaldybės kuriant Mažosios Lietuvos regiono heraldiką.</w:t>
      </w:r>
    </w:p>
    <w:p w:rsidR="007A7905" w:rsidRPr="007A7905" w:rsidRDefault="007A7905" w:rsidP="007A7905">
      <w:pPr>
        <w:ind w:firstLine="720"/>
        <w:jc w:val="both"/>
        <w:rPr>
          <w:rFonts w:ascii="Times New Roman" w:eastAsia="Times New Roman" w:hAnsi="Times New Roman" w:cs="Times New Roman"/>
          <w:sz w:val="24"/>
          <w:szCs w:val="24"/>
          <w:lang w:eastAsia="lt-LT"/>
        </w:rPr>
      </w:pPr>
      <w:r w:rsidRPr="007A7905">
        <w:rPr>
          <w:rFonts w:ascii="Times New Roman" w:eastAsia="Times New Roman" w:hAnsi="Times New Roman" w:cs="Times New Roman"/>
          <w:sz w:val="24"/>
          <w:szCs w:val="24"/>
          <w:lang w:eastAsia="lt-LT"/>
        </w:rPr>
        <w:t xml:space="preserve">2015 m. Lietuvoje paskelbti Etnografinių regionų metais, Etninės kultūros globos taryba šiais metai paragino regionus aktyviau visuomenei komunikuoti jiems priklausančius heraldinius simbolius, herbus. Pažymėtina, kad Mažosios Lietuvos regionas iki šiol neturi savo herbo. Siekiant </w:t>
      </w:r>
      <w:r w:rsidRPr="007A7905">
        <w:rPr>
          <w:rFonts w:ascii="Times New Roman" w:eastAsia="Times New Roman" w:hAnsi="Times New Roman" w:cs="Times New Roman"/>
          <w:sz w:val="24"/>
          <w:szCs w:val="24"/>
          <w:lang w:eastAsia="lt-LT"/>
        </w:rPr>
        <w:lastRenderedPageBreak/>
        <w:t xml:space="preserve">paskatinti kultūrinį bendradarbiavimą tarp visų etnografiniam Mažosios Lietuvos regionui priklausančių savivaldybių Šilutės rajono savivaldybė parengė Kultūrinio bendradarbiavimo sutartį, kurios tikslas – kultūrinis bendradarbiavimas sudarant organizacinį komitetą, sukuriant Mažosios Lietuvos heraldiką bei koordinuojant su heraldikos viešinimu susijusias veiklas. Šią sutartį planuojama pasirašyti pritarus visoms etninio Mažosios Lietuvos regiono savivaldybių taryboms (Klaipėdos miesto, Klaipėdos rajono, Šilutės rajono ir Neringos savivaldybei). Pasirašius bendradarbiavimo sutartį bus sukurtos prielaidos Klaipėdos miesto savivaldybės, </w:t>
      </w:r>
      <w:r w:rsidRPr="007A7905">
        <w:rPr>
          <w:rFonts w:ascii="Times New Roman" w:eastAsia="Times New Roman" w:hAnsi="Times New Roman" w:cs="Times New Roman"/>
          <w:color w:val="000000"/>
          <w:sz w:val="24"/>
          <w:szCs w:val="24"/>
          <w:lang w:eastAsia="lt-LT"/>
        </w:rPr>
        <w:t>Klaipėdos rajono savivaldybės, Neringos savivaldybės ir Šilutės rajono savivaldybės</w:t>
      </w:r>
      <w:r w:rsidRPr="007A7905">
        <w:rPr>
          <w:rFonts w:ascii="Times New Roman" w:eastAsia="Times New Roman" w:hAnsi="Times New Roman" w:cs="Times New Roman"/>
          <w:sz w:val="24"/>
          <w:szCs w:val="24"/>
          <w:lang w:eastAsia="lt-LT"/>
        </w:rPr>
        <w:t xml:space="preserve"> kultūriniam bendradarbiavimui apjungiant regiono kultūrines idėjas, finansinius išteklius, sukuriant Mažosios Lietuvos heraldiką ir organizuojant jos pristatymą visuomenei kaip vieną iš reikšmingiausių Etnografinių regionų metų veiklų.</w:t>
      </w:r>
    </w:p>
    <w:p w:rsidR="00404953" w:rsidRDefault="00106EE2" w:rsidP="00404953">
      <w:pPr>
        <w:ind w:firstLine="0"/>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projektui bendru sutarimu.</w:t>
      </w:r>
    </w:p>
    <w:p w:rsidR="00404953" w:rsidRPr="00A979A5" w:rsidRDefault="00404953" w:rsidP="00404953">
      <w:pPr>
        <w:ind w:firstLine="0"/>
        <w:jc w:val="both"/>
        <w:rPr>
          <w:rFonts w:ascii="Times New Roman" w:hAnsi="Times New Roman" w:cs="Times New Roman"/>
          <w:sz w:val="24"/>
          <w:szCs w:val="24"/>
        </w:rPr>
      </w:pPr>
    </w:p>
    <w:p w:rsidR="00404953" w:rsidRDefault="00404953" w:rsidP="00404953">
      <w:pPr>
        <w:jc w:val="both"/>
        <w:rPr>
          <w:rFonts w:ascii="Times New Roman" w:hAnsi="Times New Roman" w:cs="Times New Roman"/>
          <w:sz w:val="24"/>
          <w:szCs w:val="24"/>
        </w:rPr>
      </w:pPr>
      <w:r>
        <w:rPr>
          <w:rFonts w:ascii="Times New Roman" w:hAnsi="Times New Roman" w:cs="Times New Roman"/>
          <w:sz w:val="24"/>
          <w:szCs w:val="24"/>
        </w:rPr>
        <w:t xml:space="preserve">      </w:t>
      </w:r>
      <w:r w:rsidRPr="00A979A5">
        <w:rPr>
          <w:rFonts w:ascii="Times New Roman" w:hAnsi="Times New Roman" w:cs="Times New Roman"/>
          <w:sz w:val="24"/>
          <w:szCs w:val="24"/>
        </w:rPr>
        <w:t xml:space="preserve">3. </w:t>
      </w:r>
      <w:r>
        <w:rPr>
          <w:rFonts w:ascii="Times New Roman" w:hAnsi="Times New Roman" w:cs="Times New Roman"/>
          <w:sz w:val="24"/>
          <w:szCs w:val="24"/>
        </w:rPr>
        <w:t xml:space="preserve">SVARSTYTA. </w:t>
      </w:r>
      <w:r w:rsidRPr="00A979A5">
        <w:rPr>
          <w:rFonts w:ascii="Times New Roman" w:hAnsi="Times New Roman" w:cs="Times New Roman"/>
          <w:sz w:val="24"/>
          <w:szCs w:val="24"/>
        </w:rPr>
        <w:t>Klaipėdos miesto savivaldybės</w:t>
      </w:r>
      <w:r w:rsidR="003B3905">
        <w:rPr>
          <w:rFonts w:ascii="Times New Roman" w:hAnsi="Times New Roman" w:cs="Times New Roman"/>
          <w:sz w:val="24"/>
          <w:szCs w:val="24"/>
        </w:rPr>
        <w:t xml:space="preserve"> 2015 metų biudžeto patvirtinimas</w:t>
      </w:r>
      <w:r w:rsidRPr="00A979A5">
        <w:rPr>
          <w:rFonts w:ascii="Times New Roman" w:hAnsi="Times New Roman" w:cs="Times New Roman"/>
          <w:sz w:val="24"/>
          <w:szCs w:val="24"/>
        </w:rPr>
        <w:t xml:space="preserve">. </w:t>
      </w:r>
    </w:p>
    <w:p w:rsidR="009102B0" w:rsidRPr="00584C9F" w:rsidRDefault="00404953" w:rsidP="009102B0">
      <w:pPr>
        <w:jc w:val="both"/>
        <w:rPr>
          <w:rFonts w:ascii="Times New Roman" w:hAnsi="Times New Roman" w:cs="Times New Roman"/>
          <w:sz w:val="24"/>
          <w:szCs w:val="24"/>
        </w:rPr>
      </w:pPr>
      <w:r>
        <w:rPr>
          <w:rFonts w:ascii="Times New Roman" w:hAnsi="Times New Roman" w:cs="Times New Roman"/>
          <w:sz w:val="24"/>
          <w:szCs w:val="24"/>
        </w:rPr>
        <w:t xml:space="preserve">      </w:t>
      </w:r>
      <w:r w:rsidRPr="00A979A5">
        <w:rPr>
          <w:rFonts w:ascii="Times New Roman" w:hAnsi="Times New Roman" w:cs="Times New Roman"/>
          <w:sz w:val="24"/>
          <w:szCs w:val="24"/>
        </w:rPr>
        <w:t xml:space="preserve">Pranešėja </w:t>
      </w:r>
      <w:r>
        <w:rPr>
          <w:rFonts w:ascii="Times New Roman" w:hAnsi="Times New Roman" w:cs="Times New Roman"/>
          <w:sz w:val="24"/>
          <w:szCs w:val="24"/>
        </w:rPr>
        <w:t xml:space="preserve">– </w:t>
      </w:r>
      <w:r w:rsidRPr="00A979A5">
        <w:rPr>
          <w:rFonts w:ascii="Times New Roman" w:hAnsi="Times New Roman" w:cs="Times New Roman"/>
          <w:sz w:val="24"/>
          <w:szCs w:val="24"/>
        </w:rPr>
        <w:t xml:space="preserve">R. </w:t>
      </w:r>
      <w:proofErr w:type="spellStart"/>
      <w:r w:rsidRPr="00A979A5">
        <w:rPr>
          <w:rFonts w:ascii="Times New Roman" w:hAnsi="Times New Roman" w:cs="Times New Roman"/>
          <w:sz w:val="24"/>
          <w:szCs w:val="24"/>
        </w:rPr>
        <w:t>Kambaraitė</w:t>
      </w:r>
      <w:proofErr w:type="spellEnd"/>
      <w:r w:rsidR="009102B0">
        <w:rPr>
          <w:rFonts w:ascii="Times New Roman" w:hAnsi="Times New Roman" w:cs="Times New Roman"/>
          <w:sz w:val="24"/>
          <w:szCs w:val="24"/>
        </w:rPr>
        <w:t xml:space="preserve">. </w:t>
      </w:r>
      <w:r w:rsidR="009102B0">
        <w:rPr>
          <w:rFonts w:ascii="Times New Roman" w:eastAsia="Times New Roman" w:hAnsi="Times New Roman" w:cs="Times New Roman"/>
          <w:sz w:val="24"/>
          <w:szCs w:val="20"/>
          <w:lang w:eastAsia="lt-LT"/>
        </w:rPr>
        <w:t>Siūlo p</w:t>
      </w:r>
      <w:r w:rsidR="009102B0" w:rsidRPr="00584C9F">
        <w:rPr>
          <w:rFonts w:ascii="Times New Roman" w:eastAsia="Times New Roman" w:hAnsi="Times New Roman" w:cs="Times New Roman"/>
          <w:sz w:val="24"/>
          <w:szCs w:val="20"/>
          <w:lang w:eastAsia="lt-LT"/>
        </w:rPr>
        <w:t xml:space="preserve">atvirtinti Klaipėdos miesto savivaldybės 2015metų biudžetą – patvirtinti prognozuojamas 2015 metų biudžeto pajamas ir nustatyti asignavimus asignavimų valdytojų programoms vykdyti. </w:t>
      </w:r>
    </w:p>
    <w:p w:rsidR="009102B0" w:rsidRPr="00584C9F" w:rsidRDefault="009102B0" w:rsidP="009102B0">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0"/>
          <w:lang w:eastAsia="lt-LT"/>
        </w:rPr>
        <w:t xml:space="preserve">            </w:t>
      </w:r>
      <w:r w:rsidRPr="00584C9F">
        <w:rPr>
          <w:rFonts w:ascii="Times New Roman" w:eastAsia="Times New Roman" w:hAnsi="Times New Roman" w:cs="Times New Roman"/>
          <w:sz w:val="24"/>
          <w:szCs w:val="24"/>
          <w:lang w:eastAsia="lt-LT"/>
        </w:rPr>
        <w:t xml:space="preserve">Klaipėdos miesto savivaldybės 2015 metais biudžeto pajamos sudarys 128 149 919 eurų , iš jų: 123 326 306 eurų prognozuojamos gauti pajamos ir 4 823 613 laisvas apyvartinių lėšų likutis 2015 m. sausio 1 d. (sprendimo projekto 1 priedo dalis „ Pajamos“). </w:t>
      </w:r>
      <w:r>
        <w:rPr>
          <w:rFonts w:ascii="Times New Roman" w:eastAsia="Times New Roman" w:hAnsi="Times New Roman" w:cs="Times New Roman"/>
          <w:sz w:val="24"/>
          <w:szCs w:val="24"/>
          <w:lang w:eastAsia="lt-LT"/>
        </w:rPr>
        <w:t>Detaliai apie prognozuo</w:t>
      </w:r>
      <w:r w:rsidRPr="00584C9F">
        <w:rPr>
          <w:rFonts w:ascii="Times New Roman" w:eastAsia="Times New Roman" w:hAnsi="Times New Roman" w:cs="Times New Roman"/>
          <w:sz w:val="24"/>
          <w:szCs w:val="24"/>
          <w:lang w:eastAsia="lt-LT"/>
        </w:rPr>
        <w:t>jamas gauti 2015 metais biudžeto pajamas bei jų palyginimą su 2014 metų patvirtintu planu aprašyta papildomoje medžiagoje prie aiškinamojo rašto.</w:t>
      </w:r>
    </w:p>
    <w:p w:rsidR="009102B0" w:rsidRPr="00584C9F" w:rsidRDefault="009102B0" w:rsidP="009102B0">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584C9F">
        <w:rPr>
          <w:rFonts w:ascii="Times New Roman" w:eastAsia="Times New Roman" w:hAnsi="Times New Roman" w:cs="Times New Roman"/>
          <w:sz w:val="24"/>
          <w:szCs w:val="24"/>
          <w:lang w:eastAsia="lt-LT"/>
        </w:rPr>
        <w:t>2015 metais planuojami biudžeto asignavimai – 129 315 002 eurų, t.y. 1 165 083 eurų didesni, nei prognozuojamos pajamos.</w:t>
      </w:r>
    </w:p>
    <w:p w:rsidR="009102B0" w:rsidRDefault="009102B0" w:rsidP="009102B0">
      <w:pPr>
        <w:ind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584C9F">
        <w:rPr>
          <w:rFonts w:ascii="Times New Roman" w:eastAsia="Times New Roman" w:hAnsi="Times New Roman" w:cs="Times New Roman"/>
          <w:color w:val="000000"/>
          <w:sz w:val="24"/>
          <w:szCs w:val="24"/>
          <w:lang w:eastAsia="lt-LT"/>
        </w:rPr>
        <w:t>Vadovaujantis Lietuvos Respublikos biudžeto sandaros įstatymu, savivaldybių biudžetai gali būti tvirtinami su deficitu, kuris negali viršyti tais metais planuojamų išlaidų iš skolintų lėšų investicijų projektams finansuoti dydžio. 2015 metais siūloma patvirtinti biudžeto asignavimus didesnius nei prognozuojamos pajamos 1 165 083 ir deficitą finansuoti paskolų lėšomis.</w:t>
      </w:r>
    </w:p>
    <w:p w:rsidR="009102B0" w:rsidRPr="00584C9F" w:rsidRDefault="009102B0" w:rsidP="009102B0">
      <w:pPr>
        <w:ind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584C9F">
        <w:rPr>
          <w:rFonts w:ascii="Times New Roman" w:eastAsia="Times New Roman" w:hAnsi="Times New Roman" w:cs="Times New Roman"/>
          <w:sz w:val="24"/>
          <w:szCs w:val="24"/>
          <w:lang w:eastAsia="lt-LT"/>
        </w:rPr>
        <w:t>Biudžeto asignavimų planas 2015 metams buvo rengiamas vadovaujantis Klaipėdos miesto savivaldybės administracijos direktoriaus 2014 m. liepos 22 d. įsakymu Nr. AD1-2201 „Dėl Klaipėdos miesto savivaldybės 2015 metų biudžeto maksimalių asignavimų nustatymo bendrųjų principų tvirtinimo“.</w:t>
      </w:r>
    </w:p>
    <w:p w:rsidR="009102B0" w:rsidRPr="00584C9F" w:rsidRDefault="009102B0" w:rsidP="009102B0">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584C9F">
        <w:rPr>
          <w:rFonts w:ascii="Times New Roman" w:eastAsia="Times New Roman" w:hAnsi="Times New Roman" w:cs="Times New Roman"/>
          <w:sz w:val="24"/>
          <w:szCs w:val="24"/>
          <w:lang w:eastAsia="lt-LT"/>
        </w:rPr>
        <w:t>Savivaldybės administracijos direktorius aukščiau minėtame įsakyme nurodė prioritetus, į kuriuos pirmiausia būtina atsižvelgti, nustatant asignavimus 2015 m. biudžeto programoms vykdyti.</w:t>
      </w:r>
    </w:p>
    <w:p w:rsidR="009102B0" w:rsidRPr="00584C9F" w:rsidRDefault="009102B0" w:rsidP="009102B0">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584C9F">
        <w:rPr>
          <w:rFonts w:ascii="Times New Roman" w:eastAsia="Times New Roman" w:hAnsi="Times New Roman" w:cs="Times New Roman"/>
          <w:sz w:val="24"/>
          <w:szCs w:val="24"/>
          <w:lang w:eastAsia="lt-LT"/>
        </w:rPr>
        <w:t>2015 metų asignavimai ir jų pokyčiai, palyginti su 2014 metų patvirtintu planu, nustatomi atsižvelgiant į 2014 metų biudžeto prognozuojamą įvykdymą, 2015 metų biudžeto pajamų prognozę ir šiuos prioritetus:</w:t>
      </w:r>
      <w:r>
        <w:rPr>
          <w:rFonts w:ascii="Times New Roman" w:eastAsia="Times New Roman" w:hAnsi="Times New Roman" w:cs="Times New Roman"/>
          <w:sz w:val="24"/>
          <w:szCs w:val="24"/>
          <w:lang w:eastAsia="lt-LT"/>
        </w:rPr>
        <w:t xml:space="preserve"> </w:t>
      </w:r>
      <w:r w:rsidRPr="00584C9F">
        <w:rPr>
          <w:rFonts w:ascii="Times New Roman" w:eastAsia="Times New Roman" w:hAnsi="Times New Roman" w:cs="Times New Roman"/>
          <w:sz w:val="24"/>
          <w:szCs w:val="24"/>
          <w:lang w:eastAsia="lt-LT"/>
        </w:rPr>
        <w:t>specialių tikslinių dotacijų skyrimas iš valstybės biudžeto 2015 metams;</w:t>
      </w:r>
      <w:r>
        <w:rPr>
          <w:rFonts w:ascii="Times New Roman" w:eastAsia="Times New Roman" w:hAnsi="Times New Roman" w:cs="Times New Roman"/>
          <w:sz w:val="24"/>
          <w:szCs w:val="24"/>
          <w:lang w:eastAsia="lt-LT"/>
        </w:rPr>
        <w:t xml:space="preserve"> </w:t>
      </w:r>
      <w:r w:rsidRPr="00584C9F">
        <w:rPr>
          <w:rFonts w:ascii="Times New Roman" w:eastAsia="Times New Roman" w:hAnsi="Times New Roman" w:cs="Times New Roman"/>
          <w:sz w:val="24"/>
          <w:szCs w:val="24"/>
          <w:lang w:eastAsia="lt-LT"/>
        </w:rPr>
        <w:t xml:space="preserve">reikiamų asignavimų skyrimas socialinėms pašalpoms skaičiuoti ir mokėti iš </w:t>
      </w:r>
      <w:proofErr w:type="spellStart"/>
      <w:r w:rsidRPr="00584C9F">
        <w:rPr>
          <w:rFonts w:ascii="Times New Roman" w:eastAsia="Times New Roman" w:hAnsi="Times New Roman" w:cs="Times New Roman"/>
          <w:sz w:val="24"/>
          <w:szCs w:val="24"/>
          <w:lang w:eastAsia="lt-LT"/>
        </w:rPr>
        <w:t>savarankiškosioms</w:t>
      </w:r>
      <w:proofErr w:type="spellEnd"/>
      <w:r w:rsidRPr="00584C9F">
        <w:rPr>
          <w:rFonts w:ascii="Times New Roman" w:eastAsia="Times New Roman" w:hAnsi="Times New Roman" w:cs="Times New Roman"/>
          <w:sz w:val="24"/>
          <w:szCs w:val="24"/>
          <w:lang w:eastAsia="lt-LT"/>
        </w:rPr>
        <w:t xml:space="preserve"> funkcijoms vykdyti skirtų lėšų; paskolų grąžinimas pagal pasirašytas kreditavimo sutartis bei palūkanų mokėjimo užtikrinimas; reikiamų asignavimų numatymas 2015 m. sausio 1 d. prognozuojamiems įsiskolinimams už suteiktas paslaugas, atliktus darbus ir įsigytas prekes padengti;</w:t>
      </w:r>
      <w:r>
        <w:rPr>
          <w:rFonts w:ascii="Times New Roman" w:eastAsia="Times New Roman" w:hAnsi="Times New Roman" w:cs="Times New Roman"/>
          <w:sz w:val="24"/>
          <w:szCs w:val="24"/>
          <w:lang w:eastAsia="lt-LT"/>
        </w:rPr>
        <w:t xml:space="preserve"> </w:t>
      </w:r>
      <w:r w:rsidRPr="00584C9F">
        <w:rPr>
          <w:rFonts w:ascii="Times New Roman" w:eastAsia="Times New Roman" w:hAnsi="Times New Roman" w:cs="Times New Roman"/>
          <w:sz w:val="24"/>
          <w:szCs w:val="24"/>
          <w:lang w:eastAsia="lt-LT"/>
        </w:rPr>
        <w:t>projektų, finansuojamų Europos Sąjungos ir kitos paramos lėšomis , finansavimo užtikrinimas pagal sudarytas ir planuojamas sudaryti paramos sutartis;</w:t>
      </w:r>
      <w:r>
        <w:rPr>
          <w:rFonts w:ascii="Times New Roman" w:eastAsia="Times New Roman" w:hAnsi="Times New Roman" w:cs="Times New Roman"/>
          <w:sz w:val="24"/>
          <w:szCs w:val="24"/>
          <w:lang w:eastAsia="lt-LT"/>
        </w:rPr>
        <w:t xml:space="preserve"> </w:t>
      </w:r>
      <w:r w:rsidRPr="00584C9F">
        <w:rPr>
          <w:rFonts w:ascii="Times New Roman" w:eastAsia="Times New Roman" w:hAnsi="Times New Roman" w:cs="Times New Roman"/>
          <w:sz w:val="24"/>
          <w:szCs w:val="24"/>
          <w:lang w:eastAsia="lt-LT"/>
        </w:rPr>
        <w:t xml:space="preserve">investicijų projektų savivaldybės prisidėjimo dalies ir tinkamų išlaidų, kurių nepadengia projektui skiriamos lėšos, finansavimas užtikrinamas iš paskolų lėšų, atsižvelgiant į savivaldybės skolinimosi galimybes; </w:t>
      </w:r>
      <w:r>
        <w:rPr>
          <w:rFonts w:ascii="Times New Roman" w:eastAsia="Times New Roman" w:hAnsi="Times New Roman" w:cs="Times New Roman"/>
          <w:sz w:val="24"/>
          <w:szCs w:val="24"/>
          <w:lang w:eastAsia="lt-LT"/>
        </w:rPr>
        <w:t xml:space="preserve"> </w:t>
      </w:r>
      <w:r w:rsidRPr="00584C9F">
        <w:rPr>
          <w:rFonts w:ascii="Times New Roman" w:eastAsia="Times New Roman" w:hAnsi="Times New Roman" w:cs="Times New Roman"/>
          <w:sz w:val="24"/>
          <w:szCs w:val="24"/>
          <w:lang w:eastAsia="lt-LT"/>
        </w:rPr>
        <w:t xml:space="preserve">investicijų projektų netinkamų, tačiau šiam projektui būtinų, išlaidų finansavimas planuojamas iš </w:t>
      </w:r>
      <w:proofErr w:type="spellStart"/>
      <w:r w:rsidRPr="00584C9F">
        <w:rPr>
          <w:rFonts w:ascii="Times New Roman" w:eastAsia="Times New Roman" w:hAnsi="Times New Roman" w:cs="Times New Roman"/>
          <w:sz w:val="24"/>
          <w:szCs w:val="24"/>
          <w:lang w:eastAsia="lt-LT"/>
        </w:rPr>
        <w:t>savarankiškosioms</w:t>
      </w:r>
      <w:proofErr w:type="spellEnd"/>
      <w:r w:rsidRPr="00584C9F">
        <w:rPr>
          <w:rFonts w:ascii="Times New Roman" w:eastAsia="Times New Roman" w:hAnsi="Times New Roman" w:cs="Times New Roman"/>
          <w:sz w:val="24"/>
          <w:szCs w:val="24"/>
          <w:lang w:eastAsia="lt-LT"/>
        </w:rPr>
        <w:t xml:space="preserve"> funkcijoms vykdyti skirtų lėšų, atsižvelgiant į savivaldybės finansines galimybes;</w:t>
      </w:r>
      <w:r>
        <w:rPr>
          <w:rFonts w:ascii="Times New Roman" w:eastAsia="Times New Roman" w:hAnsi="Times New Roman" w:cs="Times New Roman"/>
          <w:sz w:val="24"/>
          <w:szCs w:val="24"/>
          <w:lang w:eastAsia="lt-LT"/>
        </w:rPr>
        <w:t xml:space="preserve"> </w:t>
      </w:r>
      <w:r w:rsidRPr="00584C9F">
        <w:rPr>
          <w:rFonts w:ascii="Times New Roman" w:eastAsia="Times New Roman" w:hAnsi="Times New Roman" w:cs="Times New Roman"/>
          <w:sz w:val="24"/>
          <w:szCs w:val="24"/>
          <w:lang w:eastAsia="lt-LT"/>
        </w:rPr>
        <w:t xml:space="preserve">kitų projektų, išskyrus investicijų projektus, savivaldybės prisidėjimo dalies ir projektų, kuriems taikomas išlaidų kompensavimo principas, ES negautoms lėšoms 2015 metais padengti finansavimas užtikrinamas iš </w:t>
      </w:r>
      <w:proofErr w:type="spellStart"/>
      <w:r w:rsidRPr="00584C9F">
        <w:rPr>
          <w:rFonts w:ascii="Times New Roman" w:eastAsia="Times New Roman" w:hAnsi="Times New Roman" w:cs="Times New Roman"/>
          <w:sz w:val="24"/>
          <w:szCs w:val="24"/>
          <w:lang w:eastAsia="lt-LT"/>
        </w:rPr>
        <w:t>savarankiškosioms</w:t>
      </w:r>
      <w:proofErr w:type="spellEnd"/>
      <w:r w:rsidRPr="00584C9F">
        <w:rPr>
          <w:rFonts w:ascii="Times New Roman" w:eastAsia="Times New Roman" w:hAnsi="Times New Roman" w:cs="Times New Roman"/>
          <w:sz w:val="24"/>
          <w:szCs w:val="24"/>
          <w:lang w:eastAsia="lt-LT"/>
        </w:rPr>
        <w:t xml:space="preserve"> funkcijoms vykdyti skirtų lėšų;</w:t>
      </w:r>
      <w:r>
        <w:rPr>
          <w:rFonts w:ascii="Times New Roman" w:eastAsia="Times New Roman" w:hAnsi="Times New Roman" w:cs="Times New Roman"/>
          <w:sz w:val="24"/>
          <w:szCs w:val="24"/>
          <w:lang w:eastAsia="lt-LT"/>
        </w:rPr>
        <w:t xml:space="preserve"> </w:t>
      </w:r>
      <w:r w:rsidRPr="00584C9F">
        <w:rPr>
          <w:rFonts w:ascii="Times New Roman" w:eastAsia="Times New Roman" w:hAnsi="Times New Roman" w:cs="Times New Roman"/>
          <w:sz w:val="24"/>
          <w:szCs w:val="24"/>
          <w:lang w:eastAsia="lt-LT"/>
        </w:rPr>
        <w:t xml:space="preserve">planuojant 2015 metams asignavimus (be skolintų lėšų) kapitalo investicijoms, įvertinus 2015 metų savivaldybės biudžeto finansines galimybes, pirmenybė teikiama baigiamiems 2015 metais investicijų projektams </w:t>
      </w:r>
      <w:r w:rsidRPr="00584C9F">
        <w:rPr>
          <w:rFonts w:ascii="Times New Roman" w:eastAsia="Times New Roman" w:hAnsi="Times New Roman" w:cs="Times New Roman"/>
          <w:sz w:val="24"/>
          <w:szCs w:val="24"/>
          <w:lang w:eastAsia="lt-LT"/>
        </w:rPr>
        <w:lastRenderedPageBreak/>
        <w:t>finansuoti; savivaldybės tarybos sprendimų, savivaldybės tarybos protokolinių pavedimų bei Savivaldybės administracijos direktoriaus įsakymų vykdymas, atsižvelgiant į finansines galimybes;</w:t>
      </w:r>
    </w:p>
    <w:p w:rsidR="009102B0" w:rsidRPr="00584C9F" w:rsidRDefault="009102B0" w:rsidP="009102B0">
      <w:pPr>
        <w:ind w:firstLine="0"/>
        <w:jc w:val="both"/>
        <w:rPr>
          <w:rFonts w:ascii="Times New Roman" w:eastAsia="Times New Roman" w:hAnsi="Times New Roman" w:cs="Times New Roman"/>
          <w:sz w:val="24"/>
          <w:szCs w:val="24"/>
          <w:lang w:eastAsia="lt-LT"/>
        </w:rPr>
      </w:pPr>
      <w:r w:rsidRPr="00584C9F">
        <w:rPr>
          <w:rFonts w:ascii="Times New Roman" w:eastAsia="Times New Roman" w:hAnsi="Times New Roman" w:cs="Times New Roman"/>
          <w:sz w:val="24"/>
          <w:szCs w:val="24"/>
          <w:lang w:eastAsia="lt-LT"/>
        </w:rPr>
        <w:t>asignavimai iš specialios tikslinės dotacijos lėšų skiriami pagal jų tikslinę paskirtį.</w:t>
      </w:r>
    </w:p>
    <w:p w:rsidR="009102B0" w:rsidRPr="00584C9F" w:rsidRDefault="009102B0" w:rsidP="009102B0">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584C9F">
        <w:rPr>
          <w:rFonts w:ascii="Times New Roman" w:eastAsia="Times New Roman" w:hAnsi="Times New Roman" w:cs="Times New Roman"/>
          <w:sz w:val="24"/>
          <w:szCs w:val="24"/>
          <w:lang w:eastAsia="lt-LT"/>
        </w:rPr>
        <w:t>Atsižvelgiant į anksčiau minėtus teisės aktus dėl 2015 metų biudžeto sudarymo bei finansines savivaldybės galimybes, parengtame sprendimo projekte asignavimus siūloma skirti 7 asignavimų valdytojams jų programoms vykdyti.</w:t>
      </w:r>
    </w:p>
    <w:p w:rsidR="009102B0" w:rsidRDefault="009102B0" w:rsidP="009102B0">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584C9F">
        <w:rPr>
          <w:rFonts w:ascii="Times New Roman" w:eastAsia="Times New Roman" w:hAnsi="Times New Roman" w:cs="Times New Roman"/>
          <w:sz w:val="24"/>
          <w:szCs w:val="24"/>
          <w:lang w:eastAsia="lt-LT"/>
        </w:rPr>
        <w:t xml:space="preserve">Patvirtinus biudžetą, asignavimų valdytojų vykdomos programos bus finansuojamos pagal patvirtintą finansinį planą, o ne pagal 1/12 praėjusių metų asignavimų valdytojui skirtų lėšų, skiriamų tęstinei veiklai bei įsiskolinimams dengti ir tai sudarys galimybę mažinti greičiau atsiskaityti su tiekėjais ir rangovais bei racionaliau naudoti biudžeto lėšas. </w:t>
      </w:r>
    </w:p>
    <w:p w:rsidR="00A8282C" w:rsidRPr="000A04AD" w:rsidRDefault="00D772CB" w:rsidP="00D772CB">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 xml:space="preserve">      A.</w:t>
      </w:r>
      <w:r w:rsidR="003B3905">
        <w:rPr>
          <w:rFonts w:ascii="Times New Roman" w:eastAsia="Times New Roman" w:hAnsi="Times New Roman" w:cs="Times New Roman"/>
          <w:sz w:val="24"/>
          <w:szCs w:val="24"/>
          <w:lang w:eastAsia="lt-LT"/>
        </w:rPr>
        <w:t xml:space="preserve"> </w:t>
      </w:r>
      <w:r w:rsidRPr="00D772CB">
        <w:rPr>
          <w:rFonts w:ascii="Times New Roman" w:eastAsia="Times New Roman" w:hAnsi="Times New Roman" w:cs="Times New Roman"/>
          <w:sz w:val="24"/>
          <w:szCs w:val="24"/>
          <w:lang w:eastAsia="lt-LT"/>
        </w:rPr>
        <w:t xml:space="preserve">Barbšys siūlo </w:t>
      </w:r>
      <w:r w:rsidR="00963291">
        <w:rPr>
          <w:rFonts w:ascii="Times New Roman" w:eastAsia="Times New Roman" w:hAnsi="Times New Roman" w:cs="Times New Roman"/>
          <w:sz w:val="24"/>
          <w:szCs w:val="24"/>
          <w:lang w:eastAsia="lt-LT"/>
        </w:rPr>
        <w:t>(</w:t>
      </w:r>
      <w:r w:rsidR="005A528E">
        <w:rPr>
          <w:rFonts w:ascii="Times New Roman" w:eastAsia="Times New Roman" w:hAnsi="Times New Roman" w:cs="Times New Roman"/>
          <w:sz w:val="24"/>
          <w:szCs w:val="24"/>
          <w:lang w:eastAsia="lt-LT"/>
        </w:rPr>
        <w:t>Savivaldybės v</w:t>
      </w:r>
      <w:r w:rsidR="00963291">
        <w:rPr>
          <w:rFonts w:ascii="Times New Roman" w:eastAsia="Times New Roman" w:hAnsi="Times New Roman" w:cs="Times New Roman"/>
          <w:sz w:val="24"/>
          <w:szCs w:val="24"/>
          <w:lang w:eastAsia="lt-LT"/>
        </w:rPr>
        <w:t xml:space="preserve">aldymo programa) </w:t>
      </w:r>
      <w:r w:rsidRPr="00D772CB">
        <w:rPr>
          <w:rFonts w:ascii="Times New Roman" w:eastAsia="Times New Roman" w:hAnsi="Times New Roman" w:cs="Times New Roman"/>
          <w:sz w:val="24"/>
          <w:szCs w:val="24"/>
          <w:lang w:eastAsia="lt-LT"/>
        </w:rPr>
        <w:t>viešinimui palikti</w:t>
      </w:r>
      <w:r w:rsidR="00743822">
        <w:rPr>
          <w:rFonts w:ascii="Times New Roman" w:eastAsia="Times New Roman" w:hAnsi="Times New Roman" w:cs="Times New Roman"/>
          <w:sz w:val="24"/>
          <w:szCs w:val="24"/>
          <w:lang w:eastAsia="lt-LT"/>
        </w:rPr>
        <w:t xml:space="preserve"> 10 tūkst. </w:t>
      </w:r>
      <w:proofErr w:type="spellStart"/>
      <w:r w:rsidR="00743822">
        <w:rPr>
          <w:rFonts w:ascii="Times New Roman" w:eastAsia="Times New Roman" w:hAnsi="Times New Roman" w:cs="Times New Roman"/>
          <w:sz w:val="24"/>
          <w:szCs w:val="24"/>
          <w:lang w:eastAsia="lt-LT"/>
        </w:rPr>
        <w:t>Eur</w:t>
      </w:r>
      <w:proofErr w:type="spellEnd"/>
      <w:r w:rsidR="00743822">
        <w:rPr>
          <w:rFonts w:ascii="Times New Roman" w:eastAsia="Times New Roman" w:hAnsi="Times New Roman" w:cs="Times New Roman"/>
          <w:sz w:val="24"/>
          <w:szCs w:val="24"/>
          <w:lang w:eastAsia="lt-LT"/>
        </w:rPr>
        <w:t>, numatyti lėšas Smulkaus ir vidutinio verslo fondui.</w:t>
      </w:r>
      <w:r w:rsidR="00EB611F">
        <w:rPr>
          <w:rFonts w:ascii="Times New Roman" w:eastAsia="Times New Roman" w:hAnsi="Times New Roman" w:cs="Times New Roman"/>
          <w:sz w:val="24"/>
          <w:szCs w:val="24"/>
          <w:lang w:eastAsia="lt-LT"/>
        </w:rPr>
        <w:t xml:space="preserve"> Mano, kad želdinių tvarkybą ir</w:t>
      </w:r>
      <w:r w:rsidR="007148D0">
        <w:rPr>
          <w:rFonts w:ascii="Times New Roman" w:eastAsia="Times New Roman" w:hAnsi="Times New Roman" w:cs="Times New Roman"/>
          <w:sz w:val="24"/>
          <w:szCs w:val="24"/>
          <w:lang w:eastAsia="lt-LT"/>
        </w:rPr>
        <w:t xml:space="preserve"> parkų priežiūrą (Aplinkos </w:t>
      </w:r>
      <w:r w:rsidR="00D00928">
        <w:rPr>
          <w:rFonts w:ascii="Times New Roman" w:eastAsia="Times New Roman" w:hAnsi="Times New Roman" w:cs="Times New Roman"/>
          <w:sz w:val="24"/>
          <w:szCs w:val="24"/>
          <w:lang w:eastAsia="lt-LT"/>
        </w:rPr>
        <w:t xml:space="preserve">apsaugos </w:t>
      </w:r>
      <w:r w:rsidR="007148D0">
        <w:rPr>
          <w:rFonts w:ascii="Times New Roman" w:eastAsia="Times New Roman" w:hAnsi="Times New Roman" w:cs="Times New Roman"/>
          <w:sz w:val="24"/>
          <w:szCs w:val="24"/>
          <w:lang w:eastAsia="lt-LT"/>
        </w:rPr>
        <w:t xml:space="preserve">programa) </w:t>
      </w:r>
      <w:r w:rsidR="007148D0" w:rsidRPr="00081374">
        <w:rPr>
          <w:rFonts w:ascii="Times New Roman" w:eastAsia="Times New Roman" w:hAnsi="Times New Roman" w:cs="Times New Roman"/>
          <w:sz w:val="24"/>
          <w:szCs w:val="24"/>
          <w:lang w:eastAsia="lt-LT"/>
        </w:rPr>
        <w:t>reikėtų atskirti</w:t>
      </w:r>
      <w:r w:rsidR="007754DB" w:rsidRPr="00081374">
        <w:rPr>
          <w:rFonts w:ascii="Times New Roman" w:eastAsia="Times New Roman" w:hAnsi="Times New Roman" w:cs="Times New Roman"/>
          <w:sz w:val="24"/>
          <w:szCs w:val="24"/>
          <w:lang w:eastAsia="lt-LT"/>
        </w:rPr>
        <w:t xml:space="preserve"> (keisti struktūrą)</w:t>
      </w:r>
      <w:r w:rsidR="007148D0" w:rsidRPr="00081374">
        <w:rPr>
          <w:rFonts w:ascii="Times New Roman" w:eastAsia="Times New Roman" w:hAnsi="Times New Roman" w:cs="Times New Roman"/>
          <w:sz w:val="24"/>
          <w:szCs w:val="24"/>
          <w:lang w:eastAsia="lt-LT"/>
        </w:rPr>
        <w:t>.</w:t>
      </w:r>
    </w:p>
    <w:p w:rsidR="00CF1F9C" w:rsidRPr="00081374" w:rsidRDefault="00C73CD8" w:rsidP="00C73CD8">
      <w:pPr>
        <w:jc w:val="both"/>
        <w:rPr>
          <w:rFonts w:ascii="Times New Roman" w:eastAsia="Times New Roman" w:hAnsi="Times New Roman" w:cs="Times New Roman"/>
          <w:sz w:val="24"/>
          <w:szCs w:val="24"/>
          <w:lang w:eastAsia="lt-LT"/>
        </w:rPr>
      </w:pPr>
      <w:r w:rsidRPr="00081374">
        <w:rPr>
          <w:rFonts w:ascii="Times New Roman" w:eastAsia="Times New Roman" w:hAnsi="Times New Roman" w:cs="Times New Roman"/>
          <w:sz w:val="24"/>
          <w:szCs w:val="24"/>
          <w:lang w:eastAsia="lt-LT"/>
        </w:rPr>
        <w:t xml:space="preserve">      A. </w:t>
      </w:r>
      <w:proofErr w:type="spellStart"/>
      <w:r w:rsidRPr="00081374">
        <w:rPr>
          <w:rFonts w:ascii="Times New Roman" w:eastAsia="Times New Roman" w:hAnsi="Times New Roman" w:cs="Times New Roman"/>
          <w:sz w:val="24"/>
          <w:szCs w:val="24"/>
          <w:lang w:eastAsia="lt-LT"/>
        </w:rPr>
        <w:t>Razbadauskas</w:t>
      </w:r>
      <w:proofErr w:type="spellEnd"/>
      <w:r w:rsidRPr="00081374">
        <w:rPr>
          <w:rFonts w:ascii="Times New Roman" w:eastAsia="Times New Roman" w:hAnsi="Times New Roman" w:cs="Times New Roman"/>
          <w:sz w:val="24"/>
          <w:szCs w:val="24"/>
          <w:lang w:eastAsia="lt-LT"/>
        </w:rPr>
        <w:t xml:space="preserve"> prašo patikslinti</w:t>
      </w:r>
      <w:r w:rsidR="007148D0" w:rsidRPr="00081374">
        <w:rPr>
          <w:rFonts w:ascii="Times New Roman" w:eastAsia="Times New Roman" w:hAnsi="Times New Roman" w:cs="Times New Roman"/>
          <w:sz w:val="24"/>
          <w:szCs w:val="24"/>
          <w:lang w:eastAsia="lt-LT"/>
        </w:rPr>
        <w:t xml:space="preserve"> ar yra pateikta paraiška</w:t>
      </w:r>
      <w:r w:rsidR="00D00928" w:rsidRPr="00081374">
        <w:rPr>
          <w:rFonts w:ascii="Times New Roman" w:eastAsia="Times New Roman" w:hAnsi="Times New Roman" w:cs="Times New Roman"/>
          <w:sz w:val="24"/>
          <w:szCs w:val="24"/>
          <w:lang w:eastAsia="lt-LT"/>
        </w:rPr>
        <w:t xml:space="preserve"> (Susisiekimo sistemos priežiūros ir plėtros programa</w:t>
      </w:r>
      <w:r w:rsidR="001D5613" w:rsidRPr="00081374">
        <w:rPr>
          <w:rFonts w:ascii="Times New Roman" w:eastAsia="Times New Roman" w:hAnsi="Times New Roman" w:cs="Times New Roman"/>
          <w:sz w:val="24"/>
          <w:szCs w:val="24"/>
          <w:lang w:eastAsia="lt-LT"/>
        </w:rPr>
        <w:t>) dėl Darn</w:t>
      </w:r>
      <w:r w:rsidR="007148D0" w:rsidRPr="00081374">
        <w:rPr>
          <w:rFonts w:ascii="Times New Roman" w:eastAsia="Times New Roman" w:hAnsi="Times New Roman" w:cs="Times New Roman"/>
          <w:sz w:val="24"/>
          <w:szCs w:val="24"/>
          <w:lang w:eastAsia="lt-LT"/>
        </w:rPr>
        <w:t xml:space="preserve">aus </w:t>
      </w:r>
      <w:proofErr w:type="spellStart"/>
      <w:r w:rsidRPr="00081374">
        <w:rPr>
          <w:rFonts w:ascii="Times New Roman" w:eastAsia="Times New Roman" w:hAnsi="Times New Roman" w:cs="Times New Roman"/>
          <w:sz w:val="24"/>
          <w:szCs w:val="24"/>
          <w:lang w:eastAsia="lt-LT"/>
        </w:rPr>
        <w:t>judumo</w:t>
      </w:r>
      <w:proofErr w:type="spellEnd"/>
      <w:r w:rsidR="003B3905" w:rsidRPr="00081374">
        <w:rPr>
          <w:rFonts w:ascii="Times New Roman" w:eastAsia="Times New Roman" w:hAnsi="Times New Roman" w:cs="Times New Roman"/>
          <w:sz w:val="24"/>
          <w:szCs w:val="24"/>
          <w:lang w:eastAsia="lt-LT"/>
        </w:rPr>
        <w:t xml:space="preserve"> strateginio plano kūrimo ir ar numatyta lėšų</w:t>
      </w:r>
      <w:r w:rsidRPr="00081374">
        <w:rPr>
          <w:rFonts w:ascii="Times New Roman" w:eastAsia="Times New Roman" w:hAnsi="Times New Roman" w:cs="Times New Roman"/>
          <w:sz w:val="24"/>
          <w:szCs w:val="24"/>
          <w:lang w:eastAsia="lt-LT"/>
        </w:rPr>
        <w:t xml:space="preserve"> kopagūbriui</w:t>
      </w:r>
      <w:r w:rsidR="00B87AC5" w:rsidRPr="00081374">
        <w:rPr>
          <w:rFonts w:ascii="Times New Roman" w:eastAsia="Times New Roman" w:hAnsi="Times New Roman" w:cs="Times New Roman"/>
          <w:sz w:val="24"/>
          <w:szCs w:val="24"/>
          <w:lang w:eastAsia="lt-LT"/>
        </w:rPr>
        <w:t xml:space="preserve"> (Aplinkos apsaugos programa)</w:t>
      </w:r>
      <w:r w:rsidR="00A31C0C" w:rsidRPr="00081374">
        <w:rPr>
          <w:rFonts w:ascii="Times New Roman" w:eastAsia="Times New Roman" w:hAnsi="Times New Roman" w:cs="Times New Roman"/>
          <w:sz w:val="24"/>
          <w:szCs w:val="24"/>
          <w:lang w:eastAsia="lt-LT"/>
        </w:rPr>
        <w:t>, atskirti senjorų metų renginiams skiriamas lėšas (</w:t>
      </w:r>
      <w:r w:rsidR="00A31C0C" w:rsidRPr="00081374">
        <w:rPr>
          <w:rFonts w:ascii="Times New Roman" w:hAnsi="Times New Roman" w:cs="Times New Roman"/>
          <w:sz w:val="24"/>
          <w:szCs w:val="24"/>
          <w:lang w:eastAsia="ar-SA"/>
        </w:rPr>
        <w:t>Miesto kultūrinio savitumo puoselėjimo bei kultūrinių paslaugų gerinimo programa).</w:t>
      </w:r>
    </w:p>
    <w:p w:rsidR="007148D0" w:rsidRPr="00081374" w:rsidRDefault="00CF1F9C" w:rsidP="00C73CD8">
      <w:pPr>
        <w:jc w:val="both"/>
        <w:rPr>
          <w:rFonts w:ascii="Times New Roman" w:eastAsia="Times New Roman" w:hAnsi="Times New Roman" w:cs="Times New Roman"/>
          <w:sz w:val="24"/>
          <w:szCs w:val="24"/>
          <w:lang w:eastAsia="lt-LT"/>
        </w:rPr>
      </w:pPr>
      <w:r w:rsidRPr="00081374">
        <w:rPr>
          <w:rFonts w:ascii="Times New Roman" w:eastAsia="Times New Roman" w:hAnsi="Times New Roman" w:cs="Times New Roman"/>
          <w:sz w:val="24"/>
          <w:szCs w:val="24"/>
          <w:lang w:eastAsia="lt-LT"/>
        </w:rPr>
        <w:t xml:space="preserve">      Komitetas nepritarė A. Barbšio siūlymui viešinimui </w:t>
      </w:r>
      <w:r w:rsidR="00D00928" w:rsidRPr="00081374">
        <w:rPr>
          <w:rFonts w:ascii="Times New Roman" w:eastAsia="Times New Roman" w:hAnsi="Times New Roman" w:cs="Times New Roman"/>
          <w:sz w:val="24"/>
          <w:szCs w:val="24"/>
          <w:lang w:eastAsia="lt-LT"/>
        </w:rPr>
        <w:t xml:space="preserve">(Savivaldybės valdymo programa) </w:t>
      </w:r>
      <w:r w:rsidRPr="00081374">
        <w:rPr>
          <w:rFonts w:ascii="Times New Roman" w:eastAsia="Times New Roman" w:hAnsi="Times New Roman" w:cs="Times New Roman"/>
          <w:sz w:val="24"/>
          <w:szCs w:val="24"/>
          <w:lang w:eastAsia="lt-LT"/>
        </w:rPr>
        <w:t xml:space="preserve">palikti 10 tūkst. </w:t>
      </w:r>
      <w:proofErr w:type="spellStart"/>
      <w:r w:rsidRPr="00081374">
        <w:rPr>
          <w:rFonts w:ascii="Times New Roman" w:eastAsia="Times New Roman" w:hAnsi="Times New Roman" w:cs="Times New Roman"/>
          <w:sz w:val="24"/>
          <w:szCs w:val="24"/>
          <w:lang w:eastAsia="lt-LT"/>
        </w:rPr>
        <w:t>Eur</w:t>
      </w:r>
      <w:proofErr w:type="spellEnd"/>
      <w:r w:rsidRPr="00081374">
        <w:rPr>
          <w:rFonts w:ascii="Times New Roman" w:eastAsia="Times New Roman" w:hAnsi="Times New Roman" w:cs="Times New Roman"/>
          <w:sz w:val="24"/>
          <w:szCs w:val="24"/>
          <w:lang w:eastAsia="lt-LT"/>
        </w:rPr>
        <w:t>.</w:t>
      </w:r>
      <w:r w:rsidR="00AB5496" w:rsidRPr="00081374">
        <w:rPr>
          <w:rFonts w:ascii="Times New Roman" w:eastAsia="Times New Roman" w:hAnsi="Times New Roman" w:cs="Times New Roman"/>
          <w:sz w:val="24"/>
          <w:szCs w:val="24"/>
          <w:lang w:eastAsia="lt-LT"/>
        </w:rPr>
        <w:t xml:space="preserve">    </w:t>
      </w:r>
    </w:p>
    <w:p w:rsidR="00CF1F9C" w:rsidRPr="00081374" w:rsidRDefault="009102B0" w:rsidP="00CF1F9C">
      <w:pPr>
        <w:jc w:val="both"/>
        <w:rPr>
          <w:rFonts w:ascii="Times New Roman" w:hAnsi="Times New Roman" w:cs="Times New Roman"/>
          <w:sz w:val="24"/>
          <w:szCs w:val="24"/>
        </w:rPr>
      </w:pPr>
      <w:r w:rsidRPr="00081374">
        <w:rPr>
          <w:rFonts w:ascii="Times New Roman" w:hAnsi="Times New Roman" w:cs="Times New Roman"/>
          <w:sz w:val="24"/>
          <w:szCs w:val="24"/>
        </w:rPr>
        <w:t xml:space="preserve">      NUTARTA. Pritarti pateiktam sp</w:t>
      </w:r>
      <w:r w:rsidR="00CF1F9C" w:rsidRPr="00081374">
        <w:rPr>
          <w:rFonts w:ascii="Times New Roman" w:hAnsi="Times New Roman" w:cs="Times New Roman"/>
          <w:sz w:val="24"/>
          <w:szCs w:val="24"/>
        </w:rPr>
        <w:t>rendimo projektui</w:t>
      </w:r>
      <w:r w:rsidR="00D00928" w:rsidRPr="00081374">
        <w:rPr>
          <w:rFonts w:ascii="Times New Roman" w:hAnsi="Times New Roman" w:cs="Times New Roman"/>
          <w:sz w:val="24"/>
          <w:szCs w:val="24"/>
        </w:rPr>
        <w:t xml:space="preserve"> bendru sutarimu</w:t>
      </w:r>
      <w:r w:rsidR="00CF1F9C" w:rsidRPr="00081374">
        <w:rPr>
          <w:rFonts w:ascii="Times New Roman" w:hAnsi="Times New Roman" w:cs="Times New Roman"/>
          <w:sz w:val="24"/>
          <w:szCs w:val="24"/>
        </w:rPr>
        <w:t>.</w:t>
      </w:r>
      <w:r w:rsidR="00743822" w:rsidRPr="00081374">
        <w:rPr>
          <w:rFonts w:ascii="Times New Roman" w:hAnsi="Times New Roman" w:cs="Times New Roman"/>
          <w:sz w:val="24"/>
          <w:szCs w:val="24"/>
        </w:rPr>
        <w:t xml:space="preserve"> </w:t>
      </w:r>
    </w:p>
    <w:p w:rsidR="00BB332C" w:rsidRPr="00081374" w:rsidRDefault="00814406" w:rsidP="00CF1F9C">
      <w:pPr>
        <w:jc w:val="both"/>
        <w:rPr>
          <w:rFonts w:ascii="Times New Roman" w:hAnsi="Times New Roman" w:cs="Times New Roman"/>
          <w:sz w:val="24"/>
          <w:szCs w:val="24"/>
        </w:rPr>
      </w:pPr>
      <w:r w:rsidRPr="00081374">
        <w:rPr>
          <w:rFonts w:ascii="Times New Roman" w:hAnsi="Times New Roman" w:cs="Times New Roman"/>
          <w:sz w:val="24"/>
          <w:szCs w:val="24"/>
        </w:rPr>
        <w:t xml:space="preserve">      </w:t>
      </w:r>
      <w:r w:rsidR="009A2F65" w:rsidRPr="00081374">
        <w:rPr>
          <w:rFonts w:ascii="Times New Roman" w:hAnsi="Times New Roman" w:cs="Times New Roman"/>
          <w:sz w:val="24"/>
          <w:szCs w:val="24"/>
        </w:rPr>
        <w:t xml:space="preserve">1. </w:t>
      </w:r>
      <w:r w:rsidRPr="00081374">
        <w:rPr>
          <w:rFonts w:ascii="Times New Roman" w:hAnsi="Times New Roman" w:cs="Times New Roman"/>
          <w:sz w:val="24"/>
          <w:szCs w:val="24"/>
        </w:rPr>
        <w:t>Atskirti senjorų metų renginiams</w:t>
      </w:r>
      <w:r w:rsidR="00BB332C" w:rsidRPr="00081374">
        <w:rPr>
          <w:rFonts w:ascii="Times New Roman" w:hAnsi="Times New Roman" w:cs="Times New Roman"/>
          <w:sz w:val="24"/>
          <w:szCs w:val="24"/>
        </w:rPr>
        <w:t xml:space="preserve"> skiriamas lėšas.</w:t>
      </w:r>
    </w:p>
    <w:p w:rsidR="00814406" w:rsidRPr="00081374" w:rsidRDefault="00814406" w:rsidP="00CF1F9C">
      <w:pPr>
        <w:jc w:val="both"/>
        <w:rPr>
          <w:rFonts w:ascii="Times New Roman" w:hAnsi="Times New Roman" w:cs="Times New Roman"/>
          <w:sz w:val="24"/>
          <w:szCs w:val="24"/>
        </w:rPr>
      </w:pPr>
      <w:r w:rsidRPr="00081374">
        <w:rPr>
          <w:rFonts w:ascii="Times New Roman" w:hAnsi="Times New Roman" w:cs="Times New Roman"/>
          <w:sz w:val="24"/>
          <w:szCs w:val="24"/>
        </w:rPr>
        <w:t xml:space="preserve">      </w:t>
      </w:r>
      <w:r w:rsidR="009A2F65" w:rsidRPr="00081374">
        <w:rPr>
          <w:rFonts w:ascii="Times New Roman" w:hAnsi="Times New Roman" w:cs="Times New Roman"/>
          <w:sz w:val="24"/>
          <w:szCs w:val="24"/>
        </w:rPr>
        <w:t xml:space="preserve">2. </w:t>
      </w:r>
      <w:r w:rsidRPr="00081374">
        <w:rPr>
          <w:rFonts w:ascii="Times New Roman" w:hAnsi="Times New Roman" w:cs="Times New Roman"/>
          <w:sz w:val="24"/>
          <w:szCs w:val="24"/>
        </w:rPr>
        <w:t xml:space="preserve">Rekomenduoti Smulkaus ir vidutinio verslo tarybai svarstyti Strateginės veiklos planą ir teikti siūlymus dėl 4-oje </w:t>
      </w:r>
      <w:r w:rsidR="005A528E" w:rsidRPr="00081374">
        <w:rPr>
          <w:rFonts w:ascii="Times New Roman" w:hAnsi="Times New Roman" w:cs="Times New Roman"/>
          <w:sz w:val="24"/>
          <w:szCs w:val="24"/>
        </w:rPr>
        <w:t xml:space="preserve">(Smulkaus ir vidutinio verslo) </w:t>
      </w:r>
      <w:r w:rsidRPr="00081374">
        <w:rPr>
          <w:rFonts w:ascii="Times New Roman" w:hAnsi="Times New Roman" w:cs="Times New Roman"/>
          <w:sz w:val="24"/>
          <w:szCs w:val="24"/>
        </w:rPr>
        <w:t>programoje numatytų priemonių finansavimo.</w:t>
      </w:r>
    </w:p>
    <w:p w:rsidR="00CF1F9C" w:rsidRPr="00081374" w:rsidRDefault="00814406" w:rsidP="00814406">
      <w:pPr>
        <w:jc w:val="both"/>
        <w:rPr>
          <w:rFonts w:ascii="Times New Roman" w:eastAsia="Times New Roman" w:hAnsi="Times New Roman" w:cs="Times New Roman"/>
          <w:sz w:val="24"/>
          <w:szCs w:val="24"/>
          <w:lang w:eastAsia="lt-LT"/>
        </w:rPr>
      </w:pPr>
      <w:r w:rsidRPr="00081374">
        <w:rPr>
          <w:rFonts w:ascii="Times New Roman" w:hAnsi="Times New Roman" w:cs="Times New Roman"/>
          <w:sz w:val="24"/>
          <w:szCs w:val="24"/>
        </w:rPr>
        <w:t xml:space="preserve">      </w:t>
      </w:r>
      <w:r w:rsidR="009A2F65" w:rsidRPr="00081374">
        <w:rPr>
          <w:rFonts w:ascii="Times New Roman" w:hAnsi="Times New Roman" w:cs="Times New Roman"/>
          <w:sz w:val="24"/>
          <w:szCs w:val="24"/>
        </w:rPr>
        <w:t xml:space="preserve">3. </w:t>
      </w:r>
      <w:r w:rsidRPr="00081374">
        <w:rPr>
          <w:rFonts w:ascii="Times New Roman" w:hAnsi="Times New Roman" w:cs="Times New Roman"/>
          <w:sz w:val="24"/>
          <w:szCs w:val="24"/>
        </w:rPr>
        <w:t xml:space="preserve">Įpareigoti Savivaldybės administraciją pateikti informaciją apie Darnaus </w:t>
      </w:r>
      <w:proofErr w:type="spellStart"/>
      <w:r w:rsidRPr="00081374">
        <w:rPr>
          <w:rFonts w:ascii="Times New Roman" w:hAnsi="Times New Roman" w:cs="Times New Roman"/>
          <w:sz w:val="24"/>
          <w:szCs w:val="24"/>
        </w:rPr>
        <w:t>judumo</w:t>
      </w:r>
      <w:proofErr w:type="spellEnd"/>
      <w:r w:rsidRPr="00081374">
        <w:rPr>
          <w:rFonts w:ascii="Times New Roman" w:hAnsi="Times New Roman" w:cs="Times New Roman"/>
          <w:sz w:val="24"/>
          <w:szCs w:val="24"/>
        </w:rPr>
        <w:t xml:space="preserve"> </w:t>
      </w:r>
      <w:r w:rsidR="00BB332C" w:rsidRPr="00081374">
        <w:rPr>
          <w:rFonts w:ascii="Times New Roman" w:eastAsia="Times New Roman" w:hAnsi="Times New Roman" w:cs="Times New Roman"/>
          <w:sz w:val="24"/>
          <w:szCs w:val="24"/>
          <w:lang w:eastAsia="lt-LT"/>
        </w:rPr>
        <w:t xml:space="preserve"> </w:t>
      </w:r>
      <w:r w:rsidR="00A31C0C" w:rsidRPr="00081374">
        <w:rPr>
          <w:rFonts w:ascii="Times New Roman" w:eastAsia="Times New Roman" w:hAnsi="Times New Roman" w:cs="Times New Roman"/>
          <w:sz w:val="24"/>
          <w:szCs w:val="24"/>
          <w:lang w:eastAsia="lt-LT"/>
        </w:rPr>
        <w:t>(Susisiekimo sistemos priežiūros ir plėtros programa</w:t>
      </w:r>
      <w:r w:rsidRPr="00081374">
        <w:rPr>
          <w:rFonts w:ascii="Times New Roman" w:eastAsia="Times New Roman" w:hAnsi="Times New Roman" w:cs="Times New Roman"/>
          <w:sz w:val="24"/>
          <w:szCs w:val="24"/>
          <w:lang w:eastAsia="lt-LT"/>
        </w:rPr>
        <w:t xml:space="preserve">) </w:t>
      </w:r>
      <w:r w:rsidR="00BB332C" w:rsidRPr="00081374">
        <w:rPr>
          <w:rFonts w:ascii="Times New Roman" w:eastAsia="Times New Roman" w:hAnsi="Times New Roman" w:cs="Times New Roman"/>
          <w:sz w:val="24"/>
          <w:szCs w:val="24"/>
          <w:lang w:eastAsia="lt-LT"/>
        </w:rPr>
        <w:t xml:space="preserve">strateginio plano rengimą bei pajūrio </w:t>
      </w:r>
      <w:r w:rsidR="009A2F65" w:rsidRPr="00081374">
        <w:rPr>
          <w:rFonts w:ascii="Times New Roman" w:eastAsia="Times New Roman" w:hAnsi="Times New Roman" w:cs="Times New Roman"/>
          <w:sz w:val="24"/>
          <w:szCs w:val="24"/>
          <w:lang w:eastAsia="lt-LT"/>
        </w:rPr>
        <w:t xml:space="preserve">(Aplinkos </w:t>
      </w:r>
      <w:r w:rsidR="00B87AC5" w:rsidRPr="00081374">
        <w:rPr>
          <w:rFonts w:ascii="Times New Roman" w:eastAsia="Times New Roman" w:hAnsi="Times New Roman" w:cs="Times New Roman"/>
          <w:sz w:val="24"/>
          <w:szCs w:val="24"/>
          <w:lang w:eastAsia="lt-LT"/>
        </w:rPr>
        <w:t xml:space="preserve">apsaugos </w:t>
      </w:r>
      <w:r w:rsidR="009A2F65" w:rsidRPr="00081374">
        <w:rPr>
          <w:rFonts w:ascii="Times New Roman" w:eastAsia="Times New Roman" w:hAnsi="Times New Roman" w:cs="Times New Roman"/>
          <w:sz w:val="24"/>
          <w:szCs w:val="24"/>
          <w:lang w:eastAsia="lt-LT"/>
        </w:rPr>
        <w:t xml:space="preserve">programa) </w:t>
      </w:r>
      <w:r w:rsidR="00BB332C" w:rsidRPr="00081374">
        <w:rPr>
          <w:rFonts w:ascii="Times New Roman" w:eastAsia="Times New Roman" w:hAnsi="Times New Roman" w:cs="Times New Roman"/>
          <w:sz w:val="24"/>
          <w:szCs w:val="24"/>
          <w:lang w:eastAsia="lt-LT"/>
        </w:rPr>
        <w:t>kopagūbrių sutvirtinim</w:t>
      </w:r>
      <w:r w:rsidR="009A2F65" w:rsidRPr="00081374">
        <w:rPr>
          <w:rFonts w:ascii="Times New Roman" w:eastAsia="Times New Roman" w:hAnsi="Times New Roman" w:cs="Times New Roman"/>
          <w:sz w:val="24"/>
          <w:szCs w:val="24"/>
          <w:lang w:eastAsia="lt-LT"/>
        </w:rPr>
        <w:t>o program</w:t>
      </w:r>
      <w:r w:rsidR="00081374" w:rsidRPr="00081374">
        <w:rPr>
          <w:rFonts w:ascii="Times New Roman" w:eastAsia="Times New Roman" w:hAnsi="Times New Roman" w:cs="Times New Roman"/>
          <w:sz w:val="24"/>
          <w:szCs w:val="24"/>
          <w:lang w:eastAsia="lt-LT"/>
        </w:rPr>
        <w:t>ą</w:t>
      </w:r>
      <w:r w:rsidR="00CF1F9C" w:rsidRPr="00081374">
        <w:rPr>
          <w:rFonts w:ascii="Times New Roman" w:eastAsia="Times New Roman" w:hAnsi="Times New Roman" w:cs="Times New Roman"/>
          <w:sz w:val="24"/>
          <w:szCs w:val="24"/>
          <w:lang w:eastAsia="lt-LT"/>
        </w:rPr>
        <w:t>.</w:t>
      </w:r>
    </w:p>
    <w:p w:rsidR="009102B0" w:rsidRDefault="009102B0" w:rsidP="00CF1F9C">
      <w:pPr>
        <w:ind w:firstLine="0"/>
        <w:rPr>
          <w:rFonts w:ascii="Times New Roman" w:hAnsi="Times New Roman" w:cs="Times New Roman"/>
          <w:sz w:val="24"/>
          <w:szCs w:val="24"/>
        </w:rPr>
      </w:pPr>
    </w:p>
    <w:p w:rsidR="009102B0" w:rsidRDefault="009102B0" w:rsidP="00404953">
      <w:pPr>
        <w:rPr>
          <w:rFonts w:ascii="Times New Roman" w:hAnsi="Times New Roman" w:cs="Times New Roman"/>
          <w:sz w:val="24"/>
          <w:szCs w:val="24"/>
        </w:rPr>
      </w:pPr>
      <w:r>
        <w:rPr>
          <w:rFonts w:ascii="Times New Roman" w:hAnsi="Times New Roman" w:cs="Times New Roman"/>
          <w:sz w:val="24"/>
          <w:szCs w:val="24"/>
        </w:rPr>
        <w:t xml:space="preserve">      Posėdis baigėsi 14.50 val.</w:t>
      </w:r>
    </w:p>
    <w:p w:rsidR="009102B0" w:rsidRDefault="009102B0" w:rsidP="009102B0">
      <w:pPr>
        <w:ind w:firstLine="0"/>
        <w:rPr>
          <w:rFonts w:ascii="Times New Roman" w:hAnsi="Times New Roman" w:cs="Times New Roman"/>
          <w:sz w:val="24"/>
          <w:szCs w:val="24"/>
        </w:rPr>
      </w:pPr>
    </w:p>
    <w:p w:rsidR="009102B0" w:rsidRDefault="009102B0" w:rsidP="009102B0">
      <w:pPr>
        <w:ind w:firstLine="0"/>
        <w:rPr>
          <w:rFonts w:ascii="Times New Roman" w:hAnsi="Times New Roman" w:cs="Times New Roman"/>
          <w:sz w:val="24"/>
          <w:szCs w:val="24"/>
        </w:rPr>
      </w:pPr>
      <w:r>
        <w:rPr>
          <w:rFonts w:ascii="Times New Roman" w:hAnsi="Times New Roman" w:cs="Times New Roman"/>
          <w:sz w:val="24"/>
          <w:szCs w:val="24"/>
        </w:rPr>
        <w:t>Posėdžio pirmininkas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Artūras </w:t>
      </w:r>
      <w:proofErr w:type="spellStart"/>
      <w:r>
        <w:rPr>
          <w:rFonts w:ascii="Times New Roman" w:hAnsi="Times New Roman" w:cs="Times New Roman"/>
          <w:sz w:val="24"/>
          <w:szCs w:val="24"/>
        </w:rPr>
        <w:t>Razbadauskas</w:t>
      </w:r>
      <w:proofErr w:type="spellEnd"/>
    </w:p>
    <w:p w:rsidR="009102B0" w:rsidRDefault="009102B0" w:rsidP="009102B0">
      <w:pPr>
        <w:ind w:firstLine="0"/>
        <w:rPr>
          <w:rFonts w:ascii="Times New Roman" w:hAnsi="Times New Roman" w:cs="Times New Roman"/>
          <w:sz w:val="24"/>
          <w:szCs w:val="24"/>
        </w:rPr>
      </w:pPr>
    </w:p>
    <w:p w:rsidR="009102B0" w:rsidRPr="009102B0" w:rsidRDefault="009102B0" w:rsidP="009102B0">
      <w:pPr>
        <w:ind w:firstLine="0"/>
        <w:rPr>
          <w:rFonts w:ascii="Times New Roman" w:hAnsi="Times New Roman" w:cs="Times New Roman"/>
          <w:sz w:val="24"/>
          <w:szCs w:val="24"/>
        </w:rPr>
      </w:pPr>
      <w:r>
        <w:rPr>
          <w:rFonts w:ascii="Times New Roman" w:hAnsi="Times New Roman" w:cs="Times New Roman"/>
          <w:sz w:val="24"/>
          <w:szCs w:val="24"/>
        </w:rPr>
        <w:t>Posėdžio sekretorė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Lietutė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Demidova</w:t>
      </w:r>
      <w:proofErr w:type="spellEnd"/>
    </w:p>
    <w:p w:rsidR="009102B0" w:rsidRPr="009102B0" w:rsidRDefault="009102B0" w:rsidP="00404953">
      <w:pPr>
        <w:rPr>
          <w:rFonts w:ascii="Times New Roman" w:hAnsi="Times New Roman" w:cs="Times New Roman"/>
          <w:sz w:val="24"/>
          <w:szCs w:val="24"/>
        </w:rPr>
      </w:pPr>
    </w:p>
    <w:p w:rsidR="00404953" w:rsidRPr="009102B0" w:rsidRDefault="00404953">
      <w:pPr>
        <w:rPr>
          <w:rFonts w:ascii="Times New Roman" w:hAnsi="Times New Roman" w:cs="Times New Roman"/>
          <w:sz w:val="24"/>
          <w:szCs w:val="24"/>
        </w:rPr>
      </w:pPr>
    </w:p>
    <w:sectPr w:rsidR="00404953" w:rsidRPr="009102B0" w:rsidSect="00A979A5">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161B5"/>
    <w:multiLevelType w:val="hybridMultilevel"/>
    <w:tmpl w:val="9578BE8C"/>
    <w:lvl w:ilvl="0" w:tplc="C87E425E">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A5"/>
    <w:rsid w:val="00081374"/>
    <w:rsid w:val="000A04AD"/>
    <w:rsid w:val="000B2E36"/>
    <w:rsid w:val="00106EE2"/>
    <w:rsid w:val="001D464D"/>
    <w:rsid w:val="001D5613"/>
    <w:rsid w:val="003B3905"/>
    <w:rsid w:val="00404953"/>
    <w:rsid w:val="005A528E"/>
    <w:rsid w:val="005A71E8"/>
    <w:rsid w:val="005E62CB"/>
    <w:rsid w:val="007148D0"/>
    <w:rsid w:val="00743822"/>
    <w:rsid w:val="007754DB"/>
    <w:rsid w:val="007A7905"/>
    <w:rsid w:val="00814406"/>
    <w:rsid w:val="009102B0"/>
    <w:rsid w:val="00963291"/>
    <w:rsid w:val="009A2F65"/>
    <w:rsid w:val="00A31C0C"/>
    <w:rsid w:val="00A8282C"/>
    <w:rsid w:val="00A979A5"/>
    <w:rsid w:val="00AB5496"/>
    <w:rsid w:val="00AE5782"/>
    <w:rsid w:val="00B87AC5"/>
    <w:rsid w:val="00BB332C"/>
    <w:rsid w:val="00C73CD8"/>
    <w:rsid w:val="00CF1F9C"/>
    <w:rsid w:val="00D00928"/>
    <w:rsid w:val="00D16976"/>
    <w:rsid w:val="00D772CB"/>
    <w:rsid w:val="00EB61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79A5"/>
    <w:pPr>
      <w:spacing w:after="0" w:line="240" w:lineRule="auto"/>
      <w:ind w:firstLine="360"/>
    </w:pPr>
    <w:rPr>
      <w:rFonts w:eastAsiaTheme="minorEastAsi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04953"/>
    <w:pPr>
      <w:ind w:left="720"/>
      <w:contextualSpacing/>
    </w:pPr>
  </w:style>
  <w:style w:type="paragraph" w:styleId="Debesliotekstas">
    <w:name w:val="Balloon Text"/>
    <w:basedOn w:val="prastasis"/>
    <w:link w:val="DebesliotekstasDiagrama"/>
    <w:uiPriority w:val="99"/>
    <w:semiHidden/>
    <w:unhideWhenUsed/>
    <w:rsid w:val="00BB332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B332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79A5"/>
    <w:pPr>
      <w:spacing w:after="0" w:line="240" w:lineRule="auto"/>
      <w:ind w:firstLine="360"/>
    </w:pPr>
    <w:rPr>
      <w:rFonts w:eastAsiaTheme="minorEastAsi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04953"/>
    <w:pPr>
      <w:ind w:left="720"/>
      <w:contextualSpacing/>
    </w:pPr>
  </w:style>
  <w:style w:type="paragraph" w:styleId="Debesliotekstas">
    <w:name w:val="Balloon Text"/>
    <w:basedOn w:val="prastasis"/>
    <w:link w:val="DebesliotekstasDiagrama"/>
    <w:uiPriority w:val="99"/>
    <w:semiHidden/>
    <w:unhideWhenUsed/>
    <w:rsid w:val="00BB332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B332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6445</Words>
  <Characters>3675</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32</cp:revision>
  <cp:lastPrinted>2015-02-13T11:12:00Z</cp:lastPrinted>
  <dcterms:created xsi:type="dcterms:W3CDTF">2015-02-11T07:12:00Z</dcterms:created>
  <dcterms:modified xsi:type="dcterms:W3CDTF">2015-02-17T08:13:00Z</dcterms:modified>
</cp:coreProperties>
</file>