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46" w:rsidRPr="007E3BDD" w:rsidRDefault="003A3546" w:rsidP="003A3546">
      <w:pPr>
        <w:jc w:val="center"/>
        <w:rPr>
          <w:b/>
          <w:sz w:val="28"/>
          <w:szCs w:val="28"/>
        </w:rPr>
      </w:pPr>
      <w:bookmarkStart w:id="0" w:name="_GoBack"/>
      <w:bookmarkEnd w:id="0"/>
      <w:r w:rsidRPr="007E3BDD">
        <w:rPr>
          <w:b/>
          <w:sz w:val="28"/>
          <w:szCs w:val="28"/>
        </w:rPr>
        <w:t>KLAIPĖDOS MIESTO SAVIVALDYBĖS ADMINISTRACIJ</w:t>
      </w:r>
      <w:r w:rsidR="005C29DF">
        <w:rPr>
          <w:b/>
          <w:sz w:val="28"/>
          <w:szCs w:val="28"/>
        </w:rPr>
        <w:t>A</w:t>
      </w:r>
    </w:p>
    <w:p w:rsidR="007E7A53" w:rsidRPr="008F669F" w:rsidRDefault="007E7A53" w:rsidP="007E7A53">
      <w:pPr>
        <w:pStyle w:val="Pagrindinistekstas"/>
        <w:jc w:val="center"/>
        <w:rPr>
          <w:b/>
          <w:bCs/>
          <w:caps/>
          <w:szCs w:val="24"/>
        </w:rPr>
      </w:pPr>
    </w:p>
    <w:p w:rsidR="006E4A85" w:rsidRDefault="006E4A85" w:rsidP="006E4A85">
      <w:pPr>
        <w:pStyle w:val="Pagrindinistekstas"/>
        <w:jc w:val="center"/>
        <w:rPr>
          <w:b/>
          <w:szCs w:val="24"/>
        </w:rPr>
      </w:pPr>
      <w:r>
        <w:rPr>
          <w:b/>
          <w:szCs w:val="24"/>
        </w:rPr>
        <w:t>BALTIJOS-MARIŲ IŠPLĖSTINĖS SENIŪNAIČIŲ SUEIGOS</w:t>
      </w:r>
      <w:r w:rsidRPr="008F669F">
        <w:rPr>
          <w:b/>
          <w:szCs w:val="24"/>
        </w:rPr>
        <w:t xml:space="preserve"> </w:t>
      </w:r>
    </w:p>
    <w:p w:rsidR="007E7A53" w:rsidRPr="008F669F" w:rsidRDefault="007E7A53" w:rsidP="007E7A53">
      <w:pPr>
        <w:pStyle w:val="Pagrindinistekstas"/>
        <w:jc w:val="center"/>
        <w:rPr>
          <w:b/>
          <w:szCs w:val="24"/>
        </w:rPr>
      </w:pPr>
      <w:r w:rsidRPr="008F669F">
        <w:rPr>
          <w:b/>
          <w:szCs w:val="24"/>
        </w:rPr>
        <w:t xml:space="preserve"> 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2019-12-17</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ADM-596</w:t>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Pr="006E4A85" w:rsidRDefault="00F053A9" w:rsidP="006E4A85">
      <w:pPr>
        <w:pStyle w:val="Pagrindinistekstas"/>
        <w:overflowPunct w:val="0"/>
        <w:ind w:firstLine="709"/>
      </w:pPr>
      <w:r>
        <w:t>Posėdis įvyko</w:t>
      </w:r>
      <w:r w:rsidR="006E4A85">
        <w:t xml:space="preserve"> 2019-12-12</w:t>
      </w:r>
      <w:r>
        <w:t>.</w:t>
      </w:r>
      <w:r w:rsidR="006E4A85">
        <w:t xml:space="preserve"> Pradžia 17.00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6E4A85">
        <w:rPr>
          <w:szCs w:val="24"/>
        </w:rPr>
        <w:t>Deividas Petrolevičius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Posėdžio sekretor</w:t>
      </w:r>
      <w:r w:rsidR="006E4A85">
        <w:rPr>
          <w:szCs w:val="24"/>
        </w:rPr>
        <w:t>ė</w:t>
      </w:r>
      <w:r w:rsidRPr="008F669F">
        <w:rPr>
          <w:szCs w:val="24"/>
        </w:rPr>
        <w:t xml:space="preserve"> </w:t>
      </w:r>
      <w:r w:rsidR="006E4A85">
        <w:rPr>
          <w:szCs w:val="24"/>
        </w:rPr>
        <w:t>Raminta Virvičienė</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Dalyvavo: </w:t>
      </w:r>
      <w:r w:rsidR="006E4A85" w:rsidRPr="007C5B18">
        <w:rPr>
          <w:color w:val="000000" w:themeColor="text1"/>
          <w:szCs w:val="24"/>
        </w:rPr>
        <w:t>Socialinių reikalų departament</w:t>
      </w:r>
      <w:r w:rsidR="006E4A85">
        <w:rPr>
          <w:color w:val="000000" w:themeColor="text1"/>
          <w:szCs w:val="24"/>
        </w:rPr>
        <w:t>o</w:t>
      </w:r>
      <w:r w:rsidR="006E4A85" w:rsidRPr="007C5B18">
        <w:rPr>
          <w:color w:val="000000" w:themeColor="text1"/>
          <w:szCs w:val="24"/>
        </w:rPr>
        <w:t xml:space="preserve"> vyriausioji specialistė</w:t>
      </w:r>
      <w:r w:rsidR="006E4A85">
        <w:rPr>
          <w:szCs w:val="24"/>
        </w:rPr>
        <w:t xml:space="preserve"> Renata Razgienė, </w:t>
      </w:r>
      <w:proofErr w:type="spellStart"/>
      <w:r w:rsidR="006E4A85">
        <w:rPr>
          <w:szCs w:val="24"/>
        </w:rPr>
        <w:t>Brožynų</w:t>
      </w:r>
      <w:proofErr w:type="spellEnd"/>
      <w:r w:rsidR="006E4A85">
        <w:rPr>
          <w:szCs w:val="24"/>
        </w:rPr>
        <w:t xml:space="preserve"> g. </w:t>
      </w:r>
      <w:proofErr w:type="spellStart"/>
      <w:r w:rsidR="006E4A85">
        <w:rPr>
          <w:szCs w:val="24"/>
        </w:rPr>
        <w:t>seniūnaitė</w:t>
      </w:r>
      <w:proofErr w:type="spellEnd"/>
      <w:r w:rsidR="006E4A85">
        <w:rPr>
          <w:szCs w:val="24"/>
        </w:rPr>
        <w:t xml:space="preserve"> Irena Gailiutė, </w:t>
      </w:r>
      <w:r w:rsidR="00BD4CE1">
        <w:rPr>
          <w:szCs w:val="24"/>
        </w:rPr>
        <w:t xml:space="preserve">Berželio </w:t>
      </w:r>
      <w:proofErr w:type="spellStart"/>
      <w:r w:rsidR="00BD4CE1">
        <w:rPr>
          <w:szCs w:val="24"/>
        </w:rPr>
        <w:t>seniūnaitė</w:t>
      </w:r>
      <w:proofErr w:type="spellEnd"/>
      <w:r w:rsidR="00BD4CE1">
        <w:rPr>
          <w:szCs w:val="24"/>
        </w:rPr>
        <w:t xml:space="preserve"> Audronė Zalumskienė, Klaipėdos vandens </w:t>
      </w:r>
      <w:proofErr w:type="spellStart"/>
      <w:r w:rsidR="00BD4CE1">
        <w:rPr>
          <w:szCs w:val="24"/>
        </w:rPr>
        <w:t>seniūnaitė</w:t>
      </w:r>
      <w:proofErr w:type="spellEnd"/>
      <w:r w:rsidR="00BD4CE1">
        <w:rPr>
          <w:szCs w:val="24"/>
        </w:rPr>
        <w:t xml:space="preserve"> Vilija Malakauskienė, Šatrijos seniūnaitis Dinas Kačinskas, </w:t>
      </w:r>
      <w:proofErr w:type="spellStart"/>
      <w:r w:rsidR="00BD4CE1">
        <w:rPr>
          <w:szCs w:val="24"/>
        </w:rPr>
        <w:t>Budelkiemio</w:t>
      </w:r>
      <w:proofErr w:type="spellEnd"/>
      <w:r w:rsidR="00BD4CE1">
        <w:rPr>
          <w:szCs w:val="24"/>
        </w:rPr>
        <w:t xml:space="preserve"> g. seniūnaitis Jonas Bartkevičius, Švyturio seniūnaitis Mindaugas Prialgauskas, Olimpijos seniūnaitis Egidijus Vaitkevičius</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BD4CE1" w:rsidRPr="008F669F" w:rsidRDefault="00BD4CE1" w:rsidP="00BD4CE1">
      <w:pPr>
        <w:overflowPunct w:val="0"/>
        <w:autoSpaceDE w:val="0"/>
        <w:autoSpaceDN w:val="0"/>
        <w:adjustRightInd w:val="0"/>
        <w:ind w:firstLine="709"/>
        <w:jc w:val="both"/>
        <w:rPr>
          <w:szCs w:val="24"/>
        </w:rPr>
      </w:pPr>
      <w:r w:rsidRPr="008F669F">
        <w:rPr>
          <w:szCs w:val="24"/>
        </w:rPr>
        <w:t xml:space="preserve">1. </w:t>
      </w:r>
      <w:r>
        <w:rPr>
          <w:szCs w:val="24"/>
        </w:rPr>
        <w:t>Dėl programos „Remti bendruomeninę veiklą savivaldybėje“ projektų vykdymo rezultatų pristatymo.</w:t>
      </w:r>
    </w:p>
    <w:p w:rsidR="00BD4CE1" w:rsidRDefault="00BD4CE1" w:rsidP="00BD4CE1">
      <w:pPr>
        <w:overflowPunct w:val="0"/>
        <w:autoSpaceDE w:val="0"/>
        <w:autoSpaceDN w:val="0"/>
        <w:adjustRightInd w:val="0"/>
        <w:ind w:firstLine="709"/>
        <w:jc w:val="both"/>
        <w:rPr>
          <w:szCs w:val="24"/>
        </w:rPr>
      </w:pPr>
      <w:r w:rsidRPr="008F669F">
        <w:rPr>
          <w:szCs w:val="24"/>
        </w:rPr>
        <w:t xml:space="preserve">2. </w:t>
      </w:r>
      <w:bookmarkStart w:id="3" w:name="_Hlk25308414"/>
      <w:r w:rsidR="00000234">
        <w:rPr>
          <w:szCs w:val="24"/>
        </w:rPr>
        <w:t xml:space="preserve">Dėl </w:t>
      </w:r>
      <w:r w:rsidR="00FE0DB8">
        <w:rPr>
          <w:szCs w:val="24"/>
        </w:rPr>
        <w:t>Baltijos</w:t>
      </w:r>
      <w:r w:rsidR="00000234">
        <w:rPr>
          <w:color w:val="000000" w:themeColor="text1"/>
          <w:szCs w:val="24"/>
        </w:rPr>
        <w:t>-</w:t>
      </w:r>
      <w:r w:rsidR="00FE0DB8">
        <w:rPr>
          <w:color w:val="000000" w:themeColor="text1"/>
          <w:szCs w:val="24"/>
        </w:rPr>
        <w:t>Marių</w:t>
      </w:r>
      <w:r w:rsidR="00000234">
        <w:rPr>
          <w:color w:val="000000" w:themeColor="text1"/>
          <w:szCs w:val="24"/>
        </w:rPr>
        <w:t xml:space="preserve"> išplėstinės </w:t>
      </w:r>
      <w:r w:rsidR="00000234" w:rsidRPr="006C3606">
        <w:rPr>
          <w:color w:val="000000" w:themeColor="text1"/>
          <w:szCs w:val="24"/>
        </w:rPr>
        <w:t>seniūnaičių sueigos pirmininko, pavaduotojo ir sekretoriaus išrinkimo</w:t>
      </w:r>
      <w:r w:rsidR="00000234" w:rsidRPr="008F669F">
        <w:rPr>
          <w:szCs w:val="24"/>
        </w:rPr>
        <w:t>.</w:t>
      </w:r>
      <w:bookmarkEnd w:id="3"/>
    </w:p>
    <w:p w:rsidR="00000234" w:rsidRDefault="00BD4CE1" w:rsidP="00BD4CE1">
      <w:pPr>
        <w:overflowPunct w:val="0"/>
        <w:autoSpaceDE w:val="0"/>
        <w:autoSpaceDN w:val="0"/>
        <w:adjustRightInd w:val="0"/>
        <w:ind w:firstLine="709"/>
        <w:jc w:val="both"/>
        <w:rPr>
          <w:szCs w:val="24"/>
        </w:rPr>
      </w:pPr>
      <w:r>
        <w:rPr>
          <w:szCs w:val="24"/>
        </w:rPr>
        <w:t xml:space="preserve">3. </w:t>
      </w:r>
      <w:r w:rsidR="00000234" w:rsidRPr="006C3606">
        <w:rPr>
          <w:color w:val="000000" w:themeColor="text1"/>
          <w:szCs w:val="24"/>
        </w:rPr>
        <w:t xml:space="preserve">Dėl </w:t>
      </w:r>
      <w:r w:rsidR="00000234">
        <w:rPr>
          <w:szCs w:val="24"/>
        </w:rPr>
        <w:t>atstovų delegavimo į Antikorupcijos ir Etikos komisijas.</w:t>
      </w:r>
    </w:p>
    <w:p w:rsidR="00BD4CE1" w:rsidRDefault="00BD4CE1" w:rsidP="00BD4CE1">
      <w:pPr>
        <w:overflowPunct w:val="0"/>
        <w:autoSpaceDE w:val="0"/>
        <w:autoSpaceDN w:val="0"/>
        <w:adjustRightInd w:val="0"/>
        <w:ind w:firstLine="709"/>
        <w:jc w:val="both"/>
        <w:rPr>
          <w:szCs w:val="24"/>
        </w:rPr>
      </w:pPr>
      <w:r>
        <w:rPr>
          <w:szCs w:val="24"/>
        </w:rPr>
        <w:t>4. Kiti klausimai.</w:t>
      </w:r>
    </w:p>
    <w:p w:rsidR="00BD4CE1" w:rsidRDefault="00BD4CE1" w:rsidP="00E45625">
      <w:pPr>
        <w:overflowPunct w:val="0"/>
        <w:autoSpaceDE w:val="0"/>
        <w:autoSpaceDN w:val="0"/>
        <w:adjustRightInd w:val="0"/>
        <w:ind w:firstLine="709"/>
        <w:jc w:val="both"/>
        <w:rPr>
          <w:szCs w:val="24"/>
        </w:rPr>
      </w:pPr>
    </w:p>
    <w:p w:rsidR="00691882" w:rsidRPr="008F669F" w:rsidRDefault="00E45625" w:rsidP="00691882">
      <w:pPr>
        <w:overflowPunct w:val="0"/>
        <w:autoSpaceDE w:val="0"/>
        <w:autoSpaceDN w:val="0"/>
        <w:adjustRightInd w:val="0"/>
        <w:ind w:firstLine="709"/>
        <w:jc w:val="both"/>
        <w:rPr>
          <w:szCs w:val="24"/>
        </w:rPr>
      </w:pPr>
      <w:r w:rsidRPr="008F669F">
        <w:rPr>
          <w:szCs w:val="24"/>
        </w:rPr>
        <w:t xml:space="preserve">1. SVARSTYTA. </w:t>
      </w:r>
      <w:r w:rsidR="00691882">
        <w:rPr>
          <w:szCs w:val="24"/>
        </w:rPr>
        <w:t>Dėl programos „Remti bendruomeninę veiklą savivaldybėje“ projektų vykdymo rezultatų pristatymo.</w:t>
      </w:r>
    </w:p>
    <w:p w:rsidR="004F399D" w:rsidRPr="008F669F" w:rsidRDefault="004F399D" w:rsidP="004F399D">
      <w:pPr>
        <w:pStyle w:val="Pagrindiniotekstotrauka"/>
        <w:spacing w:after="0"/>
        <w:ind w:left="0" w:firstLine="709"/>
        <w:jc w:val="both"/>
        <w:rPr>
          <w:sz w:val="24"/>
          <w:szCs w:val="24"/>
        </w:rPr>
      </w:pPr>
      <w:r w:rsidRPr="008F669F">
        <w:rPr>
          <w:sz w:val="24"/>
          <w:szCs w:val="24"/>
        </w:rPr>
        <w:t xml:space="preserve">Pranešėja </w:t>
      </w:r>
      <w:r>
        <w:rPr>
          <w:sz w:val="24"/>
          <w:szCs w:val="24"/>
        </w:rPr>
        <w:t xml:space="preserve">R. Razgienė informavo, kad jau eina į pabaigą projektų vykdymas pagal programą „Remti bendruomeninę veiklą savivaldybėje“. Pagal </w:t>
      </w:r>
      <w:r w:rsidRPr="00052735">
        <w:rPr>
          <w:sz w:val="24"/>
          <w:szCs w:val="24"/>
        </w:rPr>
        <w:t>Klaipėdos miesto savivaldybės administracijos direktoriaus birželio mėn. 4 d. įsakymu Nr. AD1-911 „Dėl Nevyriausybinių organizacijų ir bendruomeninės veiklos stiprinimo 2017–2019 metų veiksmų plano įgyvendinimo 2.3 priemonės „Remti bendruomeninę veiklą savivaldybėse" įgyvendinimo Klaipėdos miesto savivaldybėje aprašo patvirtinimo“</w:t>
      </w:r>
      <w:r>
        <w:rPr>
          <w:sz w:val="24"/>
          <w:szCs w:val="24"/>
        </w:rPr>
        <w:t xml:space="preserve"> patvirtintą aprašą, įvykdytų projektų rezultatus būtina pristatyti išplėstinei seniūnaičių sueigai. </w:t>
      </w:r>
      <w:r w:rsidR="000C154B">
        <w:rPr>
          <w:sz w:val="24"/>
          <w:szCs w:val="24"/>
        </w:rPr>
        <w:t xml:space="preserve">Baltijos-Marių išplėstinėje seniūnaičių sueigoje būtų pristatomi 10 projektų. </w:t>
      </w:r>
      <w:r>
        <w:rPr>
          <w:sz w:val="24"/>
          <w:szCs w:val="24"/>
        </w:rPr>
        <w:t xml:space="preserve">Išplėstinės seniūnaičių sueigos turi nuspręsti, kokiu būdu tai padaryti. Galimi du variantai: 1. Kiekvienas projekto vykdytojas savo projektą pristato žodžiu išplėstinėje seniūnaičių sueigoje; 2. Projektų vykdytojai išsiunčia įvykdyto projekto rezultatus elektroniniu paštu išplėstinės seniūnaičių sueigos pirmininkui, pirmininkas persiunčia visiems išplėstinės seniūnaičių sueigos nariams. Taip pat R. Razgienė informavo, kad projektų rezultatai turi būti pristatyti iki 2019 m. gruodžio 23 dienos. </w:t>
      </w:r>
    </w:p>
    <w:p w:rsidR="00F74B35" w:rsidRPr="008F669F" w:rsidRDefault="00E45625" w:rsidP="00F74B35">
      <w:pPr>
        <w:overflowPunct w:val="0"/>
        <w:autoSpaceDE w:val="0"/>
        <w:autoSpaceDN w:val="0"/>
        <w:adjustRightInd w:val="0"/>
        <w:ind w:firstLine="709"/>
        <w:jc w:val="both"/>
        <w:rPr>
          <w:szCs w:val="24"/>
        </w:rPr>
      </w:pPr>
      <w:r w:rsidRPr="008F669F">
        <w:rPr>
          <w:szCs w:val="24"/>
        </w:rPr>
        <w:t>NUTARTA:</w:t>
      </w:r>
      <w:r w:rsidR="00F74B35" w:rsidRPr="00F74B35">
        <w:rPr>
          <w:szCs w:val="24"/>
        </w:rPr>
        <w:t xml:space="preserve"> </w:t>
      </w:r>
      <w:r w:rsidR="00F74B35">
        <w:rPr>
          <w:szCs w:val="24"/>
        </w:rPr>
        <w:t>Projektų rezultatus pristatyti išsiunčiant juos išplėstinės seniūnaičių sueigos nariams elektroniniu paštu.</w:t>
      </w:r>
      <w:r w:rsidR="003A17D3">
        <w:rPr>
          <w:szCs w:val="24"/>
        </w:rPr>
        <w:t xml:space="preserve"> Pirminę </w:t>
      </w:r>
      <w:proofErr w:type="spellStart"/>
      <w:r w:rsidR="003A17D3">
        <w:rPr>
          <w:szCs w:val="24"/>
        </w:rPr>
        <w:t>informąciją</w:t>
      </w:r>
      <w:proofErr w:type="spellEnd"/>
      <w:r w:rsidR="003A17D3">
        <w:rPr>
          <w:szCs w:val="24"/>
        </w:rPr>
        <w:t xml:space="preserve"> gauna sueigos pirmini</w:t>
      </w:r>
      <w:r w:rsidR="005D50AB">
        <w:rPr>
          <w:szCs w:val="24"/>
        </w:rPr>
        <w:t>n</w:t>
      </w:r>
      <w:r w:rsidR="003A17D3">
        <w:rPr>
          <w:szCs w:val="24"/>
        </w:rPr>
        <w:t>kas ir ja  pasidalina su sueigos nariais.</w:t>
      </w:r>
    </w:p>
    <w:p w:rsidR="00E45625" w:rsidRPr="008F669F" w:rsidRDefault="00E45625" w:rsidP="00E45625">
      <w:pPr>
        <w:overflowPunct w:val="0"/>
        <w:autoSpaceDE w:val="0"/>
        <w:autoSpaceDN w:val="0"/>
        <w:adjustRightInd w:val="0"/>
        <w:ind w:firstLine="709"/>
        <w:jc w:val="both"/>
        <w:rPr>
          <w:szCs w:val="24"/>
        </w:rPr>
      </w:pPr>
    </w:p>
    <w:p w:rsidR="00275D68" w:rsidRDefault="00E45625" w:rsidP="00275D68">
      <w:pPr>
        <w:overflowPunct w:val="0"/>
        <w:autoSpaceDE w:val="0"/>
        <w:autoSpaceDN w:val="0"/>
        <w:adjustRightInd w:val="0"/>
        <w:ind w:firstLine="709"/>
        <w:jc w:val="both"/>
        <w:rPr>
          <w:szCs w:val="24"/>
        </w:rPr>
      </w:pPr>
      <w:r w:rsidRPr="008F669F">
        <w:rPr>
          <w:szCs w:val="24"/>
        </w:rPr>
        <w:t xml:space="preserve">2. SVARSTYTA. </w:t>
      </w:r>
      <w:r w:rsidR="00275D68">
        <w:rPr>
          <w:szCs w:val="24"/>
        </w:rPr>
        <w:t>Dėl Baltijos</w:t>
      </w:r>
      <w:r w:rsidR="00275D68">
        <w:rPr>
          <w:color w:val="000000" w:themeColor="text1"/>
          <w:szCs w:val="24"/>
        </w:rPr>
        <w:t xml:space="preserve">-Marių išplėstinės </w:t>
      </w:r>
      <w:r w:rsidR="00275D68" w:rsidRPr="006C3606">
        <w:rPr>
          <w:color w:val="000000" w:themeColor="text1"/>
          <w:szCs w:val="24"/>
        </w:rPr>
        <w:t>seniūnaičių sueigos pirmininko, pavaduotojo ir sekretoriaus išrinkimo</w:t>
      </w:r>
      <w:r w:rsidR="00275D68" w:rsidRPr="008F669F">
        <w:rPr>
          <w:szCs w:val="24"/>
        </w:rPr>
        <w:t>.</w:t>
      </w:r>
    </w:p>
    <w:p w:rsidR="00E45625" w:rsidRDefault="00275D68" w:rsidP="00E45625">
      <w:pPr>
        <w:overflowPunct w:val="0"/>
        <w:autoSpaceDE w:val="0"/>
        <w:autoSpaceDN w:val="0"/>
        <w:adjustRightInd w:val="0"/>
        <w:ind w:firstLine="709"/>
        <w:jc w:val="both"/>
        <w:rPr>
          <w:szCs w:val="24"/>
        </w:rPr>
      </w:pPr>
      <w:r>
        <w:rPr>
          <w:szCs w:val="24"/>
        </w:rPr>
        <w:t>D. Petrolevičius kvietė pasisiūlyti arba pasiūlyti kandidatus į Baltijos-Marių išplėstinės seniūnaičių sueigos pirmininkus. Buvo pasiūlyta V. Malakauskienė – atsisakė. Pasiūlytas kandidatas M. Prialgauskas - sutiko.</w:t>
      </w:r>
    </w:p>
    <w:p w:rsidR="009C033E" w:rsidRPr="008F669F" w:rsidRDefault="00F320EC" w:rsidP="00E45625">
      <w:pPr>
        <w:overflowPunct w:val="0"/>
        <w:autoSpaceDE w:val="0"/>
        <w:autoSpaceDN w:val="0"/>
        <w:adjustRightInd w:val="0"/>
        <w:ind w:firstLine="709"/>
        <w:jc w:val="both"/>
        <w:rPr>
          <w:szCs w:val="24"/>
        </w:rPr>
      </w:pPr>
      <w:r>
        <w:rPr>
          <w:szCs w:val="24"/>
        </w:rPr>
        <w:t>BALSAVO: Už - 4, susilaikė – 2.</w:t>
      </w:r>
    </w:p>
    <w:p w:rsidR="00E45625" w:rsidRDefault="00F320EC" w:rsidP="00F320EC">
      <w:pPr>
        <w:overflowPunct w:val="0"/>
        <w:autoSpaceDE w:val="0"/>
        <w:autoSpaceDN w:val="0"/>
        <w:adjustRightInd w:val="0"/>
        <w:ind w:firstLine="709"/>
        <w:rPr>
          <w:szCs w:val="24"/>
        </w:rPr>
      </w:pPr>
      <w:r w:rsidRPr="007C7737">
        <w:rPr>
          <w:szCs w:val="24"/>
        </w:rPr>
        <w:t xml:space="preserve">Siūloma pasisiūlyti arba pasiūlyti kandidatus į </w:t>
      </w:r>
      <w:r>
        <w:rPr>
          <w:szCs w:val="24"/>
        </w:rPr>
        <w:t>Baltijos-Marių</w:t>
      </w:r>
      <w:r w:rsidRPr="007C7737">
        <w:rPr>
          <w:szCs w:val="24"/>
        </w:rPr>
        <w:t xml:space="preserve"> išplėstinės seniūnaičių sueigos pirmininko pavaduotojus.</w:t>
      </w:r>
      <w:r>
        <w:rPr>
          <w:szCs w:val="24"/>
        </w:rPr>
        <w:t xml:space="preserve"> Pasiūlyti kandidatai : V. Malakauskienė, A. Zalumskienė – atsisakė, I. Gailiutė. </w:t>
      </w:r>
    </w:p>
    <w:p w:rsidR="00F320EC" w:rsidRDefault="00F320EC" w:rsidP="00F320EC">
      <w:pPr>
        <w:overflowPunct w:val="0"/>
        <w:autoSpaceDE w:val="0"/>
        <w:autoSpaceDN w:val="0"/>
        <w:adjustRightInd w:val="0"/>
        <w:ind w:firstLine="709"/>
        <w:rPr>
          <w:szCs w:val="24"/>
        </w:rPr>
      </w:pPr>
      <w:r>
        <w:rPr>
          <w:szCs w:val="24"/>
        </w:rPr>
        <w:t xml:space="preserve">BALSAVO: </w:t>
      </w:r>
    </w:p>
    <w:p w:rsidR="00F320EC" w:rsidRDefault="00F320EC" w:rsidP="00F320EC">
      <w:pPr>
        <w:overflowPunct w:val="0"/>
        <w:autoSpaceDE w:val="0"/>
        <w:autoSpaceDN w:val="0"/>
        <w:adjustRightInd w:val="0"/>
        <w:ind w:firstLine="709"/>
        <w:rPr>
          <w:szCs w:val="24"/>
        </w:rPr>
      </w:pPr>
      <w:r>
        <w:rPr>
          <w:szCs w:val="24"/>
        </w:rPr>
        <w:lastRenderedPageBreak/>
        <w:t xml:space="preserve">Už I. </w:t>
      </w:r>
      <w:proofErr w:type="spellStart"/>
      <w:r>
        <w:rPr>
          <w:szCs w:val="24"/>
        </w:rPr>
        <w:t>Gailiutę</w:t>
      </w:r>
      <w:proofErr w:type="spellEnd"/>
      <w:r w:rsidR="00115AC8">
        <w:rPr>
          <w:szCs w:val="24"/>
        </w:rPr>
        <w:t xml:space="preserve"> – 4 balsai</w:t>
      </w:r>
    </w:p>
    <w:p w:rsidR="00F320EC" w:rsidRDefault="00F320EC" w:rsidP="00F320EC">
      <w:pPr>
        <w:overflowPunct w:val="0"/>
        <w:autoSpaceDE w:val="0"/>
        <w:autoSpaceDN w:val="0"/>
        <w:adjustRightInd w:val="0"/>
        <w:ind w:firstLine="709"/>
        <w:rPr>
          <w:szCs w:val="24"/>
        </w:rPr>
      </w:pPr>
      <w:r>
        <w:rPr>
          <w:szCs w:val="24"/>
        </w:rPr>
        <w:t>Už V. Malakauskienę</w:t>
      </w:r>
      <w:r w:rsidR="00115AC8">
        <w:rPr>
          <w:szCs w:val="24"/>
        </w:rPr>
        <w:t xml:space="preserve"> – 1 balsas.</w:t>
      </w:r>
    </w:p>
    <w:p w:rsidR="00115AC8" w:rsidRDefault="00115AC8" w:rsidP="00F320EC">
      <w:pPr>
        <w:overflowPunct w:val="0"/>
        <w:autoSpaceDE w:val="0"/>
        <w:autoSpaceDN w:val="0"/>
        <w:adjustRightInd w:val="0"/>
        <w:ind w:firstLine="709"/>
        <w:rPr>
          <w:szCs w:val="24"/>
        </w:rPr>
      </w:pPr>
      <w:r w:rsidRPr="007C7737">
        <w:rPr>
          <w:szCs w:val="24"/>
        </w:rPr>
        <w:t xml:space="preserve">Siūloma pasisiūlyti arba pasiūlyti kandidatus į </w:t>
      </w:r>
      <w:r>
        <w:rPr>
          <w:szCs w:val="24"/>
        </w:rPr>
        <w:t>Baltijos-Marių</w:t>
      </w:r>
      <w:r w:rsidRPr="007C7737">
        <w:rPr>
          <w:szCs w:val="24"/>
        </w:rPr>
        <w:t xml:space="preserve"> išplėstinės seniūnaičių sueigos </w:t>
      </w:r>
      <w:r>
        <w:rPr>
          <w:szCs w:val="24"/>
        </w:rPr>
        <w:t>sekretorius</w:t>
      </w:r>
      <w:r w:rsidRPr="007C7737">
        <w:rPr>
          <w:szCs w:val="24"/>
        </w:rPr>
        <w:t>.</w:t>
      </w:r>
      <w:r>
        <w:rPr>
          <w:szCs w:val="24"/>
        </w:rPr>
        <w:t xml:space="preserve"> Sueigos nariai pasiūlė V. Malakauskienės kandidatūrą ir vienbalsiai išrinko.</w:t>
      </w:r>
    </w:p>
    <w:p w:rsidR="00115AC8" w:rsidRPr="00483113" w:rsidRDefault="00115AC8" w:rsidP="00115AC8">
      <w:pPr>
        <w:pStyle w:val="Sraopastraipa"/>
        <w:tabs>
          <w:tab w:val="left" w:pos="851"/>
          <w:tab w:val="left" w:pos="993"/>
        </w:tabs>
        <w:ind w:left="0" w:firstLine="709"/>
        <w:jc w:val="both"/>
        <w:rPr>
          <w:szCs w:val="24"/>
        </w:rPr>
      </w:pPr>
      <w:r w:rsidRPr="008F669F">
        <w:rPr>
          <w:szCs w:val="24"/>
        </w:rPr>
        <w:t>NUTARTA:</w:t>
      </w:r>
    </w:p>
    <w:p w:rsidR="00115AC8" w:rsidRDefault="00115AC8" w:rsidP="00115AC8">
      <w:pPr>
        <w:pStyle w:val="Sraopastraipa"/>
        <w:numPr>
          <w:ilvl w:val="0"/>
          <w:numId w:val="7"/>
        </w:numPr>
        <w:tabs>
          <w:tab w:val="left" w:pos="993"/>
        </w:tabs>
        <w:overflowPunct w:val="0"/>
        <w:autoSpaceDE w:val="0"/>
        <w:autoSpaceDN w:val="0"/>
        <w:adjustRightInd w:val="0"/>
        <w:ind w:left="0" w:firstLine="709"/>
        <w:jc w:val="both"/>
        <w:rPr>
          <w:szCs w:val="24"/>
        </w:rPr>
      </w:pPr>
      <w:r>
        <w:rPr>
          <w:szCs w:val="24"/>
        </w:rPr>
        <w:t>Baltijos-Marių išplėstinės seniūnaičių sueigos pirmininku išrinktas Švyturio seniūnaitis Mindaugas Prialgauskas.</w:t>
      </w:r>
    </w:p>
    <w:p w:rsidR="00115AC8" w:rsidRDefault="00115AC8" w:rsidP="00115AC8">
      <w:pPr>
        <w:pStyle w:val="Sraopastraipa"/>
        <w:numPr>
          <w:ilvl w:val="0"/>
          <w:numId w:val="7"/>
        </w:numPr>
        <w:tabs>
          <w:tab w:val="left" w:pos="993"/>
        </w:tabs>
        <w:overflowPunct w:val="0"/>
        <w:autoSpaceDE w:val="0"/>
        <w:autoSpaceDN w:val="0"/>
        <w:adjustRightInd w:val="0"/>
        <w:ind w:left="0" w:firstLine="709"/>
        <w:jc w:val="both"/>
        <w:rPr>
          <w:szCs w:val="24"/>
        </w:rPr>
      </w:pPr>
      <w:bookmarkStart w:id="4" w:name="_Hlk27050639"/>
      <w:r>
        <w:rPr>
          <w:szCs w:val="24"/>
        </w:rPr>
        <w:t>Baltijos-Marių</w:t>
      </w:r>
      <w:r w:rsidRPr="00EA4872">
        <w:rPr>
          <w:szCs w:val="24"/>
        </w:rPr>
        <w:t xml:space="preserve"> išplėstinės seniūnaičių sueigos pirminink</w:t>
      </w:r>
      <w:r>
        <w:rPr>
          <w:szCs w:val="24"/>
        </w:rPr>
        <w:t>o pavaduotoja</w:t>
      </w:r>
      <w:r w:rsidRPr="00EA4872">
        <w:rPr>
          <w:szCs w:val="24"/>
        </w:rPr>
        <w:t xml:space="preserve"> išrinkta</w:t>
      </w:r>
      <w:r>
        <w:rPr>
          <w:szCs w:val="24"/>
        </w:rPr>
        <w:t xml:space="preserve"> </w:t>
      </w:r>
      <w:bookmarkEnd w:id="4"/>
      <w:proofErr w:type="spellStart"/>
      <w:r>
        <w:rPr>
          <w:szCs w:val="24"/>
        </w:rPr>
        <w:t>Brožynų</w:t>
      </w:r>
      <w:proofErr w:type="spellEnd"/>
      <w:r>
        <w:rPr>
          <w:szCs w:val="24"/>
        </w:rPr>
        <w:t xml:space="preserve"> g. </w:t>
      </w:r>
      <w:proofErr w:type="spellStart"/>
      <w:r>
        <w:rPr>
          <w:szCs w:val="24"/>
        </w:rPr>
        <w:t>seniūnaitė</w:t>
      </w:r>
      <w:proofErr w:type="spellEnd"/>
      <w:r>
        <w:rPr>
          <w:szCs w:val="24"/>
        </w:rPr>
        <w:t xml:space="preserve"> Irena Gailiutė.</w:t>
      </w:r>
    </w:p>
    <w:p w:rsidR="00115AC8" w:rsidRDefault="00FE1E69" w:rsidP="00115AC8">
      <w:pPr>
        <w:pStyle w:val="Sraopastraipa"/>
        <w:numPr>
          <w:ilvl w:val="0"/>
          <w:numId w:val="7"/>
        </w:numPr>
        <w:tabs>
          <w:tab w:val="left" w:pos="993"/>
        </w:tabs>
        <w:overflowPunct w:val="0"/>
        <w:autoSpaceDE w:val="0"/>
        <w:autoSpaceDN w:val="0"/>
        <w:adjustRightInd w:val="0"/>
        <w:ind w:left="0" w:firstLine="709"/>
        <w:jc w:val="both"/>
        <w:rPr>
          <w:szCs w:val="24"/>
        </w:rPr>
      </w:pPr>
      <w:r>
        <w:rPr>
          <w:szCs w:val="24"/>
        </w:rPr>
        <w:t>Baltijos-Marių</w:t>
      </w:r>
      <w:r w:rsidR="00115AC8" w:rsidRPr="00EA4872">
        <w:rPr>
          <w:szCs w:val="24"/>
        </w:rPr>
        <w:t xml:space="preserve"> išplėstinės seniūnaičių sueigos </w:t>
      </w:r>
      <w:r w:rsidR="00115AC8">
        <w:rPr>
          <w:szCs w:val="24"/>
        </w:rPr>
        <w:t>sekretore</w:t>
      </w:r>
      <w:r w:rsidR="00115AC8" w:rsidRPr="00EA4872">
        <w:rPr>
          <w:szCs w:val="24"/>
        </w:rPr>
        <w:t xml:space="preserve"> išrinkta</w:t>
      </w:r>
      <w:r w:rsidR="00115AC8">
        <w:rPr>
          <w:szCs w:val="24"/>
        </w:rPr>
        <w:t xml:space="preserve"> </w:t>
      </w:r>
      <w:r>
        <w:rPr>
          <w:szCs w:val="24"/>
        </w:rPr>
        <w:t>Klaipėdos vandens</w:t>
      </w:r>
      <w:r w:rsidR="00115AC8">
        <w:rPr>
          <w:szCs w:val="24"/>
        </w:rPr>
        <w:t xml:space="preserve"> </w:t>
      </w:r>
      <w:proofErr w:type="spellStart"/>
      <w:r w:rsidR="00115AC8">
        <w:rPr>
          <w:szCs w:val="24"/>
        </w:rPr>
        <w:t>seniūnaitė</w:t>
      </w:r>
      <w:proofErr w:type="spellEnd"/>
      <w:r w:rsidR="00115AC8">
        <w:rPr>
          <w:szCs w:val="24"/>
        </w:rPr>
        <w:t xml:space="preserve"> </w:t>
      </w:r>
      <w:r>
        <w:rPr>
          <w:szCs w:val="24"/>
        </w:rPr>
        <w:t>Vilija Malakauskienė</w:t>
      </w:r>
      <w:r w:rsidR="00115AC8">
        <w:rPr>
          <w:szCs w:val="24"/>
        </w:rPr>
        <w:t>.</w:t>
      </w:r>
    </w:p>
    <w:p w:rsidR="000B5749" w:rsidRDefault="000B5749" w:rsidP="000B5749">
      <w:pPr>
        <w:tabs>
          <w:tab w:val="left" w:pos="993"/>
        </w:tabs>
        <w:overflowPunct w:val="0"/>
        <w:autoSpaceDE w:val="0"/>
        <w:autoSpaceDN w:val="0"/>
        <w:adjustRightInd w:val="0"/>
        <w:jc w:val="both"/>
        <w:rPr>
          <w:szCs w:val="24"/>
        </w:rPr>
      </w:pPr>
    </w:p>
    <w:p w:rsidR="000B5749" w:rsidRPr="000B5749" w:rsidRDefault="000B5749" w:rsidP="000B5749">
      <w:pPr>
        <w:pStyle w:val="Sraopastraipa"/>
        <w:numPr>
          <w:ilvl w:val="0"/>
          <w:numId w:val="8"/>
        </w:numPr>
        <w:tabs>
          <w:tab w:val="left" w:pos="993"/>
        </w:tabs>
        <w:overflowPunct w:val="0"/>
        <w:autoSpaceDE w:val="0"/>
        <w:autoSpaceDN w:val="0"/>
        <w:adjustRightInd w:val="0"/>
        <w:ind w:left="0" w:firstLine="709"/>
        <w:jc w:val="both"/>
        <w:rPr>
          <w:szCs w:val="24"/>
        </w:rPr>
      </w:pPr>
      <w:r w:rsidRPr="000B5749">
        <w:rPr>
          <w:szCs w:val="24"/>
        </w:rPr>
        <w:t>SVARSTYTA.</w:t>
      </w:r>
      <w:r w:rsidR="00A12036">
        <w:rPr>
          <w:szCs w:val="24"/>
        </w:rPr>
        <w:t xml:space="preserve"> </w:t>
      </w:r>
      <w:r w:rsidR="00A12036" w:rsidRPr="006C3606">
        <w:rPr>
          <w:color w:val="000000" w:themeColor="text1"/>
          <w:szCs w:val="24"/>
        </w:rPr>
        <w:t xml:space="preserve">Dėl </w:t>
      </w:r>
      <w:r w:rsidR="00A12036">
        <w:rPr>
          <w:szCs w:val="24"/>
        </w:rPr>
        <w:t>atstovų delegavimo į Antikorupcijos ir Etikos komisijas.</w:t>
      </w:r>
    </w:p>
    <w:p w:rsidR="00706F29" w:rsidRDefault="002C5835" w:rsidP="00DC4F5F">
      <w:pPr>
        <w:overflowPunct w:val="0"/>
        <w:autoSpaceDE w:val="0"/>
        <w:autoSpaceDN w:val="0"/>
        <w:adjustRightInd w:val="0"/>
        <w:ind w:firstLine="709"/>
        <w:jc w:val="both"/>
        <w:rPr>
          <w:szCs w:val="24"/>
        </w:rPr>
      </w:pPr>
      <w:r>
        <w:rPr>
          <w:szCs w:val="24"/>
        </w:rPr>
        <w:t>D. Petrolevičius informavo, kad turime išsirinkti po 5 narius į Antikorupcijos ir Etikos komisijas. Nariai į šias abi komisijas turi būti deleguoti bendrai iš abiejų išplėstinių seniūnaičių sueigų.</w:t>
      </w:r>
      <w:r w:rsidR="00D64710">
        <w:rPr>
          <w:szCs w:val="24"/>
        </w:rPr>
        <w:t xml:space="preserve"> 2019-12-11 vykusiame Danės-Pajūrio išplėstinės seniūnaičių sueigos posėdyje buvo pasiūlyti 5 kandidatai į Etikos komisiją ir 6 kandidatai į Antikorupcijos komisiją.</w:t>
      </w:r>
      <w:r w:rsidR="00886318">
        <w:rPr>
          <w:szCs w:val="24"/>
        </w:rPr>
        <w:t xml:space="preserve"> D. Petrolevičius kvietė siūlyti </w:t>
      </w:r>
      <w:r w:rsidR="009F653F">
        <w:rPr>
          <w:szCs w:val="24"/>
        </w:rPr>
        <w:t>kandidatus</w:t>
      </w:r>
      <w:r w:rsidR="00886318">
        <w:rPr>
          <w:szCs w:val="24"/>
        </w:rPr>
        <w:t xml:space="preserve"> į šias </w:t>
      </w:r>
      <w:r w:rsidR="009F653F">
        <w:rPr>
          <w:szCs w:val="24"/>
        </w:rPr>
        <w:t>komisijas iš Baltijos-Marių išplėstinės sueigos ir informavo, kad bus sudarytas bendras kandidatų sąrašas iš abiejų išplėstinių sueigų ir bus balsuojama elektroniniu paštu.</w:t>
      </w:r>
      <w:r w:rsidR="00B1276A">
        <w:rPr>
          <w:szCs w:val="24"/>
        </w:rPr>
        <w:t xml:space="preserve"> </w:t>
      </w:r>
      <w:r w:rsidR="00DF69B0">
        <w:rPr>
          <w:szCs w:val="24"/>
        </w:rPr>
        <w:t>Sueigos nariai išreiškė norą, kad būtų nustatytas skaičius po 2 narius į kiekvieną komisiją iš abiejų išplėstinių sueigų, o penktoji vieta būtų skiriama balsuojant iš pateikto kandidatų sąrašo iš abiejų išplėstinių sueigų. Svarbu, kad abi sueigos galėtų deleguoti</w:t>
      </w:r>
      <w:r w:rsidR="00CF4541">
        <w:rPr>
          <w:szCs w:val="24"/>
        </w:rPr>
        <w:t xml:space="preserve"> savo</w:t>
      </w:r>
      <w:r w:rsidR="00DF69B0">
        <w:rPr>
          <w:szCs w:val="24"/>
        </w:rPr>
        <w:t xml:space="preserve"> kandidatus, o esant labai nelygiam pasiskirstymui</w:t>
      </w:r>
      <w:r w:rsidR="00375F7B">
        <w:rPr>
          <w:szCs w:val="24"/>
        </w:rPr>
        <w:t xml:space="preserve"> (28 nariai Danės-Pajūrio ir 6 nariai Baltijos-Marių</w:t>
      </w:r>
      <w:r w:rsidR="00CF4541">
        <w:rPr>
          <w:szCs w:val="24"/>
        </w:rPr>
        <w:t xml:space="preserve"> išplėstinėje sueigoje</w:t>
      </w:r>
      <w:r w:rsidR="00375F7B">
        <w:rPr>
          <w:szCs w:val="24"/>
        </w:rPr>
        <w:t>)</w:t>
      </w:r>
      <w:r w:rsidR="00DF69B0">
        <w:rPr>
          <w:szCs w:val="24"/>
        </w:rPr>
        <w:t xml:space="preserve"> akivaizdu, kad balsuojant Danės-Pajūrio išplėstinės sueigos nariai</w:t>
      </w:r>
      <w:r w:rsidR="00CF4541">
        <w:rPr>
          <w:szCs w:val="24"/>
        </w:rPr>
        <w:t xml:space="preserve"> nusvers ir</w:t>
      </w:r>
      <w:r w:rsidR="00DF69B0">
        <w:rPr>
          <w:szCs w:val="24"/>
        </w:rPr>
        <w:t xml:space="preserve"> </w:t>
      </w:r>
      <w:r w:rsidR="00CB3426">
        <w:rPr>
          <w:szCs w:val="24"/>
        </w:rPr>
        <w:t>išsirinks savo kandidatus.</w:t>
      </w:r>
      <w:r w:rsidR="00A042EA">
        <w:rPr>
          <w:szCs w:val="24"/>
        </w:rPr>
        <w:t xml:space="preserve"> </w:t>
      </w:r>
      <w:r w:rsidR="00C17EEF">
        <w:rPr>
          <w:szCs w:val="24"/>
        </w:rPr>
        <w:t xml:space="preserve">Todėl nuspręsta </w:t>
      </w:r>
      <w:r w:rsidR="00CF4541">
        <w:rPr>
          <w:szCs w:val="24"/>
        </w:rPr>
        <w:t xml:space="preserve">skirti po 2 vietas į kiekvieną komisiją iš abiejų sueigų. </w:t>
      </w:r>
    </w:p>
    <w:p w:rsidR="00C17EEF" w:rsidRDefault="00C17EEF" w:rsidP="00DC4F5F">
      <w:pPr>
        <w:overflowPunct w:val="0"/>
        <w:autoSpaceDE w:val="0"/>
        <w:autoSpaceDN w:val="0"/>
        <w:adjustRightInd w:val="0"/>
        <w:ind w:firstLine="709"/>
        <w:jc w:val="both"/>
        <w:rPr>
          <w:szCs w:val="24"/>
        </w:rPr>
      </w:pPr>
      <w:r>
        <w:rPr>
          <w:szCs w:val="24"/>
        </w:rPr>
        <w:t>NUTARTA:</w:t>
      </w:r>
    </w:p>
    <w:p w:rsidR="00C17EEF" w:rsidRDefault="00C17EEF" w:rsidP="00C17EEF">
      <w:pPr>
        <w:pStyle w:val="Sraopastraipa"/>
        <w:numPr>
          <w:ilvl w:val="0"/>
          <w:numId w:val="9"/>
        </w:numPr>
        <w:overflowPunct w:val="0"/>
        <w:autoSpaceDE w:val="0"/>
        <w:autoSpaceDN w:val="0"/>
        <w:adjustRightInd w:val="0"/>
        <w:jc w:val="both"/>
        <w:rPr>
          <w:szCs w:val="24"/>
        </w:rPr>
      </w:pPr>
      <w:r>
        <w:rPr>
          <w:szCs w:val="24"/>
        </w:rPr>
        <w:t xml:space="preserve">Į Etikos komisiją deleguoti : Ireną </w:t>
      </w:r>
      <w:proofErr w:type="spellStart"/>
      <w:r>
        <w:rPr>
          <w:szCs w:val="24"/>
        </w:rPr>
        <w:t>Gailiutę</w:t>
      </w:r>
      <w:proofErr w:type="spellEnd"/>
      <w:r>
        <w:rPr>
          <w:szCs w:val="24"/>
        </w:rPr>
        <w:t xml:space="preserve"> ir Mindaugą </w:t>
      </w:r>
      <w:proofErr w:type="spellStart"/>
      <w:r>
        <w:rPr>
          <w:szCs w:val="24"/>
        </w:rPr>
        <w:t>Prialgauską</w:t>
      </w:r>
      <w:proofErr w:type="spellEnd"/>
      <w:r>
        <w:rPr>
          <w:szCs w:val="24"/>
        </w:rPr>
        <w:t>.</w:t>
      </w:r>
    </w:p>
    <w:p w:rsidR="00C17EEF" w:rsidRDefault="00C17EEF" w:rsidP="00C17EEF">
      <w:pPr>
        <w:pStyle w:val="Sraopastraipa"/>
        <w:numPr>
          <w:ilvl w:val="0"/>
          <w:numId w:val="9"/>
        </w:numPr>
        <w:overflowPunct w:val="0"/>
        <w:autoSpaceDE w:val="0"/>
        <w:autoSpaceDN w:val="0"/>
        <w:adjustRightInd w:val="0"/>
        <w:jc w:val="both"/>
        <w:rPr>
          <w:szCs w:val="24"/>
        </w:rPr>
      </w:pPr>
      <w:r>
        <w:rPr>
          <w:szCs w:val="24"/>
        </w:rPr>
        <w:t xml:space="preserve">Į Antikorupcijos komisiją deleguoti Audronę </w:t>
      </w:r>
      <w:proofErr w:type="spellStart"/>
      <w:r>
        <w:rPr>
          <w:szCs w:val="24"/>
        </w:rPr>
        <w:t>Zalumskienę</w:t>
      </w:r>
      <w:proofErr w:type="spellEnd"/>
      <w:r>
        <w:rPr>
          <w:szCs w:val="24"/>
        </w:rPr>
        <w:t xml:space="preserve"> ir Viliją Malakauskienę.</w:t>
      </w:r>
    </w:p>
    <w:p w:rsidR="00C17EEF" w:rsidRDefault="00C17EEF" w:rsidP="0087647F">
      <w:pPr>
        <w:pStyle w:val="Sraopastraipa"/>
        <w:numPr>
          <w:ilvl w:val="0"/>
          <w:numId w:val="9"/>
        </w:numPr>
        <w:tabs>
          <w:tab w:val="left" w:pos="993"/>
        </w:tabs>
        <w:overflowPunct w:val="0"/>
        <w:autoSpaceDE w:val="0"/>
        <w:autoSpaceDN w:val="0"/>
        <w:adjustRightInd w:val="0"/>
        <w:ind w:left="0" w:firstLine="709"/>
        <w:jc w:val="both"/>
        <w:rPr>
          <w:szCs w:val="24"/>
        </w:rPr>
      </w:pPr>
      <w:r>
        <w:rPr>
          <w:szCs w:val="24"/>
        </w:rPr>
        <w:t xml:space="preserve">Apie priimtą sprendimą informuoti Danės-Pajūrio išplėstinės sueigos narius ir įpareigoti pirmininką Saulių </w:t>
      </w:r>
      <w:proofErr w:type="spellStart"/>
      <w:r>
        <w:rPr>
          <w:szCs w:val="24"/>
        </w:rPr>
        <w:t>Liekį</w:t>
      </w:r>
      <w:proofErr w:type="spellEnd"/>
      <w:r>
        <w:rPr>
          <w:szCs w:val="24"/>
        </w:rPr>
        <w:t xml:space="preserve"> organizuoti sueigą ir išrinkti savo narius. </w:t>
      </w:r>
    </w:p>
    <w:p w:rsidR="009C0B7E" w:rsidRDefault="009C0B7E" w:rsidP="0087647F">
      <w:pPr>
        <w:pStyle w:val="Sraopastraipa"/>
        <w:numPr>
          <w:ilvl w:val="0"/>
          <w:numId w:val="9"/>
        </w:numPr>
        <w:tabs>
          <w:tab w:val="left" w:pos="993"/>
        </w:tabs>
        <w:overflowPunct w:val="0"/>
        <w:autoSpaceDE w:val="0"/>
        <w:autoSpaceDN w:val="0"/>
        <w:adjustRightInd w:val="0"/>
        <w:ind w:left="0" w:firstLine="709"/>
        <w:jc w:val="both"/>
        <w:rPr>
          <w:szCs w:val="24"/>
        </w:rPr>
      </w:pPr>
      <w:r>
        <w:rPr>
          <w:szCs w:val="24"/>
        </w:rPr>
        <w:t>Esant ginčui, organizuoti abiejų išplėstinių sueigų posėdį ir jo metu rinkti narius į minėtas komisijas.</w:t>
      </w:r>
    </w:p>
    <w:p w:rsidR="009C0B7E" w:rsidRDefault="009C0B7E" w:rsidP="009C0B7E">
      <w:pPr>
        <w:tabs>
          <w:tab w:val="left" w:pos="993"/>
        </w:tabs>
        <w:overflowPunct w:val="0"/>
        <w:autoSpaceDE w:val="0"/>
        <w:autoSpaceDN w:val="0"/>
        <w:adjustRightInd w:val="0"/>
        <w:jc w:val="both"/>
        <w:rPr>
          <w:szCs w:val="24"/>
        </w:rPr>
      </w:pPr>
    </w:p>
    <w:p w:rsidR="009C0B7E" w:rsidRPr="009C0B7E" w:rsidRDefault="009C0B7E" w:rsidP="005A29ED">
      <w:pPr>
        <w:pStyle w:val="Sraopastraipa"/>
        <w:numPr>
          <w:ilvl w:val="0"/>
          <w:numId w:val="8"/>
        </w:numPr>
        <w:tabs>
          <w:tab w:val="left" w:pos="993"/>
        </w:tabs>
        <w:overflowPunct w:val="0"/>
        <w:autoSpaceDE w:val="0"/>
        <w:autoSpaceDN w:val="0"/>
        <w:adjustRightInd w:val="0"/>
        <w:ind w:left="0" w:firstLine="709"/>
        <w:jc w:val="both"/>
        <w:rPr>
          <w:szCs w:val="24"/>
        </w:rPr>
      </w:pPr>
      <w:r>
        <w:rPr>
          <w:szCs w:val="24"/>
        </w:rPr>
        <w:t>Kiti klausimai.</w:t>
      </w:r>
    </w:p>
    <w:p w:rsidR="00E45625" w:rsidRPr="008F669F" w:rsidRDefault="005A29ED" w:rsidP="00880D24">
      <w:pPr>
        <w:overflowPunct w:val="0"/>
        <w:autoSpaceDE w:val="0"/>
        <w:autoSpaceDN w:val="0"/>
        <w:adjustRightInd w:val="0"/>
        <w:ind w:firstLine="709"/>
        <w:jc w:val="both"/>
        <w:rPr>
          <w:szCs w:val="24"/>
        </w:rPr>
      </w:pPr>
      <w:r>
        <w:rPr>
          <w:szCs w:val="24"/>
        </w:rPr>
        <w:t xml:space="preserve">D. Kačinskas </w:t>
      </w:r>
      <w:r w:rsidR="008D48C0">
        <w:rPr>
          <w:szCs w:val="24"/>
        </w:rPr>
        <w:t>pasiūlė</w:t>
      </w:r>
      <w:r w:rsidR="00880D24">
        <w:rPr>
          <w:szCs w:val="24"/>
        </w:rPr>
        <w:t xml:space="preserve"> pakviesti Alytaus miesto sav. atstovę pasidalinti gerąja patirtimi, kaip gali būti panaudojami pinigai „minkštiesiems projektams“</w:t>
      </w:r>
      <w:r w:rsidR="00244405">
        <w:rPr>
          <w:szCs w:val="24"/>
        </w:rPr>
        <w:t>. Galėtų būti pravesti mokymai, „</w:t>
      </w:r>
      <w:proofErr w:type="spellStart"/>
      <w:r w:rsidR="00244405">
        <w:rPr>
          <w:szCs w:val="24"/>
        </w:rPr>
        <w:t>workshopʼai</w:t>
      </w:r>
      <w:proofErr w:type="spellEnd"/>
      <w:r w:rsidR="00244405">
        <w:rPr>
          <w:szCs w:val="24"/>
        </w:rPr>
        <w:t>“</w:t>
      </w:r>
      <w:r w:rsidR="00170925">
        <w:rPr>
          <w:szCs w:val="24"/>
        </w:rPr>
        <w:t>, kaip racionaliai ir efektyviai vykdyti projektus. V. Malakauskienė atkreipė dėmesį</w:t>
      </w:r>
      <w:r w:rsidR="003B35A1">
        <w:rPr>
          <w:szCs w:val="24"/>
        </w:rPr>
        <w:t>, kad būtų galima pasikviesti „</w:t>
      </w:r>
      <w:proofErr w:type="spellStart"/>
      <w:r w:rsidR="003B35A1">
        <w:rPr>
          <w:szCs w:val="24"/>
        </w:rPr>
        <w:t>Active</w:t>
      </w:r>
      <w:proofErr w:type="spellEnd"/>
      <w:r w:rsidR="003B35A1">
        <w:rPr>
          <w:szCs w:val="24"/>
        </w:rPr>
        <w:t xml:space="preserve"> </w:t>
      </w:r>
      <w:proofErr w:type="spellStart"/>
      <w:r w:rsidR="003B35A1">
        <w:rPr>
          <w:szCs w:val="24"/>
        </w:rPr>
        <w:t>citizens</w:t>
      </w:r>
      <w:proofErr w:type="spellEnd"/>
      <w:r w:rsidR="003B35A1">
        <w:rPr>
          <w:szCs w:val="24"/>
        </w:rPr>
        <w:t>“ atstovus ir pasimokyti iš jų, kaip skatinti bendruomeniškumą</w:t>
      </w:r>
      <w:r w:rsidR="002224F6">
        <w:rPr>
          <w:szCs w:val="24"/>
        </w:rPr>
        <w:t>.</w:t>
      </w:r>
      <w:r w:rsidR="00880D24">
        <w:rPr>
          <w:szCs w:val="24"/>
        </w:rPr>
        <w:t xml:space="preserve"> </w:t>
      </w: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8"/>
        <w:gridCol w:w="4821"/>
      </w:tblGrid>
      <w:tr w:rsidR="00E45625" w:rsidRPr="008F669F" w:rsidTr="00792BB3">
        <w:trPr>
          <w:trHeight w:val="231"/>
        </w:trPr>
        <w:tc>
          <w:tcPr>
            <w:tcW w:w="4873" w:type="dxa"/>
          </w:tcPr>
          <w:p w:rsidR="00E45625" w:rsidRPr="008F669F" w:rsidRDefault="00E45625" w:rsidP="00792BB3">
            <w:pPr>
              <w:rPr>
                <w:szCs w:val="24"/>
              </w:rPr>
            </w:pPr>
            <w:r w:rsidRPr="008F669F">
              <w:rPr>
                <w:szCs w:val="24"/>
              </w:rPr>
              <w:t>Posėdžio pirmininkas</w:t>
            </w:r>
          </w:p>
        </w:tc>
        <w:tc>
          <w:tcPr>
            <w:tcW w:w="4874" w:type="dxa"/>
          </w:tcPr>
          <w:p w:rsidR="00E45625" w:rsidRPr="008F669F" w:rsidRDefault="00C712E2" w:rsidP="00F053A9">
            <w:pPr>
              <w:jc w:val="right"/>
              <w:rPr>
                <w:szCs w:val="24"/>
              </w:rPr>
            </w:pPr>
            <w:r>
              <w:rPr>
                <w:szCs w:val="24"/>
              </w:rPr>
              <w:t>Deividas Petrolevičius</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E45625" w:rsidP="00792BB3">
            <w:pPr>
              <w:rPr>
                <w:szCs w:val="24"/>
              </w:rPr>
            </w:pPr>
            <w:r w:rsidRPr="008F669F">
              <w:rPr>
                <w:szCs w:val="24"/>
              </w:rPr>
              <w:t>Posėdžio sekretor</w:t>
            </w:r>
            <w:r w:rsidR="00C712E2">
              <w:rPr>
                <w:szCs w:val="24"/>
              </w:rPr>
              <w:t>ė</w:t>
            </w:r>
          </w:p>
        </w:tc>
        <w:tc>
          <w:tcPr>
            <w:tcW w:w="4874" w:type="dxa"/>
          </w:tcPr>
          <w:p w:rsidR="00E45625" w:rsidRPr="008F669F" w:rsidRDefault="00C712E2" w:rsidP="00F053A9">
            <w:pPr>
              <w:jc w:val="right"/>
              <w:rPr>
                <w:szCs w:val="24"/>
              </w:rPr>
            </w:pPr>
            <w:r>
              <w:rPr>
                <w:szCs w:val="24"/>
              </w:rPr>
              <w:t>Raminta Virvičienė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B0047A">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3A423335"/>
    <w:multiLevelType w:val="hybridMultilevel"/>
    <w:tmpl w:val="2DBE1A7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A501F4"/>
    <w:multiLevelType w:val="hybridMultilevel"/>
    <w:tmpl w:val="2E189964"/>
    <w:lvl w:ilvl="0" w:tplc="1F6606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1166224"/>
    <w:multiLevelType w:val="hybridMultilevel"/>
    <w:tmpl w:val="62F84470"/>
    <w:lvl w:ilvl="0" w:tplc="649C12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0234"/>
    <w:rsid w:val="00024730"/>
    <w:rsid w:val="00052B41"/>
    <w:rsid w:val="00074E67"/>
    <w:rsid w:val="00087C68"/>
    <w:rsid w:val="000944BF"/>
    <w:rsid w:val="000B5749"/>
    <w:rsid w:val="000C154B"/>
    <w:rsid w:val="000E6C34"/>
    <w:rsid w:val="00115AC8"/>
    <w:rsid w:val="001444C8"/>
    <w:rsid w:val="00163473"/>
    <w:rsid w:val="00170925"/>
    <w:rsid w:val="001A17EE"/>
    <w:rsid w:val="001B01B1"/>
    <w:rsid w:val="001D1AE7"/>
    <w:rsid w:val="002224F6"/>
    <w:rsid w:val="00237B69"/>
    <w:rsid w:val="00242B88"/>
    <w:rsid w:val="00244405"/>
    <w:rsid w:val="002610CB"/>
    <w:rsid w:val="00265941"/>
    <w:rsid w:val="00275D68"/>
    <w:rsid w:val="00277AC3"/>
    <w:rsid w:val="00291226"/>
    <w:rsid w:val="002929CF"/>
    <w:rsid w:val="002C5835"/>
    <w:rsid w:val="00324750"/>
    <w:rsid w:val="00347F54"/>
    <w:rsid w:val="00375F7B"/>
    <w:rsid w:val="00384543"/>
    <w:rsid w:val="003A17D3"/>
    <w:rsid w:val="003A3546"/>
    <w:rsid w:val="003B35A1"/>
    <w:rsid w:val="003C09F9"/>
    <w:rsid w:val="003E5D65"/>
    <w:rsid w:val="003E603A"/>
    <w:rsid w:val="00404C6B"/>
    <w:rsid w:val="00405B54"/>
    <w:rsid w:val="00433CCC"/>
    <w:rsid w:val="004545AD"/>
    <w:rsid w:val="00472954"/>
    <w:rsid w:val="004C0680"/>
    <w:rsid w:val="004E5C0C"/>
    <w:rsid w:val="004E607F"/>
    <w:rsid w:val="004F399D"/>
    <w:rsid w:val="00576E62"/>
    <w:rsid w:val="005A29ED"/>
    <w:rsid w:val="005B41CB"/>
    <w:rsid w:val="005C29DF"/>
    <w:rsid w:val="005D50AB"/>
    <w:rsid w:val="00606132"/>
    <w:rsid w:val="00647ABE"/>
    <w:rsid w:val="006534F5"/>
    <w:rsid w:val="00691882"/>
    <w:rsid w:val="006C7469"/>
    <w:rsid w:val="006E106A"/>
    <w:rsid w:val="006E4A85"/>
    <w:rsid w:val="006F416F"/>
    <w:rsid w:val="006F4715"/>
    <w:rsid w:val="007004F0"/>
    <w:rsid w:val="00702420"/>
    <w:rsid w:val="00706F29"/>
    <w:rsid w:val="0070711F"/>
    <w:rsid w:val="00710820"/>
    <w:rsid w:val="00713BC8"/>
    <w:rsid w:val="007775F7"/>
    <w:rsid w:val="007810D9"/>
    <w:rsid w:val="007E7A53"/>
    <w:rsid w:val="007F3087"/>
    <w:rsid w:val="007F6345"/>
    <w:rsid w:val="00801E4F"/>
    <w:rsid w:val="00824C12"/>
    <w:rsid w:val="0083382A"/>
    <w:rsid w:val="008623E9"/>
    <w:rsid w:val="00864F6F"/>
    <w:rsid w:val="0087647F"/>
    <w:rsid w:val="00880D24"/>
    <w:rsid w:val="00886318"/>
    <w:rsid w:val="008A39EC"/>
    <w:rsid w:val="008C6BDA"/>
    <w:rsid w:val="008D48C0"/>
    <w:rsid w:val="008D69DD"/>
    <w:rsid w:val="008F1DA5"/>
    <w:rsid w:val="008F665C"/>
    <w:rsid w:val="00932DDD"/>
    <w:rsid w:val="009A4237"/>
    <w:rsid w:val="009B0879"/>
    <w:rsid w:val="009C033E"/>
    <w:rsid w:val="009C0B7E"/>
    <w:rsid w:val="009F193A"/>
    <w:rsid w:val="009F653F"/>
    <w:rsid w:val="00A042EA"/>
    <w:rsid w:val="00A12036"/>
    <w:rsid w:val="00A233FE"/>
    <w:rsid w:val="00A3260E"/>
    <w:rsid w:val="00A44DC7"/>
    <w:rsid w:val="00A56070"/>
    <w:rsid w:val="00A734A8"/>
    <w:rsid w:val="00A8670A"/>
    <w:rsid w:val="00A92C29"/>
    <w:rsid w:val="00A9592B"/>
    <w:rsid w:val="00AA5DFD"/>
    <w:rsid w:val="00AD2EE1"/>
    <w:rsid w:val="00B0047A"/>
    <w:rsid w:val="00B1276A"/>
    <w:rsid w:val="00B40258"/>
    <w:rsid w:val="00B66CD1"/>
    <w:rsid w:val="00B7320C"/>
    <w:rsid w:val="00BA6CA6"/>
    <w:rsid w:val="00BB07E2"/>
    <w:rsid w:val="00BD4CE1"/>
    <w:rsid w:val="00C17EEF"/>
    <w:rsid w:val="00C4624B"/>
    <w:rsid w:val="00C659CB"/>
    <w:rsid w:val="00C70A51"/>
    <w:rsid w:val="00C712E2"/>
    <w:rsid w:val="00C73DF4"/>
    <w:rsid w:val="00CA7B58"/>
    <w:rsid w:val="00CB3426"/>
    <w:rsid w:val="00CB3E22"/>
    <w:rsid w:val="00CC36B8"/>
    <w:rsid w:val="00CE7F54"/>
    <w:rsid w:val="00CF4541"/>
    <w:rsid w:val="00CF4742"/>
    <w:rsid w:val="00D2166F"/>
    <w:rsid w:val="00D64710"/>
    <w:rsid w:val="00D81831"/>
    <w:rsid w:val="00DB0811"/>
    <w:rsid w:val="00DC4F5F"/>
    <w:rsid w:val="00DE0BFB"/>
    <w:rsid w:val="00DF69B0"/>
    <w:rsid w:val="00E37B92"/>
    <w:rsid w:val="00E44D60"/>
    <w:rsid w:val="00E45625"/>
    <w:rsid w:val="00E51915"/>
    <w:rsid w:val="00E65B25"/>
    <w:rsid w:val="00E96582"/>
    <w:rsid w:val="00EA65AF"/>
    <w:rsid w:val="00EC10BA"/>
    <w:rsid w:val="00ED1DA5"/>
    <w:rsid w:val="00ED3397"/>
    <w:rsid w:val="00F053A9"/>
    <w:rsid w:val="00F108FD"/>
    <w:rsid w:val="00F320EC"/>
    <w:rsid w:val="00F41647"/>
    <w:rsid w:val="00F51696"/>
    <w:rsid w:val="00F60107"/>
    <w:rsid w:val="00F62109"/>
    <w:rsid w:val="00F675D2"/>
    <w:rsid w:val="00F71567"/>
    <w:rsid w:val="00F74B35"/>
    <w:rsid w:val="00FE0DB8"/>
    <w:rsid w:val="00FE1E69"/>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FF1FF"/>
  <w15:docId w15:val="{21509BBA-F438-4DC1-9474-423B15EF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115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859B-C014-4AFB-A0EE-673D18A7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3670</Words>
  <Characters>2092</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Raminta Virvičienė</cp:lastModifiedBy>
  <cp:revision>2</cp:revision>
  <dcterms:created xsi:type="dcterms:W3CDTF">2019-12-17T08:08:00Z</dcterms:created>
  <dcterms:modified xsi:type="dcterms:W3CDTF">2019-12-17T08:08:00Z</dcterms:modified>
</cp:coreProperties>
</file>