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B" w:rsidRDefault="002573DB" w:rsidP="009E6CBB">
      <w:pPr>
        <w:ind w:firstLine="935"/>
        <w:jc w:val="center"/>
        <w:rPr>
          <w:b/>
        </w:rPr>
      </w:pPr>
      <w:r w:rsidRPr="00C96A38">
        <w:rPr>
          <w:b/>
        </w:rPr>
        <w:t>SAVIVALDYBĖS TARYBOS  201</w:t>
      </w:r>
      <w:r w:rsidR="00A56800">
        <w:rPr>
          <w:b/>
        </w:rPr>
        <w:t>5</w:t>
      </w:r>
      <w:r w:rsidRPr="00C96A38">
        <w:rPr>
          <w:b/>
        </w:rPr>
        <w:t xml:space="preserve"> M. </w:t>
      </w:r>
      <w:r w:rsidR="008870B0">
        <w:rPr>
          <w:b/>
        </w:rPr>
        <w:t>GEGUŽĖS</w:t>
      </w:r>
      <w:r w:rsidR="00A56800">
        <w:rPr>
          <w:b/>
        </w:rPr>
        <w:t xml:space="preserve"> 2</w:t>
      </w:r>
      <w:r w:rsidR="008870B0">
        <w:rPr>
          <w:b/>
        </w:rPr>
        <w:t>8</w:t>
      </w:r>
      <w:r w:rsidR="00A56800">
        <w:rPr>
          <w:b/>
        </w:rPr>
        <w:t>–</w:t>
      </w:r>
      <w:r w:rsidR="008870B0">
        <w:rPr>
          <w:b/>
        </w:rPr>
        <w:t>29</w:t>
      </w:r>
      <w:r w:rsidR="00A56800">
        <w:rPr>
          <w:b/>
        </w:rPr>
        <w:t xml:space="preserve"> D.</w:t>
      </w:r>
    </w:p>
    <w:p w:rsidR="0089329C" w:rsidRDefault="0089329C" w:rsidP="009E6CBB">
      <w:pPr>
        <w:ind w:firstLine="935"/>
        <w:jc w:val="center"/>
        <w:rPr>
          <w:b/>
        </w:rPr>
      </w:pPr>
      <w:r>
        <w:rPr>
          <w:b/>
        </w:rPr>
        <w:t>PAPILDOMŲ KLAUSIMŲ DARBOTVARKĖ</w:t>
      </w:r>
    </w:p>
    <w:p w:rsidR="00A8731B" w:rsidRDefault="00A8731B" w:rsidP="009E6CBB">
      <w:pPr>
        <w:ind w:firstLine="935"/>
        <w:jc w:val="center"/>
        <w:rPr>
          <w:b/>
        </w:rPr>
      </w:pPr>
    </w:p>
    <w:p w:rsidR="0089329C" w:rsidRDefault="0089329C" w:rsidP="0089329C">
      <w:pPr>
        <w:jc w:val="center"/>
        <w:rPr>
          <w:b/>
        </w:rPr>
      </w:pPr>
    </w:p>
    <w:p w:rsidR="00C06924" w:rsidRPr="00A8731B" w:rsidRDefault="00A8731B" w:rsidP="00A8731B">
      <w:pPr>
        <w:ind w:firstLine="851"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A8731B">
        <w:rPr>
          <w:lang w:eastAsia="en-US"/>
        </w:rPr>
        <w:t>Dėl Klaipėdos miesto savivaldybės tarybos kolegijos sudarymo</w:t>
      </w:r>
      <w:r w:rsidRPr="00A8731B">
        <w:rPr>
          <w:lang w:eastAsia="en-US"/>
        </w:rPr>
        <w:t>. Pranešėjas</w:t>
      </w:r>
      <w:r>
        <w:rPr>
          <w:lang w:eastAsia="en-US"/>
        </w:rPr>
        <w:br/>
      </w:r>
      <w:r w:rsidRPr="00A8731B">
        <w:rPr>
          <w:lang w:eastAsia="en-US"/>
        </w:rPr>
        <w:t>V. Grubliauskas.</w:t>
      </w:r>
    </w:p>
    <w:p w:rsidR="00A8731B" w:rsidRPr="00A8731B" w:rsidRDefault="00A8731B" w:rsidP="00A8731B">
      <w:pPr>
        <w:ind w:firstLine="851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A8731B">
        <w:rPr>
          <w:lang w:eastAsia="en-US"/>
        </w:rPr>
        <w:t>Dėl Klaipėdos miesto savivaldybės tarybos nuolatinės komisijos Klaipėdos miesto savivaldybės tarybos veiklos reglamentui rengti ir koreguoti patvirtinimo</w:t>
      </w:r>
      <w:r>
        <w:rPr>
          <w:lang w:eastAsia="en-US"/>
        </w:rPr>
        <w:t xml:space="preserve">. </w:t>
      </w:r>
      <w:r w:rsidRPr="00A8731B">
        <w:rPr>
          <w:lang w:eastAsia="en-US"/>
        </w:rPr>
        <w:t>V. Grubliauskas.</w:t>
      </w:r>
    </w:p>
    <w:p w:rsidR="00A8731B" w:rsidRPr="00A8731B" w:rsidRDefault="00A8731B" w:rsidP="00A8731B">
      <w:pPr>
        <w:ind w:firstLine="851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A8731B">
        <w:rPr>
          <w:lang w:eastAsia="en-US"/>
        </w:rPr>
        <w:t>Dėl Jūrinių ir vidaus vandenų reikalų komisijos sudarymo</w:t>
      </w:r>
      <w:r>
        <w:rPr>
          <w:lang w:eastAsia="en-US"/>
        </w:rPr>
        <w:t xml:space="preserve">. </w:t>
      </w:r>
      <w:r w:rsidRPr="00A8731B">
        <w:rPr>
          <w:lang w:eastAsia="en-US"/>
        </w:rPr>
        <w:t>V. Grubliauskas.</w:t>
      </w:r>
    </w:p>
    <w:p w:rsidR="00A8731B" w:rsidRPr="00A8731B" w:rsidRDefault="00A8731B" w:rsidP="00A8731B">
      <w:pPr>
        <w:ind w:firstLine="851"/>
        <w:jc w:val="both"/>
        <w:rPr>
          <w:b/>
        </w:rPr>
      </w:pPr>
      <w:r>
        <w:rPr>
          <w:lang w:eastAsia="en-US"/>
        </w:rPr>
        <w:t xml:space="preserve">4. </w:t>
      </w:r>
      <w:r w:rsidRPr="00A8731B">
        <w:rPr>
          <w:lang w:eastAsia="en-US"/>
        </w:rPr>
        <w:t>Dėl Klaipėdos miesto savivaldybės atstovo skyrimo į Jūrininkų gerovės tarybą Lietuvoje</w:t>
      </w:r>
      <w:r>
        <w:rPr>
          <w:lang w:eastAsia="en-US"/>
        </w:rPr>
        <w:t xml:space="preserve">. </w:t>
      </w:r>
      <w:r w:rsidRPr="00A8731B">
        <w:rPr>
          <w:lang w:eastAsia="en-US"/>
        </w:rPr>
        <w:t>V. Grubliauskas.</w:t>
      </w:r>
    </w:p>
    <w:p w:rsidR="00912F9C" w:rsidRPr="00A8731B" w:rsidRDefault="00A8731B" w:rsidP="00A8731B">
      <w:pPr>
        <w:ind w:firstLine="851"/>
        <w:jc w:val="both"/>
      </w:pPr>
      <w:r>
        <w:rPr>
          <w:lang w:eastAsia="en-US"/>
        </w:rPr>
        <w:t xml:space="preserve">5. </w:t>
      </w:r>
      <w:r w:rsidRPr="00A8731B">
        <w:rPr>
          <w:lang w:eastAsia="en-US"/>
        </w:rPr>
        <w:t>Dėl atstovų delegavimo į Klaipėdos valstybinio jūrų uosto plėtojimo tarybą</w:t>
      </w:r>
      <w:r>
        <w:rPr>
          <w:lang w:eastAsia="en-US"/>
        </w:rPr>
        <w:t>.</w:t>
      </w:r>
      <w:r>
        <w:rPr>
          <w:lang w:eastAsia="en-US"/>
        </w:rPr>
        <w:br/>
      </w:r>
      <w:r w:rsidRPr="00A8731B">
        <w:rPr>
          <w:lang w:eastAsia="en-US"/>
        </w:rPr>
        <w:t>V. Grubliauskas.</w:t>
      </w:r>
    </w:p>
    <w:p w:rsidR="008870B0" w:rsidRDefault="008870B0">
      <w:bookmarkStart w:id="0" w:name="_GoBack"/>
      <w:bookmarkEnd w:id="0"/>
    </w:p>
    <w:p w:rsidR="00A8731B" w:rsidRDefault="00A8731B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870B0" w:rsidRPr="003A3546" w:rsidTr="009E33F7">
        <w:tc>
          <w:tcPr>
            <w:tcW w:w="4927" w:type="dxa"/>
          </w:tcPr>
          <w:p w:rsidR="008870B0" w:rsidRPr="003A3546" w:rsidRDefault="008870B0" w:rsidP="009E33F7">
            <w:pPr>
              <w:jc w:val="both"/>
            </w:pPr>
            <w:r>
              <w:t>Savivaldybės mero pavaduotoja</w:t>
            </w:r>
            <w:r>
              <w:t>s</w:t>
            </w:r>
            <w:r>
              <w:t>,</w:t>
            </w:r>
          </w:p>
        </w:tc>
        <w:tc>
          <w:tcPr>
            <w:tcW w:w="4927" w:type="dxa"/>
          </w:tcPr>
          <w:p w:rsidR="008870B0" w:rsidRPr="003A3546" w:rsidRDefault="008870B0" w:rsidP="009E33F7">
            <w:pPr>
              <w:jc w:val="right"/>
            </w:pPr>
          </w:p>
        </w:tc>
      </w:tr>
      <w:tr w:rsidR="008870B0" w:rsidRPr="003A3546" w:rsidTr="009E33F7">
        <w:tc>
          <w:tcPr>
            <w:tcW w:w="4927" w:type="dxa"/>
          </w:tcPr>
          <w:p w:rsidR="008870B0" w:rsidRDefault="008870B0" w:rsidP="009E33F7">
            <w:pPr>
              <w:jc w:val="both"/>
            </w:pPr>
            <w:r>
              <w:t>pavaduojanti</w:t>
            </w:r>
            <w:r>
              <w:t>s</w:t>
            </w:r>
            <w:r>
              <w:t xml:space="preserve"> savivaldybės merą</w:t>
            </w:r>
          </w:p>
        </w:tc>
        <w:tc>
          <w:tcPr>
            <w:tcW w:w="4927" w:type="dxa"/>
          </w:tcPr>
          <w:p w:rsidR="008870B0" w:rsidRPr="003A3546" w:rsidRDefault="008870B0" w:rsidP="009E33F7">
            <w:pPr>
              <w:jc w:val="right"/>
            </w:pPr>
            <w:r>
              <w:t>Artūras Šulcas</w:t>
            </w:r>
          </w:p>
        </w:tc>
      </w:tr>
    </w:tbl>
    <w:p w:rsidR="008870B0" w:rsidRPr="003A3546" w:rsidRDefault="008870B0" w:rsidP="008870B0">
      <w:pPr>
        <w:jc w:val="both"/>
      </w:pPr>
    </w:p>
    <w:p w:rsidR="008870B0" w:rsidRDefault="008870B0"/>
    <w:p w:rsidR="00A8731B" w:rsidRDefault="00A8731B"/>
    <w:sectPr w:rsidR="00A873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043DA8"/>
    <w:rsid w:val="001033E1"/>
    <w:rsid w:val="001E5379"/>
    <w:rsid w:val="002573DB"/>
    <w:rsid w:val="00300B47"/>
    <w:rsid w:val="00371052"/>
    <w:rsid w:val="003C3FC9"/>
    <w:rsid w:val="004456AC"/>
    <w:rsid w:val="004B4328"/>
    <w:rsid w:val="004C411F"/>
    <w:rsid w:val="004E40DB"/>
    <w:rsid w:val="005F0926"/>
    <w:rsid w:val="0079237F"/>
    <w:rsid w:val="008645A9"/>
    <w:rsid w:val="008870B0"/>
    <w:rsid w:val="0089329C"/>
    <w:rsid w:val="008A75A5"/>
    <w:rsid w:val="008E012A"/>
    <w:rsid w:val="00912F9C"/>
    <w:rsid w:val="00974552"/>
    <w:rsid w:val="009914B2"/>
    <w:rsid w:val="0099769A"/>
    <w:rsid w:val="009D1453"/>
    <w:rsid w:val="009E0491"/>
    <w:rsid w:val="009E6CBB"/>
    <w:rsid w:val="00A56800"/>
    <w:rsid w:val="00A81EB7"/>
    <w:rsid w:val="00A8731B"/>
    <w:rsid w:val="00A87DCE"/>
    <w:rsid w:val="00BC71BF"/>
    <w:rsid w:val="00C06924"/>
    <w:rsid w:val="00CA15E4"/>
    <w:rsid w:val="00D8271D"/>
    <w:rsid w:val="00DC5E65"/>
    <w:rsid w:val="00DF2BB9"/>
    <w:rsid w:val="00E02210"/>
    <w:rsid w:val="00E627A6"/>
    <w:rsid w:val="00EF08E2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5</cp:revision>
  <cp:lastPrinted>2015-05-26T14:07:00Z</cp:lastPrinted>
  <dcterms:created xsi:type="dcterms:W3CDTF">2015-05-26T13:58:00Z</dcterms:created>
  <dcterms:modified xsi:type="dcterms:W3CDTF">2015-05-26T14:07:00Z</dcterms:modified>
</cp:coreProperties>
</file>