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socialinio būsto</w:t>
      </w:r>
      <w:r w:rsidR="00D639BD">
        <w:t>, esančio</w:t>
      </w:r>
      <w:r w:rsidR="001E69CF">
        <w:t xml:space="preserve"> </w:t>
      </w:r>
      <w:r w:rsidR="00D639BD">
        <w:t>(</w:t>
      </w:r>
      <w:r w:rsidR="00D639BD" w:rsidRPr="00D639BD">
        <w:rPr>
          <w:i/>
        </w:rPr>
        <w:t>duomenys neskelbtini</w:t>
      </w:r>
      <w:r w:rsidR="00D639BD">
        <w:t>)</w:t>
      </w:r>
      <w:r w:rsidR="0059520F">
        <w:t xml:space="preserve"> nuomininkių </w:t>
      </w:r>
      <w:r w:rsidR="001E69CF">
        <w:t>J</w:t>
      </w:r>
      <w:r w:rsidR="00D639BD">
        <w:t>.</w:t>
      </w:r>
      <w:r w:rsidR="001E69CF">
        <w:t xml:space="preserve"> G</w:t>
      </w:r>
      <w:r w:rsidR="00D639BD">
        <w:t>.</w:t>
      </w:r>
      <w:r w:rsidR="0059520F">
        <w:t>, J</w:t>
      </w:r>
      <w:r w:rsidR="00D639BD">
        <w:t>.</w:t>
      </w:r>
      <w:r w:rsidR="0059520F">
        <w:t xml:space="preserve"> T</w:t>
      </w:r>
      <w:r w:rsidR="00D639BD">
        <w:t>.</w:t>
      </w:r>
      <w:r w:rsidR="003F7764">
        <w:t>,</w:t>
      </w:r>
      <w:r w:rsidR="0059520F">
        <w:t xml:space="preserve"> A</w:t>
      </w:r>
      <w:r w:rsidR="00D639BD">
        <w:t>.</w:t>
      </w:r>
      <w:r w:rsidR="0059520F">
        <w:t xml:space="preserve"> Z</w:t>
      </w:r>
      <w:r w:rsidR="00D639BD">
        <w:t>.</w:t>
      </w:r>
      <w:r w:rsidR="0059520F">
        <w:t xml:space="preserve"> S</w:t>
      </w:r>
      <w:r w:rsidR="00D639BD">
        <w:t>.</w:t>
      </w:r>
      <w:r w:rsidR="003F7764">
        <w:t xml:space="preserve"> ir V. L.</w:t>
      </w:r>
      <w:r w:rsidR="00482AB7">
        <w:t xml:space="preserve"> </w:t>
      </w:r>
      <w:r w:rsidR="00D639BD">
        <w:t>(</w:t>
      </w:r>
      <w:r w:rsidR="00D639BD" w:rsidRPr="00D639BD">
        <w:rPr>
          <w:i/>
        </w:rPr>
        <w:t>duomenys neskelbtini</w:t>
      </w:r>
      <w:r w:rsidR="00D639BD">
        <w:t xml:space="preserve">) </w:t>
      </w:r>
      <w:r w:rsidR="001E69CF">
        <w:t>prašym</w:t>
      </w:r>
      <w:r w:rsidR="0059520F">
        <w:t>us</w:t>
      </w:r>
      <w:r w:rsidR="001E69CF">
        <w:t xml:space="preserve"> pakeisti būsto nuomos sąlygas</w:t>
      </w:r>
      <w:r w:rsidR="008660A0">
        <w:t xml:space="preserve">, nes </w:t>
      </w:r>
      <w:r w:rsidR="001E69CF">
        <w:t xml:space="preserve"> </w:t>
      </w:r>
      <w:r w:rsidR="008660A0">
        <w:t>p</w:t>
      </w:r>
      <w:r w:rsidR="00482AB7">
        <w:t>agal 2014 metų Metinės gyventojo (šeimos) turto (įskaitant gautas pajamas) deklaracij</w:t>
      </w:r>
      <w:r w:rsidR="0059520F">
        <w:t>ų</w:t>
      </w:r>
      <w:r w:rsidR="00482AB7">
        <w:t xml:space="preserve"> duomenis</w:t>
      </w:r>
      <w:r w:rsidR="0059520F">
        <w:t xml:space="preserve"> nurodytų nuomininkių</w:t>
      </w:r>
      <w:r w:rsidR="00482AB7">
        <w:t xml:space="preserve"> deklaruotos pajamos daugiau kaip 20 proc. viršija  Paramos būstui įsigyti ar išsinuomoti įstatymo</w:t>
      </w:r>
      <w:r w:rsidR="00E25649">
        <w:t xml:space="preserve"> (toliau- Įstatymas)</w:t>
      </w:r>
      <w:r w:rsidR="00482AB7">
        <w:t xml:space="preserve">  11 straipsnio 2 dalies 2 punkte nustatytą pajamų dydį.</w:t>
      </w:r>
      <w:r w:rsidR="00EF58F3">
        <w:t xml:space="preserve"> Dėl šios priežasties teisę į socialinio būsto nuomą </w:t>
      </w:r>
      <w:r w:rsidR="0059520F">
        <w:t xml:space="preserve">nuomininkės </w:t>
      </w:r>
      <w:r w:rsidR="00EF58F3">
        <w:t xml:space="preserve"> yra praradusi</w:t>
      </w:r>
      <w:r w:rsidR="0059520F">
        <w:t>os</w:t>
      </w:r>
      <w:r w:rsidR="00EF58F3">
        <w:t>.</w:t>
      </w:r>
    </w:p>
    <w:p w:rsidR="001846B9" w:rsidRDefault="001846B9" w:rsidP="00EF58F3">
      <w:pPr>
        <w:ind w:firstLine="709"/>
        <w:jc w:val="both"/>
        <w:rPr>
          <w:b/>
        </w:rPr>
      </w:pPr>
      <w:r>
        <w:rPr>
          <w:b/>
        </w:rPr>
        <w:t xml:space="preserve">2. Projekto rengimo priežastys ir kuo remiantis parengtas sprendimo projektas. </w:t>
      </w:r>
    </w:p>
    <w:p w:rsidR="00840C56" w:rsidRDefault="00D652A0" w:rsidP="00EF58F3">
      <w:pPr>
        <w:ind w:firstLine="720"/>
        <w:jc w:val="both"/>
      </w:pPr>
      <w:r>
        <w:t xml:space="preserve">2.1. </w:t>
      </w:r>
      <w:r w:rsidR="008660A0">
        <w:t>J</w:t>
      </w:r>
      <w:r w:rsidR="00D639BD">
        <w:t>.</w:t>
      </w:r>
      <w:r w:rsidR="008660A0">
        <w:t xml:space="preserve"> G</w:t>
      </w:r>
      <w:r w:rsidR="00D639BD">
        <w:t>.</w:t>
      </w:r>
      <w:r w:rsidR="00D639BD" w:rsidRPr="00D639BD">
        <w:t xml:space="preserve"> </w:t>
      </w:r>
      <w:r w:rsidR="00D639BD">
        <w:t>(</w:t>
      </w:r>
      <w:r w:rsidR="00D639BD" w:rsidRPr="00D639BD">
        <w:rPr>
          <w:i/>
        </w:rPr>
        <w:t>duomenys neskelbtini</w:t>
      </w:r>
      <w:r w:rsidR="00D639BD">
        <w:t>)</w:t>
      </w:r>
      <w:r w:rsidR="008660A0">
        <w:t xml:space="preserve">, vienai auginančiai nepilnametį sūnų, </w:t>
      </w:r>
      <w:r w:rsidR="00591AA9">
        <w:t xml:space="preserve">sulaukusiai eilės  </w:t>
      </w:r>
      <w:r w:rsidR="008660A0">
        <w:t>sociali</w:t>
      </w:r>
      <w:r w:rsidR="00591AA9">
        <w:t>nio būsto nuomai Likusių be tėvų globos asmenų ir jų šeimų sąraše</w:t>
      </w:r>
      <w:r w:rsidR="0059520F">
        <w:t>,</w:t>
      </w:r>
      <w:r w:rsidR="00591AA9">
        <w:t xml:space="preserve"> </w:t>
      </w:r>
      <w:r w:rsidR="008660A0">
        <w:t>2012 m. balandžio 26 d</w:t>
      </w:r>
      <w:r w:rsidR="00591AA9">
        <w:t>. buvo išnuomotas 2 kambarių, 49,38 kv. m bendro naudingo ploto  socialini</w:t>
      </w:r>
      <w:r w:rsidR="003F7764">
        <w:t>s</w:t>
      </w:r>
      <w:r w:rsidR="00591AA9">
        <w:t xml:space="preserve"> būst</w:t>
      </w:r>
      <w:r w:rsidR="003F7764">
        <w:t>as</w:t>
      </w:r>
      <w:r w:rsidR="00591AA9">
        <w:t xml:space="preserve"> </w:t>
      </w:r>
      <w:r w:rsidR="00D639BD">
        <w:t>(</w:t>
      </w:r>
      <w:r w:rsidR="00D639BD" w:rsidRPr="00D639BD">
        <w:rPr>
          <w:i/>
        </w:rPr>
        <w:t>duomenys neskelbtini</w:t>
      </w:r>
      <w:r w:rsidR="00D639BD">
        <w:t>)</w:t>
      </w:r>
      <w:r w:rsidR="00591AA9">
        <w:t>. Su nuomininke sudaryta nurodytos gyvenamosios patalpos nuomos sutartis trijų metų terminui. Baigiantis nuomos terminui, J. G</w:t>
      </w:r>
      <w:r w:rsidR="00D639BD">
        <w:t>.</w:t>
      </w:r>
      <w:r w:rsidR="00D639BD" w:rsidRPr="00D639BD">
        <w:t xml:space="preserve"> </w:t>
      </w:r>
      <w:r w:rsidR="00D639BD">
        <w:t>(</w:t>
      </w:r>
      <w:r w:rsidR="00D639BD" w:rsidRPr="00D639BD">
        <w:rPr>
          <w:i/>
        </w:rPr>
        <w:t>duomenys neskelbtini</w:t>
      </w:r>
      <w:r w:rsidR="00D639BD">
        <w:t>)</w:t>
      </w:r>
      <w:r w:rsidR="00591AA9">
        <w:t xml:space="preserve"> pateikė Savivaldybės administracijai prašymą ir Metinę gyventojo (šeimos) turto (įskaitant gautas pajamas) deklaraciją už 2014 metus. Nagrinėjant gautus dokumentus buvo nustatyta, kad nuomininkės deklaruotos </w:t>
      </w:r>
      <w:r w:rsidR="00EF58F3">
        <w:t xml:space="preserve">2014 metų </w:t>
      </w:r>
      <w:r w:rsidR="00591AA9">
        <w:t xml:space="preserve">pajamos </w:t>
      </w:r>
      <w:r w:rsidR="00EF58F3">
        <w:t xml:space="preserve">yra </w:t>
      </w:r>
      <w:r w:rsidR="008D0F85">
        <w:t xml:space="preserve">50535  Lt </w:t>
      </w:r>
      <w:r w:rsidR="00EF58F3">
        <w:t xml:space="preserve"> ir </w:t>
      </w:r>
      <w:r w:rsidR="008D0F85">
        <w:t xml:space="preserve">viršija </w:t>
      </w:r>
      <w:r w:rsidR="00E25649">
        <w:t>Į</w:t>
      </w:r>
      <w:r w:rsidR="001E69CF">
        <w:t>statymo 1</w:t>
      </w:r>
      <w:r w:rsidR="008D0F85">
        <w:t>1</w:t>
      </w:r>
      <w:r w:rsidR="001E69CF">
        <w:t xml:space="preserve"> straipsnio </w:t>
      </w:r>
      <w:r w:rsidR="008D0F85">
        <w:t>2 dalies 2 punkte nurodytą didžiausią pajamų dydį, nustatytą  2-3 asmenų šeimo</w:t>
      </w:r>
      <w:r w:rsidR="0016433A">
        <w:t>m</w:t>
      </w:r>
      <w:r w:rsidR="008D0F85">
        <w:t>s, gyvenančioms Klaipėdos mieste, - 26766</w:t>
      </w:r>
      <w:r w:rsidR="001E69CF">
        <w:t xml:space="preserve"> </w:t>
      </w:r>
      <w:r w:rsidR="008D0F85">
        <w:t xml:space="preserve">Lt. </w:t>
      </w:r>
      <w:r w:rsidR="00EF58F3">
        <w:t>Tai yra n</w:t>
      </w:r>
      <w:r w:rsidR="008D0F85">
        <w:t xml:space="preserve">uomininkės deklaruotos pajamos </w:t>
      </w:r>
      <w:r w:rsidR="00EF58F3">
        <w:t xml:space="preserve"> net </w:t>
      </w:r>
      <w:r w:rsidR="008D0F85">
        <w:t xml:space="preserve"> 89 proc. viršija </w:t>
      </w:r>
      <w:r w:rsidR="00552300">
        <w:t xml:space="preserve">Įstatyme nustatytą didžiausią </w:t>
      </w:r>
      <w:r w:rsidR="008D0F85">
        <w:t xml:space="preserve">pajamų dydį </w:t>
      </w:r>
      <w:r w:rsidR="00840C56">
        <w:t>.</w:t>
      </w:r>
      <w:r w:rsidR="00EF58F3">
        <w:t xml:space="preserve"> </w:t>
      </w:r>
    </w:p>
    <w:p w:rsidR="0059520F" w:rsidRDefault="00D652A0" w:rsidP="00EF58F3">
      <w:pPr>
        <w:ind w:firstLine="720"/>
        <w:jc w:val="both"/>
      </w:pPr>
      <w:r>
        <w:t xml:space="preserve">2.2. </w:t>
      </w:r>
      <w:r w:rsidR="0059520F">
        <w:t>Vienišai J</w:t>
      </w:r>
      <w:r w:rsidR="00D639BD">
        <w:t>.</w:t>
      </w:r>
      <w:r w:rsidR="0059520F">
        <w:t xml:space="preserve"> T</w:t>
      </w:r>
      <w:r w:rsidR="00D639BD">
        <w:t>.</w:t>
      </w:r>
      <w:r w:rsidR="00D639BD" w:rsidRPr="00D639BD">
        <w:t xml:space="preserve"> </w:t>
      </w:r>
      <w:r w:rsidR="00D639BD">
        <w:t>(</w:t>
      </w:r>
      <w:r w:rsidR="00D639BD" w:rsidRPr="00D639BD">
        <w:rPr>
          <w:i/>
        </w:rPr>
        <w:t>duomenys neskelbtini</w:t>
      </w:r>
      <w:r w:rsidR="00D639BD">
        <w:t>)</w:t>
      </w:r>
      <w:r w:rsidR="0059520F">
        <w:t xml:space="preserve">, sulaukusiai socialinio būsto nuomos Bendrajame sąraše, 2007 m. gruodžio 19 d. buvo išnuomotas </w:t>
      </w:r>
      <w:r w:rsidR="00840C56">
        <w:t>2-jų kambarių, 33,71 kv. m</w:t>
      </w:r>
      <w:r w:rsidR="0059520F">
        <w:t xml:space="preserve">  socialini</w:t>
      </w:r>
      <w:r w:rsidR="003F7764">
        <w:t>s</w:t>
      </w:r>
      <w:r w:rsidR="0059520F">
        <w:t xml:space="preserve"> būst</w:t>
      </w:r>
      <w:r w:rsidR="003F7764">
        <w:t>as</w:t>
      </w:r>
      <w:r w:rsidR="0059520F">
        <w:t xml:space="preserve"> </w:t>
      </w:r>
      <w:r w:rsidR="00D639BD">
        <w:t>(</w:t>
      </w:r>
      <w:r w:rsidR="00D639BD" w:rsidRPr="00D639BD">
        <w:rPr>
          <w:i/>
        </w:rPr>
        <w:t>duomenys neskelbtini</w:t>
      </w:r>
      <w:r w:rsidR="00D639BD">
        <w:t>)</w:t>
      </w:r>
      <w:r w:rsidR="00552300">
        <w:t>. Su nuomininke kas trys metai buvo atnaujinama nurodytos gyvenamosios patalpos nuomos sutartis. Paskutinės nuomos sutarties terminas baigėsi 2013 m. gruodžio 20 d.  Nuomininkė šių metų balandžio mėnesį pateikė prašymą atnaujinti nuomos terminą ir pateikė  Metinę gyventojo turto (įskaitant gautas pajamas) deklaraciją už 2014 metus. Pagal pateiktos Turto deklaracijos duomenis J. T</w:t>
      </w:r>
      <w:r w:rsidR="00D639BD">
        <w:t>. (</w:t>
      </w:r>
      <w:r w:rsidR="00D639BD" w:rsidRPr="00D639BD">
        <w:rPr>
          <w:i/>
        </w:rPr>
        <w:t>duomenys neskelbtini</w:t>
      </w:r>
      <w:r w:rsidR="00D639BD">
        <w:t>)</w:t>
      </w:r>
      <w:r w:rsidR="00552300">
        <w:t xml:space="preserve"> 2014 m. pajamos sudarė 18577 Lt ir 38,8 proc. viršija Įstatymo 11 straipsnio 2 dalies 2 punkte nurodytą didžiausią pajamų dydį, nustatytą  asmenims be šeimoms, gyvenantiems Klaipėdos mieste, -13383 Lt. </w:t>
      </w:r>
    </w:p>
    <w:p w:rsidR="00D652A0" w:rsidRDefault="00D652A0" w:rsidP="00044C0E">
      <w:pPr>
        <w:ind w:firstLine="720"/>
        <w:jc w:val="both"/>
      </w:pPr>
      <w:r>
        <w:t xml:space="preserve">2.3. </w:t>
      </w:r>
      <w:r w:rsidR="00840C56">
        <w:t xml:space="preserve">Vienišai </w:t>
      </w:r>
      <w:r w:rsidR="00552300">
        <w:t>A</w:t>
      </w:r>
      <w:r w:rsidR="00D639BD">
        <w:t>.</w:t>
      </w:r>
      <w:r w:rsidR="00552300">
        <w:t xml:space="preserve"> Z</w:t>
      </w:r>
      <w:r w:rsidR="00D639BD">
        <w:t>.</w:t>
      </w:r>
      <w:r w:rsidR="00552300">
        <w:t xml:space="preserve"> S</w:t>
      </w:r>
      <w:r w:rsidR="00D639BD">
        <w:t>.</w:t>
      </w:r>
      <w:r w:rsidR="00D639BD" w:rsidRPr="00D639BD">
        <w:t xml:space="preserve"> </w:t>
      </w:r>
      <w:r w:rsidR="00D639BD">
        <w:t>(</w:t>
      </w:r>
      <w:r w:rsidR="00D639BD" w:rsidRPr="00D639BD">
        <w:rPr>
          <w:i/>
        </w:rPr>
        <w:t>duomenys neskelbtini</w:t>
      </w:r>
      <w:r w:rsidR="00D639BD">
        <w:t>)</w:t>
      </w:r>
      <w:r w:rsidR="00BE3910">
        <w:t xml:space="preserve"> </w:t>
      </w:r>
      <w:r w:rsidR="00EF3C10">
        <w:t xml:space="preserve">2-jų kambarių,  35,00 kv. m bendro naudingo ploto </w:t>
      </w:r>
      <w:r w:rsidR="00BE3910">
        <w:t xml:space="preserve">socialinis būstas </w:t>
      </w:r>
      <w:r w:rsidR="00D639BD">
        <w:t>(</w:t>
      </w:r>
      <w:r w:rsidR="00D639BD" w:rsidRPr="00D639BD">
        <w:rPr>
          <w:i/>
        </w:rPr>
        <w:t>duomenys neskelbtini</w:t>
      </w:r>
      <w:r w:rsidR="00D639BD">
        <w:t xml:space="preserve">) </w:t>
      </w:r>
      <w:r w:rsidR="00BE3910">
        <w:t>buvo išnuomotas 2008 m. lapkričio 7 d.</w:t>
      </w:r>
      <w:r w:rsidR="00EF3C10">
        <w:t xml:space="preserve">, sulaukus eilės neįgaliųjų asmenų sąraše. Su nuomininke kas trys metai buvo atnaujinama nurodytos gyvenamosios patalpos nuomos sutartis. Paskutinės nuomos sutarties terminas baigėsi 2015 m. vasario 15 d.  Nuomininkė šių metų balandžio mėnesį pateikė Metinę gyventojo turto (įskaitant gautas pajamas) deklaraciją už 2014 metus ir prašymą pakeisti nuomos sąlygas - butą </w:t>
      </w:r>
      <w:r w:rsidR="00D639BD">
        <w:t>(</w:t>
      </w:r>
      <w:r w:rsidR="00D639BD" w:rsidRPr="00D639BD">
        <w:rPr>
          <w:i/>
        </w:rPr>
        <w:t>duomenys neskelbtini</w:t>
      </w:r>
      <w:r w:rsidR="00D639BD">
        <w:t xml:space="preserve">) </w:t>
      </w:r>
      <w:r w:rsidR="00EF3C10">
        <w:t xml:space="preserve">nuomoti savivaldybės būsto sąlygomis. Pagal pateiktos Turto deklaracijos duomenis </w:t>
      </w:r>
      <w:r w:rsidR="00840C56">
        <w:t xml:space="preserve">A. </w:t>
      </w:r>
      <w:r w:rsidR="00D639BD">
        <w:t xml:space="preserve">Z. </w:t>
      </w:r>
      <w:r w:rsidR="00840C56">
        <w:t>S</w:t>
      </w:r>
      <w:r w:rsidR="00D639BD">
        <w:t>. (</w:t>
      </w:r>
      <w:r w:rsidR="00D639BD" w:rsidRPr="00D639BD">
        <w:rPr>
          <w:i/>
        </w:rPr>
        <w:t>duomenys neskelbtini</w:t>
      </w:r>
      <w:r w:rsidR="00D639BD">
        <w:t xml:space="preserve">) </w:t>
      </w:r>
      <w:r w:rsidR="00EF3C10">
        <w:t xml:space="preserve">2014 m. pajamos sudarė </w:t>
      </w:r>
      <w:r w:rsidR="00840C56">
        <w:t xml:space="preserve">21806 </w:t>
      </w:r>
      <w:r w:rsidR="00EF3C10">
        <w:t>Lt ir</w:t>
      </w:r>
      <w:r w:rsidR="00840C56">
        <w:t xml:space="preserve"> 62,9</w:t>
      </w:r>
      <w:r w:rsidR="00EF3C10">
        <w:t xml:space="preserve"> proc. viršija Įstatymo 11 straipsnio 2 dalies 2 punkte nurodytą didžiausią pajamų dydį, nustatytą  asmenims be šeimoms, gyvenantiems Klaipėdos mieste, -13383 Lt. </w:t>
      </w:r>
    </w:p>
    <w:p w:rsidR="00044C0E" w:rsidRDefault="00D652A0" w:rsidP="00044C0E">
      <w:pPr>
        <w:ind w:firstLine="720"/>
        <w:jc w:val="both"/>
      </w:pPr>
      <w:r>
        <w:t xml:space="preserve">2.4. </w:t>
      </w:r>
      <w:r w:rsidR="00044C0E">
        <w:t>V</w:t>
      </w:r>
      <w:r>
        <w:t>.</w:t>
      </w:r>
      <w:r w:rsidR="00044C0E">
        <w:t xml:space="preserve"> L</w:t>
      </w:r>
      <w:r>
        <w:t>.</w:t>
      </w:r>
      <w:r w:rsidR="00044C0E">
        <w:t xml:space="preserve"> </w:t>
      </w:r>
      <w:r>
        <w:t>(</w:t>
      </w:r>
      <w:r w:rsidRPr="00D639BD">
        <w:rPr>
          <w:i/>
        </w:rPr>
        <w:t>duomenys neskelbtini</w:t>
      </w:r>
      <w:r>
        <w:t xml:space="preserve">) </w:t>
      </w:r>
      <w:r w:rsidR="00044C0E">
        <w:t xml:space="preserve">daugiavaikei šeimai (šeima 7 asmenys)  4 kambarių 87,52 kv. m bendro naudingo ploto </w:t>
      </w:r>
      <w:r w:rsidR="003F7764">
        <w:t xml:space="preserve">socialinis būstas </w:t>
      </w:r>
      <w:r>
        <w:t>(</w:t>
      </w:r>
      <w:r w:rsidRPr="00D639BD">
        <w:rPr>
          <w:i/>
        </w:rPr>
        <w:t>duomenys neskelbtini</w:t>
      </w:r>
      <w:r>
        <w:t xml:space="preserve">) </w:t>
      </w:r>
      <w:r w:rsidR="00044C0E">
        <w:t>buvo išnuomotas  2009 m. kovo 10 d., sulaukus eilės  Šeimų, auginančių tris ir daugiau vaikų (įvaikių), sąraše. Su nuomininke kas trys metai buvo atnaujinama nurodytos gyvenamosios patalpos nuomos sutartis. Paskutinės nuomos sutarties terminas baigėsi 2015 m. balandžio 25 d.  Nuomininkė šių metų balandžio mėnesį pateikė Metinę gyventojo (šeimos) turto (įskaitant gautas pajamas) deklaraciją už 2014 metus ir prašymą pakeisti nuomos sąlygas - butą Vaidaugų g. 7-8 nuomoti savivaldybės būsto sąlygomis. Pagal pateiktos Turto deklaracijos duomenis V. L</w:t>
      </w:r>
      <w:r>
        <w:t>.</w:t>
      </w:r>
      <w:r w:rsidRPr="00D652A0">
        <w:t xml:space="preserve"> </w:t>
      </w:r>
      <w:r>
        <w:t>(</w:t>
      </w:r>
      <w:r w:rsidRPr="00D639BD">
        <w:rPr>
          <w:i/>
        </w:rPr>
        <w:t>duomenys neskelbtini</w:t>
      </w:r>
      <w:r>
        <w:t>)</w:t>
      </w:r>
      <w:r w:rsidR="00044C0E">
        <w:t xml:space="preserve"> šeimos 2014 m. pajamos sudarė 101128  Lt ir 86,5 proc. viršija Įstatymo 11 straipsnio 2 dalies 2 punkte nurodytą didžiausią pajamų dydį, nustatytą  7 asmenų šeimoms, gyvenančioms Klaipėdos mieste, - 54237 Lt.</w:t>
      </w:r>
    </w:p>
    <w:p w:rsidR="007A19F9" w:rsidRDefault="00044C0E" w:rsidP="00044C0E">
      <w:pPr>
        <w:ind w:firstLine="720"/>
        <w:jc w:val="both"/>
      </w:pPr>
      <w:r>
        <w:lastRenderedPageBreak/>
        <w:t xml:space="preserve"> </w:t>
      </w:r>
      <w:r w:rsidR="008D0F85">
        <w:t xml:space="preserve">Paramos būstui įsigyti ar išsinuomoti įstatymo, įsigaliojusio 2015 m. sausio 1 d., 20 straipsnio 6 dalyje yra nustatyta, kad savivaldybės taryba, </w:t>
      </w:r>
      <w:r w:rsidR="00E25649">
        <w:t xml:space="preserve">asmens ar šeimos prašymu, </w:t>
      </w:r>
      <w:r w:rsidR="008D0F85">
        <w:t xml:space="preserve">įvertinusi socialinio būsto poreikį savivaldybėje, gali priimti sprendimą šį būstą nuomoti kaip savivaldybės būstą rinkos kainomis, jei asmens ar šeimos, nuomojančio </w:t>
      </w:r>
      <w:r w:rsidR="00E25649">
        <w:t xml:space="preserve">(nuomojančios) socialinį būstą, deklaruotas turtas (įskaitant gautas pajamas) už kalendorinius metus daugiau kaip 20 procentų viršija Įstatymo 11 straipsnio 2 dalyje nustatytus </w:t>
      </w:r>
      <w:r w:rsidR="008D0F85">
        <w:t xml:space="preserve"> </w:t>
      </w:r>
      <w:r w:rsidR="00E25649">
        <w:t>metinių pajamų ir turto dydžius.</w:t>
      </w:r>
      <w:r w:rsidR="00EF58F3">
        <w:t xml:space="preserve"> </w:t>
      </w:r>
    </w:p>
    <w:p w:rsidR="008D0F85" w:rsidRDefault="00EF58F3" w:rsidP="00EF58F3">
      <w:pPr>
        <w:ind w:firstLine="720"/>
        <w:jc w:val="both"/>
      </w:pPr>
      <w:r>
        <w:t>Nors socialinio būsto poreikis Klaipėdos miesto savivaldybėje jau keletą metų išlieka stabiliai didelis, siūloma tenkinti nuominink</w:t>
      </w:r>
      <w:r w:rsidR="00840C56">
        <w:t>ių</w:t>
      </w:r>
      <w:r>
        <w:t xml:space="preserve"> prašym</w:t>
      </w:r>
      <w:r w:rsidR="00840C56">
        <w:t xml:space="preserve">us, kadangi 2014 metais jų  gautų pajamų padidėjimą  </w:t>
      </w:r>
      <w:r w:rsidR="00044C0E">
        <w:t xml:space="preserve">iš dalies </w:t>
      </w:r>
      <w:r w:rsidR="00840C56">
        <w:t>lėmė subjektyvios priežastys. N</w:t>
      </w:r>
      <w:r>
        <w:t>uomininkė</w:t>
      </w:r>
      <w:r w:rsidR="00840C56">
        <w:t>s</w:t>
      </w:r>
      <w:r>
        <w:t xml:space="preserve"> supažindint</w:t>
      </w:r>
      <w:r w:rsidR="00840C56">
        <w:t>os</w:t>
      </w:r>
      <w:r>
        <w:t xml:space="preserve"> su nuomos pakeitimo sąlygų pasekmėmis ir galimybėmis. </w:t>
      </w: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t>Savivaldybės tarybai priėmus sprendimą bus patenkintas nuominink</w:t>
      </w:r>
      <w:r w:rsidR="00840C56">
        <w:rPr>
          <w:sz w:val="24"/>
          <w:szCs w:val="24"/>
        </w:rPr>
        <w:t>ių</w:t>
      </w:r>
      <w:r>
        <w:rPr>
          <w:sz w:val="24"/>
          <w:szCs w:val="24"/>
        </w:rPr>
        <w:t xml:space="preserve"> prašyma</w:t>
      </w:r>
      <w:r w:rsidR="00840C56">
        <w:rPr>
          <w:sz w:val="24"/>
          <w:szCs w:val="24"/>
        </w:rPr>
        <w:t>i</w:t>
      </w:r>
      <w:r>
        <w:rPr>
          <w:sz w:val="24"/>
          <w:szCs w:val="24"/>
        </w:rPr>
        <w:t xml:space="preserve"> ir užtikrintos j</w:t>
      </w:r>
      <w:r w:rsidR="00840C56">
        <w:rPr>
          <w:sz w:val="24"/>
          <w:szCs w:val="24"/>
        </w:rPr>
        <w:t>ų 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94" w:rsidRDefault="00E52994">
      <w:r>
        <w:separator/>
      </w:r>
    </w:p>
  </w:endnote>
  <w:endnote w:type="continuationSeparator" w:id="0">
    <w:p w:rsidR="00E52994" w:rsidRDefault="00E5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94" w:rsidRDefault="00E52994">
      <w:r>
        <w:separator/>
      </w:r>
    </w:p>
  </w:footnote>
  <w:footnote w:type="continuationSeparator" w:id="0">
    <w:p w:rsidR="00E52994" w:rsidRDefault="00E5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5F8E">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4C0E"/>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7764"/>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73B"/>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5F8E"/>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3790"/>
    <w:rsid w:val="00CA446F"/>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39BD"/>
    <w:rsid w:val="00D650BF"/>
    <w:rsid w:val="00D652A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5DBF"/>
    <w:rsid w:val="00E368A6"/>
    <w:rsid w:val="00E37433"/>
    <w:rsid w:val="00E432C0"/>
    <w:rsid w:val="00E4366C"/>
    <w:rsid w:val="00E447D3"/>
    <w:rsid w:val="00E44871"/>
    <w:rsid w:val="00E44D41"/>
    <w:rsid w:val="00E47D8B"/>
    <w:rsid w:val="00E5006F"/>
    <w:rsid w:val="00E5017B"/>
    <w:rsid w:val="00E50209"/>
    <w:rsid w:val="00E50EFC"/>
    <w:rsid w:val="00E521D0"/>
    <w:rsid w:val="00E52994"/>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71632341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3741</Words>
  <Characters>2133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2015-05-27T06:37:00Z</dcterms:created>
  <dcterms:modified xsi:type="dcterms:W3CDTF">2015-05-27T06:37:00Z</dcterms:modified>
</cp:coreProperties>
</file>