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613E0A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613E0A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93CB7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396EB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242618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C7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F52" w:rsidRPr="00CC725A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693CB7">
        <w:rPr>
          <w:rFonts w:ascii="Times New Roman" w:eastAsia="Times New Roman" w:hAnsi="Times New Roman" w:cs="Times New Roman"/>
          <w:sz w:val="24"/>
          <w:szCs w:val="24"/>
        </w:rPr>
        <w:t xml:space="preserve">Klaipėdos miesto vaikų mokymo plaukti alternatyvu </w:t>
      </w:r>
      <w:r w:rsidR="0015150F">
        <w:rPr>
          <w:rFonts w:ascii="Times New Roman" w:eastAsia="Times New Roman" w:hAnsi="Times New Roman" w:cs="Times New Roman"/>
          <w:sz w:val="24"/>
          <w:szCs w:val="24"/>
        </w:rPr>
        <w:t>parinkimo</w:t>
      </w:r>
      <w:r w:rsidR="00242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618" w:rsidRPr="00242618">
        <w:rPr>
          <w:rFonts w:ascii="Times New Roman" w:eastAsia="Times New Roman" w:hAnsi="Times New Roman" w:cs="Times New Roman"/>
          <w:sz w:val="24"/>
          <w:szCs w:val="24"/>
        </w:rPr>
        <w:t>Pranešėja</w:t>
      </w:r>
      <w:r w:rsidR="0024261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150F">
        <w:rPr>
          <w:rFonts w:ascii="Times New Roman" w:eastAsia="Times New Roman" w:hAnsi="Times New Roman" w:cs="Times New Roman"/>
          <w:sz w:val="24"/>
          <w:szCs w:val="24"/>
        </w:rPr>
        <w:t>M. Bagočius</w:t>
      </w:r>
      <w:r w:rsidR="00242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7A85" w:rsidRPr="000C597F" w:rsidRDefault="00677A85" w:rsidP="00677A8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77A85" w:rsidRPr="000C597F" w:rsidRDefault="00677A85" w:rsidP="00677A8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C597F">
        <w:rPr>
          <w:rFonts w:ascii="Times New Roman" w:eastAsia="Times New Roman" w:hAnsi="Times New Roman" w:cs="Times New Roman"/>
          <w:b/>
          <w:sz w:val="24"/>
          <w:szCs w:val="20"/>
        </w:rPr>
        <w:t xml:space="preserve">Papildomas </w:t>
      </w:r>
    </w:p>
    <w:p w:rsidR="00677A85" w:rsidRPr="000C597F" w:rsidRDefault="00677A85" w:rsidP="00677A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97F">
        <w:rPr>
          <w:rFonts w:ascii="Times New Roman" w:eastAsia="Times New Roman" w:hAnsi="Times New Roman" w:cs="Times New Roman"/>
          <w:sz w:val="24"/>
          <w:szCs w:val="20"/>
        </w:rPr>
        <w:tab/>
        <w:t>1. Dėl f</w:t>
      </w:r>
      <w:r w:rsidRPr="000C597F">
        <w:rPr>
          <w:rFonts w:ascii="Times New Roman" w:hAnsi="Times New Roman" w:cs="Times New Roman"/>
          <w:sz w:val="24"/>
          <w:szCs w:val="24"/>
        </w:rPr>
        <w:t>inansavimo didinimo kultūros sektoriui programos pristatymo</w:t>
      </w:r>
      <w:r w:rsidRPr="000C59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Pranešėja N. Laužikienė. </w:t>
      </w:r>
    </w:p>
    <w:p w:rsidR="003D2F52" w:rsidRPr="000C597F" w:rsidRDefault="000A28A8" w:rsidP="000A28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97F">
        <w:rPr>
          <w:rFonts w:ascii="Times New Roman" w:eastAsia="Times New Roman" w:hAnsi="Times New Roman" w:cs="Times New Roman"/>
          <w:sz w:val="24"/>
          <w:szCs w:val="20"/>
        </w:rPr>
        <w:tab/>
        <w:t>2. Dėl Klaipėdos ekonominės plėtros strategijos rengimo tikslingumo pristatymo. Pranešėja  VšĮ Investuok Lietuvoje konsultantė R. Andziukevičiūtė.</w:t>
      </w:r>
    </w:p>
    <w:p w:rsidR="003D2F52" w:rsidRPr="00BE31B9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211DB" w:rsidRDefault="00827AD9" w:rsidP="00704F5D">
      <w:pPr>
        <w:tabs>
          <w:tab w:val="left" w:pos="284"/>
          <w:tab w:val="left" w:pos="85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04F5D">
        <w:rPr>
          <w:rFonts w:ascii="Times New Roman" w:eastAsia="Times New Roman" w:hAnsi="Times New Roman" w:cs="Times New Roman"/>
          <w:sz w:val="24"/>
          <w:szCs w:val="20"/>
        </w:rPr>
        <w:t>Vytautas Grubliauskas</w:t>
      </w:r>
    </w:p>
    <w:p w:rsidR="001211DB" w:rsidRPr="001211DB" w:rsidRDefault="001211DB" w:rsidP="001211DB">
      <w:pPr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1211DB" w:rsidRPr="001211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A28A8"/>
    <w:rsid w:val="000C597F"/>
    <w:rsid w:val="000F0EE9"/>
    <w:rsid w:val="00120B3A"/>
    <w:rsid w:val="001211DB"/>
    <w:rsid w:val="0015150F"/>
    <w:rsid w:val="00171D95"/>
    <w:rsid w:val="00242618"/>
    <w:rsid w:val="00274BC7"/>
    <w:rsid w:val="00275BCF"/>
    <w:rsid w:val="002C559A"/>
    <w:rsid w:val="00311301"/>
    <w:rsid w:val="00396EB5"/>
    <w:rsid w:val="003D2F52"/>
    <w:rsid w:val="003E1FD9"/>
    <w:rsid w:val="004143A8"/>
    <w:rsid w:val="004E54B0"/>
    <w:rsid w:val="005F37E9"/>
    <w:rsid w:val="00613E0A"/>
    <w:rsid w:val="00617D2C"/>
    <w:rsid w:val="0063046E"/>
    <w:rsid w:val="0067731A"/>
    <w:rsid w:val="00677A85"/>
    <w:rsid w:val="00693CB7"/>
    <w:rsid w:val="007049C5"/>
    <w:rsid w:val="00704F5D"/>
    <w:rsid w:val="00712F20"/>
    <w:rsid w:val="00804D3F"/>
    <w:rsid w:val="00827AD9"/>
    <w:rsid w:val="00842B2D"/>
    <w:rsid w:val="00883690"/>
    <w:rsid w:val="008F1B3D"/>
    <w:rsid w:val="00AB3A9F"/>
    <w:rsid w:val="00B80967"/>
    <w:rsid w:val="00BE31B9"/>
    <w:rsid w:val="00C80607"/>
    <w:rsid w:val="00C856D7"/>
    <w:rsid w:val="00CB5045"/>
    <w:rsid w:val="00CC725A"/>
    <w:rsid w:val="00CF24F4"/>
    <w:rsid w:val="00D25CDF"/>
    <w:rsid w:val="00D266A6"/>
    <w:rsid w:val="00DE0326"/>
    <w:rsid w:val="00E6098A"/>
    <w:rsid w:val="00EA61CF"/>
    <w:rsid w:val="00EB7C05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Palaimiene</dc:creator>
  <cp:lastModifiedBy>Deimante Buteniene</cp:lastModifiedBy>
  <cp:revision>14</cp:revision>
  <cp:lastPrinted>2015-09-23T06:33:00Z</cp:lastPrinted>
  <dcterms:created xsi:type="dcterms:W3CDTF">2015-09-16T11:30:00Z</dcterms:created>
  <dcterms:modified xsi:type="dcterms:W3CDTF">2015-10-05T06:30:00Z</dcterms:modified>
</cp:coreProperties>
</file>