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21C41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3321C8C" wp14:editId="53321C8D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14:paraId="53321C42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53321C43" w14:textId="77777777"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14:paraId="53321C44" w14:textId="77777777"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53321C45" w14:textId="77777777"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14:paraId="53321C46" w14:textId="77777777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BD6558" w:rsidRPr="00BD6558">
        <w:rPr>
          <w:b/>
          <w:caps/>
          <w:szCs w:val="24"/>
        </w:rPr>
        <w:t xml:space="preserve"> </w:t>
      </w:r>
      <w:r w:rsidR="00BD6558" w:rsidRPr="00E24146">
        <w:rPr>
          <w:b/>
          <w:caps/>
          <w:szCs w:val="24"/>
        </w:rPr>
        <w:t>klaipėdos miesto savivaldybės tarybos posėdžio sušaukimo</w:t>
      </w:r>
    </w:p>
    <w:p w14:paraId="53321C47" w14:textId="77777777" w:rsidR="00445CA9" w:rsidRPr="003C09F9" w:rsidRDefault="00445CA9" w:rsidP="00F41647">
      <w:pPr>
        <w:rPr>
          <w:sz w:val="24"/>
          <w:szCs w:val="24"/>
        </w:rPr>
      </w:pPr>
    </w:p>
    <w:bookmarkStart w:id="0" w:name="registravimoDataIlga"/>
    <w:p w14:paraId="53321C48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lapkričio 19 d.</w:t>
      </w:r>
      <w:r>
        <w:rPr>
          <w:noProof/>
          <w:sz w:val="24"/>
          <w:szCs w:val="24"/>
        </w:rPr>
        <w:fldChar w:fldCharType="end"/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M-55</w:t>
      </w:r>
      <w:r w:rsidR="008E411C">
        <w:rPr>
          <w:noProof/>
          <w:sz w:val="24"/>
          <w:szCs w:val="24"/>
        </w:rPr>
        <w:fldChar w:fldCharType="end"/>
      </w:r>
      <w:bookmarkEnd w:id="1"/>
    </w:p>
    <w:p w14:paraId="53321C49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53321C4A" w14:textId="77777777" w:rsidR="00163473" w:rsidRDefault="00163473" w:rsidP="00AD2EE1">
      <w:pPr>
        <w:pStyle w:val="Pagrindinistekstas"/>
        <w:rPr>
          <w:szCs w:val="24"/>
        </w:rPr>
      </w:pPr>
    </w:p>
    <w:p w14:paraId="53321C4B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53321C4C" w14:textId="77777777" w:rsidR="0067379C" w:rsidRPr="00645160" w:rsidRDefault="0067379C" w:rsidP="000A1500">
      <w:pPr>
        <w:pStyle w:val="statymopavad"/>
        <w:spacing w:line="240" w:lineRule="auto"/>
        <w:ind w:firstLine="851"/>
        <w:jc w:val="both"/>
        <w:rPr>
          <w:szCs w:val="24"/>
        </w:rPr>
      </w:pPr>
      <w:r>
        <w:rPr>
          <w:rFonts w:ascii="Times New Roman" w:hAnsi="Times New Roman"/>
          <w:caps w:val="0"/>
          <w:szCs w:val="24"/>
        </w:rPr>
        <w:t>Vadovaudamasis Lietuvos Respublikos vietos savivaldos įstatymo 13 straipsnio 4 dalimi ir 20 straipsnio 2 dalies 1 punktu,</w:t>
      </w:r>
    </w:p>
    <w:p w14:paraId="53321C4D" w14:textId="77777777" w:rsidR="009B5316" w:rsidRDefault="0067379C" w:rsidP="000A1500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645160">
        <w:rPr>
          <w:spacing w:val="60"/>
          <w:sz w:val="24"/>
          <w:szCs w:val="24"/>
        </w:rPr>
        <w:t>šauki</w:t>
      </w:r>
      <w:r w:rsidRPr="00645160">
        <w:rPr>
          <w:sz w:val="24"/>
          <w:szCs w:val="24"/>
        </w:rPr>
        <w:t>u 201</w:t>
      </w:r>
      <w:r>
        <w:rPr>
          <w:sz w:val="24"/>
          <w:szCs w:val="24"/>
        </w:rPr>
        <w:t>5</w:t>
      </w:r>
      <w:r w:rsidRPr="00645160">
        <w:rPr>
          <w:sz w:val="24"/>
          <w:szCs w:val="24"/>
        </w:rPr>
        <w:t xml:space="preserve"> m.</w:t>
      </w:r>
      <w:r w:rsidRPr="00ED2F4C">
        <w:rPr>
          <w:sz w:val="24"/>
          <w:szCs w:val="24"/>
        </w:rPr>
        <w:t xml:space="preserve"> </w:t>
      </w:r>
      <w:r>
        <w:rPr>
          <w:sz w:val="24"/>
          <w:szCs w:val="24"/>
        </w:rPr>
        <w:t>lapkričio 26–27</w:t>
      </w:r>
      <w:r w:rsidRPr="006451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d. </w:t>
      </w:r>
      <w:r w:rsidRPr="00645160">
        <w:rPr>
          <w:sz w:val="24"/>
          <w:szCs w:val="24"/>
        </w:rPr>
        <w:t xml:space="preserve">9.00 val. </w:t>
      </w:r>
      <w:r w:rsidR="009B5316">
        <w:rPr>
          <w:sz w:val="24"/>
          <w:szCs w:val="24"/>
        </w:rPr>
        <w:t>kūrybini</w:t>
      </w:r>
      <w:r w:rsidR="004610AE">
        <w:rPr>
          <w:sz w:val="24"/>
          <w:szCs w:val="24"/>
        </w:rPr>
        <w:t>o inkubatoriaus Kultūros fabrik</w:t>
      </w:r>
      <w:r w:rsidR="00BF24CD">
        <w:rPr>
          <w:sz w:val="24"/>
          <w:szCs w:val="24"/>
        </w:rPr>
        <w:t>o</w:t>
      </w:r>
      <w:r w:rsidR="009B5316" w:rsidRPr="009B5316">
        <w:rPr>
          <w:sz w:val="24"/>
          <w:szCs w:val="24"/>
        </w:rPr>
        <w:t xml:space="preserve"> </w:t>
      </w:r>
      <w:r w:rsidR="008111A8">
        <w:rPr>
          <w:sz w:val="24"/>
          <w:szCs w:val="24"/>
        </w:rPr>
        <w:t>s</w:t>
      </w:r>
      <w:r w:rsidR="009B5316">
        <w:rPr>
          <w:sz w:val="24"/>
          <w:szCs w:val="24"/>
        </w:rPr>
        <w:t>eminarų salėje</w:t>
      </w:r>
      <w:r w:rsidR="00076951">
        <w:rPr>
          <w:sz w:val="24"/>
          <w:szCs w:val="24"/>
        </w:rPr>
        <w:t xml:space="preserve"> A</w:t>
      </w:r>
      <w:r w:rsidR="009B5316">
        <w:rPr>
          <w:sz w:val="24"/>
          <w:szCs w:val="24"/>
        </w:rPr>
        <w:t xml:space="preserve">, Bangų g. 5A, Klaipėda, </w:t>
      </w:r>
      <w:r w:rsidR="009B5316" w:rsidRPr="00645160">
        <w:rPr>
          <w:sz w:val="24"/>
          <w:szCs w:val="24"/>
        </w:rPr>
        <w:t xml:space="preserve">Klaipėdos miesto savivaldybės tarybos </w:t>
      </w:r>
      <w:r w:rsidR="009B5316">
        <w:rPr>
          <w:sz w:val="24"/>
          <w:szCs w:val="24"/>
        </w:rPr>
        <w:t>9</w:t>
      </w:r>
      <w:r w:rsidR="009B5316" w:rsidRPr="00645160">
        <w:rPr>
          <w:sz w:val="24"/>
          <w:szCs w:val="24"/>
        </w:rPr>
        <w:t>-ąjį posėdį.</w:t>
      </w:r>
    </w:p>
    <w:p w14:paraId="53321C4E" w14:textId="77777777" w:rsidR="0003352D" w:rsidRDefault="0067379C" w:rsidP="000A1500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645160">
        <w:rPr>
          <w:sz w:val="24"/>
          <w:szCs w:val="24"/>
        </w:rPr>
        <w:t>Darbotvarkė:</w:t>
      </w:r>
    </w:p>
    <w:p w14:paraId="53321C4F" w14:textId="77777777" w:rsidR="00FA1237" w:rsidRDefault="000A1500" w:rsidP="000A1500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420C92" w:rsidRPr="00C75199">
        <w:rPr>
          <w:sz w:val="24"/>
          <w:szCs w:val="24"/>
        </w:rPr>
        <w:t>Dėl K</w:t>
      </w:r>
      <w:r w:rsidR="00420C92" w:rsidRPr="00C75199">
        <w:rPr>
          <w:bCs/>
          <w:sz w:val="24"/>
          <w:szCs w:val="24"/>
        </w:rPr>
        <w:t xml:space="preserve">laipėdos miesto savivaldybės tarybos </w:t>
      </w:r>
      <w:r w:rsidR="00420C92" w:rsidRPr="00C75199">
        <w:rPr>
          <w:sz w:val="24"/>
          <w:szCs w:val="24"/>
        </w:rPr>
        <w:t>2014 m. gruodžio 18 d. sprendimo</w:t>
      </w:r>
      <w:r>
        <w:rPr>
          <w:sz w:val="24"/>
          <w:szCs w:val="24"/>
        </w:rPr>
        <w:br/>
      </w:r>
      <w:r w:rsidR="00420C92" w:rsidRPr="00C75199">
        <w:rPr>
          <w:sz w:val="24"/>
          <w:szCs w:val="24"/>
        </w:rPr>
        <w:t xml:space="preserve">Nr. T2-336 </w:t>
      </w:r>
      <w:r w:rsidR="00420C92" w:rsidRPr="00C75199">
        <w:rPr>
          <w:bCs/>
          <w:sz w:val="24"/>
          <w:szCs w:val="24"/>
        </w:rPr>
        <w:t>„Dėl Klaipėdos miesto savivaldybės 2015–2017 metų strateginio veiklos plano patvirtinimo“ pakeitimo</w:t>
      </w:r>
      <w:r w:rsidR="00FA1237">
        <w:rPr>
          <w:bCs/>
          <w:sz w:val="24"/>
          <w:szCs w:val="24"/>
        </w:rPr>
        <w:t>. Pranešėja I. Butenienė.</w:t>
      </w:r>
    </w:p>
    <w:p w14:paraId="53321C50" w14:textId="77777777" w:rsidR="00420C92" w:rsidRDefault="000A1500" w:rsidP="000A15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20C92" w:rsidRPr="00C75199">
        <w:rPr>
          <w:sz w:val="24"/>
          <w:szCs w:val="24"/>
        </w:rPr>
        <w:t>Dėl Klaipėdos miesto savivaldybės tarybos 2015 m. vasario 19 d. sprendimo Nr. T2-12 „Dėl Klaipėdos miesto savivaldybės 2015 metų biudžeto patvirtinimo“ pakeitimo</w:t>
      </w:r>
      <w:r w:rsidR="00420C92">
        <w:rPr>
          <w:sz w:val="24"/>
          <w:szCs w:val="24"/>
        </w:rPr>
        <w:t>. Pranešėja</w:t>
      </w:r>
      <w:r>
        <w:rPr>
          <w:sz w:val="24"/>
          <w:szCs w:val="24"/>
        </w:rPr>
        <w:br/>
      </w:r>
      <w:r w:rsidR="00FA1237">
        <w:rPr>
          <w:sz w:val="24"/>
          <w:szCs w:val="24"/>
        </w:rPr>
        <w:t>R. Kambaraitė.</w:t>
      </w:r>
    </w:p>
    <w:p w14:paraId="53321C51" w14:textId="77777777" w:rsidR="00420C92" w:rsidRDefault="000A1500" w:rsidP="000A1500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="00420C92" w:rsidRPr="00C75199">
        <w:rPr>
          <w:sz w:val="24"/>
          <w:szCs w:val="24"/>
        </w:rPr>
        <w:t xml:space="preserve">Dėl miško </w:t>
      </w:r>
      <w:r w:rsidR="00420C92" w:rsidRPr="00C75199">
        <w:rPr>
          <w:bCs/>
          <w:sz w:val="24"/>
          <w:szCs w:val="24"/>
        </w:rPr>
        <w:t>žemės naudmenų pavertimo kitomis naudmenomis</w:t>
      </w:r>
      <w:r w:rsidR="00FA1237">
        <w:rPr>
          <w:bCs/>
          <w:sz w:val="24"/>
          <w:szCs w:val="24"/>
        </w:rPr>
        <w:t xml:space="preserve">. Pranešėja R. </w:t>
      </w:r>
      <w:proofErr w:type="spellStart"/>
      <w:r w:rsidR="00FA1237">
        <w:rPr>
          <w:bCs/>
          <w:sz w:val="24"/>
          <w:szCs w:val="24"/>
        </w:rPr>
        <w:t>Gružienė</w:t>
      </w:r>
      <w:proofErr w:type="spellEnd"/>
      <w:r w:rsidR="00FA1237">
        <w:rPr>
          <w:bCs/>
          <w:sz w:val="24"/>
          <w:szCs w:val="24"/>
        </w:rPr>
        <w:t>.</w:t>
      </w:r>
    </w:p>
    <w:p w14:paraId="53321C52" w14:textId="77777777" w:rsidR="00420C92" w:rsidRDefault="000A1500" w:rsidP="000A15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20C92" w:rsidRPr="00C75199">
        <w:rPr>
          <w:sz w:val="24"/>
          <w:szCs w:val="24"/>
        </w:rPr>
        <w:t xml:space="preserve">Dėl darbo sutarties su P. </w:t>
      </w:r>
      <w:proofErr w:type="spellStart"/>
      <w:r w:rsidR="00420C92" w:rsidRPr="00C75199">
        <w:rPr>
          <w:sz w:val="24"/>
          <w:szCs w:val="24"/>
        </w:rPr>
        <w:t>Montvydu</w:t>
      </w:r>
      <w:proofErr w:type="spellEnd"/>
      <w:r w:rsidR="00420C92" w:rsidRPr="00C75199">
        <w:rPr>
          <w:sz w:val="24"/>
          <w:szCs w:val="24"/>
        </w:rPr>
        <w:t xml:space="preserve"> nutraukimo</w:t>
      </w:r>
      <w:r w:rsidR="00420C92">
        <w:rPr>
          <w:sz w:val="24"/>
          <w:szCs w:val="24"/>
        </w:rPr>
        <w:t>. Pr</w:t>
      </w:r>
      <w:r w:rsidR="00FA1237">
        <w:rPr>
          <w:sz w:val="24"/>
          <w:szCs w:val="24"/>
        </w:rPr>
        <w:t xml:space="preserve">anešėja J. </w:t>
      </w:r>
      <w:proofErr w:type="spellStart"/>
      <w:r w:rsidR="00FA1237">
        <w:rPr>
          <w:sz w:val="24"/>
          <w:szCs w:val="24"/>
        </w:rPr>
        <w:t>Grigaitienė</w:t>
      </w:r>
      <w:proofErr w:type="spellEnd"/>
      <w:r w:rsidR="00FA1237">
        <w:rPr>
          <w:sz w:val="24"/>
          <w:szCs w:val="24"/>
        </w:rPr>
        <w:t>.</w:t>
      </w:r>
    </w:p>
    <w:p w14:paraId="53321C53" w14:textId="77777777" w:rsidR="00420C92" w:rsidRDefault="000A1500" w:rsidP="000A15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20C92" w:rsidRPr="00C75199">
        <w:rPr>
          <w:sz w:val="24"/>
          <w:szCs w:val="24"/>
        </w:rPr>
        <w:t xml:space="preserve">Dėl darbo sutarties su R. </w:t>
      </w:r>
      <w:proofErr w:type="spellStart"/>
      <w:r w:rsidR="00420C92" w:rsidRPr="00C75199">
        <w:rPr>
          <w:sz w:val="24"/>
          <w:szCs w:val="24"/>
        </w:rPr>
        <w:t>Garucku</w:t>
      </w:r>
      <w:proofErr w:type="spellEnd"/>
      <w:r w:rsidR="00420C92" w:rsidRPr="00C75199">
        <w:rPr>
          <w:sz w:val="24"/>
          <w:szCs w:val="24"/>
        </w:rPr>
        <w:t xml:space="preserve"> nutraukimo</w:t>
      </w:r>
      <w:r w:rsidR="00420C92">
        <w:rPr>
          <w:sz w:val="24"/>
          <w:szCs w:val="24"/>
        </w:rPr>
        <w:t xml:space="preserve">. Pranešėja J. </w:t>
      </w:r>
      <w:proofErr w:type="spellStart"/>
      <w:r w:rsidR="00420C92">
        <w:rPr>
          <w:sz w:val="24"/>
          <w:szCs w:val="24"/>
        </w:rPr>
        <w:t>Grigaitienė</w:t>
      </w:r>
      <w:proofErr w:type="spellEnd"/>
      <w:r w:rsidR="00420C92">
        <w:rPr>
          <w:sz w:val="24"/>
          <w:szCs w:val="24"/>
        </w:rPr>
        <w:t>.</w:t>
      </w:r>
    </w:p>
    <w:p w14:paraId="53321C54" w14:textId="77777777" w:rsidR="00420C92" w:rsidRDefault="000A1500" w:rsidP="000A15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20C92" w:rsidRPr="00C75199">
        <w:rPr>
          <w:sz w:val="24"/>
          <w:szCs w:val="24"/>
        </w:rPr>
        <w:t xml:space="preserve">Dėl A. </w:t>
      </w:r>
      <w:proofErr w:type="spellStart"/>
      <w:r w:rsidR="00420C92" w:rsidRPr="00C75199">
        <w:rPr>
          <w:sz w:val="24"/>
          <w:szCs w:val="24"/>
        </w:rPr>
        <w:t>Astrauskienės</w:t>
      </w:r>
      <w:proofErr w:type="spellEnd"/>
      <w:r w:rsidR="00420C92" w:rsidRPr="00C75199">
        <w:rPr>
          <w:sz w:val="24"/>
          <w:szCs w:val="24"/>
        </w:rPr>
        <w:t xml:space="preserve"> skyrimo į Klaipėdos „Šaltinėlio“ mokyklos-darželio direktoriaus pareigas</w:t>
      </w:r>
      <w:r w:rsidR="00420C92">
        <w:rPr>
          <w:sz w:val="24"/>
          <w:szCs w:val="24"/>
        </w:rPr>
        <w:t xml:space="preserve">. Pranešėja </w:t>
      </w:r>
      <w:r w:rsidR="00FA1237">
        <w:rPr>
          <w:sz w:val="24"/>
          <w:szCs w:val="24"/>
        </w:rPr>
        <w:t xml:space="preserve">J. </w:t>
      </w:r>
      <w:proofErr w:type="spellStart"/>
      <w:r w:rsidR="00FA1237">
        <w:rPr>
          <w:sz w:val="24"/>
          <w:szCs w:val="24"/>
        </w:rPr>
        <w:t>Grigaitienė</w:t>
      </w:r>
      <w:proofErr w:type="spellEnd"/>
      <w:r w:rsidR="00FA1237">
        <w:rPr>
          <w:sz w:val="24"/>
          <w:szCs w:val="24"/>
        </w:rPr>
        <w:t>.</w:t>
      </w:r>
    </w:p>
    <w:p w14:paraId="53321C55" w14:textId="77777777" w:rsidR="00420C92" w:rsidRDefault="000A1500" w:rsidP="000A15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420C92" w:rsidRPr="00C75199">
        <w:rPr>
          <w:sz w:val="24"/>
          <w:szCs w:val="24"/>
        </w:rPr>
        <w:t xml:space="preserve">Dėl Klaipėdos miesto savivaldybės tarybos 2015 m. liepos 30 d. sprendimo Nr. </w:t>
      </w:r>
      <w:r w:rsidR="00420C92" w:rsidRPr="00C75199">
        <w:rPr>
          <w:caps/>
          <w:sz w:val="24"/>
          <w:szCs w:val="24"/>
        </w:rPr>
        <w:t>t2-185</w:t>
      </w:r>
      <w:r w:rsidR="00420C92" w:rsidRPr="00C75199">
        <w:rPr>
          <w:sz w:val="24"/>
          <w:szCs w:val="24"/>
        </w:rPr>
        <w:t xml:space="preserve"> „Dėl Klaipėdos miesto savivaldybės neformaliojo vaikų švietimo mokyklų ir formalųjį švietimą papildančio ugdymo mokyklų veiklos organizavimo tvarkos aprašo patvirtinimo“ pakeitimo</w:t>
      </w:r>
      <w:r w:rsidR="00420C92">
        <w:rPr>
          <w:sz w:val="24"/>
          <w:szCs w:val="24"/>
        </w:rPr>
        <w:t>. Pranešėja L. Prižgintienė.</w:t>
      </w:r>
    </w:p>
    <w:p w14:paraId="53321C56" w14:textId="77777777" w:rsidR="00420C92" w:rsidRDefault="000A1500" w:rsidP="000A15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20C92" w:rsidRPr="00C75199">
        <w:rPr>
          <w:sz w:val="24"/>
          <w:szCs w:val="24"/>
        </w:rPr>
        <w:t>Dėl Klaipėdos miesto sporto tarybos prie Klaipėdos miesto savivaldybės tarybos</w:t>
      </w:r>
      <w:r w:rsidR="00420C92" w:rsidRPr="00C75199">
        <w:rPr>
          <w:caps/>
          <w:sz w:val="24"/>
          <w:szCs w:val="24"/>
        </w:rPr>
        <w:t xml:space="preserve"> </w:t>
      </w:r>
      <w:r w:rsidR="00420C92" w:rsidRPr="00C75199">
        <w:rPr>
          <w:sz w:val="24"/>
          <w:szCs w:val="24"/>
        </w:rPr>
        <w:t>pirmininko patvirtinimo</w:t>
      </w:r>
      <w:r w:rsidR="00420C92">
        <w:rPr>
          <w:sz w:val="24"/>
          <w:szCs w:val="24"/>
        </w:rPr>
        <w:t>.</w:t>
      </w:r>
      <w:r w:rsidR="00FA1237">
        <w:rPr>
          <w:sz w:val="24"/>
          <w:szCs w:val="24"/>
        </w:rPr>
        <w:t xml:space="preserve"> Pranešėjas M. Bagočius.</w:t>
      </w:r>
    </w:p>
    <w:p w14:paraId="53321C57" w14:textId="77777777" w:rsidR="00420C92" w:rsidRDefault="000A1500" w:rsidP="000A15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420C92" w:rsidRPr="00C75199">
        <w:rPr>
          <w:sz w:val="24"/>
          <w:szCs w:val="24"/>
        </w:rPr>
        <w:t>Dėl atstovo delegavimo į Klaipėdos miesto savivaldybės koncertinės įstaigos Klaipėdos koncertų salės meno tarybą</w:t>
      </w:r>
      <w:r w:rsidR="00420C92">
        <w:rPr>
          <w:sz w:val="24"/>
          <w:szCs w:val="24"/>
        </w:rPr>
        <w:t>. Pra</w:t>
      </w:r>
      <w:r w:rsidR="00FA1237">
        <w:rPr>
          <w:sz w:val="24"/>
          <w:szCs w:val="24"/>
        </w:rPr>
        <w:t>nešėjas V. Pakalniškis.</w:t>
      </w:r>
    </w:p>
    <w:p w14:paraId="53321C58" w14:textId="77777777" w:rsidR="00420C92" w:rsidRDefault="000A1500" w:rsidP="000A15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420C92" w:rsidRPr="00C75199">
        <w:rPr>
          <w:sz w:val="24"/>
          <w:szCs w:val="24"/>
        </w:rPr>
        <w:t>Dėl Klaipėdos smulkiojo ir vidutinio verslo tarybos prie Klaipėdos miesto savivaldybės tarybos</w:t>
      </w:r>
      <w:r w:rsidR="00420C92" w:rsidRPr="00C75199">
        <w:rPr>
          <w:caps/>
          <w:sz w:val="24"/>
          <w:szCs w:val="24"/>
        </w:rPr>
        <w:t xml:space="preserve"> </w:t>
      </w:r>
      <w:r w:rsidR="00420C92" w:rsidRPr="00C75199">
        <w:rPr>
          <w:sz w:val="24"/>
          <w:szCs w:val="24"/>
        </w:rPr>
        <w:t>pirmininko skyrimo</w:t>
      </w:r>
      <w:r w:rsidR="00420C92">
        <w:rPr>
          <w:sz w:val="24"/>
          <w:szCs w:val="24"/>
        </w:rPr>
        <w:t>. Pranešėja A. Velykienė.</w:t>
      </w:r>
    </w:p>
    <w:p w14:paraId="53321C59" w14:textId="77777777" w:rsidR="00420C92" w:rsidRDefault="000A1500" w:rsidP="000A15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420C92" w:rsidRPr="00C75199">
        <w:rPr>
          <w:sz w:val="24"/>
          <w:szCs w:val="24"/>
        </w:rPr>
        <w:t>Dėl</w:t>
      </w:r>
      <w:r w:rsidR="00420C92" w:rsidRPr="00C75199">
        <w:rPr>
          <w:caps/>
          <w:sz w:val="24"/>
          <w:szCs w:val="24"/>
        </w:rPr>
        <w:t xml:space="preserve"> </w:t>
      </w:r>
      <w:r w:rsidR="00420C92" w:rsidRPr="00C75199">
        <w:rPr>
          <w:sz w:val="24"/>
          <w:szCs w:val="24"/>
        </w:rPr>
        <w:t>viešosios įstaigos Klaipėdos ekonominės plėtros agentūros teikiamų kūrybinio inkubatoriaus Kultūros fabriko paslaugų įkainių patvirtinimo</w:t>
      </w:r>
      <w:r w:rsidR="00420C92">
        <w:rPr>
          <w:sz w:val="24"/>
          <w:szCs w:val="24"/>
        </w:rPr>
        <w:t>. Pranešėja A. Velykienė.</w:t>
      </w:r>
    </w:p>
    <w:p w14:paraId="53321C5A" w14:textId="77777777" w:rsidR="00420C92" w:rsidRDefault="000A1500" w:rsidP="000A15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420C92" w:rsidRPr="00C75199">
        <w:rPr>
          <w:sz w:val="24"/>
          <w:szCs w:val="24"/>
        </w:rPr>
        <w:t>Dėl UAB „REGSEDA“ atleidimo nuo žemės nuomos mokesčio mokėjimo</w:t>
      </w:r>
      <w:r w:rsidR="00420C92">
        <w:rPr>
          <w:sz w:val="24"/>
          <w:szCs w:val="24"/>
        </w:rPr>
        <w:t>. Pranešėja K</w:t>
      </w:r>
      <w:r w:rsidR="00FA1237">
        <w:rPr>
          <w:sz w:val="24"/>
          <w:szCs w:val="24"/>
        </w:rPr>
        <w:t>. Petraitienė.</w:t>
      </w:r>
    </w:p>
    <w:p w14:paraId="53321C5B" w14:textId="77777777" w:rsidR="00420C92" w:rsidRDefault="000A1500" w:rsidP="000A15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420C92" w:rsidRPr="00C75199">
        <w:rPr>
          <w:sz w:val="24"/>
          <w:szCs w:val="24"/>
        </w:rPr>
        <w:t>Dėl</w:t>
      </w:r>
      <w:r w:rsidR="00420C92" w:rsidRPr="00C75199">
        <w:rPr>
          <w:caps/>
          <w:sz w:val="24"/>
          <w:szCs w:val="24"/>
        </w:rPr>
        <w:t xml:space="preserve"> </w:t>
      </w:r>
      <w:r w:rsidR="00420C92" w:rsidRPr="00C75199">
        <w:rPr>
          <w:sz w:val="24"/>
          <w:szCs w:val="24"/>
        </w:rPr>
        <w:t>atleidimo nuo žemės nuomos mokesčio mokėjimo</w:t>
      </w:r>
      <w:r w:rsidR="00420C92">
        <w:rPr>
          <w:sz w:val="24"/>
          <w:szCs w:val="24"/>
        </w:rPr>
        <w:t>. Pr</w:t>
      </w:r>
      <w:r w:rsidR="00FA1237">
        <w:rPr>
          <w:sz w:val="24"/>
          <w:szCs w:val="24"/>
        </w:rPr>
        <w:t>anešėja K. Petraitienė.</w:t>
      </w:r>
    </w:p>
    <w:p w14:paraId="53321C5C" w14:textId="77777777" w:rsidR="00420C92" w:rsidRDefault="000A1500" w:rsidP="000A15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420C92" w:rsidRPr="00C75199">
        <w:rPr>
          <w:sz w:val="24"/>
          <w:szCs w:val="24"/>
        </w:rPr>
        <w:t>Dėl 2016 metų mokestinio laikotarpio nekilnojamojo turto mokesčio tarifų nustatymo</w:t>
      </w:r>
      <w:r w:rsidR="00420C92">
        <w:rPr>
          <w:sz w:val="24"/>
          <w:szCs w:val="24"/>
        </w:rPr>
        <w:t>. Pranešėja K. Petraitienė.</w:t>
      </w:r>
    </w:p>
    <w:p w14:paraId="53321C5D" w14:textId="77777777" w:rsidR="00420C92" w:rsidRDefault="000A1500" w:rsidP="000A15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420C92" w:rsidRPr="00C75199">
        <w:rPr>
          <w:sz w:val="24"/>
          <w:szCs w:val="24"/>
        </w:rPr>
        <w:t>Dėl fiksuotų pajamų mokesčio dydžių, taikomų įsigyjant verslo liudijimus 2016 metais vykdomai veiklai, patvirtinimo</w:t>
      </w:r>
      <w:r w:rsidR="00420C92">
        <w:rPr>
          <w:sz w:val="24"/>
          <w:szCs w:val="24"/>
        </w:rPr>
        <w:t>. Pr</w:t>
      </w:r>
      <w:r w:rsidR="00FA1237">
        <w:rPr>
          <w:sz w:val="24"/>
          <w:szCs w:val="24"/>
        </w:rPr>
        <w:t>anešėja K. Petraitienė.</w:t>
      </w:r>
    </w:p>
    <w:p w14:paraId="53321C5E" w14:textId="77777777" w:rsidR="00420C92" w:rsidRDefault="00420C92" w:rsidP="000A1500">
      <w:pPr>
        <w:ind w:firstLine="851"/>
        <w:jc w:val="both"/>
        <w:rPr>
          <w:sz w:val="24"/>
          <w:szCs w:val="24"/>
        </w:rPr>
      </w:pPr>
    </w:p>
    <w:p w14:paraId="53321C5F" w14:textId="77777777" w:rsidR="00420C92" w:rsidRDefault="000A1500" w:rsidP="000A15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 </w:t>
      </w:r>
      <w:r w:rsidR="00420C92" w:rsidRPr="00C75199">
        <w:rPr>
          <w:sz w:val="24"/>
          <w:szCs w:val="24"/>
        </w:rPr>
        <w:t>Dėl prekybos alkoholiniais gėrimais laiko apribojimo viešojo maitinimo įmonėms</w:t>
      </w:r>
      <w:r w:rsidR="00420C92">
        <w:rPr>
          <w:sz w:val="24"/>
          <w:szCs w:val="24"/>
        </w:rPr>
        <w:t>. Pranešėja J. Uptienė.</w:t>
      </w:r>
    </w:p>
    <w:p w14:paraId="53321C60" w14:textId="77777777" w:rsidR="00420C92" w:rsidRDefault="000A1500" w:rsidP="000A15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420C92" w:rsidRPr="00C75199">
        <w:rPr>
          <w:sz w:val="24"/>
          <w:szCs w:val="24"/>
        </w:rPr>
        <w:t xml:space="preserve">Dėl Klaipėdos miesto savivaldybės tarybos 2011 m. spalio 27 d. sprendimo Nr. T2-331 </w:t>
      </w:r>
      <w:r w:rsidR="00420C92" w:rsidRPr="00C75199">
        <w:rPr>
          <w:caps/>
          <w:sz w:val="24"/>
          <w:szCs w:val="24"/>
        </w:rPr>
        <w:t>„D</w:t>
      </w:r>
      <w:r w:rsidR="00420C92" w:rsidRPr="00C75199">
        <w:rPr>
          <w:sz w:val="24"/>
          <w:szCs w:val="24"/>
        </w:rPr>
        <w:t>ėl Prekybos ir paslaugų teikimo Klaipėdos miesto viešosiose vietose vietinės rinkliavos nuostatų ir Prekybos ir paslaugų teikimo Klaipėdos miesto viešosiose vietose tvarkos aprašo patvirtinimo“ pakeitimo</w:t>
      </w:r>
      <w:r w:rsidR="00FA1237">
        <w:rPr>
          <w:sz w:val="24"/>
          <w:szCs w:val="24"/>
        </w:rPr>
        <w:t>. Pranešėja J. Uptienė.</w:t>
      </w:r>
    </w:p>
    <w:p w14:paraId="53321C61" w14:textId="77777777" w:rsidR="00420C92" w:rsidRDefault="000A1500" w:rsidP="000A15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420C92" w:rsidRPr="00C75199">
        <w:rPr>
          <w:sz w:val="24"/>
          <w:szCs w:val="24"/>
        </w:rPr>
        <w:t>Dėl uždarosios akcinės bendrovės „Miesto</w:t>
      </w:r>
      <w:r w:rsidR="00420C92" w:rsidRPr="00C75199">
        <w:rPr>
          <w:caps/>
          <w:sz w:val="24"/>
          <w:szCs w:val="24"/>
        </w:rPr>
        <w:t xml:space="preserve"> </w:t>
      </w:r>
      <w:r w:rsidR="00420C92" w:rsidRPr="00C75199">
        <w:rPr>
          <w:sz w:val="24"/>
          <w:szCs w:val="24"/>
        </w:rPr>
        <w:t>energija“ 2014–2018 metų investicijų plano ir jo finansavimo šaltinių suderinimo ir ilgalaikio turto nusidėvėjimo laikotarpių skaičiavimo</w:t>
      </w:r>
      <w:r w:rsidR="00420C92">
        <w:rPr>
          <w:sz w:val="24"/>
          <w:szCs w:val="24"/>
        </w:rPr>
        <w:t>. Pranešėja V. Gembutienė.</w:t>
      </w:r>
    </w:p>
    <w:p w14:paraId="53321C62" w14:textId="77777777" w:rsidR="00420C92" w:rsidRDefault="000A1500" w:rsidP="000A15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420C92" w:rsidRPr="00C75199">
        <w:rPr>
          <w:sz w:val="24"/>
          <w:szCs w:val="24"/>
        </w:rPr>
        <w:t>Dėl socialinio būsto nuomos sąlygų pakeitimo</w:t>
      </w:r>
      <w:r w:rsidR="00420C92">
        <w:rPr>
          <w:sz w:val="24"/>
          <w:szCs w:val="24"/>
        </w:rPr>
        <w:t>. P</w:t>
      </w:r>
      <w:r w:rsidR="00FA1237">
        <w:rPr>
          <w:sz w:val="24"/>
          <w:szCs w:val="24"/>
        </w:rPr>
        <w:t>ranešėja D. Netikšienė.</w:t>
      </w:r>
    </w:p>
    <w:p w14:paraId="53321C63" w14:textId="77777777" w:rsidR="00420C92" w:rsidRDefault="000A1500" w:rsidP="000A15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420C92" w:rsidRPr="00C75199">
        <w:rPr>
          <w:sz w:val="24"/>
          <w:szCs w:val="24"/>
        </w:rPr>
        <w:t>Dėl savivaldybės būsto nuomos sąlygų pakeitimo</w:t>
      </w:r>
      <w:r w:rsidR="00420C92">
        <w:rPr>
          <w:sz w:val="24"/>
          <w:szCs w:val="24"/>
        </w:rPr>
        <w:t>. P</w:t>
      </w:r>
      <w:r w:rsidR="00FA1237">
        <w:rPr>
          <w:sz w:val="24"/>
          <w:szCs w:val="24"/>
        </w:rPr>
        <w:t>ranešėja D. Netikšienė.</w:t>
      </w:r>
    </w:p>
    <w:p w14:paraId="53321C64" w14:textId="77777777" w:rsidR="00420C92" w:rsidRDefault="000A1500" w:rsidP="000A15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420C92" w:rsidRPr="00C75199">
        <w:rPr>
          <w:sz w:val="24"/>
          <w:szCs w:val="24"/>
        </w:rPr>
        <w:t>Dėl Klaipėdos miesto savivaldybės tarybos 2015 m. sausio 29 d. sprendimo Nr. T2-2 „Dėl Savivaldybės būsto fondo ir socialinio būsto sąrašų patvirtinimo</w:t>
      </w:r>
      <w:r w:rsidR="00420C92" w:rsidRPr="00C75199">
        <w:rPr>
          <w:caps/>
          <w:sz w:val="24"/>
          <w:szCs w:val="24"/>
        </w:rPr>
        <w:t>“</w:t>
      </w:r>
      <w:r w:rsidR="00420C92" w:rsidRPr="00C75199">
        <w:rPr>
          <w:sz w:val="24"/>
          <w:szCs w:val="24"/>
        </w:rPr>
        <w:t xml:space="preserve"> pakeitimo</w:t>
      </w:r>
      <w:r w:rsidR="00420C92">
        <w:rPr>
          <w:sz w:val="24"/>
          <w:szCs w:val="24"/>
        </w:rPr>
        <w:t xml:space="preserve">. </w:t>
      </w:r>
      <w:r w:rsidR="00FA1237">
        <w:rPr>
          <w:sz w:val="24"/>
          <w:szCs w:val="24"/>
        </w:rPr>
        <w:t>Pranešėja</w:t>
      </w:r>
      <w:r w:rsidR="00FA1237">
        <w:rPr>
          <w:sz w:val="24"/>
          <w:szCs w:val="24"/>
        </w:rPr>
        <w:br/>
        <w:t>D. Netikšienė.</w:t>
      </w:r>
    </w:p>
    <w:p w14:paraId="53321C65" w14:textId="77777777" w:rsidR="000A1500" w:rsidRDefault="000A1500" w:rsidP="000A15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C75199">
        <w:rPr>
          <w:sz w:val="24"/>
          <w:szCs w:val="24"/>
        </w:rPr>
        <w:t>Dėl pritarimo Detaliojo plano sprendinių įgyvendinimo sutarties projektui</w:t>
      </w:r>
      <w:r>
        <w:rPr>
          <w:sz w:val="24"/>
          <w:szCs w:val="24"/>
        </w:rPr>
        <w:t>. Pra</w:t>
      </w:r>
      <w:r w:rsidR="00FA1237">
        <w:rPr>
          <w:sz w:val="24"/>
          <w:szCs w:val="24"/>
        </w:rPr>
        <w:t xml:space="preserve">nešėja V. </w:t>
      </w:r>
      <w:proofErr w:type="spellStart"/>
      <w:r w:rsidR="00FA1237">
        <w:rPr>
          <w:sz w:val="24"/>
          <w:szCs w:val="24"/>
        </w:rPr>
        <w:t>Lendraitienė</w:t>
      </w:r>
      <w:proofErr w:type="spellEnd"/>
      <w:r w:rsidR="00FA1237">
        <w:rPr>
          <w:sz w:val="24"/>
          <w:szCs w:val="24"/>
        </w:rPr>
        <w:t>.</w:t>
      </w:r>
    </w:p>
    <w:p w14:paraId="53321C66" w14:textId="77777777" w:rsidR="00420C92" w:rsidRDefault="000A1500" w:rsidP="000A15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420C92" w:rsidRPr="00C75199">
        <w:rPr>
          <w:sz w:val="24"/>
          <w:szCs w:val="24"/>
        </w:rPr>
        <w:t>Dėl savivaldybės būstų pardavimo</w:t>
      </w:r>
      <w:r w:rsidR="00420C92">
        <w:rPr>
          <w:sz w:val="24"/>
          <w:szCs w:val="24"/>
        </w:rPr>
        <w:t>. Pr</w:t>
      </w:r>
      <w:r w:rsidR="00FA1237">
        <w:rPr>
          <w:sz w:val="24"/>
          <w:szCs w:val="24"/>
        </w:rPr>
        <w:t>anešėjas E. Simokaitis.</w:t>
      </w:r>
    </w:p>
    <w:p w14:paraId="53321C67" w14:textId="77777777" w:rsidR="00420C92" w:rsidRDefault="000A1500" w:rsidP="000A15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420C92" w:rsidRPr="00C75199">
        <w:rPr>
          <w:sz w:val="24"/>
          <w:szCs w:val="24"/>
        </w:rPr>
        <w:t>Dėl Klaipėdos miesto savivaldybės tarybos 2015 m. sausio 29 d. sprendimo Nr. T2-6 „Dėl Viešame aukcione parduodamo Klaipėdos miesto savivaldybės nekilnojamojo turto ir kitų nekilnojamųjų daiktų sąrašo patvirtinimo“ pakeitimo</w:t>
      </w:r>
      <w:r w:rsidR="00420C92">
        <w:rPr>
          <w:sz w:val="24"/>
          <w:szCs w:val="24"/>
        </w:rPr>
        <w:t>. Pr</w:t>
      </w:r>
      <w:r w:rsidR="00FA1237">
        <w:rPr>
          <w:sz w:val="24"/>
          <w:szCs w:val="24"/>
        </w:rPr>
        <w:t>anešėjas E. Simokaitis.</w:t>
      </w:r>
    </w:p>
    <w:p w14:paraId="53321C68" w14:textId="77777777" w:rsidR="00420C92" w:rsidRDefault="000A1500" w:rsidP="000A15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420C92" w:rsidRPr="00C75199">
        <w:rPr>
          <w:sz w:val="24"/>
          <w:szCs w:val="24"/>
        </w:rPr>
        <w:t>Dėl nekilnojamojo turto nurašymo ir griovimo</w:t>
      </w:r>
      <w:r w:rsidR="00420C92" w:rsidRPr="00881E02">
        <w:rPr>
          <w:sz w:val="24"/>
          <w:szCs w:val="24"/>
        </w:rPr>
        <w:t>.</w:t>
      </w:r>
      <w:r w:rsidR="00420C92">
        <w:rPr>
          <w:b/>
          <w:sz w:val="24"/>
          <w:szCs w:val="24"/>
        </w:rPr>
        <w:t xml:space="preserve"> </w:t>
      </w:r>
      <w:r w:rsidR="00420C92" w:rsidRPr="00881E02">
        <w:rPr>
          <w:sz w:val="24"/>
          <w:szCs w:val="24"/>
        </w:rPr>
        <w:t xml:space="preserve">Pranešėjas </w:t>
      </w:r>
      <w:r w:rsidR="00FA1237">
        <w:rPr>
          <w:sz w:val="24"/>
          <w:szCs w:val="24"/>
        </w:rPr>
        <w:t>E. Simokaitis.</w:t>
      </w:r>
    </w:p>
    <w:p w14:paraId="53321C69" w14:textId="161132A4" w:rsidR="00420C92" w:rsidRPr="00881E02" w:rsidRDefault="000A1500" w:rsidP="000A15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420C92" w:rsidRPr="00C75199">
        <w:rPr>
          <w:sz w:val="24"/>
          <w:szCs w:val="24"/>
        </w:rPr>
        <w:t>Dėl turto perdavimo valdyti, naudoti ir disponuoti patikėjimo teise savivaldybės biudžetinėms įstaigoms</w:t>
      </w:r>
      <w:r w:rsidR="00420C92">
        <w:rPr>
          <w:sz w:val="24"/>
          <w:szCs w:val="24"/>
        </w:rPr>
        <w:t>. P</w:t>
      </w:r>
      <w:r w:rsidR="00FA1237">
        <w:rPr>
          <w:sz w:val="24"/>
          <w:szCs w:val="24"/>
        </w:rPr>
        <w:t>ranešėja</w:t>
      </w:r>
      <w:r w:rsidR="006273F7">
        <w:rPr>
          <w:sz w:val="24"/>
          <w:szCs w:val="24"/>
        </w:rPr>
        <w:t>s</w:t>
      </w:r>
      <w:bookmarkStart w:id="2" w:name="_GoBack"/>
      <w:bookmarkEnd w:id="2"/>
      <w:r w:rsidR="00FA1237">
        <w:rPr>
          <w:sz w:val="24"/>
          <w:szCs w:val="24"/>
        </w:rPr>
        <w:t xml:space="preserve"> E. Simokaitis.</w:t>
      </w:r>
    </w:p>
    <w:p w14:paraId="53321C6A" w14:textId="77777777" w:rsidR="00420C92" w:rsidRDefault="00420C92" w:rsidP="0067379C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p w14:paraId="53321C6B" w14:textId="77777777" w:rsidR="0067379C" w:rsidRDefault="0067379C" w:rsidP="0067379C">
      <w:pPr>
        <w:tabs>
          <w:tab w:val="left" w:pos="1134"/>
        </w:tabs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3352D" w14:paraId="53321C70" w14:textId="77777777" w:rsidTr="0003352D">
        <w:tc>
          <w:tcPr>
            <w:tcW w:w="4927" w:type="dxa"/>
            <w:hideMark/>
          </w:tcPr>
          <w:p w14:paraId="53321C6C" w14:textId="77777777" w:rsidR="0003352D" w:rsidRDefault="00033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mero pavaduotojas, </w:t>
            </w:r>
          </w:p>
          <w:p w14:paraId="53321C6D" w14:textId="77777777" w:rsidR="0003352D" w:rsidRDefault="000335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pavaduojantis savivaldybės merą</w:t>
            </w:r>
          </w:p>
        </w:tc>
        <w:tc>
          <w:tcPr>
            <w:tcW w:w="4927" w:type="dxa"/>
          </w:tcPr>
          <w:p w14:paraId="53321C6E" w14:textId="77777777" w:rsidR="0003352D" w:rsidRDefault="0003352D">
            <w:pPr>
              <w:jc w:val="right"/>
              <w:rPr>
                <w:sz w:val="24"/>
                <w:szCs w:val="24"/>
              </w:rPr>
            </w:pPr>
          </w:p>
          <w:p w14:paraId="53321C6F" w14:textId="77777777" w:rsidR="0003352D" w:rsidRDefault="0003352D" w:rsidP="000335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Artūras Šulcas</w:t>
            </w:r>
          </w:p>
        </w:tc>
      </w:tr>
    </w:tbl>
    <w:p w14:paraId="53321C71" w14:textId="77777777" w:rsidR="0003352D" w:rsidRPr="003A3546" w:rsidRDefault="0003352D" w:rsidP="003A3546">
      <w:pPr>
        <w:jc w:val="both"/>
        <w:rPr>
          <w:sz w:val="24"/>
          <w:szCs w:val="24"/>
        </w:rPr>
      </w:pPr>
    </w:p>
    <w:p w14:paraId="53321C72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53321C76" w14:textId="77777777" w:rsidR="006E106A" w:rsidRDefault="006E106A" w:rsidP="003A3546">
      <w:pPr>
        <w:jc w:val="both"/>
        <w:rPr>
          <w:sz w:val="24"/>
          <w:szCs w:val="24"/>
        </w:rPr>
      </w:pPr>
    </w:p>
    <w:p w14:paraId="53321C77" w14:textId="77777777" w:rsidR="006E106A" w:rsidRDefault="006E106A" w:rsidP="003A3546">
      <w:pPr>
        <w:jc w:val="both"/>
        <w:rPr>
          <w:sz w:val="24"/>
          <w:szCs w:val="24"/>
        </w:rPr>
      </w:pPr>
    </w:p>
    <w:p w14:paraId="53321C78" w14:textId="77777777" w:rsidR="006E106A" w:rsidRDefault="006E106A" w:rsidP="003A3546">
      <w:pPr>
        <w:jc w:val="both"/>
        <w:rPr>
          <w:sz w:val="24"/>
          <w:szCs w:val="24"/>
        </w:rPr>
      </w:pPr>
    </w:p>
    <w:p w14:paraId="53321C79" w14:textId="77777777" w:rsidR="006E106A" w:rsidRDefault="006E106A" w:rsidP="003A3546">
      <w:pPr>
        <w:jc w:val="both"/>
        <w:rPr>
          <w:sz w:val="24"/>
          <w:szCs w:val="24"/>
        </w:rPr>
      </w:pPr>
    </w:p>
    <w:p w14:paraId="53321C7A" w14:textId="77777777" w:rsidR="003A3546" w:rsidRDefault="003A3546" w:rsidP="003A3546">
      <w:pPr>
        <w:jc w:val="both"/>
        <w:rPr>
          <w:sz w:val="24"/>
          <w:szCs w:val="24"/>
        </w:rPr>
      </w:pPr>
    </w:p>
    <w:p w14:paraId="53321C7B" w14:textId="77777777" w:rsidR="00FA1237" w:rsidRDefault="00FA1237" w:rsidP="003A3546">
      <w:pPr>
        <w:jc w:val="both"/>
        <w:rPr>
          <w:sz w:val="24"/>
          <w:szCs w:val="24"/>
        </w:rPr>
      </w:pPr>
    </w:p>
    <w:p w14:paraId="53321C7C" w14:textId="77777777" w:rsidR="00FA1237" w:rsidRDefault="00FA1237" w:rsidP="003A3546">
      <w:pPr>
        <w:jc w:val="both"/>
        <w:rPr>
          <w:sz w:val="24"/>
          <w:szCs w:val="24"/>
        </w:rPr>
      </w:pPr>
    </w:p>
    <w:p w14:paraId="53321C7D" w14:textId="77777777" w:rsidR="00FA1237" w:rsidRDefault="00FA1237" w:rsidP="003A3546">
      <w:pPr>
        <w:jc w:val="both"/>
        <w:rPr>
          <w:sz w:val="24"/>
          <w:szCs w:val="24"/>
        </w:rPr>
      </w:pPr>
    </w:p>
    <w:p w14:paraId="53321C7E" w14:textId="77777777" w:rsidR="00FA1237" w:rsidRDefault="00FA1237" w:rsidP="003A3546">
      <w:pPr>
        <w:jc w:val="both"/>
        <w:rPr>
          <w:sz w:val="24"/>
          <w:szCs w:val="24"/>
        </w:rPr>
      </w:pPr>
    </w:p>
    <w:p w14:paraId="53321C7F" w14:textId="77777777" w:rsidR="00FA1237" w:rsidRDefault="00FA1237" w:rsidP="003A3546">
      <w:pPr>
        <w:jc w:val="both"/>
        <w:rPr>
          <w:sz w:val="24"/>
          <w:szCs w:val="24"/>
        </w:rPr>
      </w:pPr>
    </w:p>
    <w:p w14:paraId="53321C80" w14:textId="77777777" w:rsidR="00FA1237" w:rsidRDefault="00FA1237" w:rsidP="003A3546">
      <w:pPr>
        <w:jc w:val="both"/>
        <w:rPr>
          <w:sz w:val="24"/>
          <w:szCs w:val="24"/>
        </w:rPr>
      </w:pPr>
    </w:p>
    <w:p w14:paraId="53321C81" w14:textId="77777777" w:rsidR="00291226" w:rsidRDefault="00291226" w:rsidP="003A3546">
      <w:pPr>
        <w:jc w:val="both"/>
        <w:rPr>
          <w:sz w:val="24"/>
          <w:szCs w:val="24"/>
        </w:rPr>
      </w:pPr>
    </w:p>
    <w:p w14:paraId="53321C82" w14:textId="77777777" w:rsidR="00FA1237" w:rsidRDefault="00FA1237" w:rsidP="003A3546">
      <w:pPr>
        <w:jc w:val="both"/>
        <w:rPr>
          <w:sz w:val="24"/>
          <w:szCs w:val="24"/>
        </w:rPr>
      </w:pPr>
    </w:p>
    <w:p w14:paraId="53321C83" w14:textId="77777777" w:rsidR="00FA1237" w:rsidRDefault="00FA1237" w:rsidP="003A3546">
      <w:pPr>
        <w:jc w:val="both"/>
        <w:rPr>
          <w:sz w:val="24"/>
          <w:szCs w:val="24"/>
        </w:rPr>
      </w:pPr>
    </w:p>
    <w:p w14:paraId="53321C84" w14:textId="77777777" w:rsidR="00FA1237" w:rsidRDefault="00FA1237" w:rsidP="003A3546">
      <w:pPr>
        <w:jc w:val="both"/>
        <w:rPr>
          <w:sz w:val="24"/>
          <w:szCs w:val="24"/>
        </w:rPr>
      </w:pPr>
    </w:p>
    <w:p w14:paraId="53321C85" w14:textId="77777777" w:rsidR="00FA1237" w:rsidRDefault="00FA1237" w:rsidP="003A3546">
      <w:pPr>
        <w:jc w:val="both"/>
        <w:rPr>
          <w:sz w:val="24"/>
          <w:szCs w:val="24"/>
        </w:rPr>
      </w:pPr>
    </w:p>
    <w:p w14:paraId="5A88EAA9" w14:textId="77777777" w:rsidR="006151AC" w:rsidRDefault="006151AC" w:rsidP="003A3546">
      <w:pPr>
        <w:jc w:val="both"/>
        <w:rPr>
          <w:sz w:val="24"/>
          <w:szCs w:val="24"/>
        </w:rPr>
      </w:pPr>
    </w:p>
    <w:p w14:paraId="53321C86" w14:textId="39D82C1E" w:rsidR="00FA1237" w:rsidRDefault="006151AC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Parengė</w:t>
      </w:r>
    </w:p>
    <w:p w14:paraId="53321C87" w14:textId="19AD5EEE" w:rsidR="00FA1237" w:rsidRDefault="007305B7" w:rsidP="003A3546">
      <w:pPr>
        <w:jc w:val="both"/>
        <w:rPr>
          <w:sz w:val="24"/>
          <w:szCs w:val="24"/>
        </w:rPr>
      </w:pPr>
      <w:r>
        <w:rPr>
          <w:sz w:val="24"/>
          <w:szCs w:val="24"/>
        </w:rPr>
        <w:t>Savivaldybės t</w:t>
      </w:r>
      <w:r w:rsidR="006151AC">
        <w:rPr>
          <w:sz w:val="24"/>
          <w:szCs w:val="24"/>
        </w:rPr>
        <w:t>arybos ir mero sekretoriato vyriausioji specialistė</w:t>
      </w:r>
    </w:p>
    <w:p w14:paraId="53321C89" w14:textId="77777777" w:rsidR="00FA1237" w:rsidRDefault="00FA1237" w:rsidP="003A3546">
      <w:pPr>
        <w:jc w:val="both"/>
        <w:rPr>
          <w:sz w:val="24"/>
          <w:szCs w:val="24"/>
        </w:rPr>
      </w:pPr>
    </w:p>
    <w:p w14:paraId="53321C8A" w14:textId="77777777" w:rsidR="00BD6558" w:rsidRDefault="00BD6558" w:rsidP="00BD65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Virginija </w:t>
      </w:r>
      <w:proofErr w:type="spellStart"/>
      <w:r>
        <w:rPr>
          <w:sz w:val="24"/>
          <w:szCs w:val="24"/>
        </w:rPr>
        <w:t>Palaimienė</w:t>
      </w:r>
      <w:proofErr w:type="spellEnd"/>
      <w:r>
        <w:rPr>
          <w:sz w:val="24"/>
          <w:szCs w:val="24"/>
        </w:rPr>
        <w:t>,</w:t>
      </w:r>
      <w:r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14:paraId="53321C8B" w14:textId="77777777" w:rsidR="00BD6558" w:rsidRPr="00D16BEC" w:rsidRDefault="00BD6558" w:rsidP="00BD6558">
      <w:pPr>
        <w:jc w:val="both"/>
        <w:rPr>
          <w:sz w:val="24"/>
          <w:szCs w:val="24"/>
        </w:rPr>
      </w:pPr>
      <w:r>
        <w:rPr>
          <w:sz w:val="24"/>
          <w:szCs w:val="24"/>
        </w:rPr>
        <w:t>2015-</w:t>
      </w:r>
      <w:r w:rsidR="0067379C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67379C">
        <w:rPr>
          <w:sz w:val="24"/>
          <w:szCs w:val="24"/>
        </w:rPr>
        <w:t>19</w:t>
      </w:r>
    </w:p>
    <w:sectPr w:rsidR="00BD6558" w:rsidRPr="00D16BEC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21C90" w14:textId="77777777" w:rsidR="00CE5EA7" w:rsidRDefault="00CE5EA7" w:rsidP="00F41647">
      <w:r>
        <w:separator/>
      </w:r>
    </w:p>
  </w:endnote>
  <w:endnote w:type="continuationSeparator" w:id="0">
    <w:p w14:paraId="53321C91" w14:textId="77777777" w:rsidR="00CE5EA7" w:rsidRDefault="00CE5EA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21C8E" w14:textId="77777777" w:rsidR="00CE5EA7" w:rsidRDefault="00CE5EA7" w:rsidP="00F41647">
      <w:r>
        <w:separator/>
      </w:r>
    </w:p>
  </w:footnote>
  <w:footnote w:type="continuationSeparator" w:id="0">
    <w:p w14:paraId="53321C8F" w14:textId="77777777" w:rsidR="00CE5EA7" w:rsidRDefault="00CE5EA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3321C92" w14:textId="77777777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6273F7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53321C93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157E"/>
    <w:rsid w:val="0002107B"/>
    <w:rsid w:val="00024730"/>
    <w:rsid w:val="0003352D"/>
    <w:rsid w:val="00055CBE"/>
    <w:rsid w:val="00071EBB"/>
    <w:rsid w:val="00076951"/>
    <w:rsid w:val="000944BF"/>
    <w:rsid w:val="000A1500"/>
    <w:rsid w:val="000E6C34"/>
    <w:rsid w:val="001444C8"/>
    <w:rsid w:val="001456CE"/>
    <w:rsid w:val="00163473"/>
    <w:rsid w:val="001B01B1"/>
    <w:rsid w:val="001D1AE7"/>
    <w:rsid w:val="001E7BA7"/>
    <w:rsid w:val="00237B69"/>
    <w:rsid w:val="00242B88"/>
    <w:rsid w:val="00276B28"/>
    <w:rsid w:val="00277EC7"/>
    <w:rsid w:val="00291226"/>
    <w:rsid w:val="002B2A69"/>
    <w:rsid w:val="002E0294"/>
    <w:rsid w:val="002F2E85"/>
    <w:rsid w:val="002F5E80"/>
    <w:rsid w:val="00324750"/>
    <w:rsid w:val="00341F73"/>
    <w:rsid w:val="00347F54"/>
    <w:rsid w:val="00384543"/>
    <w:rsid w:val="003A3546"/>
    <w:rsid w:val="003C09F9"/>
    <w:rsid w:val="003E5D65"/>
    <w:rsid w:val="003E603A"/>
    <w:rsid w:val="00405B54"/>
    <w:rsid w:val="00420C92"/>
    <w:rsid w:val="00433CCC"/>
    <w:rsid w:val="00445CA9"/>
    <w:rsid w:val="004545AD"/>
    <w:rsid w:val="004610AE"/>
    <w:rsid w:val="00472954"/>
    <w:rsid w:val="00524DA3"/>
    <w:rsid w:val="00576CF7"/>
    <w:rsid w:val="005A3D21"/>
    <w:rsid w:val="005A6770"/>
    <w:rsid w:val="005C29DF"/>
    <w:rsid w:val="005C73A8"/>
    <w:rsid w:val="00606132"/>
    <w:rsid w:val="006151AC"/>
    <w:rsid w:val="006273F7"/>
    <w:rsid w:val="00662980"/>
    <w:rsid w:val="00664949"/>
    <w:rsid w:val="0067379C"/>
    <w:rsid w:val="006A09D2"/>
    <w:rsid w:val="006B2DC0"/>
    <w:rsid w:val="006B429F"/>
    <w:rsid w:val="006E106A"/>
    <w:rsid w:val="006F05CF"/>
    <w:rsid w:val="006F416F"/>
    <w:rsid w:val="006F4715"/>
    <w:rsid w:val="00710820"/>
    <w:rsid w:val="007305B7"/>
    <w:rsid w:val="007775F7"/>
    <w:rsid w:val="007D1385"/>
    <w:rsid w:val="00801E4F"/>
    <w:rsid w:val="008111A8"/>
    <w:rsid w:val="00845F05"/>
    <w:rsid w:val="008623E9"/>
    <w:rsid w:val="00864F6F"/>
    <w:rsid w:val="008C6BDA"/>
    <w:rsid w:val="008D3E3C"/>
    <w:rsid w:val="008D69DD"/>
    <w:rsid w:val="008E411C"/>
    <w:rsid w:val="008F665C"/>
    <w:rsid w:val="00932DDD"/>
    <w:rsid w:val="00954D6B"/>
    <w:rsid w:val="009B5316"/>
    <w:rsid w:val="00A3260E"/>
    <w:rsid w:val="00A44DC7"/>
    <w:rsid w:val="00A56070"/>
    <w:rsid w:val="00A6006D"/>
    <w:rsid w:val="00A8670A"/>
    <w:rsid w:val="00A9592B"/>
    <w:rsid w:val="00A95C0B"/>
    <w:rsid w:val="00AA5DFD"/>
    <w:rsid w:val="00AC585C"/>
    <w:rsid w:val="00AD066F"/>
    <w:rsid w:val="00AD0B8A"/>
    <w:rsid w:val="00AD2EE1"/>
    <w:rsid w:val="00AF3210"/>
    <w:rsid w:val="00B40258"/>
    <w:rsid w:val="00B63768"/>
    <w:rsid w:val="00B7320C"/>
    <w:rsid w:val="00BB07E2"/>
    <w:rsid w:val="00BD6558"/>
    <w:rsid w:val="00BF24CD"/>
    <w:rsid w:val="00BF5F32"/>
    <w:rsid w:val="00C21208"/>
    <w:rsid w:val="00C70A51"/>
    <w:rsid w:val="00C73DF4"/>
    <w:rsid w:val="00CA7B58"/>
    <w:rsid w:val="00CB3E22"/>
    <w:rsid w:val="00CE5EA7"/>
    <w:rsid w:val="00D72991"/>
    <w:rsid w:val="00D81831"/>
    <w:rsid w:val="00DD2813"/>
    <w:rsid w:val="00DE0BFB"/>
    <w:rsid w:val="00DF08E2"/>
    <w:rsid w:val="00E01252"/>
    <w:rsid w:val="00E04313"/>
    <w:rsid w:val="00E114A8"/>
    <w:rsid w:val="00E37B92"/>
    <w:rsid w:val="00E63139"/>
    <w:rsid w:val="00E65B25"/>
    <w:rsid w:val="00E96582"/>
    <w:rsid w:val="00EA65AF"/>
    <w:rsid w:val="00EC10BA"/>
    <w:rsid w:val="00EC5237"/>
    <w:rsid w:val="00ED1DA5"/>
    <w:rsid w:val="00ED3397"/>
    <w:rsid w:val="00F41647"/>
    <w:rsid w:val="00F60107"/>
    <w:rsid w:val="00F650E4"/>
    <w:rsid w:val="00F704DC"/>
    <w:rsid w:val="00F71567"/>
    <w:rsid w:val="00FA123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1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67379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0A1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67379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0A1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
<Relationships xmlns="http://schemas.openxmlformats.org/package/2006/relationships">
<Relationship Id="rId1" Target="styles.xml" Type="http://schemas.openxmlformats.org/officeDocument/2006/relationships/styles"/>
<Relationship Id="rId10" Target="theme/theme1.xml" Type="http://schemas.openxmlformats.org/officeDocument/2006/relationships/theme"/>
<Relationship Id="rId2" Target="stylesWithEffects.xml" Type="http://schemas.microsoft.com/office/2007/relationships/stylesWithEffect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media/image1.jpeg" Type="http://schemas.openxmlformats.org/officeDocument/2006/relationships/image"/>
<Relationship Id="rId8" Target="header1.xml" Type="http://schemas.openxmlformats.org/officeDocument/2006/relationships/head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2799</Words>
  <Characters>1596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2012-06-05T11:17:00Z</dcterms:created>
  <dc:creator>-</dc:creator>
  <cp:lastModifiedBy>Birute Radavičienė</cp:lastModifiedBy>
  <cp:lastPrinted>2015-11-19T13:36:00Z</cp:lastPrinted>
  <dcterms:modified xsi:type="dcterms:W3CDTF">2015-11-19T14:07:00Z</dcterms:modified>
  <cp:revision>34</cp:revision>
  <dc:title>&lt;Data&gt;  Nr</dc:title>
</cp:coreProperties>
</file>