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368"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tblGrid>
      <w:tr w:rsidR="00EF3528" w:rsidRPr="004B4DDB" w:rsidTr="00B92EB2">
        <w:tc>
          <w:tcPr>
            <w:tcW w:w="3368" w:type="dxa"/>
          </w:tcPr>
          <w:p w:rsidR="0006079E" w:rsidRPr="004B4DDB" w:rsidRDefault="0006079E" w:rsidP="00A31DDB">
            <w:pPr>
              <w:tabs>
                <w:tab w:val="left" w:pos="5070"/>
                <w:tab w:val="left" w:pos="5366"/>
                <w:tab w:val="left" w:pos="6771"/>
                <w:tab w:val="left" w:pos="7363"/>
              </w:tabs>
              <w:jc w:val="both"/>
            </w:pPr>
            <w:r w:rsidRPr="004B4DDB">
              <w:t>PATVIRTINTA</w:t>
            </w:r>
          </w:p>
        </w:tc>
      </w:tr>
      <w:tr w:rsidR="00EF3528" w:rsidRPr="004B4DDB" w:rsidTr="00B92EB2">
        <w:tc>
          <w:tcPr>
            <w:tcW w:w="3368" w:type="dxa"/>
          </w:tcPr>
          <w:p w:rsidR="0006079E" w:rsidRPr="004B4DDB" w:rsidRDefault="0006079E" w:rsidP="00A31DDB">
            <w:r w:rsidRPr="004B4DDB">
              <w:t>Klaipėdos miesto savivaldybės</w:t>
            </w:r>
          </w:p>
        </w:tc>
      </w:tr>
      <w:tr w:rsidR="00EF3528" w:rsidRPr="004B4DDB" w:rsidTr="00B92EB2">
        <w:tc>
          <w:tcPr>
            <w:tcW w:w="3368" w:type="dxa"/>
          </w:tcPr>
          <w:p w:rsidR="0006079E" w:rsidRPr="004B4DDB" w:rsidRDefault="0006079E" w:rsidP="00A31DDB">
            <w:r w:rsidRPr="004B4DDB">
              <w:t xml:space="preserve">tarybos </w:t>
            </w:r>
            <w:bookmarkStart w:id="0" w:name="registravimoDataIlga"/>
            <w:bookmarkStart w:id="1" w:name="_GoBack"/>
            <w:r w:rsidRPr="004B4DDB">
              <w:rPr>
                <w:noProof/>
              </w:rPr>
              <w:fldChar w:fldCharType="begin">
                <w:ffData>
                  <w:name w:val="registravimoDataIlga"/>
                  <w:enabled/>
                  <w:calcOnExit w:val="0"/>
                  <w:textInput>
                    <w:maxLength w:val="1"/>
                  </w:textInput>
                </w:ffData>
              </w:fldChar>
            </w:r>
            <w:r w:rsidRPr="004B4DDB">
              <w:rPr>
                <w:noProof/>
              </w:rPr>
              <w:instrText xml:space="preserve"> FORMTEXT </w:instrText>
            </w:r>
            <w:r w:rsidRPr="004B4DDB">
              <w:rPr>
                <w:noProof/>
              </w:rPr>
            </w:r>
            <w:r w:rsidRPr="004B4DDB">
              <w:rPr>
                <w:noProof/>
              </w:rPr>
              <w:fldChar w:fldCharType="separate"/>
            </w:r>
            <w:r w:rsidRPr="004B4DDB">
              <w:rPr>
                <w:noProof/>
              </w:rPr>
              <w:t>2015 m. gruodžio 22 d.</w:t>
            </w:r>
            <w:r w:rsidRPr="004B4DDB">
              <w:rPr>
                <w:noProof/>
              </w:rPr>
              <w:fldChar w:fldCharType="end"/>
            </w:r>
            <w:bookmarkEnd w:id="0"/>
            <w:bookmarkEnd w:id="1"/>
          </w:p>
        </w:tc>
      </w:tr>
      <w:tr w:rsidR="00EF3528" w:rsidRPr="004B4DDB" w:rsidTr="00B92EB2">
        <w:tc>
          <w:tcPr>
            <w:tcW w:w="3368" w:type="dxa"/>
          </w:tcPr>
          <w:p w:rsidR="0006079E" w:rsidRPr="004B4DDB" w:rsidRDefault="0006079E" w:rsidP="00A31DDB">
            <w:pPr>
              <w:tabs>
                <w:tab w:val="left" w:pos="5070"/>
                <w:tab w:val="left" w:pos="5366"/>
                <w:tab w:val="left" w:pos="6771"/>
                <w:tab w:val="left" w:pos="7363"/>
              </w:tabs>
            </w:pPr>
            <w:r w:rsidRPr="004B4DDB">
              <w:t xml:space="preserve">sprendimu Nr. </w:t>
            </w:r>
            <w:bookmarkStart w:id="2" w:name="dokumentoNr"/>
            <w:r w:rsidRPr="004B4DDB">
              <w:rPr>
                <w:noProof/>
              </w:rPr>
              <w:fldChar w:fldCharType="begin">
                <w:ffData>
                  <w:name w:val="dokumentoNr"/>
                  <w:enabled/>
                  <w:calcOnExit w:val="0"/>
                  <w:textInput>
                    <w:maxLength w:val="1"/>
                  </w:textInput>
                </w:ffData>
              </w:fldChar>
            </w:r>
            <w:r w:rsidRPr="004B4DDB">
              <w:rPr>
                <w:noProof/>
              </w:rPr>
              <w:instrText xml:space="preserve"> FORMTEXT </w:instrText>
            </w:r>
            <w:r w:rsidRPr="004B4DDB">
              <w:rPr>
                <w:noProof/>
              </w:rPr>
            </w:r>
            <w:r w:rsidRPr="004B4DDB">
              <w:rPr>
                <w:noProof/>
              </w:rPr>
              <w:fldChar w:fldCharType="separate"/>
            </w:r>
            <w:r w:rsidRPr="004B4DDB">
              <w:rPr>
                <w:noProof/>
              </w:rPr>
              <w:t>T2-333</w:t>
            </w:r>
            <w:r w:rsidRPr="004B4DDB">
              <w:rPr>
                <w:noProof/>
              </w:rPr>
              <w:fldChar w:fldCharType="end"/>
            </w:r>
            <w:bookmarkEnd w:id="2"/>
          </w:p>
        </w:tc>
      </w:tr>
    </w:tbl>
    <w:p w:rsidR="0006079E" w:rsidRPr="004B4DDB" w:rsidRDefault="0006079E" w:rsidP="00A31DDB">
      <w:pPr>
        <w:jc w:val="center"/>
      </w:pPr>
    </w:p>
    <w:p w:rsidR="000D1A1B" w:rsidRPr="004B4DDB" w:rsidRDefault="000D1A1B" w:rsidP="00A31DDB">
      <w:pPr>
        <w:pStyle w:val="Pagrindinistekstas"/>
        <w:ind w:firstLine="180"/>
        <w:jc w:val="center"/>
        <w:outlineLvl w:val="0"/>
        <w:rPr>
          <w:b/>
          <w:caps/>
          <w:lang w:val="lt-LT"/>
        </w:rPr>
      </w:pPr>
    </w:p>
    <w:p w:rsidR="00134B9E" w:rsidRPr="004B4DDB" w:rsidRDefault="00134B9E" w:rsidP="00A31DDB">
      <w:pPr>
        <w:pStyle w:val="Pagrindinistekstas"/>
        <w:ind w:firstLine="180"/>
        <w:jc w:val="center"/>
        <w:outlineLvl w:val="0"/>
        <w:rPr>
          <w:b/>
          <w:caps/>
          <w:lang w:val="lt-LT"/>
        </w:rPr>
      </w:pPr>
      <w:r w:rsidRPr="004B4DDB">
        <w:rPr>
          <w:b/>
          <w:caps/>
          <w:lang w:val="lt-LT"/>
        </w:rPr>
        <w:t>KLAIPĖDOS MIESTO SAVIVALDYBĖS</w:t>
      </w:r>
    </w:p>
    <w:p w:rsidR="00134B9E" w:rsidRPr="004B4DDB" w:rsidRDefault="00134B9E" w:rsidP="00A31DDB">
      <w:pPr>
        <w:pStyle w:val="Pagrindinistekstas"/>
        <w:jc w:val="center"/>
        <w:outlineLvl w:val="0"/>
        <w:rPr>
          <w:b/>
          <w:caps/>
          <w:strike/>
          <w:lang w:val="lt-LT"/>
        </w:rPr>
      </w:pPr>
      <w:r w:rsidRPr="004B4DDB">
        <w:rPr>
          <w:b/>
          <w:caps/>
          <w:lang w:val="lt-LT"/>
        </w:rPr>
        <w:t>Susisiekimo sistemos priežiūros ir plėtros PROGRAMOS (Nr. 06) APRAŠYMAS</w:t>
      </w:r>
    </w:p>
    <w:p w:rsidR="00134B9E" w:rsidRPr="004B4DDB" w:rsidRDefault="00134B9E" w:rsidP="00A31DDB">
      <w:pPr>
        <w:jc w:val="both"/>
        <w:rPr>
          <w:b/>
          <w:caps/>
          <w:strike/>
        </w:rPr>
      </w:pPr>
    </w:p>
    <w:tbl>
      <w:tblPr>
        <w:tblW w:w="9498" w:type="dxa"/>
        <w:tblInd w:w="15" w:type="dxa"/>
        <w:tblLayout w:type="fixed"/>
        <w:tblCellMar>
          <w:left w:w="0" w:type="dxa"/>
          <w:right w:w="0" w:type="dxa"/>
        </w:tblCellMar>
        <w:tblLook w:val="0000" w:firstRow="0" w:lastRow="0" w:firstColumn="0" w:lastColumn="0" w:noHBand="0" w:noVBand="0"/>
      </w:tblPr>
      <w:tblGrid>
        <w:gridCol w:w="2700"/>
        <w:gridCol w:w="433"/>
        <w:gridCol w:w="2987"/>
        <w:gridCol w:w="968"/>
        <w:gridCol w:w="650"/>
        <w:gridCol w:w="71"/>
        <w:gridCol w:w="838"/>
        <w:gridCol w:w="6"/>
        <w:gridCol w:w="845"/>
      </w:tblGrid>
      <w:tr w:rsidR="00134B9E" w:rsidRPr="004B4DDB" w:rsidTr="00AA4009">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strike/>
              </w:rPr>
            </w:pPr>
            <w:r w:rsidRPr="004B4DDB">
              <w:rPr>
                <w:b/>
              </w:rPr>
              <w:t>Biudžetiniai metai</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C60B08">
            <w:pPr>
              <w:rPr>
                <w:b/>
                <w:strike/>
              </w:rPr>
            </w:pPr>
            <w:r w:rsidRPr="004B4DDB">
              <w:t>201</w:t>
            </w:r>
            <w:r w:rsidR="00C60B08">
              <w:t>6</w:t>
            </w:r>
            <w:r w:rsidRPr="004B4DDB">
              <w:t>-ieji metai</w:t>
            </w:r>
          </w:p>
        </w:tc>
      </w:tr>
      <w:tr w:rsidR="00134B9E" w:rsidRPr="004B4DDB" w:rsidTr="00AA4009">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strike/>
              </w:rPr>
            </w:pPr>
            <w:r w:rsidRPr="004B4DDB">
              <w:rPr>
                <w:b/>
              </w:rPr>
              <w:t>Asignavimų valdytojas, kodas</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324433">
            <w:pPr>
              <w:rPr>
                <w:b/>
                <w:strike/>
              </w:rPr>
            </w:pPr>
            <w:r w:rsidRPr="004B4DDB">
              <w:t>Investicijų ir ekonomikos departamentas, 5</w:t>
            </w:r>
          </w:p>
          <w:p w:rsidR="00134B9E" w:rsidRPr="004B4DDB" w:rsidRDefault="00134B9E" w:rsidP="00324433">
            <w:r w:rsidRPr="004B4DDB">
              <w:t>Miesto ūkio departamentas, 6</w:t>
            </w:r>
          </w:p>
        </w:tc>
      </w:tr>
      <w:tr w:rsidR="00134B9E" w:rsidRPr="004B4DDB" w:rsidTr="00325441">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pStyle w:val="Antrat1"/>
              <w:ind w:left="127"/>
              <w:jc w:val="left"/>
              <w:rPr>
                <w:rFonts w:ascii="Times New Roman" w:hAnsi="Times New Roman"/>
                <w:sz w:val="24"/>
                <w:szCs w:val="24"/>
              </w:rPr>
            </w:pPr>
            <w:r w:rsidRPr="004B4DDB">
              <w:rPr>
                <w:rFonts w:ascii="Times New Roman" w:hAnsi="Times New Roman"/>
                <w:sz w:val="24"/>
                <w:szCs w:val="24"/>
              </w:rPr>
              <w:t>Programos pavadinimas</w:t>
            </w:r>
          </w:p>
        </w:tc>
        <w:tc>
          <w:tcPr>
            <w:tcW w:w="503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324433">
            <w:pPr>
              <w:rPr>
                <w:b/>
                <w:bCs/>
                <w:strike/>
              </w:rPr>
            </w:pPr>
            <w:r w:rsidRPr="004B4DDB">
              <w:rPr>
                <w:b/>
                <w:bCs/>
              </w:rPr>
              <w:t>Susisiekimo sistemos priežiūros ir plėtros programa</w:t>
            </w:r>
          </w:p>
        </w:tc>
        <w:tc>
          <w:tcPr>
            <w:tcW w:w="90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A367F2">
            <w:pPr>
              <w:pStyle w:val="Antrat2"/>
              <w:spacing w:before="0" w:after="0"/>
              <w:ind w:firstLine="44"/>
              <w:rPr>
                <w:rFonts w:ascii="Times New Roman" w:hAnsi="Times New Roman" w:cs="Times New Roman"/>
                <w:i w:val="0"/>
                <w:sz w:val="24"/>
                <w:szCs w:val="24"/>
              </w:rPr>
            </w:pPr>
            <w:r w:rsidRPr="004B4DDB">
              <w:rPr>
                <w:rFonts w:ascii="Times New Roman" w:hAnsi="Times New Roman" w:cs="Times New Roman"/>
                <w:i w:val="0"/>
                <w:sz w:val="24"/>
                <w:szCs w:val="24"/>
              </w:rPr>
              <w:t>Kodas</w:t>
            </w:r>
          </w:p>
        </w:tc>
        <w:tc>
          <w:tcPr>
            <w:tcW w:w="85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936179">
            <w:pPr>
              <w:jc w:val="center"/>
              <w:rPr>
                <w:b/>
                <w:bCs/>
                <w:strike/>
              </w:rPr>
            </w:pPr>
            <w:r w:rsidRPr="004B4DDB">
              <w:rPr>
                <w:b/>
                <w:bCs/>
              </w:rPr>
              <w:t>06</w:t>
            </w:r>
          </w:p>
        </w:tc>
      </w:tr>
      <w:tr w:rsidR="00134B9E" w:rsidRPr="004B4DDB" w:rsidTr="00AA4009">
        <w:trPr>
          <w:trHeight w:val="783"/>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strike/>
              </w:rPr>
            </w:pPr>
            <w:r w:rsidRPr="004B4DDB">
              <w:rPr>
                <w:b/>
              </w:rPr>
              <w:t>Programos parengimo argumentai</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324433">
            <w:pPr>
              <w:ind w:right="127"/>
              <w:jc w:val="both"/>
              <w:rPr>
                <w:b/>
                <w:strike/>
              </w:rPr>
            </w:pPr>
            <w:r w:rsidRPr="004B4DDB">
              <w:t>Šia programa įgyvendinami Klaipėdos miesto savivaldybės bendrojo plano ir Klaipėdos miesto plėtros strateginio plano veiksmai susisiekimo srityje. Programa siekiama gerinti susisiekimo sąlygas Klaipėdos mieste didinant miesto gatvių pralaidumą, tankinant gatvių tinklą, mažinant avaringumą bei taršą mieste</w:t>
            </w:r>
          </w:p>
        </w:tc>
      </w:tr>
      <w:tr w:rsidR="00134B9E" w:rsidRPr="004B4DDB" w:rsidTr="00325441">
        <w:trPr>
          <w:cantSplit/>
          <w:trHeight w:val="520"/>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strike/>
              </w:rPr>
            </w:pPr>
            <w:r w:rsidRPr="004B4DDB">
              <w:rPr>
                <w:b/>
              </w:rPr>
              <w:t>Ilgalaikis prioritetas (pagal KSP)</w:t>
            </w:r>
          </w:p>
        </w:tc>
        <w:tc>
          <w:tcPr>
            <w:tcW w:w="5038"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324433">
            <w:pPr>
              <w:rPr>
                <w:b/>
                <w:strike/>
              </w:rPr>
            </w:pPr>
            <w:r w:rsidRPr="004B4DDB">
              <w:rPr>
                <w:rFonts w:eastAsia="SimSun"/>
                <w:lang w:eastAsia="lt-LT"/>
              </w:rPr>
              <w:t>Sveika, sumani ir saugi bendruomenė</w:t>
            </w:r>
          </w:p>
          <w:p w:rsidR="00134B9E" w:rsidRPr="004B4DDB" w:rsidRDefault="00134B9E" w:rsidP="00324433">
            <w:pPr>
              <w:rPr>
                <w:b/>
                <w:strike/>
              </w:rPr>
            </w:pPr>
            <w:r w:rsidRPr="004B4DDB">
              <w:t>Tvari urbanistinė raida</w:t>
            </w:r>
          </w:p>
          <w:p w:rsidR="00134B9E" w:rsidRPr="004B4DDB" w:rsidRDefault="00134B9E" w:rsidP="00324433">
            <w:pPr>
              <w:rPr>
                <w:b/>
                <w:strike/>
              </w:rPr>
            </w:pPr>
            <w:r w:rsidRPr="004B4DDB">
              <w:t>Miesto konkurencingumo didinimas</w:t>
            </w:r>
          </w:p>
        </w:tc>
        <w:tc>
          <w:tcPr>
            <w:tcW w:w="909" w:type="dxa"/>
            <w:gridSpan w:val="2"/>
            <w:tcBorders>
              <w:top w:val="single" w:sz="4" w:space="0" w:color="auto"/>
              <w:left w:val="single" w:sz="4" w:space="0" w:color="auto"/>
              <w:bottom w:val="single" w:sz="4" w:space="0" w:color="auto"/>
              <w:right w:val="single" w:sz="4" w:space="0" w:color="auto"/>
            </w:tcBorders>
          </w:tcPr>
          <w:p w:rsidR="00134B9E" w:rsidRPr="004B4DDB" w:rsidRDefault="00134B9E" w:rsidP="00A367F2">
            <w:pPr>
              <w:ind w:firstLine="59"/>
              <w:rPr>
                <w:b/>
                <w:strike/>
              </w:rPr>
            </w:pPr>
            <w:r w:rsidRPr="004B4DDB">
              <w:rPr>
                <w:b/>
                <w:bCs/>
              </w:rPr>
              <w:t>Kodas</w:t>
            </w:r>
          </w:p>
        </w:tc>
        <w:tc>
          <w:tcPr>
            <w:tcW w:w="85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CB1B95">
            <w:pPr>
              <w:jc w:val="center"/>
              <w:rPr>
                <w:b/>
                <w:strike/>
              </w:rPr>
            </w:pPr>
            <w:r w:rsidRPr="004B4DDB">
              <w:rPr>
                <w:b/>
              </w:rPr>
              <w:t>I</w:t>
            </w:r>
          </w:p>
          <w:p w:rsidR="00134B9E" w:rsidRPr="004B4DDB" w:rsidRDefault="00134B9E" w:rsidP="00CB1B95">
            <w:pPr>
              <w:jc w:val="center"/>
              <w:rPr>
                <w:b/>
                <w:strike/>
              </w:rPr>
            </w:pPr>
            <w:r w:rsidRPr="004B4DDB">
              <w:rPr>
                <w:b/>
              </w:rPr>
              <w:t>II</w:t>
            </w:r>
          </w:p>
          <w:p w:rsidR="00134B9E" w:rsidRPr="004B4DDB" w:rsidRDefault="00134B9E" w:rsidP="00CB1B95">
            <w:pPr>
              <w:jc w:val="center"/>
              <w:rPr>
                <w:b/>
                <w:bCs/>
                <w:strike/>
              </w:rPr>
            </w:pPr>
            <w:r w:rsidRPr="004B4DDB">
              <w:rPr>
                <w:b/>
              </w:rPr>
              <w:t>III</w:t>
            </w:r>
          </w:p>
        </w:tc>
      </w:tr>
      <w:tr w:rsidR="00134B9E" w:rsidRPr="004B4DDB" w:rsidTr="00325441">
        <w:trPr>
          <w:trHeight w:val="881"/>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strike/>
              </w:rPr>
            </w:pPr>
            <w:r w:rsidRPr="004B4DDB">
              <w:rPr>
                <w:b/>
              </w:rPr>
              <w:t>Šia programa įgyvendinamas savivaldybės strateginis tikslas</w:t>
            </w:r>
          </w:p>
        </w:tc>
        <w:tc>
          <w:tcPr>
            <w:tcW w:w="5038" w:type="dxa"/>
            <w:gridSpan w:val="4"/>
            <w:tcBorders>
              <w:top w:val="nil"/>
              <w:left w:val="nil"/>
              <w:bottom w:val="single" w:sz="4" w:space="0" w:color="auto"/>
              <w:right w:val="single" w:sz="4" w:space="0" w:color="auto"/>
            </w:tcBorders>
            <w:tcMar>
              <w:top w:w="15" w:type="dxa"/>
              <w:left w:w="15" w:type="dxa"/>
              <w:bottom w:w="0" w:type="dxa"/>
              <w:right w:w="15" w:type="dxa"/>
            </w:tcMar>
          </w:tcPr>
          <w:p w:rsidR="00134B9E" w:rsidRPr="004B4DDB" w:rsidRDefault="00134B9E" w:rsidP="00324433">
            <w:pPr>
              <w:rPr>
                <w:b/>
                <w:bCs/>
                <w:strike/>
              </w:rPr>
            </w:pPr>
            <w:r w:rsidRPr="004B4DDB">
              <w:t xml:space="preserve">Kurti mieste patrauklią, švarią ir saugią gyvenamąją aplinką </w:t>
            </w:r>
          </w:p>
        </w:tc>
        <w:tc>
          <w:tcPr>
            <w:tcW w:w="90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A367F2">
            <w:pPr>
              <w:ind w:firstLine="59"/>
              <w:rPr>
                <w:b/>
                <w:bCs/>
                <w:strike/>
              </w:rPr>
            </w:pPr>
            <w:r w:rsidRPr="004B4DDB">
              <w:rPr>
                <w:b/>
                <w:bCs/>
              </w:rPr>
              <w:t>Kodas</w:t>
            </w:r>
          </w:p>
        </w:tc>
        <w:tc>
          <w:tcPr>
            <w:tcW w:w="851" w:type="dxa"/>
            <w:gridSpan w:val="2"/>
            <w:tcBorders>
              <w:top w:val="nil"/>
              <w:left w:val="nil"/>
              <w:bottom w:val="single" w:sz="4" w:space="0" w:color="auto"/>
              <w:right w:val="single" w:sz="4" w:space="0" w:color="auto"/>
            </w:tcBorders>
            <w:tcMar>
              <w:top w:w="15" w:type="dxa"/>
              <w:left w:w="15" w:type="dxa"/>
              <w:bottom w:w="0" w:type="dxa"/>
              <w:right w:w="15" w:type="dxa"/>
            </w:tcMar>
          </w:tcPr>
          <w:p w:rsidR="00134B9E" w:rsidRPr="004B4DDB" w:rsidRDefault="00134B9E" w:rsidP="00CB1B95">
            <w:pPr>
              <w:jc w:val="center"/>
              <w:rPr>
                <w:b/>
                <w:strike/>
              </w:rPr>
            </w:pPr>
            <w:r w:rsidRPr="004B4DDB">
              <w:rPr>
                <w:b/>
              </w:rPr>
              <w:t>02</w:t>
            </w:r>
          </w:p>
        </w:tc>
      </w:tr>
      <w:tr w:rsidR="00134B9E" w:rsidRPr="004B4DDB" w:rsidTr="00325441">
        <w:trPr>
          <w:trHeight w:val="526"/>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bCs/>
                <w:strike/>
              </w:rPr>
            </w:pPr>
            <w:r w:rsidRPr="004B4DDB">
              <w:rPr>
                <w:b/>
                <w:bCs/>
              </w:rPr>
              <w:t>Programos tikslas</w:t>
            </w:r>
          </w:p>
        </w:tc>
        <w:tc>
          <w:tcPr>
            <w:tcW w:w="5038" w:type="dxa"/>
            <w:gridSpan w:val="4"/>
            <w:tcBorders>
              <w:top w:val="nil"/>
              <w:left w:val="nil"/>
              <w:bottom w:val="single" w:sz="4" w:space="0" w:color="auto"/>
              <w:right w:val="single" w:sz="4" w:space="0" w:color="auto"/>
            </w:tcBorders>
            <w:tcMar>
              <w:top w:w="15" w:type="dxa"/>
              <w:left w:w="15" w:type="dxa"/>
              <w:bottom w:w="0" w:type="dxa"/>
              <w:right w:w="15" w:type="dxa"/>
            </w:tcMar>
          </w:tcPr>
          <w:p w:rsidR="00134B9E" w:rsidRPr="004B4DDB" w:rsidRDefault="00134B9E" w:rsidP="00324433">
            <w:pPr>
              <w:rPr>
                <w:b/>
                <w:strike/>
              </w:rPr>
            </w:pPr>
            <w:r w:rsidRPr="004B4DDB">
              <w:t>Didinti gatvių tinklo pralaidumą ir užtikrinti jų tankumą</w:t>
            </w:r>
          </w:p>
        </w:tc>
        <w:tc>
          <w:tcPr>
            <w:tcW w:w="90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A367F2">
            <w:pPr>
              <w:ind w:firstLine="59"/>
              <w:rPr>
                <w:b/>
                <w:bCs/>
                <w:strike/>
              </w:rPr>
            </w:pPr>
            <w:r w:rsidRPr="004B4DDB">
              <w:rPr>
                <w:b/>
                <w:bCs/>
              </w:rPr>
              <w:t>Kodas</w:t>
            </w:r>
          </w:p>
        </w:tc>
        <w:tc>
          <w:tcPr>
            <w:tcW w:w="851" w:type="dxa"/>
            <w:gridSpan w:val="2"/>
            <w:tcBorders>
              <w:top w:val="nil"/>
              <w:left w:val="nil"/>
              <w:bottom w:val="single" w:sz="4" w:space="0" w:color="auto"/>
              <w:right w:val="single" w:sz="4" w:space="0" w:color="auto"/>
            </w:tcBorders>
            <w:tcMar>
              <w:top w:w="15" w:type="dxa"/>
              <w:left w:w="15" w:type="dxa"/>
              <w:bottom w:w="0" w:type="dxa"/>
              <w:right w:w="15" w:type="dxa"/>
            </w:tcMar>
          </w:tcPr>
          <w:p w:rsidR="00134B9E" w:rsidRPr="004B4DDB" w:rsidRDefault="00134B9E" w:rsidP="00CB1B95">
            <w:pPr>
              <w:jc w:val="center"/>
              <w:rPr>
                <w:b/>
                <w:strike/>
              </w:rPr>
            </w:pPr>
            <w:r w:rsidRPr="004B4DDB">
              <w:rPr>
                <w:b/>
              </w:rPr>
              <w:t>01</w:t>
            </w:r>
          </w:p>
        </w:tc>
      </w:tr>
      <w:tr w:rsidR="00134B9E" w:rsidRPr="004B4DDB" w:rsidTr="00AA4009">
        <w:trPr>
          <w:trHeight w:val="285"/>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C32C3">
            <w:pPr>
              <w:ind w:left="127" w:firstLine="425"/>
              <w:jc w:val="both"/>
              <w:rPr>
                <w:b/>
                <w:strike/>
              </w:rPr>
            </w:pPr>
            <w:r w:rsidRPr="004B4DDB">
              <w:rPr>
                <w:b/>
              </w:rPr>
              <w:t>Tikslo įgyvendinimo aprašymas:</w:t>
            </w:r>
          </w:p>
          <w:p w:rsidR="00134B9E" w:rsidRPr="004B4DDB" w:rsidRDefault="00134B9E" w:rsidP="004C32C3">
            <w:pPr>
              <w:ind w:left="127" w:firstLine="425"/>
              <w:jc w:val="both"/>
              <w:rPr>
                <w:b/>
                <w:bCs/>
                <w:strike/>
              </w:rPr>
            </w:pPr>
            <w:r w:rsidRPr="004B4DDB">
              <w:rPr>
                <w:b/>
                <w:bCs/>
              </w:rPr>
              <w:t>01 uždavinys. Rekonstruoti ir tiesti gatves.</w:t>
            </w:r>
          </w:p>
          <w:p w:rsidR="00134B9E" w:rsidRPr="007A1C0E" w:rsidRDefault="00134B9E" w:rsidP="004C32C3">
            <w:pPr>
              <w:ind w:left="127" w:right="106" w:firstLine="425"/>
              <w:jc w:val="both"/>
              <w:rPr>
                <w:b/>
                <w:strike/>
                <w:color w:val="FF0000"/>
              </w:rPr>
            </w:pPr>
            <w:r w:rsidRPr="004B4DDB">
              <w:rPr>
                <w:color w:val="000000"/>
              </w:rPr>
              <w:t xml:space="preserve">Gatvių rekonstravimas ir tiesimas planuojami vadovaujantis Klaipėdos miesto bendrojo plano ir </w:t>
            </w:r>
            <w:r w:rsidRPr="0008589D">
              <w:rPr>
                <w:color w:val="000000"/>
              </w:rPr>
              <w:t xml:space="preserve">Klaipėdos </w:t>
            </w:r>
            <w:r w:rsidRPr="007A1C0E">
              <w:rPr>
                <w:color w:val="000000"/>
              </w:rPr>
              <w:t xml:space="preserve">miesto </w:t>
            </w:r>
            <w:r w:rsidR="00A42B3C" w:rsidRPr="007A1C0E">
              <w:rPr>
                <w:bCs/>
                <w:szCs w:val="48"/>
              </w:rPr>
              <w:t>savivaldybės</w:t>
            </w:r>
            <w:r w:rsidR="00A42B3C" w:rsidRPr="007A1C0E">
              <w:rPr>
                <w:color w:val="000000"/>
              </w:rPr>
              <w:t xml:space="preserve"> </w:t>
            </w:r>
            <w:r w:rsidRPr="007A1C0E">
              <w:rPr>
                <w:color w:val="000000"/>
              </w:rPr>
              <w:t xml:space="preserve">plėtros strateginio plano sprendiniais. </w:t>
            </w:r>
          </w:p>
          <w:p w:rsidR="008974BB" w:rsidRDefault="00134B9E" w:rsidP="008974BB">
            <w:pPr>
              <w:ind w:left="127" w:right="106" w:firstLine="425"/>
              <w:jc w:val="both"/>
            </w:pPr>
            <w:r w:rsidRPr="007A1C0E">
              <w:rPr>
                <w:i/>
                <w:color w:val="000000"/>
              </w:rPr>
              <w:t>Centrinės miesto dalies gatvių tinklo modernizavimas.</w:t>
            </w:r>
            <w:r w:rsidRPr="007A1C0E">
              <w:rPr>
                <w:color w:val="000000"/>
              </w:rPr>
              <w:t xml:space="preserve"> </w:t>
            </w:r>
            <w:r w:rsidR="00E95A6D" w:rsidRPr="00E95A6D">
              <w:rPr>
                <w:color w:val="000000"/>
              </w:rPr>
              <w:t xml:space="preserve">2016 m. pradedamas rengti Bastionų gatvės su naujuoju tiltu per Danės upę </w:t>
            </w:r>
            <w:r w:rsidR="00E95A6D" w:rsidRPr="00E95A6D">
              <w:t xml:space="preserve">techninis projektas, </w:t>
            </w:r>
            <w:r w:rsidR="00D527A4">
              <w:t>rengimas</w:t>
            </w:r>
            <w:r w:rsidR="00E95A6D" w:rsidRPr="00E95A6D">
              <w:t xml:space="preserve"> </w:t>
            </w:r>
            <w:r w:rsidR="008F56E4">
              <w:t>truks dvejus</w:t>
            </w:r>
            <w:r w:rsidR="00806CB2">
              <w:t xml:space="preserve"> metus</w:t>
            </w:r>
            <w:r w:rsidR="00D527A4">
              <w:t>. Planuojami du statybos darbų etapai:</w:t>
            </w:r>
            <w:r w:rsidR="00E95A6D" w:rsidRPr="00E95A6D">
              <w:t xml:space="preserve"> </w:t>
            </w:r>
            <w:r w:rsidR="00D527A4" w:rsidRPr="00D527A4">
              <w:t>I etapas</w:t>
            </w:r>
            <w:r w:rsidR="008F56E4">
              <w:t xml:space="preserve"> –</w:t>
            </w:r>
            <w:r w:rsidR="00D527A4" w:rsidRPr="00D527A4">
              <w:t xml:space="preserve"> Bast</w:t>
            </w:r>
            <w:r w:rsidR="00D527A4">
              <w:t>i</w:t>
            </w:r>
            <w:r w:rsidR="00D527A4" w:rsidRPr="00D527A4">
              <w:t>onų g. nuo Danės g. iki Danės upės ir nuo Danės upės iki Gluosnių g</w:t>
            </w:r>
            <w:r w:rsidR="00C507F7">
              <w:t>.</w:t>
            </w:r>
            <w:r w:rsidR="00D527A4" w:rsidRPr="00D527A4">
              <w:t xml:space="preserve"> tiesimas</w:t>
            </w:r>
            <w:r w:rsidR="00D527A4">
              <w:t xml:space="preserve">, </w:t>
            </w:r>
            <w:r w:rsidR="00E95A6D" w:rsidRPr="00E95A6D">
              <w:t xml:space="preserve"> II etapas – </w:t>
            </w:r>
            <w:r w:rsidR="00D527A4" w:rsidRPr="00D527A4">
              <w:t>Bastionų g. nuo Gluosnių g</w:t>
            </w:r>
            <w:r w:rsidR="00C507F7">
              <w:t>.</w:t>
            </w:r>
            <w:r w:rsidR="00D527A4" w:rsidRPr="00D527A4">
              <w:t xml:space="preserve"> iki Bangų g</w:t>
            </w:r>
            <w:r w:rsidR="00C507F7">
              <w:t xml:space="preserve">. </w:t>
            </w:r>
            <w:r w:rsidR="00D527A4" w:rsidRPr="00D527A4">
              <w:t>tiesimas</w:t>
            </w:r>
            <w:r w:rsidR="00D527A4">
              <w:t>.</w:t>
            </w:r>
            <w:r w:rsidR="00E95A6D" w:rsidRPr="00E95A6D">
              <w:t xml:space="preserve"> Projektavimo etap</w:t>
            </w:r>
            <w:r w:rsidR="00C235DD">
              <w:t>o metu</w:t>
            </w:r>
            <w:r w:rsidR="00E95A6D" w:rsidRPr="00E95A6D">
              <w:t xml:space="preserve"> bus atliekami archeologiniai tyrinėjimai. </w:t>
            </w:r>
            <w:r w:rsidR="00E95A6D" w:rsidRPr="00806CB2">
              <w:rPr>
                <w:color w:val="000000"/>
              </w:rPr>
              <w:t>Planuojama</w:t>
            </w:r>
            <w:r w:rsidR="00D527A4">
              <w:rPr>
                <w:color w:val="000000"/>
              </w:rPr>
              <w:t xml:space="preserve">, kad statybos darbai </w:t>
            </w:r>
            <w:r w:rsidR="00E95A6D" w:rsidRPr="00806CB2">
              <w:t>prasidės 2018 m. Didžioji dalis lėšų</w:t>
            </w:r>
            <w:r w:rsidR="00D527A4">
              <w:t xml:space="preserve"> projekt</w:t>
            </w:r>
            <w:r w:rsidR="00C507F7">
              <w:t>ui</w:t>
            </w:r>
            <w:r w:rsidR="00D527A4">
              <w:t xml:space="preserve"> įgyvendin</w:t>
            </w:r>
            <w:r w:rsidR="00C507F7">
              <w:t>t</w:t>
            </w:r>
            <w:r w:rsidR="00D527A4">
              <w:t>i</w:t>
            </w:r>
            <w:r w:rsidR="00E95A6D" w:rsidRPr="00806CB2">
              <w:t xml:space="preserve"> bus skirta iš ES fondų, likusi dalis </w:t>
            </w:r>
            <w:r w:rsidR="00C507F7">
              <w:t xml:space="preserve">– </w:t>
            </w:r>
            <w:r w:rsidR="00D527A4">
              <w:t>iš</w:t>
            </w:r>
            <w:r w:rsidR="00E95A6D" w:rsidRPr="00806CB2">
              <w:t xml:space="preserve"> savivaldybės biudžeto. </w:t>
            </w:r>
          </w:p>
          <w:p w:rsidR="00C60B08" w:rsidRPr="008974BB" w:rsidRDefault="00C507F7" w:rsidP="008974BB">
            <w:pPr>
              <w:ind w:left="127" w:right="106" w:firstLine="425"/>
              <w:jc w:val="both"/>
            </w:pPr>
            <w:r>
              <w:t>Įgyvendinant darnaus jud</w:t>
            </w:r>
            <w:r w:rsidR="00C60B08" w:rsidRPr="00806CB2">
              <w:t xml:space="preserve">umo metų </w:t>
            </w:r>
            <w:r w:rsidR="00806CB2" w:rsidRPr="00806CB2">
              <w:t xml:space="preserve">paminėjimo </w:t>
            </w:r>
            <w:r w:rsidR="00C60B08" w:rsidRPr="00806CB2">
              <w:t>planą</w:t>
            </w:r>
            <w:r w:rsidR="00806CB2" w:rsidRPr="00806CB2">
              <w:t>,</w:t>
            </w:r>
            <w:r w:rsidR="008974BB">
              <w:t xml:space="preserve"> </w:t>
            </w:r>
            <w:r w:rsidR="00C60B08" w:rsidRPr="00806CB2">
              <w:t>2016 m. planuojama įrengti laikiną tiltą per Danės upę</w:t>
            </w:r>
            <w:r w:rsidR="00806CB2" w:rsidRPr="00806CB2">
              <w:t xml:space="preserve"> ties būsima Bastionų gatve, kuris bus skirtas</w:t>
            </w:r>
            <w:r w:rsidR="00E33AB4">
              <w:t xml:space="preserve"> </w:t>
            </w:r>
            <w:r w:rsidR="00C60B08" w:rsidRPr="00806CB2">
              <w:t xml:space="preserve">pėstiesiems ir </w:t>
            </w:r>
            <w:r w:rsidR="00C60B08" w:rsidRPr="008974BB">
              <w:t>dviratininkams</w:t>
            </w:r>
            <w:r w:rsidR="00806CB2" w:rsidRPr="008974BB">
              <w:t xml:space="preserve">. </w:t>
            </w:r>
            <w:r w:rsidR="00C60B08" w:rsidRPr="008974BB">
              <w:t>Siekiant užtikrinti saugesnes eismo sąlygas, eismo srautų reguliavimą ir sprendžiant automobilių stovėjimo viet</w:t>
            </w:r>
            <w:r w:rsidR="00D527A4">
              <w:t>ų problemą</w:t>
            </w:r>
            <w:r w:rsidR="00C60B08" w:rsidRPr="008974BB">
              <w:t xml:space="preserve"> centrinėje miesto dalyje</w:t>
            </w:r>
            <w:r w:rsidR="008974BB">
              <w:t>,</w:t>
            </w:r>
            <w:r w:rsidR="00C60B08" w:rsidRPr="008974BB">
              <w:t xml:space="preserve"> 2016 m. numatoma parengti daugiaaukščio garažo statyb</w:t>
            </w:r>
            <w:r w:rsidR="00097E73">
              <w:t>os</w:t>
            </w:r>
            <w:r w:rsidR="00C60B08" w:rsidRPr="008974BB">
              <w:t xml:space="preserve"> su požemin</w:t>
            </w:r>
            <w:r w:rsidR="00097E73">
              <w:t>e</w:t>
            </w:r>
            <w:r w:rsidR="00C60B08" w:rsidRPr="008974BB">
              <w:t xml:space="preserve"> </w:t>
            </w:r>
            <w:r w:rsidR="00097E73">
              <w:t>aikštele</w:t>
            </w:r>
            <w:r w:rsidR="00C60B08" w:rsidRPr="008974BB">
              <w:t xml:space="preserve"> Bangų gatvėje</w:t>
            </w:r>
            <w:r w:rsidR="00097E73" w:rsidRPr="008974BB">
              <w:t xml:space="preserve"> techninį projektą</w:t>
            </w:r>
            <w:r w:rsidR="00C60B08" w:rsidRPr="008974BB">
              <w:t xml:space="preserve">, taip pat 2016 m. planuojama </w:t>
            </w:r>
            <w:r w:rsidR="00B030D2">
              <w:t>užbaigti</w:t>
            </w:r>
            <w:r w:rsidR="00C60B08" w:rsidRPr="008974BB">
              <w:t xml:space="preserve"> įrengti automobilių </w:t>
            </w:r>
            <w:r w:rsidR="00D527A4">
              <w:t>stovėjimo</w:t>
            </w:r>
            <w:r w:rsidR="00C60B08" w:rsidRPr="008974BB">
              <w:t xml:space="preserve"> aikštelę teritorijoje </w:t>
            </w:r>
            <w:r w:rsidR="00D527A4">
              <w:t xml:space="preserve">ties </w:t>
            </w:r>
            <w:r w:rsidR="00C60B08" w:rsidRPr="008974BB">
              <w:t>Pilies g</w:t>
            </w:r>
            <w:r w:rsidR="00D527A4">
              <w:t>.</w:t>
            </w:r>
            <w:r w:rsidR="00C60B08" w:rsidRPr="008974BB">
              <w:t xml:space="preserve"> 2A. 2016 m. planuojama pradėti rengti naujo įvažiuojamojo kelio tiesim</w:t>
            </w:r>
            <w:r w:rsidR="00097E73">
              <w:t>o</w:t>
            </w:r>
            <w:r w:rsidR="00B030D2">
              <w:t xml:space="preserve"> į piliavietę ir K</w:t>
            </w:r>
            <w:r w:rsidR="00C60B08" w:rsidRPr="008974BB">
              <w:t>ruizinių laivų terminalą</w:t>
            </w:r>
            <w:r w:rsidR="00D527A4">
              <w:t xml:space="preserve"> </w:t>
            </w:r>
            <w:r w:rsidR="00097E73" w:rsidRPr="008974BB">
              <w:t xml:space="preserve">techninį projektą </w:t>
            </w:r>
            <w:r w:rsidR="00D527A4" w:rsidRPr="008974BB">
              <w:t>(</w:t>
            </w:r>
            <w:proofErr w:type="spellStart"/>
            <w:r w:rsidR="00D527A4" w:rsidRPr="008974BB">
              <w:t>Priešpilio</w:t>
            </w:r>
            <w:proofErr w:type="spellEnd"/>
            <w:r w:rsidR="00D527A4" w:rsidRPr="008974BB">
              <w:t xml:space="preserve"> g</w:t>
            </w:r>
            <w:r w:rsidR="00D527A4">
              <w:t>.</w:t>
            </w:r>
            <w:r w:rsidR="00D527A4" w:rsidRPr="008974BB">
              <w:t>)</w:t>
            </w:r>
            <w:r w:rsidR="00C60B08" w:rsidRPr="008974BB">
              <w:t>.</w:t>
            </w:r>
          </w:p>
          <w:p w:rsidR="002A4755" w:rsidRPr="004B4DDB" w:rsidRDefault="00134B9E" w:rsidP="00AC7340">
            <w:pPr>
              <w:ind w:left="127" w:right="106" w:firstLine="425"/>
              <w:jc w:val="both"/>
              <w:rPr>
                <w:color w:val="000000"/>
              </w:rPr>
            </w:pPr>
            <w:r w:rsidRPr="004B4DDB">
              <w:rPr>
                <w:i/>
                <w:color w:val="000000"/>
              </w:rPr>
              <w:t xml:space="preserve">Šiaurinės miesto dalies gatvių tinklo modernizavimas. </w:t>
            </w:r>
            <w:r w:rsidR="00D527A4" w:rsidRPr="00D527A4">
              <w:rPr>
                <w:color w:val="000000"/>
              </w:rPr>
              <w:t>2016 m. planuojama</w:t>
            </w:r>
            <w:r w:rsidRPr="004B4DDB">
              <w:rPr>
                <w:color w:val="000000"/>
              </w:rPr>
              <w:t xml:space="preserve"> rekonstruoti </w:t>
            </w:r>
            <w:r w:rsidR="002A4755" w:rsidRPr="004B4DDB">
              <w:rPr>
                <w:color w:val="000000"/>
              </w:rPr>
              <w:t xml:space="preserve">646 m </w:t>
            </w:r>
            <w:r w:rsidRPr="004B4DDB">
              <w:rPr>
                <w:color w:val="000000"/>
              </w:rPr>
              <w:t>Rokiškio g. ruožą</w:t>
            </w:r>
            <w:r w:rsidR="008974BB">
              <w:rPr>
                <w:color w:val="000000"/>
              </w:rPr>
              <w:t xml:space="preserve">, </w:t>
            </w:r>
            <w:r w:rsidR="00D527A4">
              <w:rPr>
                <w:color w:val="000000"/>
              </w:rPr>
              <w:t xml:space="preserve">užbaigti rengti techninį projektą ir pradėti </w:t>
            </w:r>
            <w:r w:rsidR="00D527A4" w:rsidRPr="004B4DDB">
              <w:t>1</w:t>
            </w:r>
            <w:r w:rsidR="00D527A4">
              <w:t>374</w:t>
            </w:r>
            <w:r w:rsidR="00D527A4" w:rsidRPr="004B4DDB">
              <w:t xml:space="preserve"> m Pajūrio g.</w:t>
            </w:r>
            <w:r w:rsidR="00D527A4" w:rsidRPr="004B4DDB">
              <w:rPr>
                <w:color w:val="000000"/>
              </w:rPr>
              <w:t xml:space="preserve"> </w:t>
            </w:r>
            <w:r w:rsidR="00D527A4">
              <w:rPr>
                <w:color w:val="000000"/>
              </w:rPr>
              <w:t>rekonstr</w:t>
            </w:r>
            <w:r w:rsidR="00CE6147">
              <w:rPr>
                <w:color w:val="000000"/>
              </w:rPr>
              <w:t>avimą</w:t>
            </w:r>
            <w:r w:rsidR="00D527A4">
              <w:rPr>
                <w:color w:val="000000"/>
              </w:rPr>
              <w:t>.</w:t>
            </w:r>
            <w:r w:rsidRPr="004B4DDB">
              <w:rPr>
                <w:color w:val="000000"/>
              </w:rPr>
              <w:t xml:space="preserve"> 201</w:t>
            </w:r>
            <w:r w:rsidR="00C86CEB">
              <w:rPr>
                <w:color w:val="000000"/>
              </w:rPr>
              <w:t>6</w:t>
            </w:r>
            <w:r w:rsidRPr="004B4DDB">
              <w:rPr>
                <w:color w:val="000000"/>
              </w:rPr>
              <w:t xml:space="preserve"> m. bus </w:t>
            </w:r>
            <w:r w:rsidR="00490C7D" w:rsidRPr="004B4DDB">
              <w:rPr>
                <w:color w:val="000000"/>
              </w:rPr>
              <w:t>parengti</w:t>
            </w:r>
            <w:r w:rsidR="006F4FDD" w:rsidRPr="004B4DDB">
              <w:rPr>
                <w:color w:val="000000"/>
              </w:rPr>
              <w:t xml:space="preserve"> techniniai </w:t>
            </w:r>
            <w:r w:rsidR="002A4755" w:rsidRPr="004B4DDB">
              <w:rPr>
                <w:color w:val="000000"/>
              </w:rPr>
              <w:t xml:space="preserve">projektai </w:t>
            </w:r>
            <w:r w:rsidR="00490C7D" w:rsidRPr="004B4DDB">
              <w:rPr>
                <w:color w:val="000000"/>
              </w:rPr>
              <w:t xml:space="preserve">ir pradėtos rekonstruoti </w:t>
            </w:r>
            <w:r w:rsidR="002A4755" w:rsidRPr="004B4DDB">
              <w:rPr>
                <w:color w:val="000000"/>
              </w:rPr>
              <w:t>ši</w:t>
            </w:r>
            <w:r w:rsidR="002712F0" w:rsidRPr="004B4DDB">
              <w:rPr>
                <w:color w:val="000000"/>
              </w:rPr>
              <w:t>o</w:t>
            </w:r>
            <w:r w:rsidR="00490C7D" w:rsidRPr="004B4DDB">
              <w:rPr>
                <w:color w:val="000000"/>
              </w:rPr>
              <w:t>s</w:t>
            </w:r>
            <w:r w:rsidR="002A4755" w:rsidRPr="004B4DDB">
              <w:rPr>
                <w:color w:val="000000"/>
              </w:rPr>
              <w:t xml:space="preserve"> </w:t>
            </w:r>
            <w:r w:rsidR="00490C7D" w:rsidRPr="004B4DDB">
              <w:rPr>
                <w:color w:val="000000"/>
              </w:rPr>
              <w:t>gatvė</w:t>
            </w:r>
            <w:r w:rsidR="002712F0" w:rsidRPr="004B4DDB">
              <w:rPr>
                <w:color w:val="000000"/>
              </w:rPr>
              <w:t>s</w:t>
            </w:r>
            <w:r w:rsidR="002A4755" w:rsidRPr="004B4DDB">
              <w:rPr>
                <w:color w:val="000000"/>
              </w:rPr>
              <w:t>:</w:t>
            </w:r>
            <w:r w:rsidR="002A4755" w:rsidRPr="004B4DDB">
              <w:t xml:space="preserve"> </w:t>
            </w:r>
            <w:r w:rsidR="002A4755" w:rsidRPr="004B4DDB">
              <w:rPr>
                <w:color w:val="000000"/>
              </w:rPr>
              <w:lastRenderedPageBreak/>
              <w:t xml:space="preserve">Tauralaukio </w:t>
            </w:r>
            <w:r w:rsidR="003F6A07">
              <w:rPr>
                <w:color w:val="000000"/>
              </w:rPr>
              <w:t>mikro</w:t>
            </w:r>
            <w:r w:rsidR="006F4FDD" w:rsidRPr="004B4DDB">
              <w:rPr>
                <w:color w:val="000000"/>
              </w:rPr>
              <w:t xml:space="preserve">rajono </w:t>
            </w:r>
            <w:r w:rsidR="002A4755" w:rsidRPr="004B4DDB">
              <w:rPr>
                <w:color w:val="000000"/>
              </w:rPr>
              <w:t>Akmenų g.</w:t>
            </w:r>
            <w:r w:rsidR="00490C7D" w:rsidRPr="004B4DDB">
              <w:rPr>
                <w:color w:val="000000"/>
              </w:rPr>
              <w:t xml:space="preserve"> (</w:t>
            </w:r>
            <w:r w:rsidR="00C86CEB">
              <w:rPr>
                <w:color w:val="000000"/>
              </w:rPr>
              <w:t>463</w:t>
            </w:r>
            <w:r w:rsidR="00490C7D" w:rsidRPr="004B4DDB">
              <w:rPr>
                <w:color w:val="000000"/>
              </w:rPr>
              <w:t xml:space="preserve"> m)</w:t>
            </w:r>
            <w:r w:rsidR="002A4755" w:rsidRPr="004B4DDB">
              <w:rPr>
                <w:color w:val="000000"/>
              </w:rPr>
              <w:t>, Smėlio g.</w:t>
            </w:r>
            <w:r w:rsidR="006F4FDD" w:rsidRPr="004B4DDB">
              <w:rPr>
                <w:color w:val="000000"/>
              </w:rPr>
              <w:t xml:space="preserve"> (</w:t>
            </w:r>
            <w:r w:rsidR="00C86CEB">
              <w:rPr>
                <w:color w:val="000000"/>
              </w:rPr>
              <w:t>824</w:t>
            </w:r>
            <w:r w:rsidR="006F4FDD" w:rsidRPr="004B4DDB">
              <w:rPr>
                <w:color w:val="000000"/>
              </w:rPr>
              <w:t xml:space="preserve"> m)</w:t>
            </w:r>
            <w:r w:rsidR="00902A4A">
              <w:rPr>
                <w:color w:val="000000"/>
              </w:rPr>
              <w:t>,</w:t>
            </w:r>
            <w:r w:rsidR="006F4FDD" w:rsidRPr="004B4DDB">
              <w:rPr>
                <w:color w:val="000000"/>
              </w:rPr>
              <w:t xml:space="preserve"> </w:t>
            </w:r>
            <w:r w:rsidR="00B030D2">
              <w:rPr>
                <w:color w:val="000000"/>
              </w:rPr>
              <w:t>Vėjo (1727 m),</w:t>
            </w:r>
            <w:r w:rsidR="00C86CEB" w:rsidRPr="00C86CEB">
              <w:rPr>
                <w:color w:val="000000"/>
              </w:rPr>
              <w:t xml:space="preserve"> Debesų </w:t>
            </w:r>
            <w:r w:rsidR="00902A4A">
              <w:rPr>
                <w:color w:val="000000"/>
              </w:rPr>
              <w:t xml:space="preserve">g. </w:t>
            </w:r>
            <w:r w:rsidR="00C86CEB" w:rsidRPr="00C86CEB">
              <w:rPr>
                <w:color w:val="000000"/>
              </w:rPr>
              <w:t xml:space="preserve">(820), Žvaigždžių </w:t>
            </w:r>
            <w:r w:rsidR="00902A4A">
              <w:rPr>
                <w:color w:val="000000"/>
              </w:rPr>
              <w:t xml:space="preserve">g. </w:t>
            </w:r>
            <w:r w:rsidR="00C86CEB" w:rsidRPr="00C86CEB">
              <w:rPr>
                <w:color w:val="000000"/>
              </w:rPr>
              <w:t>(561 m)</w:t>
            </w:r>
            <w:r w:rsidR="006F4FDD" w:rsidRPr="004B4DDB">
              <w:rPr>
                <w:color w:val="000000"/>
              </w:rPr>
              <w:t>.</w:t>
            </w:r>
          </w:p>
          <w:p w:rsidR="00C86CEB" w:rsidRPr="00C86CEB" w:rsidRDefault="002712F0" w:rsidP="00C86CEB">
            <w:pPr>
              <w:ind w:left="127" w:right="106" w:firstLine="425"/>
              <w:jc w:val="both"/>
              <w:rPr>
                <w:i/>
                <w:color w:val="000000"/>
              </w:rPr>
            </w:pPr>
            <w:r w:rsidRPr="004B4DDB">
              <w:rPr>
                <w:i/>
                <w:color w:val="000000"/>
              </w:rPr>
              <w:t xml:space="preserve">Šiaurės ir pietų transporto koridorių gatvių tinklo modernizavimas. </w:t>
            </w:r>
            <w:r w:rsidR="00C86CEB">
              <w:t xml:space="preserve">2016 m. </w:t>
            </w:r>
            <w:r w:rsidR="00C86CEB" w:rsidRPr="003B7B64">
              <w:t xml:space="preserve">numatoma parengti </w:t>
            </w:r>
            <w:r w:rsidR="00C86CEB">
              <w:t>Tilžės g. nuo Šilutės pl</w:t>
            </w:r>
            <w:r w:rsidR="00490646">
              <w:t>.</w:t>
            </w:r>
            <w:r w:rsidR="00C86CEB">
              <w:t xml:space="preserve"> iki geležinkelio pervažos (600 m.), pertvarkant žiedinę Mokyklos g</w:t>
            </w:r>
            <w:r w:rsidR="00490646">
              <w:t>.</w:t>
            </w:r>
            <w:r w:rsidR="00C86CEB">
              <w:t xml:space="preserve"> ir Šilutės pl</w:t>
            </w:r>
            <w:r w:rsidR="00490646">
              <w:t>.</w:t>
            </w:r>
            <w:r w:rsidR="00C86CEB">
              <w:t xml:space="preserve"> sankryžą</w:t>
            </w:r>
            <w:r w:rsidR="00DF3502">
              <w:t>,</w:t>
            </w:r>
            <w:r w:rsidR="00C86CEB" w:rsidRPr="003B7B64">
              <w:t xml:space="preserve"> techninį projektą ir </w:t>
            </w:r>
            <w:r w:rsidR="00C86CEB">
              <w:t>iki 2018 m. atlikti r</w:t>
            </w:r>
            <w:r w:rsidR="00C86CEB" w:rsidRPr="003B7B64">
              <w:t>ekonstr</w:t>
            </w:r>
            <w:r w:rsidR="00CE6147">
              <w:t>avimą</w:t>
            </w:r>
            <w:r w:rsidR="00C86CEB">
              <w:t>. 2016</w:t>
            </w:r>
            <w:r w:rsidR="00490646">
              <w:t> </w:t>
            </w:r>
            <w:r w:rsidR="00C86CEB">
              <w:t xml:space="preserve">m. </w:t>
            </w:r>
            <w:r w:rsidR="00DF3502">
              <w:t xml:space="preserve">numatoma </w:t>
            </w:r>
            <w:r w:rsidR="00C86CEB">
              <w:t xml:space="preserve">parengti neeksploatuojamų požeminių perėjų </w:t>
            </w:r>
            <w:r w:rsidR="00C86CEB" w:rsidRPr="00443530">
              <w:t>Šilutės pl</w:t>
            </w:r>
            <w:r w:rsidR="00490646">
              <w:t>.</w:t>
            </w:r>
            <w:r w:rsidR="00C86CEB">
              <w:t xml:space="preserve"> techninį projektą ir 2017 m. atlikti kapitalinio remonto darbus. 2016–2018 m. planuojama </w:t>
            </w:r>
            <w:r w:rsidR="00C86CEB" w:rsidRPr="003C7E24">
              <w:t>parengti Taikos pr. nuo Sausio 15-osios g. iki Kauno g. (rekonstruojamo gatvės ruožo ilgis – 1200 m, 6 eismo juostos) ir Šilutės pl</w:t>
            </w:r>
            <w:r w:rsidR="00490646">
              <w:t>.</w:t>
            </w:r>
            <w:r w:rsidR="00C86CEB" w:rsidRPr="003C7E24">
              <w:t xml:space="preserve"> rekonstravimo (I etapo </w:t>
            </w:r>
            <w:r w:rsidR="00F81637">
              <w:t xml:space="preserve">– </w:t>
            </w:r>
            <w:r w:rsidR="00C86CEB" w:rsidRPr="003C7E24">
              <w:t xml:space="preserve">nuo Tilžės g. iki Kauno g. ir II etapo </w:t>
            </w:r>
            <w:r w:rsidR="00F81637">
              <w:t xml:space="preserve">– </w:t>
            </w:r>
            <w:r w:rsidR="00C86CEB" w:rsidRPr="003C7E24">
              <w:t>nuo Kauno g. iki Dubysos g.) techninius projektus.</w:t>
            </w:r>
          </w:p>
          <w:p w:rsidR="00F55B6E" w:rsidRPr="007A1C0E" w:rsidRDefault="00F55B6E" w:rsidP="00F55B6E">
            <w:pPr>
              <w:ind w:left="127" w:right="106" w:firstLine="425"/>
              <w:jc w:val="both"/>
            </w:pPr>
            <w:r w:rsidRPr="007A1C0E">
              <w:rPr>
                <w:i/>
                <w:color w:val="000000"/>
              </w:rPr>
              <w:t xml:space="preserve">Pajūrio rekreacinių teritorijų gatvių tinklo modernizavimas. </w:t>
            </w:r>
            <w:r w:rsidR="006F4FDD" w:rsidRPr="007A1C0E">
              <w:rPr>
                <w:color w:val="000000"/>
              </w:rPr>
              <w:t>Siekiant pagerinti rekreacinių teritorijų pasiekiamumą</w:t>
            </w:r>
            <w:r w:rsidR="006F4FDD" w:rsidRPr="007A1C0E">
              <w:rPr>
                <w:i/>
                <w:color w:val="000000"/>
              </w:rPr>
              <w:t xml:space="preserve">, </w:t>
            </w:r>
            <w:r w:rsidR="00BA62A2" w:rsidRPr="007A1C0E">
              <w:rPr>
                <w:color w:val="000000"/>
              </w:rPr>
              <w:t>201</w:t>
            </w:r>
            <w:r w:rsidR="00C86CEB">
              <w:rPr>
                <w:color w:val="000000"/>
              </w:rPr>
              <w:t xml:space="preserve">6 </w:t>
            </w:r>
            <w:r w:rsidR="00BA62A2" w:rsidRPr="007A1C0E">
              <w:rPr>
                <w:color w:val="000000"/>
              </w:rPr>
              <w:t>m. p</w:t>
            </w:r>
            <w:r w:rsidRPr="007A1C0E">
              <w:rPr>
                <w:color w:val="000000"/>
              </w:rPr>
              <w:t>lanuojama parengti Pamario g</w:t>
            </w:r>
            <w:r w:rsidR="0019677C">
              <w:rPr>
                <w:color w:val="000000"/>
              </w:rPr>
              <w:t>.</w:t>
            </w:r>
            <w:r w:rsidR="006F4FDD" w:rsidRPr="007A1C0E">
              <w:rPr>
                <w:color w:val="000000"/>
              </w:rPr>
              <w:t xml:space="preserve">, </w:t>
            </w:r>
            <w:r w:rsidR="00E81A02">
              <w:rPr>
                <w:color w:val="000000"/>
              </w:rPr>
              <w:t>Labrenciškių g., Martyno</w:t>
            </w:r>
            <w:r w:rsidRPr="007A1C0E">
              <w:rPr>
                <w:color w:val="000000"/>
              </w:rPr>
              <w:t xml:space="preserve"> Jankaus g. </w:t>
            </w:r>
            <w:r w:rsidRPr="007A1C0E">
              <w:t xml:space="preserve">rekonstravimo </w:t>
            </w:r>
            <w:r w:rsidR="006C2FE8">
              <w:t>ir</w:t>
            </w:r>
            <w:r w:rsidR="00E81A02">
              <w:t xml:space="preserve"> naujo kelio nuo Martyno</w:t>
            </w:r>
            <w:r w:rsidR="00BA62A2" w:rsidRPr="007A1C0E">
              <w:t xml:space="preserve"> Jankaus g. </w:t>
            </w:r>
            <w:r w:rsidRPr="007A1C0E">
              <w:t xml:space="preserve">iki Pamario g. </w:t>
            </w:r>
            <w:r w:rsidR="00692795" w:rsidRPr="007A1C0E">
              <w:t>tiesimo</w:t>
            </w:r>
            <w:r w:rsidRPr="007A1C0E">
              <w:t xml:space="preserve"> techninius projektus. </w:t>
            </w:r>
            <w:r w:rsidR="00B20EBC" w:rsidRPr="007A1C0E">
              <w:t xml:space="preserve">Siekiant sudaryti sąlygas </w:t>
            </w:r>
            <w:r w:rsidR="006F4FDD" w:rsidRPr="007A1C0E">
              <w:t xml:space="preserve">vystyti </w:t>
            </w:r>
            <w:r w:rsidR="00B20EBC" w:rsidRPr="007A1C0E">
              <w:t xml:space="preserve">Mažesniųjų </w:t>
            </w:r>
            <w:r w:rsidR="00775F80">
              <w:t>b</w:t>
            </w:r>
            <w:r w:rsidR="00B20EBC" w:rsidRPr="007A1C0E">
              <w:t xml:space="preserve">rolių </w:t>
            </w:r>
            <w:r w:rsidR="00775F80">
              <w:t>o</w:t>
            </w:r>
            <w:r w:rsidR="00B20EBC" w:rsidRPr="007A1C0E">
              <w:t>rdino Lietuvos šv. Kazimiero provincijos  Klaipėdos šv. Pranciškaus Asyžiečio vienuolyno planuojamą projektą – Socialinių paslaugų klasterį, n</w:t>
            </w:r>
            <w:r w:rsidR="00BA62A2" w:rsidRPr="007A1C0E">
              <w:t>umatoma parengti</w:t>
            </w:r>
            <w:r w:rsidRPr="007A1C0E">
              <w:t xml:space="preserve"> Savanorių g. rekonstravimo (800 m) projekt</w:t>
            </w:r>
            <w:r w:rsidR="00BA62A2" w:rsidRPr="007A1C0E">
              <w:t>ą</w:t>
            </w:r>
            <w:r w:rsidR="001D1ECA">
              <w:t xml:space="preserve"> ir pradėti darbus. </w:t>
            </w:r>
            <w:r w:rsidR="00E81A02">
              <w:t>Numatoma a</w:t>
            </w:r>
            <w:r w:rsidR="001D1ECA">
              <w:t>tlikti p</w:t>
            </w:r>
            <w:r w:rsidR="001D1ECA" w:rsidRPr="001D1ECA">
              <w:t>rivažiuojamojo kelio prie II perkėlos nuo kelio Smiltynė</w:t>
            </w:r>
            <w:r w:rsidR="00E81A02">
              <w:t>–</w:t>
            </w:r>
            <w:r w:rsidR="001D1ECA" w:rsidRPr="001D1ECA">
              <w:t>Nida (rajoninis kelias Nr. 2254) rekonstr</w:t>
            </w:r>
            <w:r w:rsidR="00CE6147">
              <w:t>avimą</w:t>
            </w:r>
            <w:r w:rsidR="001D1ECA">
              <w:t>.</w:t>
            </w:r>
          </w:p>
          <w:p w:rsidR="001D1ECA" w:rsidRDefault="00955021" w:rsidP="001D1ECA">
            <w:pPr>
              <w:ind w:left="127" w:right="106" w:firstLine="425"/>
              <w:jc w:val="both"/>
            </w:pPr>
            <w:r w:rsidRPr="007A1C0E">
              <w:rPr>
                <w:i/>
                <w:color w:val="000000"/>
              </w:rPr>
              <w:t xml:space="preserve">Rytų ir </w:t>
            </w:r>
            <w:r w:rsidR="00692795" w:rsidRPr="007A1C0E">
              <w:rPr>
                <w:i/>
                <w:color w:val="000000"/>
              </w:rPr>
              <w:t>v</w:t>
            </w:r>
            <w:r w:rsidRPr="007A1C0E">
              <w:rPr>
                <w:i/>
                <w:color w:val="000000"/>
              </w:rPr>
              <w:t>akarų krypties gatvių tinklo modernizavimas</w:t>
            </w:r>
            <w:r w:rsidR="00482A84" w:rsidRPr="007A1C0E">
              <w:rPr>
                <w:i/>
                <w:color w:val="000000"/>
              </w:rPr>
              <w:t xml:space="preserve">. </w:t>
            </w:r>
            <w:r w:rsidR="00482A84" w:rsidRPr="007A1C0E">
              <w:rPr>
                <w:color w:val="000000"/>
              </w:rPr>
              <w:t>201</w:t>
            </w:r>
            <w:r w:rsidR="001D1ECA">
              <w:rPr>
                <w:color w:val="000000"/>
              </w:rPr>
              <w:t>6</w:t>
            </w:r>
            <w:r w:rsidR="00482A84" w:rsidRPr="007A1C0E">
              <w:rPr>
                <w:color w:val="000000"/>
              </w:rPr>
              <w:t xml:space="preserve"> m.</w:t>
            </w:r>
            <w:r w:rsidR="00D527A4">
              <w:rPr>
                <w:color w:val="000000"/>
              </w:rPr>
              <w:t xml:space="preserve"> bus</w:t>
            </w:r>
            <w:r w:rsidR="00482A84" w:rsidRPr="007A1C0E">
              <w:rPr>
                <w:color w:val="000000"/>
              </w:rPr>
              <w:t xml:space="preserve"> </w:t>
            </w:r>
            <w:r w:rsidR="001123B3" w:rsidRPr="007A1C0E">
              <w:rPr>
                <w:color w:val="000000"/>
              </w:rPr>
              <w:t>rengiamas</w:t>
            </w:r>
            <w:r w:rsidR="00482A84" w:rsidRPr="007A1C0E">
              <w:t xml:space="preserve"> </w:t>
            </w:r>
            <w:r w:rsidR="00482A84" w:rsidRPr="007A1C0E">
              <w:rPr>
                <w:color w:val="000000"/>
              </w:rPr>
              <w:t>Joniškės g. rekonstr</w:t>
            </w:r>
            <w:r w:rsidR="00CE6147">
              <w:rPr>
                <w:color w:val="000000"/>
              </w:rPr>
              <w:t>avimo</w:t>
            </w:r>
            <w:r w:rsidR="00482A84" w:rsidRPr="007A1C0E">
              <w:rPr>
                <w:color w:val="000000"/>
              </w:rPr>
              <w:t xml:space="preserve"> II etapo technini</w:t>
            </w:r>
            <w:r w:rsidR="001123B3" w:rsidRPr="007A1C0E">
              <w:rPr>
                <w:color w:val="000000"/>
              </w:rPr>
              <w:t>s</w:t>
            </w:r>
            <w:r w:rsidR="00482A84" w:rsidRPr="007A1C0E">
              <w:rPr>
                <w:color w:val="000000"/>
              </w:rPr>
              <w:t xml:space="preserve"> projekt</w:t>
            </w:r>
            <w:r w:rsidR="001123B3" w:rsidRPr="007A1C0E">
              <w:rPr>
                <w:color w:val="000000"/>
              </w:rPr>
              <w:t>as: p</w:t>
            </w:r>
            <w:r w:rsidR="00C8337D" w:rsidRPr="007A1C0E">
              <w:rPr>
                <w:color w:val="000000"/>
              </w:rPr>
              <w:t xml:space="preserve">lanuojama </w:t>
            </w:r>
            <w:r w:rsidR="00482A84" w:rsidRPr="007A1C0E">
              <w:rPr>
                <w:color w:val="000000"/>
              </w:rPr>
              <w:t xml:space="preserve"> </w:t>
            </w:r>
            <w:r w:rsidR="001123B3" w:rsidRPr="007A1C0E">
              <w:rPr>
                <w:color w:val="000000"/>
              </w:rPr>
              <w:t>rekonstruoti</w:t>
            </w:r>
            <w:r w:rsidR="00482A84" w:rsidRPr="007A1C0E">
              <w:rPr>
                <w:color w:val="000000"/>
              </w:rPr>
              <w:t xml:space="preserve"> 1280 m gatvės ruož</w:t>
            </w:r>
            <w:r w:rsidR="00C8337D" w:rsidRPr="007A1C0E">
              <w:rPr>
                <w:color w:val="000000"/>
              </w:rPr>
              <w:t xml:space="preserve">ą </w:t>
            </w:r>
            <w:r w:rsidR="00482A84" w:rsidRPr="007A1C0E">
              <w:rPr>
                <w:color w:val="000000"/>
              </w:rPr>
              <w:t>nuo Klemiškės g. iki L</w:t>
            </w:r>
            <w:r w:rsidR="001123B3" w:rsidRPr="007A1C0E">
              <w:rPr>
                <w:color w:val="000000"/>
              </w:rPr>
              <w:t>i</w:t>
            </w:r>
            <w:r w:rsidR="00482A84" w:rsidRPr="007A1C0E">
              <w:rPr>
                <w:color w:val="000000"/>
              </w:rPr>
              <w:t>epų g. ir Šienpjovių g.</w:t>
            </w:r>
            <w:r w:rsidR="00C8337D" w:rsidRPr="007A1C0E">
              <w:rPr>
                <w:color w:val="000000"/>
              </w:rPr>
              <w:t xml:space="preserve"> </w:t>
            </w:r>
            <w:r w:rsidR="00DA1952" w:rsidRPr="007A1C0E">
              <w:t>Vystant Klaipėdos pramoninės plėtros teritorijos gatvių tinklą, 201</w:t>
            </w:r>
            <w:r w:rsidR="001D1ECA">
              <w:t>6</w:t>
            </w:r>
            <w:r w:rsidR="00DA1952" w:rsidRPr="007A1C0E">
              <w:t xml:space="preserve"> m. planuojama </w:t>
            </w:r>
            <w:r w:rsidR="001D1ECA">
              <w:t>p</w:t>
            </w:r>
            <w:r w:rsidR="00D527A4">
              <w:t>arengti</w:t>
            </w:r>
            <w:r w:rsidR="00DA1952" w:rsidRPr="007A1C0E">
              <w:t xml:space="preserve"> Statybininkų pr. tęsinio nuo Šilutės pl. per LEZ teritoriją iki kelio Nr. 141 </w:t>
            </w:r>
            <w:r w:rsidR="00F8605B" w:rsidRPr="007A1C0E">
              <w:t>tiesimo I</w:t>
            </w:r>
            <w:r w:rsidR="001D1ECA">
              <w:t>I</w:t>
            </w:r>
            <w:r w:rsidR="001123B3" w:rsidRPr="007A1C0E">
              <w:t xml:space="preserve"> </w:t>
            </w:r>
            <w:r w:rsidR="001123B3" w:rsidRPr="001D1ECA">
              <w:t>etap</w:t>
            </w:r>
            <w:r w:rsidR="00D527A4">
              <w:t>o techninį projektą</w:t>
            </w:r>
            <w:r w:rsidR="001D1ECA">
              <w:t xml:space="preserve">; </w:t>
            </w:r>
            <w:r w:rsidR="001D1ECA" w:rsidRPr="001D1ECA">
              <w:t>įrengti įvaž</w:t>
            </w:r>
            <w:r w:rsidR="001D0AA3">
              <w:t>iuojamąjį kelią</w:t>
            </w:r>
            <w:r w:rsidR="001D1ECA" w:rsidRPr="001D1ECA">
              <w:t xml:space="preserve"> iš Lypkių g</w:t>
            </w:r>
            <w:r w:rsidR="00B93F83">
              <w:t>.</w:t>
            </w:r>
            <w:r w:rsidR="001D1ECA" w:rsidRPr="001D1ECA">
              <w:t xml:space="preserve"> į kelią Nr. 141.</w:t>
            </w:r>
          </w:p>
          <w:p w:rsidR="00C8337D" w:rsidRPr="004B4DDB" w:rsidRDefault="00C8337D" w:rsidP="00C8337D">
            <w:pPr>
              <w:ind w:left="127" w:right="106" w:firstLine="425"/>
              <w:jc w:val="both"/>
              <w:rPr>
                <w:b/>
                <w:strike/>
                <w:color w:val="000000"/>
              </w:rPr>
            </w:pPr>
            <w:r w:rsidRPr="007A1C0E">
              <w:rPr>
                <w:i/>
                <w:color w:val="000000"/>
              </w:rPr>
              <w:t>Bendri Klaipėdos valstybinio jūrų uosto ir miesto projektai.</w:t>
            </w:r>
            <w:r w:rsidRPr="007A1C0E">
              <w:rPr>
                <w:color w:val="000000"/>
              </w:rPr>
              <w:t xml:space="preserve"> Planuojama </w:t>
            </w:r>
            <w:r w:rsidR="001123B3" w:rsidRPr="004B4DDB">
              <w:rPr>
                <w:color w:val="000000"/>
              </w:rPr>
              <w:t xml:space="preserve">tęsti </w:t>
            </w:r>
            <w:r w:rsidRPr="004B4DDB">
              <w:rPr>
                <w:color w:val="000000"/>
              </w:rPr>
              <w:t xml:space="preserve">centrinio Klaipėdos valstybinio jūrų uosto įvado jungties modernizavimo darbus – </w:t>
            </w:r>
            <w:r w:rsidR="00A567FA">
              <w:rPr>
                <w:color w:val="000000"/>
              </w:rPr>
              <w:t>užbaigti projekto</w:t>
            </w:r>
            <w:r w:rsidRPr="004B4DDB">
              <w:rPr>
                <w:color w:val="000000"/>
              </w:rPr>
              <w:t xml:space="preserve"> </w:t>
            </w:r>
            <w:r w:rsidR="00FC0778">
              <w:rPr>
                <w:color w:val="000000"/>
              </w:rPr>
              <w:t>„</w:t>
            </w:r>
            <w:r w:rsidR="00A567FA" w:rsidRPr="00A567FA">
              <w:rPr>
                <w:color w:val="000000"/>
              </w:rPr>
              <w:t>Centrinio Klaipėdos valsty</w:t>
            </w:r>
            <w:r w:rsidR="00FC0778">
              <w:rPr>
                <w:color w:val="000000"/>
              </w:rPr>
              <w:t>binio jūrų uosto įvado jungties</w:t>
            </w:r>
            <w:r w:rsidR="00A567FA" w:rsidRPr="00A567FA">
              <w:rPr>
                <w:color w:val="000000"/>
              </w:rPr>
              <w:t xml:space="preserve"> modernizavimas: Baltijos prospekto ir Minijos gatvės sankryžos rekonstrukcija (I etapas)</w:t>
            </w:r>
            <w:r w:rsidR="00A567FA">
              <w:rPr>
                <w:color w:val="000000"/>
              </w:rPr>
              <w:t xml:space="preserve">“ vykdymą </w:t>
            </w:r>
            <w:r w:rsidR="002876B4">
              <w:rPr>
                <w:color w:val="000000"/>
              </w:rPr>
              <w:t xml:space="preserve">bei nugriauti </w:t>
            </w:r>
            <w:r w:rsidR="00FC0778">
              <w:rPr>
                <w:color w:val="000000"/>
              </w:rPr>
              <w:t>s</w:t>
            </w:r>
            <w:r w:rsidR="002876B4" w:rsidRPr="002876B4">
              <w:rPr>
                <w:color w:val="000000"/>
              </w:rPr>
              <w:t>avivaldybės nenaudojam</w:t>
            </w:r>
            <w:r w:rsidR="002876B4">
              <w:rPr>
                <w:color w:val="000000"/>
              </w:rPr>
              <w:t>us</w:t>
            </w:r>
            <w:r w:rsidR="002876B4" w:rsidRPr="002876B4">
              <w:rPr>
                <w:color w:val="000000"/>
              </w:rPr>
              <w:t xml:space="preserve"> pastat</w:t>
            </w:r>
            <w:r w:rsidR="00FC0778">
              <w:rPr>
                <w:color w:val="000000"/>
              </w:rPr>
              <w:t>us</w:t>
            </w:r>
            <w:r w:rsidR="002876B4" w:rsidRPr="002876B4">
              <w:rPr>
                <w:color w:val="000000"/>
              </w:rPr>
              <w:t xml:space="preserve"> </w:t>
            </w:r>
            <w:r w:rsidR="002876B4">
              <w:rPr>
                <w:color w:val="000000"/>
              </w:rPr>
              <w:t xml:space="preserve">(Strėvos g. 5 ir </w:t>
            </w:r>
            <w:r w:rsidR="002876B4" w:rsidRPr="002876B4">
              <w:rPr>
                <w:color w:val="000000"/>
              </w:rPr>
              <w:t>9</w:t>
            </w:r>
            <w:r w:rsidR="002876B4">
              <w:rPr>
                <w:color w:val="000000"/>
              </w:rPr>
              <w:t>)</w:t>
            </w:r>
            <w:r w:rsidR="00FC0778">
              <w:rPr>
                <w:color w:val="000000"/>
              </w:rPr>
              <w:t>,</w:t>
            </w:r>
            <w:r w:rsidR="002876B4">
              <w:rPr>
                <w:color w:val="000000"/>
              </w:rPr>
              <w:t xml:space="preserve"> esančius </w:t>
            </w:r>
            <w:r w:rsidR="002876B4" w:rsidRPr="002876B4">
              <w:rPr>
                <w:color w:val="000000"/>
              </w:rPr>
              <w:t>uosto plėtros teritorijoje</w:t>
            </w:r>
            <w:r w:rsidR="002876B4">
              <w:rPr>
                <w:color w:val="000000"/>
              </w:rPr>
              <w:t>.</w:t>
            </w:r>
            <w:r w:rsidR="002876B4" w:rsidRPr="002876B4">
              <w:rPr>
                <w:color w:val="000000"/>
              </w:rPr>
              <w:t xml:space="preserve"> </w:t>
            </w:r>
          </w:p>
          <w:p w:rsidR="00134B9E" w:rsidRPr="004B4DDB" w:rsidRDefault="00134B9E" w:rsidP="004C32C3">
            <w:pPr>
              <w:tabs>
                <w:tab w:val="left" w:pos="1215"/>
              </w:tabs>
              <w:ind w:left="127" w:right="106" w:firstLine="425"/>
              <w:jc w:val="both"/>
              <w:rPr>
                <w:b/>
                <w:bCs/>
                <w:strike/>
              </w:rPr>
            </w:pPr>
            <w:r w:rsidRPr="004B4DDB">
              <w:rPr>
                <w:b/>
                <w:bCs/>
              </w:rPr>
              <w:t>0</w:t>
            </w:r>
            <w:r w:rsidR="00DA1952" w:rsidRPr="004B4DDB">
              <w:rPr>
                <w:b/>
                <w:bCs/>
              </w:rPr>
              <w:t>2</w:t>
            </w:r>
            <w:r w:rsidRPr="004B4DDB">
              <w:rPr>
                <w:b/>
                <w:bCs/>
              </w:rPr>
              <w:t xml:space="preserve"> uždavinys. Užtikrinti patogios viešojo transporto sistemos funkcionavimą.</w:t>
            </w:r>
          </w:p>
          <w:p w:rsidR="003C79B4" w:rsidRPr="004B4DDB" w:rsidRDefault="003C79B4" w:rsidP="003C79B4">
            <w:pPr>
              <w:ind w:left="127" w:right="106" w:firstLine="425"/>
              <w:jc w:val="both"/>
              <w:rPr>
                <w:b/>
                <w:strike/>
              </w:rPr>
            </w:pPr>
            <w:r w:rsidRPr="004B4DDB">
              <w:t xml:space="preserve">Vadovaudamasi Lietuvos Respublikos transporto lengvatų įstatymu, savivaldybė moka vežėjams kompensacijas už keleivius, turinčius teisę į važiavimo lengvatas vietinio susisiekimo keleivinio transporto maršrutais. </w:t>
            </w:r>
            <w:r w:rsidR="004462D9">
              <w:t>Kaip ir kasmet</w:t>
            </w:r>
            <w:r w:rsidR="00FC0778">
              <w:t>,</w:t>
            </w:r>
            <w:r w:rsidRPr="004B4DDB">
              <w:t xml:space="preserve"> bus kompensuojamos moksleivių važiavimo į mokymo įstaigas iš kaimo vietovių (iki </w:t>
            </w:r>
            <w:smartTag w:uri="urn:schemas-microsoft-com:office:smarttags" w:element="metricconverter">
              <w:smartTagPr>
                <w:attr w:name="ProductID" w:val="40 km"/>
              </w:smartTagPr>
              <w:smartTag w:uri="schemas-tilde-lv/tildestengine" w:element="metric2">
                <w:smartTagPr>
                  <w:attr w:name="metric_value" w:val="40"/>
                  <w:attr w:name="metric_text" w:val="km"/>
                </w:smartTagPr>
                <w:r w:rsidRPr="004B4DDB">
                  <w:t>40 km</w:t>
                </w:r>
              </w:smartTag>
            </w:smartTag>
            <w:r w:rsidRPr="004B4DDB">
              <w:t xml:space="preserve"> atstumu nuo Klaipėdos miesto) ir bendrabučiuose gyvenančių mokinių kelionės išlaidos bei siekiama, kad būtų įgyvendinta transporto lengvatų įstatymo nuostata ir kompensuojamos profesinių mokymo įstaigų moksleivių pavėžėjimo išlaidos.</w:t>
            </w:r>
          </w:p>
          <w:p w:rsidR="00134B9E" w:rsidRPr="004B4DDB" w:rsidRDefault="00134B9E" w:rsidP="004C32C3">
            <w:pPr>
              <w:tabs>
                <w:tab w:val="left" w:pos="1215"/>
              </w:tabs>
              <w:ind w:left="127" w:right="106" w:firstLine="425"/>
              <w:jc w:val="both"/>
              <w:rPr>
                <w:b/>
                <w:strike/>
              </w:rPr>
            </w:pPr>
            <w:r w:rsidRPr="004B4DDB">
              <w:t>Siekiant užtikrinti įstatymų ir kitų teisės aktų reikalavimų kelių transporte laikymąsi, tęsiami miesto viešojo transporto (maršrutinių taksi, lengvųjų automobilių taksi, vietinio bei priemiesčio susisiekimo autobusų, užsakomųjų reisų) priežiūros ir paslaugų kokybės kontroliavimo darbai. Priemonė įgyvendinama pagal Klaipėdos miesto savivaldybės administracijos ir VšĮ „Klaipėdos keleivinis transportas“ sudarytą sutartį. Patikrinimai vykdomi pagal sutartyje numatytą konkretų kontrolinių patikrinimų skaičių ir sąrašą.</w:t>
            </w:r>
          </w:p>
          <w:p w:rsidR="00134B9E" w:rsidRDefault="00134B9E" w:rsidP="004C32C3">
            <w:pPr>
              <w:ind w:left="127" w:right="106" w:firstLine="425"/>
              <w:jc w:val="both"/>
            </w:pPr>
            <w:r w:rsidRPr="004B4DDB">
              <w:t xml:space="preserve">Įgyvendinant </w:t>
            </w:r>
            <w:r w:rsidR="00A567FA">
              <w:rPr>
                <w:bCs/>
              </w:rPr>
              <w:t>s</w:t>
            </w:r>
            <w:r w:rsidR="003C79B4" w:rsidRPr="007A1C0E">
              <w:rPr>
                <w:bCs/>
              </w:rPr>
              <w:t>trateginį</w:t>
            </w:r>
            <w:r w:rsidR="003C79B4" w:rsidRPr="004B4DDB">
              <w:rPr>
                <w:bCs/>
              </w:rPr>
              <w:t xml:space="preserve"> plėtros planą, </w:t>
            </w:r>
            <w:r w:rsidRPr="004B4DDB">
              <w:t>planuojama toliau integruoti reguliaraus viešojo transporto (autobusų, maršrutinių taksi ir kitų rūšių) maršrutų ir tvarkaraščių tinklus bei bilietų sistemas.</w:t>
            </w:r>
          </w:p>
          <w:p w:rsidR="004462D9" w:rsidRDefault="004462D9" w:rsidP="004C32C3">
            <w:pPr>
              <w:ind w:left="127" w:right="106" w:firstLine="425"/>
              <w:jc w:val="both"/>
            </w:pPr>
            <w:r w:rsidRPr="007A1C0E">
              <w:rPr>
                <w:i/>
              </w:rPr>
              <w:t>Keleivinio transporto stotelių su įvažomis Klaipėdos miesto gatvėse projektavimas ir įrengimas.</w:t>
            </w:r>
            <w:r w:rsidRPr="007A1C0E">
              <w:t xml:space="preserve"> </w:t>
            </w:r>
            <w:r>
              <w:t xml:space="preserve">Įgyvendinant </w:t>
            </w:r>
            <w:r w:rsidRPr="004462D9">
              <w:t>Darnaus judumo metų paminėjimo plan</w:t>
            </w:r>
            <w:r>
              <w:t>ą, numatoma įrengti 10</w:t>
            </w:r>
            <w:r w:rsidRPr="007A1C0E">
              <w:t xml:space="preserve"> autobusų  stotel</w:t>
            </w:r>
            <w:r w:rsidR="00B3072E">
              <w:t>ių</w:t>
            </w:r>
            <w:r w:rsidR="00A567FA">
              <w:t xml:space="preserve"> su įvažomis</w:t>
            </w:r>
            <w:r w:rsidR="00B3072E">
              <w:t>.</w:t>
            </w:r>
          </w:p>
          <w:p w:rsidR="00A567FA" w:rsidRPr="004B4DDB" w:rsidRDefault="00A567FA" w:rsidP="004C32C3">
            <w:pPr>
              <w:ind w:left="127" w:right="106" w:firstLine="425"/>
              <w:jc w:val="both"/>
              <w:rPr>
                <w:b/>
                <w:strike/>
              </w:rPr>
            </w:pPr>
          </w:p>
          <w:p w:rsidR="00134B9E" w:rsidRPr="004B4DDB" w:rsidRDefault="00134B9E" w:rsidP="004C32C3">
            <w:pPr>
              <w:ind w:left="127" w:right="106" w:firstLine="425"/>
              <w:jc w:val="both"/>
              <w:rPr>
                <w:b/>
                <w:strike/>
              </w:rPr>
            </w:pPr>
            <w:r w:rsidRPr="004B4DDB">
              <w:rPr>
                <w:b/>
              </w:rPr>
              <w:lastRenderedPageBreak/>
              <w:t>0</w:t>
            </w:r>
            <w:r w:rsidR="00DA1952" w:rsidRPr="004B4DDB">
              <w:rPr>
                <w:b/>
              </w:rPr>
              <w:t>3</w:t>
            </w:r>
            <w:r w:rsidRPr="004B4DDB">
              <w:rPr>
                <w:b/>
              </w:rPr>
              <w:t xml:space="preserve"> uždavinys. Diegti eismo srautų reguliavimo ir saugumo priemones.</w:t>
            </w:r>
          </w:p>
          <w:p w:rsidR="00DA1952" w:rsidRPr="004B4DDB" w:rsidRDefault="008601C3" w:rsidP="004C32C3">
            <w:pPr>
              <w:tabs>
                <w:tab w:val="left" w:pos="1215"/>
              </w:tabs>
              <w:ind w:left="127" w:right="106" w:firstLine="425"/>
              <w:jc w:val="both"/>
            </w:pPr>
            <w:r>
              <w:rPr>
                <w:i/>
              </w:rPr>
              <w:t>Kasmetiniai</w:t>
            </w:r>
            <w:r w:rsidR="00134B9E" w:rsidRPr="004B4DDB">
              <w:rPr>
                <w:i/>
              </w:rPr>
              <w:t xml:space="preserve"> miesto susisiekimo infrastruktūros objekt</w:t>
            </w:r>
            <w:r>
              <w:rPr>
                <w:i/>
              </w:rPr>
              <w:t>ų priežiūros ir įrengimo darbai.</w:t>
            </w:r>
            <w:r w:rsidR="00134B9E" w:rsidRPr="004B4DDB">
              <w:t xml:space="preserve"> </w:t>
            </w:r>
            <w:r w:rsidRPr="008601C3">
              <w:t>Toliau planuojama</w:t>
            </w:r>
            <w:r w:rsidRPr="004B4DDB">
              <w:rPr>
                <w:i/>
              </w:rPr>
              <w:t xml:space="preserve"> </w:t>
            </w:r>
            <w:r w:rsidR="00134B9E" w:rsidRPr="004B4DDB">
              <w:t>eksploatuoti 6</w:t>
            </w:r>
            <w:r w:rsidR="00EB1CCC">
              <w:t>9</w:t>
            </w:r>
            <w:r w:rsidR="00134B9E" w:rsidRPr="004B4DDB">
              <w:t xml:space="preserve"> šviesoforus, įrengti</w:t>
            </w:r>
            <w:r w:rsidR="00CC43CA" w:rsidRPr="004B4DDB">
              <w:t xml:space="preserve"> ar </w:t>
            </w:r>
            <w:r w:rsidR="00134B9E" w:rsidRPr="004B4DDB">
              <w:t>pakeisti 1000 vnt. informacinių kelio ženklų, suženklinti gatves, įren</w:t>
            </w:r>
            <w:r w:rsidR="00EB1CCC">
              <w:t>gti greičio slopinimo kalnelius, pažymėti v</w:t>
            </w:r>
            <w:r>
              <w:t xml:space="preserve">iešojo transporto pirmenybės </w:t>
            </w:r>
            <w:r w:rsidR="00EB1CCC" w:rsidRPr="00EB1CCC">
              <w:t>A juost</w:t>
            </w:r>
            <w:r w:rsidR="00EB1CCC">
              <w:t>a</w:t>
            </w:r>
            <w:r>
              <w:t>s</w:t>
            </w:r>
            <w:r w:rsidR="00EB1CCC">
              <w:t xml:space="preserve">. </w:t>
            </w:r>
            <w:r w:rsidR="00134B9E" w:rsidRPr="004B4DDB">
              <w:t xml:space="preserve"> </w:t>
            </w:r>
          </w:p>
          <w:p w:rsidR="00EB1CCC" w:rsidRDefault="00EB1CCC" w:rsidP="004C32C3">
            <w:pPr>
              <w:tabs>
                <w:tab w:val="left" w:pos="1215"/>
              </w:tabs>
              <w:ind w:left="127" w:right="106" w:firstLine="425"/>
              <w:jc w:val="both"/>
              <w:rPr>
                <w:i/>
              </w:rPr>
            </w:pPr>
            <w:r w:rsidRPr="00EB1CCC">
              <w:rPr>
                <w:i/>
              </w:rPr>
              <w:t>Susisiekimo sistemos objektų pritaikymas neįgaliesiems</w:t>
            </w:r>
            <w:r>
              <w:rPr>
                <w:i/>
              </w:rPr>
              <w:t>.</w:t>
            </w:r>
            <w:r w:rsidR="00C402DD" w:rsidRPr="007A1C0E">
              <w:rPr>
                <w:lang w:eastAsia="lt-LT"/>
              </w:rPr>
              <w:t xml:space="preserve"> </w:t>
            </w:r>
            <w:r>
              <w:t xml:space="preserve">2016 m. įgyvendinant </w:t>
            </w:r>
            <w:r w:rsidRPr="004462D9">
              <w:t>Darnaus judumo metų paminėjimo plan</w:t>
            </w:r>
            <w:r>
              <w:t xml:space="preserve">ą, </w:t>
            </w:r>
            <w:r w:rsidR="00C402DD" w:rsidRPr="004B4DDB">
              <w:rPr>
                <w:lang w:eastAsia="lt-LT"/>
              </w:rPr>
              <w:t>Klaipėdos miestas sieks plėtoti neįgaliųjų socialinės integracijos procesą ir skatinti specialiųjų poreikių t</w:t>
            </w:r>
            <w:r w:rsidR="00C402DD">
              <w:rPr>
                <w:lang w:eastAsia="lt-LT"/>
              </w:rPr>
              <w:t xml:space="preserve">urinčių žmonių </w:t>
            </w:r>
            <w:proofErr w:type="spellStart"/>
            <w:r w:rsidR="00C402DD">
              <w:rPr>
                <w:lang w:eastAsia="lt-LT"/>
              </w:rPr>
              <w:t>judumą</w:t>
            </w:r>
            <w:proofErr w:type="spellEnd"/>
            <w:r w:rsidR="00C402DD">
              <w:rPr>
                <w:lang w:eastAsia="lt-LT"/>
              </w:rPr>
              <w:t xml:space="preserve"> keliuose, </w:t>
            </w:r>
            <w:r>
              <w:t>bus į</w:t>
            </w:r>
            <w:r w:rsidRPr="00EB1CCC">
              <w:t>rengt</w:t>
            </w:r>
            <w:r>
              <w:t>os</w:t>
            </w:r>
            <w:r w:rsidRPr="00EB1CCC">
              <w:t xml:space="preserve"> neregių vedimo sistemos priemonių prie autob</w:t>
            </w:r>
            <w:r w:rsidR="00FE77CB">
              <w:t>usų stotelių ir pėsčiųjų perėjų</w:t>
            </w:r>
            <w:r w:rsidRPr="00EB1CCC">
              <w:t xml:space="preserve"> (2016 m.</w:t>
            </w:r>
            <w:r w:rsidR="00FE77CB">
              <w:t xml:space="preserve"> –</w:t>
            </w:r>
            <w:r w:rsidRPr="00EB1CCC">
              <w:t xml:space="preserve"> </w:t>
            </w:r>
            <w:r w:rsidR="008601C3">
              <w:t>6</w:t>
            </w:r>
            <w:r w:rsidR="00FE77CB">
              <w:t> </w:t>
            </w:r>
            <w:r w:rsidR="008601C3">
              <w:t>autobusų stotelėse Tiltų ir Herkaus</w:t>
            </w:r>
            <w:r w:rsidRPr="00EB1CCC">
              <w:t xml:space="preserve"> Manto g</w:t>
            </w:r>
            <w:r>
              <w:t>.), p</w:t>
            </w:r>
            <w:r w:rsidRPr="00EB1CCC">
              <w:t>ažymėt</w:t>
            </w:r>
            <w:r w:rsidR="00A567FA">
              <w:t>i</w:t>
            </w:r>
            <w:r w:rsidRPr="00EB1CCC">
              <w:t xml:space="preserve"> kelio ženkl</w:t>
            </w:r>
            <w:r w:rsidR="00A567FA">
              <w:t>ai</w:t>
            </w:r>
            <w:r w:rsidRPr="00EB1CCC">
              <w:t>, stulp</w:t>
            </w:r>
            <w:r w:rsidR="00A567FA">
              <w:t>ai</w:t>
            </w:r>
            <w:r w:rsidRPr="00EB1CCC">
              <w:t xml:space="preserve"> šviečiančiomis juostelėmis Tiltų ir H</w:t>
            </w:r>
            <w:r w:rsidR="008601C3">
              <w:t>erkaus</w:t>
            </w:r>
            <w:r w:rsidRPr="00EB1CCC">
              <w:t xml:space="preserve"> Manto gatvėse</w:t>
            </w:r>
            <w:r>
              <w:t>.</w:t>
            </w:r>
          </w:p>
          <w:p w:rsidR="00EB1CCC" w:rsidRDefault="00EB1CCC" w:rsidP="004C32C3">
            <w:pPr>
              <w:tabs>
                <w:tab w:val="left" w:pos="1215"/>
              </w:tabs>
              <w:ind w:left="127" w:right="106" w:firstLine="425"/>
              <w:jc w:val="both"/>
              <w:rPr>
                <w:i/>
              </w:rPr>
            </w:pPr>
            <w:r w:rsidRPr="00EB1CCC">
              <w:rPr>
                <w:i/>
              </w:rPr>
              <w:t>Dviračių takų rišlumo didinimas ir dviračių infrastruktūros tobulinimas</w:t>
            </w:r>
            <w:r>
              <w:rPr>
                <w:i/>
              </w:rPr>
              <w:t xml:space="preserve">. </w:t>
            </w:r>
            <w:r>
              <w:t xml:space="preserve">2016 m. įgyvendinant </w:t>
            </w:r>
            <w:r w:rsidRPr="004462D9">
              <w:t>Darnaus judumo metų paminėjimo plan</w:t>
            </w:r>
            <w:r>
              <w:t>ą,</w:t>
            </w:r>
            <w:r w:rsidR="0076163B">
              <w:t xml:space="preserve"> bus skelbiamas</w:t>
            </w:r>
            <w:r w:rsidR="0076163B" w:rsidRPr="0076163B">
              <w:t xml:space="preserve"> konkursas dėl originalių dviračių stovų projekto sukūrimo bei gamybos</w:t>
            </w:r>
            <w:r w:rsidR="0076163B">
              <w:t>, p</w:t>
            </w:r>
            <w:r w:rsidR="0076163B" w:rsidRPr="0076163B">
              <w:t>ažymėt</w:t>
            </w:r>
            <w:r w:rsidR="0076163B">
              <w:t>i 6</w:t>
            </w:r>
            <w:r w:rsidR="0076163B" w:rsidRPr="0076163B">
              <w:t xml:space="preserve"> dviračių tak</w:t>
            </w:r>
            <w:r w:rsidR="0076163B">
              <w:t>ai</w:t>
            </w:r>
            <w:r w:rsidR="0076163B" w:rsidRPr="0076163B">
              <w:t xml:space="preserve"> Smiltelės g., Statybininkų </w:t>
            </w:r>
            <w:r w:rsidR="006E45B5">
              <w:t>pr</w:t>
            </w:r>
            <w:r w:rsidR="0076163B" w:rsidRPr="0076163B">
              <w:t>., Baltijos pr., Šilutės pl., Kauno g., Agluonos g., Minijos g</w:t>
            </w:r>
            <w:r w:rsidR="006E45B5">
              <w:t>.</w:t>
            </w:r>
            <w:r w:rsidR="0076163B" w:rsidRPr="0076163B">
              <w:t xml:space="preserve"> nuo Baltijos pr. iki Pilies g., Pilies g., Naujojo Uosto g.</w:t>
            </w:r>
            <w:r w:rsidR="006E45B5">
              <w:t>,</w:t>
            </w:r>
            <w:r w:rsidR="0076163B" w:rsidRPr="0076163B">
              <w:t xml:space="preserve"> at</w:t>
            </w:r>
            <w:r w:rsidR="006E45B5">
              <w:t>kuriant</w:t>
            </w:r>
            <w:r w:rsidR="0076163B" w:rsidRPr="0076163B">
              <w:t xml:space="preserve"> šaligatvių dangas</w:t>
            </w:r>
            <w:r w:rsidR="0076163B">
              <w:t>, i</w:t>
            </w:r>
            <w:r w:rsidR="0076163B" w:rsidRPr="0076163B">
              <w:t>šlygintas bei atribotas nuo automobilių eismo dviračių takas Tiltų gatvėje</w:t>
            </w:r>
            <w:r w:rsidR="0076163B">
              <w:t>.</w:t>
            </w:r>
          </w:p>
          <w:p w:rsidR="00134B9E" w:rsidRPr="004B4DDB" w:rsidRDefault="00134B9E" w:rsidP="004C32C3">
            <w:pPr>
              <w:tabs>
                <w:tab w:val="left" w:pos="1215"/>
              </w:tabs>
              <w:ind w:left="127" w:right="106" w:firstLine="425"/>
              <w:jc w:val="both"/>
              <w:rPr>
                <w:b/>
                <w:strike/>
              </w:rPr>
            </w:pPr>
            <w:r w:rsidRPr="004B4DDB">
              <w:rPr>
                <w:i/>
              </w:rPr>
              <w:t>Klaipėdos miesto automobilių stovėjimo sistemos administravim</w:t>
            </w:r>
            <w:r w:rsidR="006E45B5">
              <w:rPr>
                <w:i/>
              </w:rPr>
              <w:t>as</w:t>
            </w:r>
            <w:r w:rsidRPr="004B4DDB">
              <w:rPr>
                <w:i/>
              </w:rPr>
              <w:t xml:space="preserve"> ir priežiūr</w:t>
            </w:r>
            <w:r w:rsidR="006E45B5">
              <w:rPr>
                <w:i/>
              </w:rPr>
              <w:t>a</w:t>
            </w:r>
            <w:r w:rsidRPr="004B4DDB">
              <w:rPr>
                <w:i/>
              </w:rPr>
              <w:t>.</w:t>
            </w:r>
            <w:r w:rsidRPr="004B4DDB">
              <w:t xml:space="preserve"> </w:t>
            </w:r>
            <w:r w:rsidR="00184B2E" w:rsidRPr="004B4DDB">
              <w:t>B</w:t>
            </w:r>
            <w:r w:rsidRPr="004B4DDB">
              <w:rPr>
                <w:lang w:eastAsia="lt-LT"/>
              </w:rPr>
              <w:t>us vykdoma vietinės rinkliavos už automobilių stovėjimą uostamiestyje kontrolė</w:t>
            </w:r>
            <w:r w:rsidR="00184B2E" w:rsidRPr="004B4DDB">
              <w:rPr>
                <w:lang w:eastAsia="lt-LT"/>
              </w:rPr>
              <w:t xml:space="preserve">, </w:t>
            </w:r>
            <w:r w:rsidRPr="004B4DDB">
              <w:t xml:space="preserve">automobilių stovėjimo bilietų automatų priežiūra, </w:t>
            </w:r>
            <w:r w:rsidR="00DA1952" w:rsidRPr="004B4DDB">
              <w:t xml:space="preserve">automobilių aikštelių </w:t>
            </w:r>
            <w:r w:rsidRPr="004B4DDB">
              <w:t xml:space="preserve">papildomų vietų įrengimas ir </w:t>
            </w:r>
            <w:r w:rsidR="00280E20" w:rsidRPr="004B4DDB">
              <w:t xml:space="preserve">aikštelių horizontalusis </w:t>
            </w:r>
            <w:r w:rsidRPr="004B4DDB">
              <w:t>ženklinimas, draudžiamųjų, informacinių ir k</w:t>
            </w:r>
            <w:r w:rsidR="006E45B5">
              <w:t>i</w:t>
            </w:r>
            <w:r w:rsidRPr="004B4DDB">
              <w:t>t</w:t>
            </w:r>
            <w:r w:rsidR="006E45B5">
              <w:t>ų</w:t>
            </w:r>
            <w:r w:rsidRPr="004B4DDB">
              <w:t xml:space="preserve"> kelio ženklų pastatymas, priežiūra ir administravimas. </w:t>
            </w:r>
          </w:p>
          <w:p w:rsidR="00134B9E" w:rsidRPr="007A1C0E" w:rsidRDefault="00134B9E" w:rsidP="004C32C3">
            <w:pPr>
              <w:tabs>
                <w:tab w:val="left" w:pos="1215"/>
              </w:tabs>
              <w:ind w:left="127" w:right="106" w:firstLine="425"/>
              <w:jc w:val="both"/>
              <w:rPr>
                <w:b/>
                <w:strike/>
              </w:rPr>
            </w:pPr>
            <w:r w:rsidRPr="004B4DDB">
              <w:rPr>
                <w:i/>
              </w:rPr>
              <w:t>Kombinu</w:t>
            </w:r>
            <w:r w:rsidR="00A958DB" w:rsidRPr="004B4DDB">
              <w:rPr>
                <w:i/>
              </w:rPr>
              <w:t xml:space="preserve">otų kelionių jungčių </w:t>
            </w:r>
            <w:r w:rsidRPr="004B4DDB">
              <w:rPr>
                <w:i/>
              </w:rPr>
              <w:t>įrengimas (</w:t>
            </w:r>
            <w:r w:rsidR="00A958DB" w:rsidRPr="004B4DDB">
              <w:rPr>
                <w:i/>
              </w:rPr>
              <w:t>š</w:t>
            </w:r>
            <w:r w:rsidRPr="004B4DDB">
              <w:rPr>
                <w:i/>
              </w:rPr>
              <w:t xml:space="preserve">iaurinėje miesto dalyje). </w:t>
            </w:r>
            <w:r w:rsidR="00184B2E" w:rsidRPr="004B4DDB">
              <w:t>201</w:t>
            </w:r>
            <w:r w:rsidR="0076163B">
              <w:t>6</w:t>
            </w:r>
            <w:r w:rsidR="00184B2E" w:rsidRPr="004B4DDB">
              <w:t xml:space="preserve"> m. šiaurinėje miesto dalyje bus toliau plėtojama principu „</w:t>
            </w:r>
            <w:r w:rsidR="00184B2E" w:rsidRPr="004B4DDB">
              <w:rPr>
                <w:rFonts w:eastAsiaTheme="minorHAnsi"/>
                <w:bCs/>
              </w:rPr>
              <w:t>Palik automobilį ir važiuok viešuoju transportu</w:t>
            </w:r>
            <w:r w:rsidR="00184B2E" w:rsidRPr="004B4DDB">
              <w:t xml:space="preserve">“ (angl. „PARK&amp;RIDE“) veikianti sistema. </w:t>
            </w:r>
            <w:r w:rsidR="00184B2E" w:rsidRPr="007A1C0E">
              <w:t xml:space="preserve">2016 m. bus kuriama </w:t>
            </w:r>
            <w:r w:rsidR="00A567FA">
              <w:t>ši</w:t>
            </w:r>
            <w:r w:rsidR="00184B2E" w:rsidRPr="007A1C0E">
              <w:t xml:space="preserve"> infrastruktūra: keleivių laukimo paviljonas, elektromobilių greito įkrovimo įrenginiai</w:t>
            </w:r>
            <w:r w:rsidR="007A3655">
              <w:t xml:space="preserve"> ir</w:t>
            </w:r>
            <w:r w:rsidR="002D2B8D" w:rsidRPr="007A1C0E">
              <w:t xml:space="preserve"> kt.</w:t>
            </w:r>
          </w:p>
          <w:p w:rsidR="00280E20" w:rsidRPr="0076163B" w:rsidRDefault="0076163B" w:rsidP="0076163B">
            <w:pPr>
              <w:tabs>
                <w:tab w:val="left" w:pos="1215"/>
              </w:tabs>
              <w:ind w:left="127" w:right="106" w:firstLine="425"/>
              <w:jc w:val="both"/>
            </w:pPr>
            <w:r w:rsidRPr="004B4DDB">
              <w:rPr>
                <w:i/>
              </w:rPr>
              <w:t xml:space="preserve">Planuojama tęsti </w:t>
            </w:r>
            <w:r w:rsidRPr="0076163B">
              <w:rPr>
                <w:i/>
              </w:rPr>
              <w:t>Klaipėdos miesto gatvių pėsčiųjų perėjų krypting</w:t>
            </w:r>
            <w:r>
              <w:rPr>
                <w:i/>
              </w:rPr>
              <w:t>ą</w:t>
            </w:r>
            <w:r w:rsidRPr="0076163B">
              <w:rPr>
                <w:i/>
              </w:rPr>
              <w:t xml:space="preserve"> apšvietim</w:t>
            </w:r>
            <w:r>
              <w:rPr>
                <w:i/>
              </w:rPr>
              <w:t xml:space="preserve">ą, </w:t>
            </w:r>
            <w:r w:rsidR="00A567FA">
              <w:t>apšviečiant</w:t>
            </w:r>
            <w:r>
              <w:t xml:space="preserve"> 10 pėsčiųjų perėjų.</w:t>
            </w:r>
          </w:p>
          <w:p w:rsidR="00134B9E" w:rsidRPr="007A1C0E" w:rsidRDefault="00134B9E" w:rsidP="004C32C3">
            <w:pPr>
              <w:tabs>
                <w:tab w:val="left" w:pos="1215"/>
              </w:tabs>
              <w:ind w:left="127" w:right="106" w:firstLine="425"/>
              <w:jc w:val="both"/>
            </w:pPr>
            <w:r w:rsidRPr="007A1C0E">
              <w:rPr>
                <w:i/>
              </w:rPr>
              <w:t xml:space="preserve">Automatinės eismo priežiūros prietaisų nuoma. </w:t>
            </w:r>
            <w:r w:rsidRPr="007A1C0E">
              <w:t>Siekiant užtikrinti saugesnes eismo sąlygas miesto gatvėse</w:t>
            </w:r>
            <w:r w:rsidR="00D3404B">
              <w:t>,</w:t>
            </w:r>
            <w:r w:rsidRPr="007A1C0E">
              <w:t xml:space="preserve"> bus</w:t>
            </w:r>
            <w:r w:rsidRPr="007A1C0E">
              <w:rPr>
                <w:i/>
              </w:rPr>
              <w:t xml:space="preserve"> </w:t>
            </w:r>
            <w:r w:rsidRPr="007A1C0E">
              <w:t>išlaikoma automatinės eismo priežiūros prietaisų (greičio matuoklių) sistema</w:t>
            </w:r>
            <w:r w:rsidR="00E079CE">
              <w:t>.</w:t>
            </w:r>
          </w:p>
          <w:p w:rsidR="00134B9E" w:rsidRPr="007A1C0E" w:rsidRDefault="00E079CE" w:rsidP="004C32C3">
            <w:pPr>
              <w:ind w:left="127" w:right="106" w:firstLine="425"/>
              <w:jc w:val="both"/>
              <w:rPr>
                <w:b/>
                <w:strike/>
              </w:rPr>
            </w:pPr>
            <w:r w:rsidRPr="00E079CE">
              <w:rPr>
                <w:i/>
              </w:rPr>
              <w:t>Koordinuotos šviesoforų valdymo sistemos įgyvendinimas, siekiant sumažinti oro taršą kietosiomis dalelėmis (KD10) (I etapas)</w:t>
            </w:r>
            <w:r>
              <w:rPr>
                <w:i/>
              </w:rPr>
              <w:t xml:space="preserve">. </w:t>
            </w:r>
            <w:r>
              <w:t xml:space="preserve">Siekiant </w:t>
            </w:r>
            <w:r w:rsidRPr="00A97B0F">
              <w:t xml:space="preserve">pasirengti </w:t>
            </w:r>
            <w:r>
              <w:t xml:space="preserve">2014–2020 m. </w:t>
            </w:r>
            <w:r w:rsidRPr="00A97B0F">
              <w:t>ES finansinės paramos panaudojimui,</w:t>
            </w:r>
            <w:r>
              <w:t xml:space="preserve"> 2017 m. numatoma parengti</w:t>
            </w:r>
            <w:r w:rsidRPr="00E079CE">
              <w:rPr>
                <w:i/>
              </w:rPr>
              <w:t xml:space="preserve"> </w:t>
            </w:r>
            <w:r>
              <w:t>investicijų projekt</w:t>
            </w:r>
            <w:r w:rsidR="00E4784A">
              <w:t>ą</w:t>
            </w:r>
            <w:r>
              <w:t xml:space="preserve"> </w:t>
            </w:r>
            <w:r w:rsidR="006C2FE8">
              <w:t>ir</w:t>
            </w:r>
            <w:r>
              <w:t xml:space="preserve"> rengti dokumentus, reikalingus projekt</w:t>
            </w:r>
            <w:r w:rsidR="00F8701F">
              <w:t>ui</w:t>
            </w:r>
            <w:r>
              <w:t xml:space="preserve"> įgyvendin</w:t>
            </w:r>
            <w:r w:rsidR="00F8701F">
              <w:t>t</w:t>
            </w:r>
            <w:r>
              <w:t xml:space="preserve">i. </w:t>
            </w:r>
          </w:p>
          <w:p w:rsidR="00134B9E" w:rsidRPr="007A1C0E" w:rsidRDefault="00134B9E" w:rsidP="004C32C3">
            <w:pPr>
              <w:ind w:left="127" w:right="106" w:firstLine="425"/>
              <w:jc w:val="both"/>
              <w:rPr>
                <w:b/>
                <w:bCs/>
                <w:strike/>
              </w:rPr>
            </w:pPr>
            <w:r w:rsidRPr="007A1C0E">
              <w:rPr>
                <w:b/>
                <w:bCs/>
              </w:rPr>
              <w:t>0</w:t>
            </w:r>
            <w:r w:rsidR="00D16E62" w:rsidRPr="007A1C0E">
              <w:rPr>
                <w:b/>
                <w:bCs/>
              </w:rPr>
              <w:t>4</w:t>
            </w:r>
            <w:r w:rsidRPr="007A1C0E">
              <w:rPr>
                <w:b/>
                <w:bCs/>
              </w:rPr>
              <w:t xml:space="preserve"> uždavinys. </w:t>
            </w:r>
            <w:r w:rsidR="00D16E62" w:rsidRPr="007A1C0E">
              <w:rPr>
                <w:b/>
                <w:bCs/>
              </w:rPr>
              <w:t>Atlikti kasmetinius miesto susisiekimo infrastruktūros objektų priežiūros ir įrengimo darbus</w:t>
            </w:r>
            <w:r w:rsidRPr="007A1C0E">
              <w:rPr>
                <w:b/>
                <w:bCs/>
              </w:rPr>
              <w:t>.</w:t>
            </w:r>
          </w:p>
          <w:p w:rsidR="00C402DD" w:rsidRPr="004B4DDB" w:rsidRDefault="00134B9E" w:rsidP="006C2FE8">
            <w:pPr>
              <w:ind w:left="127" w:right="106" w:firstLine="425"/>
              <w:jc w:val="both"/>
              <w:rPr>
                <w:lang w:eastAsia="lt-LT"/>
              </w:rPr>
            </w:pPr>
            <w:r w:rsidRPr="007A1C0E">
              <w:t>Siekiant užtikrinti patogų ir saugų eismą, kaip ir kasmet</w:t>
            </w:r>
            <w:r w:rsidR="00835D31" w:rsidRPr="007A1C0E">
              <w:t>,</w:t>
            </w:r>
            <w:r w:rsidRPr="007A1C0E">
              <w:t xml:space="preserve"> bus atliekami blogos būklės gatvių remonto, ištisinių asfaltbetonio dangų įrengimo darbai. Taip pat numatoma a</w:t>
            </w:r>
            <w:r w:rsidRPr="007A1C0E">
              <w:rPr>
                <w:bCs/>
              </w:rPr>
              <w:t xml:space="preserve">tlikti akmenimis grįstų gatvių </w:t>
            </w:r>
            <w:r w:rsidR="006C2FE8">
              <w:rPr>
                <w:bCs/>
              </w:rPr>
              <w:t>ir</w:t>
            </w:r>
            <w:r w:rsidRPr="007A1C0E">
              <w:rPr>
                <w:bCs/>
              </w:rPr>
              <w:t xml:space="preserve"> daugiabučių namų kiemų, </w:t>
            </w:r>
            <w:r w:rsidR="00B72096" w:rsidRPr="007A1C0E">
              <w:rPr>
                <w:bCs/>
              </w:rPr>
              <w:t xml:space="preserve">biudžetinių </w:t>
            </w:r>
            <w:r w:rsidRPr="007A1C0E">
              <w:rPr>
                <w:bCs/>
              </w:rPr>
              <w:t>įstaigų kiemų dangos remonto, šaligatvių, pėsčiųjų bei privaži</w:t>
            </w:r>
            <w:r w:rsidR="00AA4009" w:rsidRPr="007A1C0E">
              <w:rPr>
                <w:bCs/>
              </w:rPr>
              <w:t>uojamųjų</w:t>
            </w:r>
            <w:r w:rsidRPr="007A1C0E">
              <w:rPr>
                <w:bCs/>
              </w:rPr>
              <w:t xml:space="preserve"> kelių remonto </w:t>
            </w:r>
            <w:r w:rsidR="006C2FE8">
              <w:rPr>
                <w:bCs/>
              </w:rPr>
              <w:t>ir</w:t>
            </w:r>
            <w:r w:rsidRPr="007A1C0E">
              <w:rPr>
                <w:bCs/>
              </w:rPr>
              <w:t xml:space="preserve"> įrengimo darbus, įrengti automobilių stovėjimo vietas prie pėsčiųjų takų; remontuoti, prižiūrėti ir atnaujinti eismo reguliavimo priemones; vykdyti ti</w:t>
            </w:r>
            <w:r w:rsidR="00977382" w:rsidRPr="007A1C0E">
              <w:rPr>
                <w:bCs/>
              </w:rPr>
              <w:t>ltų ir kelio statinių priežiūrą</w:t>
            </w:r>
          </w:p>
        </w:tc>
      </w:tr>
      <w:tr w:rsidR="00134B9E" w:rsidRPr="004B4DDB" w:rsidTr="00AA4009">
        <w:trPr>
          <w:trHeight w:val="285"/>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C32C3">
            <w:pPr>
              <w:ind w:left="127" w:firstLine="425"/>
              <w:jc w:val="center"/>
              <w:rPr>
                <w:b/>
                <w:strike/>
              </w:rPr>
            </w:pPr>
            <w:r w:rsidRPr="004B4DDB">
              <w:rPr>
                <w:b/>
                <w:bCs/>
              </w:rPr>
              <w:lastRenderedPageBreak/>
              <w:t xml:space="preserve">01 tikslo </w:t>
            </w:r>
            <w:r w:rsidRPr="004B4DDB">
              <w:rPr>
                <w:b/>
                <w:bCs/>
                <w:noProof/>
              </w:rPr>
              <w:t>rezultat</w:t>
            </w:r>
            <w:r w:rsidR="00B2086D" w:rsidRPr="004B4DDB">
              <w:rPr>
                <w:b/>
                <w:bCs/>
                <w:noProof/>
              </w:rPr>
              <w:t>o</w:t>
            </w:r>
            <w:r w:rsidRPr="004B4DDB">
              <w:rPr>
                <w:b/>
                <w:bCs/>
                <w:noProof/>
              </w:rPr>
              <w:t xml:space="preserve"> vertinimo </w:t>
            </w:r>
            <w:r w:rsidR="00B2086D" w:rsidRPr="004B4DDB">
              <w:rPr>
                <w:b/>
                <w:bCs/>
                <w:noProof/>
              </w:rPr>
              <w:t>kriterijai</w:t>
            </w:r>
          </w:p>
        </w:tc>
      </w:tr>
      <w:tr w:rsidR="00134B9E" w:rsidRPr="004B4DDB" w:rsidTr="00AA4009">
        <w:trPr>
          <w:trHeight w:val="300"/>
        </w:trPr>
        <w:tc>
          <w:tcPr>
            <w:tcW w:w="3133" w:type="dxa"/>
            <w:gridSpan w:val="2"/>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0828C1" w:rsidRPr="004B4DDB" w:rsidRDefault="00B2086D" w:rsidP="000828C1">
            <w:pPr>
              <w:ind w:left="127"/>
              <w:jc w:val="center"/>
              <w:rPr>
                <w:bCs/>
              </w:rPr>
            </w:pPr>
            <w:r w:rsidRPr="004B4DDB">
              <w:rPr>
                <w:bCs/>
              </w:rPr>
              <w:t>Kriterijaus</w:t>
            </w:r>
            <w:r w:rsidR="00134B9E" w:rsidRPr="004B4DDB">
              <w:rPr>
                <w:bCs/>
              </w:rPr>
              <w:t xml:space="preserve"> pavadinimas,</w:t>
            </w:r>
          </w:p>
          <w:p w:rsidR="00134B9E" w:rsidRPr="004B4DDB" w:rsidRDefault="00134B9E" w:rsidP="000828C1">
            <w:pPr>
              <w:ind w:left="127"/>
              <w:jc w:val="center"/>
              <w:rPr>
                <w:b/>
                <w:bCs/>
                <w:strike/>
              </w:rPr>
            </w:pPr>
            <w:r w:rsidRPr="004B4DDB">
              <w:rPr>
                <w:bCs/>
              </w:rPr>
              <w:t xml:space="preserve"> mato vnt.</w:t>
            </w:r>
          </w:p>
        </w:tc>
        <w:tc>
          <w:tcPr>
            <w:tcW w:w="2987" w:type="dxa"/>
            <w:vMerge w:val="restart"/>
            <w:tcBorders>
              <w:top w:val="single" w:sz="4" w:space="0" w:color="auto"/>
              <w:left w:val="single" w:sz="4" w:space="0" w:color="auto"/>
              <w:right w:val="single" w:sz="4" w:space="0" w:color="auto"/>
            </w:tcBorders>
          </w:tcPr>
          <w:p w:rsidR="00134B9E" w:rsidRPr="004B4DDB" w:rsidRDefault="00134B9E" w:rsidP="000828C1">
            <w:pPr>
              <w:ind w:left="127"/>
              <w:rPr>
                <w:b/>
                <w:bCs/>
                <w:strike/>
              </w:rPr>
            </w:pPr>
            <w:r w:rsidRPr="004B4DDB">
              <w:rPr>
                <w:bCs/>
              </w:rPr>
              <w:t>Savivaldybės administracijos padalinys, atsakingas už rodiklio reikšmių pateikimą</w:t>
            </w:r>
          </w:p>
        </w:tc>
        <w:tc>
          <w:tcPr>
            <w:tcW w:w="3378" w:type="dxa"/>
            <w:gridSpan w:val="6"/>
            <w:tcBorders>
              <w:top w:val="single" w:sz="4" w:space="0" w:color="auto"/>
              <w:left w:val="single" w:sz="4" w:space="0" w:color="auto"/>
              <w:bottom w:val="single" w:sz="4" w:space="0" w:color="auto"/>
              <w:right w:val="single" w:sz="4" w:space="0" w:color="auto"/>
            </w:tcBorders>
          </w:tcPr>
          <w:p w:rsidR="00134B9E" w:rsidRPr="004B4DDB" w:rsidRDefault="00A426E2" w:rsidP="000828C1">
            <w:pPr>
              <w:jc w:val="center"/>
              <w:rPr>
                <w:b/>
                <w:bCs/>
                <w:strike/>
              </w:rPr>
            </w:pPr>
            <w:r w:rsidRPr="004B4DDB">
              <w:rPr>
                <w:bCs/>
              </w:rPr>
              <w:t>Kriterijaus</w:t>
            </w:r>
            <w:r w:rsidR="00134B9E" w:rsidRPr="004B4DDB">
              <w:rPr>
                <w:bCs/>
              </w:rPr>
              <w:t xml:space="preserve"> reikšmė, metai</w:t>
            </w:r>
          </w:p>
        </w:tc>
      </w:tr>
      <w:tr w:rsidR="00134B9E" w:rsidRPr="004B4DDB" w:rsidTr="00C37B82">
        <w:trPr>
          <w:trHeight w:val="300"/>
        </w:trPr>
        <w:tc>
          <w:tcPr>
            <w:tcW w:w="3133" w:type="dxa"/>
            <w:gridSpan w:val="2"/>
            <w:vMerge/>
            <w:tcBorders>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C32C3">
            <w:pPr>
              <w:ind w:left="127" w:firstLine="425"/>
              <w:jc w:val="both"/>
              <w:rPr>
                <w:strike/>
              </w:rPr>
            </w:pPr>
          </w:p>
        </w:tc>
        <w:tc>
          <w:tcPr>
            <w:tcW w:w="2987" w:type="dxa"/>
            <w:vMerge/>
            <w:tcBorders>
              <w:left w:val="single" w:sz="4" w:space="0" w:color="auto"/>
              <w:bottom w:val="single" w:sz="4" w:space="0" w:color="auto"/>
              <w:right w:val="single" w:sz="4" w:space="0" w:color="auto"/>
            </w:tcBorders>
          </w:tcPr>
          <w:p w:rsidR="00134B9E" w:rsidRPr="004B4DDB" w:rsidRDefault="00134B9E" w:rsidP="004C32C3">
            <w:pPr>
              <w:ind w:left="127" w:firstLine="425"/>
              <w:jc w:val="both"/>
              <w:rPr>
                <w:strike/>
              </w:rPr>
            </w:pPr>
          </w:p>
        </w:tc>
        <w:tc>
          <w:tcPr>
            <w:tcW w:w="968" w:type="dxa"/>
            <w:tcBorders>
              <w:top w:val="single" w:sz="4" w:space="0" w:color="auto"/>
              <w:left w:val="single" w:sz="4" w:space="0" w:color="auto"/>
              <w:bottom w:val="single" w:sz="4" w:space="0" w:color="auto"/>
              <w:right w:val="single" w:sz="4" w:space="0" w:color="auto"/>
            </w:tcBorders>
            <w:vAlign w:val="center"/>
          </w:tcPr>
          <w:p w:rsidR="00134B9E" w:rsidRPr="004B4DDB" w:rsidRDefault="00134B9E" w:rsidP="00C43360">
            <w:pPr>
              <w:ind w:left="127" w:hanging="10"/>
              <w:jc w:val="center"/>
              <w:rPr>
                <w:strike/>
              </w:rPr>
            </w:pPr>
            <w:r w:rsidRPr="004B4DDB">
              <w:rPr>
                <w:bCs/>
              </w:rPr>
              <w:t>201</w:t>
            </w:r>
            <w:r w:rsidR="00C43360">
              <w:rPr>
                <w:bCs/>
              </w:rPr>
              <w:t>5</w:t>
            </w:r>
            <w:r w:rsidRPr="004B4DDB">
              <w:rPr>
                <w:bCs/>
              </w:rPr>
              <w:t xml:space="preserve"> </w:t>
            </w:r>
            <w:r w:rsidR="00F636DE" w:rsidRPr="00AA4009">
              <w:rPr>
                <w:bCs/>
              </w:rPr>
              <w:t>(</w:t>
            </w:r>
            <w:r w:rsidRPr="00AA4009">
              <w:rPr>
                <w:bCs/>
              </w:rPr>
              <w:t>faktas</w:t>
            </w:r>
            <w:r w:rsidR="00F636DE" w:rsidRPr="00AA4009">
              <w:rPr>
                <w:bCs/>
              </w:rPr>
              <w:t>)</w:t>
            </w:r>
          </w:p>
        </w:tc>
        <w:tc>
          <w:tcPr>
            <w:tcW w:w="721" w:type="dxa"/>
            <w:gridSpan w:val="2"/>
            <w:tcBorders>
              <w:top w:val="single" w:sz="4" w:space="0" w:color="auto"/>
              <w:left w:val="single" w:sz="4" w:space="0" w:color="auto"/>
              <w:bottom w:val="single" w:sz="4" w:space="0" w:color="auto"/>
              <w:right w:val="single" w:sz="4" w:space="0" w:color="auto"/>
            </w:tcBorders>
            <w:vAlign w:val="center"/>
          </w:tcPr>
          <w:p w:rsidR="00134B9E" w:rsidRPr="004B4DDB" w:rsidRDefault="00134B9E" w:rsidP="00C43360">
            <w:pPr>
              <w:ind w:left="127" w:hanging="10"/>
              <w:jc w:val="center"/>
              <w:rPr>
                <w:b/>
                <w:bCs/>
                <w:strike/>
              </w:rPr>
            </w:pPr>
            <w:r w:rsidRPr="004B4DDB">
              <w:rPr>
                <w:bCs/>
              </w:rPr>
              <w:t>201</w:t>
            </w:r>
            <w:r w:rsidR="00C43360">
              <w:rPr>
                <w:bCs/>
              </w:rPr>
              <w:t>6</w:t>
            </w:r>
          </w:p>
        </w:tc>
        <w:tc>
          <w:tcPr>
            <w:tcW w:w="844" w:type="dxa"/>
            <w:gridSpan w:val="2"/>
            <w:tcBorders>
              <w:top w:val="single" w:sz="4" w:space="0" w:color="auto"/>
              <w:left w:val="single" w:sz="4" w:space="0" w:color="auto"/>
              <w:bottom w:val="single" w:sz="4" w:space="0" w:color="auto"/>
              <w:right w:val="single" w:sz="4" w:space="0" w:color="auto"/>
            </w:tcBorders>
            <w:vAlign w:val="center"/>
          </w:tcPr>
          <w:p w:rsidR="00134B9E" w:rsidRPr="004B4DDB" w:rsidRDefault="00134B9E" w:rsidP="00C43360">
            <w:pPr>
              <w:ind w:left="127" w:hanging="10"/>
              <w:jc w:val="center"/>
              <w:rPr>
                <w:b/>
                <w:bCs/>
                <w:strike/>
              </w:rPr>
            </w:pPr>
            <w:r w:rsidRPr="004B4DDB">
              <w:rPr>
                <w:bCs/>
              </w:rPr>
              <w:t>201</w:t>
            </w:r>
            <w:r w:rsidR="00C43360">
              <w:rPr>
                <w:bCs/>
              </w:rPr>
              <w:t>7</w:t>
            </w:r>
          </w:p>
        </w:tc>
        <w:tc>
          <w:tcPr>
            <w:tcW w:w="845" w:type="dxa"/>
            <w:tcBorders>
              <w:top w:val="single" w:sz="4" w:space="0" w:color="auto"/>
              <w:left w:val="single" w:sz="4" w:space="0" w:color="auto"/>
              <w:bottom w:val="single" w:sz="4" w:space="0" w:color="auto"/>
              <w:right w:val="single" w:sz="4" w:space="0" w:color="auto"/>
            </w:tcBorders>
            <w:vAlign w:val="center"/>
          </w:tcPr>
          <w:p w:rsidR="00134B9E" w:rsidRPr="004B4DDB" w:rsidRDefault="00134B9E" w:rsidP="00C43360">
            <w:pPr>
              <w:ind w:left="127" w:hanging="10"/>
              <w:jc w:val="center"/>
              <w:rPr>
                <w:b/>
                <w:bCs/>
                <w:strike/>
              </w:rPr>
            </w:pPr>
            <w:r w:rsidRPr="004B4DDB">
              <w:rPr>
                <w:bCs/>
              </w:rPr>
              <w:t>201</w:t>
            </w:r>
            <w:r w:rsidR="00C43360">
              <w:rPr>
                <w:bCs/>
              </w:rPr>
              <w:t>8</w:t>
            </w:r>
          </w:p>
        </w:tc>
      </w:tr>
      <w:tr w:rsidR="00134B9E" w:rsidRPr="004B4DDB" w:rsidTr="00C37B82">
        <w:trPr>
          <w:trHeight w:val="300"/>
        </w:trPr>
        <w:tc>
          <w:tcPr>
            <w:tcW w:w="3133" w:type="dxa"/>
            <w:gridSpan w:val="2"/>
            <w:tcBorders>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0828C1">
            <w:pPr>
              <w:ind w:left="127"/>
              <w:jc w:val="both"/>
              <w:rPr>
                <w:b/>
                <w:bCs/>
                <w:strike/>
              </w:rPr>
            </w:pPr>
            <w:r w:rsidRPr="004B4DDB">
              <w:rPr>
                <w:bCs/>
              </w:rPr>
              <w:t>Gatvių su asfalto danga ilgis, palyginti su bendru gatvių ilgiu, proc.</w:t>
            </w:r>
          </w:p>
        </w:tc>
        <w:tc>
          <w:tcPr>
            <w:tcW w:w="2987" w:type="dxa"/>
            <w:tcBorders>
              <w:left w:val="single" w:sz="4" w:space="0" w:color="auto"/>
              <w:bottom w:val="single" w:sz="4" w:space="0" w:color="auto"/>
              <w:right w:val="single" w:sz="4" w:space="0" w:color="auto"/>
            </w:tcBorders>
          </w:tcPr>
          <w:p w:rsidR="00134B9E" w:rsidRPr="004B4DDB" w:rsidRDefault="00134B9E" w:rsidP="000828C1">
            <w:pPr>
              <w:ind w:left="127"/>
              <w:jc w:val="center"/>
              <w:rPr>
                <w:b/>
                <w:bCs/>
                <w:strike/>
              </w:rPr>
            </w:pPr>
            <w:r w:rsidRPr="004B4DDB">
              <w:rPr>
                <w:bCs/>
              </w:rPr>
              <w:t>Urbanistinės plėtros departamentas</w:t>
            </w:r>
          </w:p>
        </w:tc>
        <w:tc>
          <w:tcPr>
            <w:tcW w:w="968" w:type="dxa"/>
            <w:tcBorders>
              <w:top w:val="single" w:sz="4" w:space="0" w:color="auto"/>
              <w:left w:val="single" w:sz="4" w:space="0" w:color="auto"/>
              <w:bottom w:val="single" w:sz="4" w:space="0" w:color="auto"/>
              <w:right w:val="single" w:sz="4" w:space="0" w:color="auto"/>
            </w:tcBorders>
          </w:tcPr>
          <w:p w:rsidR="00134B9E" w:rsidRPr="004B4DDB" w:rsidRDefault="00C43360" w:rsidP="00420220">
            <w:pPr>
              <w:ind w:left="127" w:hanging="10"/>
              <w:jc w:val="center"/>
              <w:rPr>
                <w:b/>
                <w:bCs/>
                <w:strike/>
              </w:rPr>
            </w:pPr>
            <w:r>
              <w:rPr>
                <w:bCs/>
              </w:rPr>
              <w:t>82</w:t>
            </w:r>
          </w:p>
        </w:tc>
        <w:tc>
          <w:tcPr>
            <w:tcW w:w="721" w:type="dxa"/>
            <w:gridSpan w:val="2"/>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rPr>
                <w:bCs/>
              </w:rPr>
              <w:t>82</w:t>
            </w:r>
          </w:p>
        </w:tc>
        <w:tc>
          <w:tcPr>
            <w:tcW w:w="844" w:type="dxa"/>
            <w:gridSpan w:val="2"/>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rPr>
                <w:bCs/>
              </w:rPr>
              <w:t>83</w:t>
            </w:r>
          </w:p>
        </w:tc>
        <w:tc>
          <w:tcPr>
            <w:tcW w:w="845" w:type="dxa"/>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rPr>
                <w:bCs/>
              </w:rPr>
              <w:t>84</w:t>
            </w:r>
          </w:p>
        </w:tc>
      </w:tr>
      <w:tr w:rsidR="00134B9E" w:rsidRPr="004B4DDB" w:rsidTr="00C37B82">
        <w:trPr>
          <w:trHeight w:val="300"/>
        </w:trPr>
        <w:tc>
          <w:tcPr>
            <w:tcW w:w="3133" w:type="dxa"/>
            <w:gridSpan w:val="2"/>
            <w:tcBorders>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0828C1">
            <w:pPr>
              <w:ind w:firstLine="127"/>
              <w:jc w:val="both"/>
              <w:rPr>
                <w:b/>
                <w:bCs/>
                <w:strike/>
              </w:rPr>
            </w:pPr>
            <w:r w:rsidRPr="004B4DDB">
              <w:rPr>
                <w:bCs/>
              </w:rPr>
              <w:lastRenderedPageBreak/>
              <w:t>Gatvių tankis,</w:t>
            </w:r>
            <w:r w:rsidRPr="004B4DDB">
              <w:t xml:space="preserve"> km/kv. km</w:t>
            </w:r>
          </w:p>
        </w:tc>
        <w:tc>
          <w:tcPr>
            <w:tcW w:w="2987" w:type="dxa"/>
            <w:tcBorders>
              <w:left w:val="single" w:sz="4" w:space="0" w:color="auto"/>
              <w:bottom w:val="single" w:sz="4" w:space="0" w:color="auto"/>
              <w:right w:val="single" w:sz="4" w:space="0" w:color="auto"/>
            </w:tcBorders>
          </w:tcPr>
          <w:p w:rsidR="00134B9E" w:rsidRPr="004B4DDB" w:rsidRDefault="00134B9E" w:rsidP="000828C1">
            <w:pPr>
              <w:ind w:left="127"/>
              <w:jc w:val="center"/>
              <w:rPr>
                <w:b/>
                <w:bCs/>
                <w:strike/>
              </w:rPr>
            </w:pPr>
            <w:r w:rsidRPr="004B4DDB">
              <w:rPr>
                <w:bCs/>
              </w:rPr>
              <w:t>Urbanistinės plėtros departamentas</w:t>
            </w:r>
          </w:p>
        </w:tc>
        <w:tc>
          <w:tcPr>
            <w:tcW w:w="968" w:type="dxa"/>
            <w:tcBorders>
              <w:top w:val="single" w:sz="4" w:space="0" w:color="auto"/>
              <w:left w:val="single" w:sz="4" w:space="0" w:color="auto"/>
              <w:bottom w:val="single" w:sz="4" w:space="0" w:color="auto"/>
              <w:right w:val="single" w:sz="4" w:space="0" w:color="auto"/>
            </w:tcBorders>
          </w:tcPr>
          <w:p w:rsidR="00134B9E" w:rsidRPr="004B4DDB" w:rsidRDefault="00134B9E" w:rsidP="00420220">
            <w:pPr>
              <w:ind w:left="127" w:hanging="10"/>
              <w:jc w:val="center"/>
              <w:rPr>
                <w:b/>
                <w:bCs/>
                <w:strike/>
              </w:rPr>
            </w:pPr>
            <w:r w:rsidRPr="004B4DDB">
              <w:rPr>
                <w:bCs/>
              </w:rPr>
              <w:t>3,0</w:t>
            </w:r>
            <w:r w:rsidR="00420220" w:rsidRPr="004B4DDB">
              <w:rPr>
                <w:bCs/>
              </w:rPr>
              <w:t>5</w:t>
            </w:r>
          </w:p>
        </w:tc>
        <w:tc>
          <w:tcPr>
            <w:tcW w:w="721" w:type="dxa"/>
            <w:gridSpan w:val="2"/>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t>3,05</w:t>
            </w:r>
          </w:p>
        </w:tc>
        <w:tc>
          <w:tcPr>
            <w:tcW w:w="844" w:type="dxa"/>
            <w:gridSpan w:val="2"/>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rPr>
                <w:bCs/>
              </w:rPr>
              <w:t>3,06</w:t>
            </w:r>
          </w:p>
        </w:tc>
        <w:tc>
          <w:tcPr>
            <w:tcW w:w="845" w:type="dxa"/>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rPr>
                <w:bCs/>
              </w:rPr>
              <w:t>3,07</w:t>
            </w:r>
          </w:p>
        </w:tc>
      </w:tr>
      <w:tr w:rsidR="00CF3DCF" w:rsidRPr="004B4DDB" w:rsidTr="00C37B82">
        <w:trPr>
          <w:trHeight w:val="300"/>
        </w:trPr>
        <w:tc>
          <w:tcPr>
            <w:tcW w:w="313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F3DCF" w:rsidRPr="004B4DDB" w:rsidRDefault="00CF3DCF" w:rsidP="000828C1">
            <w:pPr>
              <w:ind w:left="127"/>
              <w:jc w:val="both"/>
              <w:rPr>
                <w:b/>
                <w:strike/>
              </w:rPr>
            </w:pPr>
            <w:r w:rsidRPr="004B4DDB">
              <w:t>Autobusų, kurių amžius neviršija 15 metų, dalis miesto viešajame transporte, proc.</w:t>
            </w:r>
          </w:p>
        </w:tc>
        <w:tc>
          <w:tcPr>
            <w:tcW w:w="2987" w:type="dxa"/>
            <w:tcBorders>
              <w:top w:val="single" w:sz="4" w:space="0" w:color="auto"/>
              <w:left w:val="single" w:sz="4" w:space="0" w:color="auto"/>
              <w:bottom w:val="single" w:sz="4" w:space="0" w:color="auto"/>
              <w:right w:val="single" w:sz="4" w:space="0" w:color="auto"/>
            </w:tcBorders>
          </w:tcPr>
          <w:p w:rsidR="00CF3DCF" w:rsidRPr="004B4DDB" w:rsidRDefault="00CF3DCF" w:rsidP="000828C1">
            <w:pPr>
              <w:ind w:left="127"/>
              <w:jc w:val="center"/>
              <w:rPr>
                <w:b/>
                <w:bCs/>
                <w:strike/>
              </w:rPr>
            </w:pPr>
            <w:r w:rsidRPr="004B4DDB">
              <w:rPr>
                <w:bCs/>
              </w:rPr>
              <w:t>Miesto ūkio departamentas</w:t>
            </w:r>
          </w:p>
        </w:tc>
        <w:tc>
          <w:tcPr>
            <w:tcW w:w="968" w:type="dxa"/>
            <w:tcBorders>
              <w:top w:val="single" w:sz="4" w:space="0" w:color="auto"/>
              <w:left w:val="single" w:sz="4" w:space="0" w:color="auto"/>
              <w:bottom w:val="single" w:sz="4" w:space="0" w:color="auto"/>
              <w:right w:val="single" w:sz="4" w:space="0" w:color="auto"/>
            </w:tcBorders>
          </w:tcPr>
          <w:p w:rsidR="00CF3DCF" w:rsidRPr="004B4DDB" w:rsidRDefault="00276031">
            <w:pPr>
              <w:spacing w:line="276" w:lineRule="auto"/>
              <w:ind w:left="127" w:hanging="10"/>
              <w:jc w:val="center"/>
              <w:rPr>
                <w:rFonts w:eastAsiaTheme="minorHAnsi"/>
                <w:b/>
                <w:bCs/>
                <w:strike/>
              </w:rPr>
            </w:pPr>
            <w:r>
              <w:t>56</w:t>
            </w:r>
          </w:p>
        </w:tc>
        <w:tc>
          <w:tcPr>
            <w:tcW w:w="721" w:type="dxa"/>
            <w:gridSpan w:val="2"/>
            <w:tcBorders>
              <w:top w:val="single" w:sz="4" w:space="0" w:color="auto"/>
              <w:left w:val="single" w:sz="4" w:space="0" w:color="auto"/>
              <w:bottom w:val="single" w:sz="4" w:space="0" w:color="auto"/>
              <w:right w:val="single" w:sz="4" w:space="0" w:color="auto"/>
            </w:tcBorders>
          </w:tcPr>
          <w:p w:rsidR="00CF3DCF" w:rsidRPr="004B4DDB" w:rsidRDefault="00276031">
            <w:pPr>
              <w:spacing w:line="276" w:lineRule="auto"/>
              <w:ind w:left="127" w:hanging="10"/>
              <w:jc w:val="center"/>
              <w:rPr>
                <w:rFonts w:eastAsiaTheme="minorHAnsi"/>
                <w:b/>
                <w:bCs/>
                <w:strike/>
              </w:rPr>
            </w:pPr>
            <w:r>
              <w:t>60</w:t>
            </w:r>
          </w:p>
        </w:tc>
        <w:tc>
          <w:tcPr>
            <w:tcW w:w="844" w:type="dxa"/>
            <w:gridSpan w:val="2"/>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66</w:t>
            </w:r>
          </w:p>
        </w:tc>
        <w:tc>
          <w:tcPr>
            <w:tcW w:w="845" w:type="dxa"/>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68</w:t>
            </w:r>
          </w:p>
        </w:tc>
      </w:tr>
      <w:tr w:rsidR="00CF3DCF" w:rsidRPr="004B4DDB" w:rsidTr="00C37B82">
        <w:trPr>
          <w:trHeight w:val="300"/>
        </w:trPr>
        <w:tc>
          <w:tcPr>
            <w:tcW w:w="313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F3DCF" w:rsidRPr="004B4DDB" w:rsidRDefault="00CF3DCF" w:rsidP="000828C1">
            <w:pPr>
              <w:ind w:left="127"/>
              <w:jc w:val="both"/>
              <w:rPr>
                <w:b/>
                <w:bCs/>
                <w:strike/>
              </w:rPr>
            </w:pPr>
            <w:r w:rsidRPr="004B4DDB">
              <w:t>Gatvių, kuriomis važinėja viešasis transportas, ilgis, km</w:t>
            </w:r>
          </w:p>
        </w:tc>
        <w:tc>
          <w:tcPr>
            <w:tcW w:w="2987" w:type="dxa"/>
            <w:tcBorders>
              <w:top w:val="single" w:sz="4" w:space="0" w:color="auto"/>
              <w:left w:val="single" w:sz="4" w:space="0" w:color="auto"/>
              <w:bottom w:val="single" w:sz="4" w:space="0" w:color="auto"/>
              <w:right w:val="single" w:sz="4" w:space="0" w:color="auto"/>
            </w:tcBorders>
          </w:tcPr>
          <w:p w:rsidR="00CF3DCF" w:rsidRPr="004B4DDB" w:rsidRDefault="00CF3DCF" w:rsidP="000828C1">
            <w:pPr>
              <w:ind w:left="127"/>
              <w:jc w:val="center"/>
              <w:rPr>
                <w:b/>
                <w:bCs/>
                <w:strike/>
              </w:rPr>
            </w:pPr>
            <w:r w:rsidRPr="004B4DDB">
              <w:rPr>
                <w:bCs/>
              </w:rPr>
              <w:t>Miesto ūkio departamentas</w:t>
            </w:r>
          </w:p>
        </w:tc>
        <w:tc>
          <w:tcPr>
            <w:tcW w:w="968" w:type="dxa"/>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119</w:t>
            </w:r>
          </w:p>
        </w:tc>
        <w:tc>
          <w:tcPr>
            <w:tcW w:w="721" w:type="dxa"/>
            <w:gridSpan w:val="2"/>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121</w:t>
            </w:r>
          </w:p>
        </w:tc>
        <w:tc>
          <w:tcPr>
            <w:tcW w:w="844" w:type="dxa"/>
            <w:gridSpan w:val="2"/>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123</w:t>
            </w:r>
          </w:p>
        </w:tc>
        <w:tc>
          <w:tcPr>
            <w:tcW w:w="845" w:type="dxa"/>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125</w:t>
            </w:r>
          </w:p>
        </w:tc>
      </w:tr>
      <w:tr w:rsidR="00134B9E" w:rsidRPr="004B4DDB" w:rsidTr="00AA4009">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7A1C0E" w:rsidRDefault="00134B9E" w:rsidP="004C32C3">
            <w:pPr>
              <w:ind w:left="127" w:right="126" w:firstLine="425"/>
              <w:jc w:val="both"/>
              <w:rPr>
                <w:b/>
                <w:strike/>
              </w:rPr>
            </w:pPr>
            <w:r w:rsidRPr="007A1C0E">
              <w:rPr>
                <w:b/>
              </w:rPr>
              <w:t>Numatomas programos įgyvendinimo rezultatas:</w:t>
            </w:r>
          </w:p>
          <w:p w:rsidR="00276031" w:rsidRPr="007A1C0E" w:rsidRDefault="00134B9E" w:rsidP="00D544FD">
            <w:pPr>
              <w:ind w:left="127" w:right="126" w:firstLine="425"/>
              <w:jc w:val="both"/>
              <w:rPr>
                <w:strike/>
              </w:rPr>
            </w:pPr>
            <w:r w:rsidRPr="007A1C0E">
              <w:rPr>
                <w:snapToGrid w:val="0"/>
              </w:rPr>
              <w:t xml:space="preserve">Transportas yra svarbi ekonominės ir socialinės infrastruktūros dalis. Jis turi tiesioginės įtakos ekonomikos augimui plėtojant prekybą, turizmą. Įgyvendinant programą bus sprendžiamos miesto gatvių pralaidumo didinimo, eismo saugos gerinimo, transporto neigiamo poveikio aplinkai mažinimo problemos. Taip pat bus </w:t>
            </w:r>
            <w:r w:rsidRPr="007A1C0E">
              <w:t xml:space="preserve">įgyvendinami Klaipėdos miesto savivaldybės bendrojo plano ir Klaipėdos miesto </w:t>
            </w:r>
            <w:r w:rsidR="00C37B82" w:rsidRPr="007A1C0E">
              <w:rPr>
                <w:bCs/>
                <w:szCs w:val="48"/>
              </w:rPr>
              <w:t>savivaldybės</w:t>
            </w:r>
            <w:r w:rsidR="00C37B82" w:rsidRPr="007A1C0E">
              <w:t xml:space="preserve"> </w:t>
            </w:r>
            <w:r w:rsidRPr="007A1C0E">
              <w:t xml:space="preserve">strateginio </w:t>
            </w:r>
            <w:r w:rsidR="00D544FD" w:rsidRPr="007A1C0E">
              <w:t xml:space="preserve">plėtros </w:t>
            </w:r>
            <w:r w:rsidRPr="007A1C0E">
              <w:t>plano sprendiniai susisiekimo srityje. Visa tai padės d</w:t>
            </w:r>
            <w:r w:rsidRPr="007A1C0E">
              <w:rPr>
                <w:bCs/>
              </w:rPr>
              <w:t>idinti miesto konkurencingumą, kryptingai vystant infrastruktūrą ir sudarant palankias sąlygas verslui, sumažins gyventojų konfliktus ir aplinkos užterštumą</w:t>
            </w:r>
          </w:p>
        </w:tc>
      </w:tr>
      <w:tr w:rsidR="00134B9E" w:rsidRPr="004B4DDB" w:rsidTr="00AA4009">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7A1C0E" w:rsidRDefault="00134B9E" w:rsidP="004C32C3">
            <w:pPr>
              <w:ind w:left="127" w:firstLine="425"/>
              <w:jc w:val="both"/>
              <w:rPr>
                <w:b/>
                <w:bCs/>
                <w:strike/>
              </w:rPr>
            </w:pPr>
            <w:r w:rsidRPr="007A1C0E">
              <w:rPr>
                <w:b/>
              </w:rPr>
              <w:t>Galimi programos vykdymo ir finansavimo variantai:</w:t>
            </w:r>
          </w:p>
          <w:p w:rsidR="00134B9E" w:rsidRPr="007A1C0E" w:rsidRDefault="004E0DE0" w:rsidP="004C32C3">
            <w:pPr>
              <w:ind w:left="127" w:firstLine="425"/>
              <w:jc w:val="both"/>
              <w:rPr>
                <w:strike/>
              </w:rPr>
            </w:pPr>
            <w:r w:rsidRPr="007A1C0E">
              <w:rPr>
                <w:noProof/>
              </w:rPr>
              <w:t xml:space="preserve">Klaipėdos miesto </w:t>
            </w:r>
            <w:r w:rsidR="00A12E49" w:rsidRPr="007A1C0E">
              <w:rPr>
                <w:bCs/>
              </w:rPr>
              <w:t>savivaldybės</w:t>
            </w:r>
            <w:r w:rsidR="00134B9E" w:rsidRPr="007A1C0E">
              <w:rPr>
                <w:bCs/>
              </w:rPr>
              <w:t xml:space="preserve"> biudžeto, paskolos, ES struktūrinių fondų, Kelių priežiūros ir plėtros programos, valstybės biudžeto, kitos lėšos</w:t>
            </w:r>
          </w:p>
        </w:tc>
      </w:tr>
      <w:tr w:rsidR="00134B9E" w:rsidRPr="004B4DDB" w:rsidTr="00AA4009">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7A1C0E" w:rsidRDefault="00134B9E" w:rsidP="004C32C3">
            <w:pPr>
              <w:ind w:left="127" w:firstLine="425"/>
              <w:jc w:val="both"/>
              <w:rPr>
                <w:b/>
                <w:bCs/>
                <w:strike/>
              </w:rPr>
            </w:pPr>
            <w:r w:rsidRPr="007A1C0E">
              <w:rPr>
                <w:b/>
              </w:rPr>
              <w:t xml:space="preserve">Klaipėdos miesto </w:t>
            </w:r>
            <w:r w:rsidR="00072329" w:rsidRPr="007A1C0E">
              <w:rPr>
                <w:b/>
                <w:bCs/>
              </w:rPr>
              <w:t xml:space="preserve">savivaldybės </w:t>
            </w:r>
            <w:r w:rsidRPr="007A1C0E">
              <w:rPr>
                <w:b/>
              </w:rPr>
              <w:t>2013–2020 metų strateginio plėtros plano dalys, susijusios su vykdoma programa:</w:t>
            </w:r>
          </w:p>
          <w:p w:rsidR="00134B9E" w:rsidRPr="007A1C0E" w:rsidRDefault="00F65090" w:rsidP="004C32C3">
            <w:pPr>
              <w:ind w:left="127" w:firstLine="425"/>
              <w:jc w:val="both"/>
              <w:rPr>
                <w:rFonts w:eastAsia="SimSun"/>
                <w:b/>
                <w:strike/>
                <w:lang w:eastAsia="lt-LT"/>
              </w:rPr>
            </w:pPr>
            <w:r w:rsidRPr="007A1C0E">
              <w:rPr>
                <w:rFonts w:eastAsia="SimSun"/>
                <w:caps/>
              </w:rPr>
              <w:t>1</w:t>
            </w:r>
            <w:r w:rsidR="00BB4103" w:rsidRPr="007A1C0E">
              <w:rPr>
                <w:rFonts w:eastAsia="SimSun"/>
                <w:caps/>
              </w:rPr>
              <w:t>.5.2</w:t>
            </w:r>
            <w:r w:rsidR="00134B9E" w:rsidRPr="007A1C0E">
              <w:rPr>
                <w:rFonts w:eastAsia="SimSun"/>
                <w:caps/>
              </w:rPr>
              <w:t xml:space="preserve"> </w:t>
            </w:r>
            <w:r w:rsidR="00134B9E" w:rsidRPr="007A1C0E">
              <w:rPr>
                <w:rFonts w:eastAsia="SimSun"/>
              </w:rPr>
              <w:t>uždavinys</w:t>
            </w:r>
            <w:r w:rsidR="00134B9E" w:rsidRPr="007A1C0E">
              <w:rPr>
                <w:rFonts w:eastAsia="SimSun"/>
                <w:caps/>
              </w:rPr>
              <w:t xml:space="preserve">. </w:t>
            </w:r>
            <w:r w:rsidR="00134B9E" w:rsidRPr="007A1C0E">
              <w:rPr>
                <w:rFonts w:eastAsia="SimSun"/>
                <w:lang w:eastAsia="lt-LT"/>
              </w:rPr>
              <w:t>Diegti veiksmingas saugumą užtikrinančias priemones.</w:t>
            </w:r>
          </w:p>
          <w:p w:rsidR="00134B9E" w:rsidRPr="007A1C0E" w:rsidRDefault="00134B9E" w:rsidP="004C32C3">
            <w:pPr>
              <w:ind w:left="127" w:firstLine="425"/>
              <w:jc w:val="both"/>
              <w:rPr>
                <w:rFonts w:eastAsia="SimSun"/>
                <w:b/>
                <w:strike/>
                <w:lang w:eastAsia="lt-LT"/>
              </w:rPr>
            </w:pPr>
            <w:r w:rsidRPr="007A1C0E">
              <w:rPr>
                <w:rFonts w:eastAsia="SimSun"/>
                <w:caps/>
              </w:rPr>
              <w:t xml:space="preserve">2.1.2 </w:t>
            </w:r>
            <w:r w:rsidRPr="007A1C0E">
              <w:rPr>
                <w:rFonts w:eastAsia="SimSun"/>
              </w:rPr>
              <w:t>uždavinys</w:t>
            </w:r>
            <w:r w:rsidRPr="007A1C0E">
              <w:rPr>
                <w:rFonts w:eastAsia="SimSun"/>
                <w:caps/>
              </w:rPr>
              <w:t xml:space="preserve">. </w:t>
            </w:r>
            <w:r w:rsidRPr="007A1C0E">
              <w:rPr>
                <w:rFonts w:eastAsia="SimSun"/>
                <w:lang w:eastAsia="lt-LT"/>
              </w:rPr>
              <w:t>Įdiegti darnaus judumo principus susisiekimo sistemoje.</w:t>
            </w:r>
          </w:p>
          <w:p w:rsidR="00F65090" w:rsidRPr="007A1C0E" w:rsidRDefault="00134B9E" w:rsidP="00F65090">
            <w:pPr>
              <w:ind w:left="127" w:firstLine="425"/>
              <w:jc w:val="both"/>
              <w:rPr>
                <w:rFonts w:eastAsia="SimSun"/>
                <w:lang w:eastAsia="lt-LT"/>
              </w:rPr>
            </w:pPr>
            <w:r w:rsidRPr="007A1C0E">
              <w:rPr>
                <w:rFonts w:eastAsia="SimSun"/>
                <w:caps/>
              </w:rPr>
              <w:t xml:space="preserve">2.2.1 </w:t>
            </w:r>
            <w:r w:rsidRPr="007A1C0E">
              <w:rPr>
                <w:rFonts w:eastAsia="SimSun"/>
              </w:rPr>
              <w:t>uždavinys</w:t>
            </w:r>
            <w:r w:rsidRPr="007A1C0E">
              <w:rPr>
                <w:rFonts w:eastAsia="SimSun"/>
                <w:caps/>
              </w:rPr>
              <w:t xml:space="preserve">. </w:t>
            </w:r>
            <w:r w:rsidRPr="007A1C0E">
              <w:rPr>
                <w:rFonts w:eastAsia="SimSun"/>
                <w:lang w:eastAsia="lt-LT"/>
              </w:rPr>
              <w:t>Subalansuoti miesto ir uosto plėtrą.</w:t>
            </w:r>
          </w:p>
          <w:p w:rsidR="00F65090" w:rsidRPr="007A1C0E" w:rsidRDefault="00F65090" w:rsidP="00F65090">
            <w:pPr>
              <w:ind w:left="127" w:firstLine="425"/>
              <w:jc w:val="both"/>
              <w:rPr>
                <w:rFonts w:eastAsia="SimSun"/>
                <w:lang w:eastAsia="lt-LT"/>
              </w:rPr>
            </w:pPr>
            <w:r w:rsidRPr="007A1C0E">
              <w:rPr>
                <w:rFonts w:eastAsia="SimSun"/>
                <w:lang w:eastAsia="lt-LT"/>
              </w:rPr>
              <w:t xml:space="preserve">2.2.2 uždavinys. </w:t>
            </w:r>
            <w:r w:rsidRPr="007A1C0E">
              <w:rPr>
                <w:color w:val="000000" w:themeColor="text1"/>
              </w:rPr>
              <w:t>Planavimo procese skatinti integruotumą, inovatyvumą ir socialinę atsakomybę už miesto teritorijų vystymą bei priežiūrą.</w:t>
            </w:r>
          </w:p>
          <w:p w:rsidR="00134B9E" w:rsidRPr="007A1C0E" w:rsidRDefault="00134B9E" w:rsidP="004C32C3">
            <w:pPr>
              <w:ind w:left="127" w:firstLine="425"/>
              <w:jc w:val="both"/>
              <w:rPr>
                <w:b/>
                <w:strike/>
              </w:rPr>
            </w:pPr>
            <w:r w:rsidRPr="007A1C0E">
              <w:rPr>
                <w:rFonts w:eastAsia="SimSun"/>
                <w:caps/>
              </w:rPr>
              <w:t xml:space="preserve">3.1.2 </w:t>
            </w:r>
            <w:r w:rsidRPr="007A1C0E">
              <w:rPr>
                <w:rFonts w:eastAsia="SimSun"/>
              </w:rPr>
              <w:t xml:space="preserve">uždavinys. </w:t>
            </w:r>
            <w:r w:rsidRPr="007A1C0E">
              <w:rPr>
                <w:rFonts w:eastAsia="SimSun"/>
                <w:lang w:eastAsia="lt-LT"/>
              </w:rPr>
              <w:t>Sudaryti sąlygas pramonės ir kitų verslų plėtrai</w:t>
            </w:r>
          </w:p>
        </w:tc>
      </w:tr>
      <w:tr w:rsidR="00134B9E" w:rsidRPr="004B4DDB" w:rsidTr="00AA4009">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7A1C0E" w:rsidRDefault="00134B9E" w:rsidP="004C32C3">
            <w:pPr>
              <w:ind w:left="127" w:firstLine="425"/>
              <w:jc w:val="both"/>
              <w:rPr>
                <w:b/>
                <w:strike/>
              </w:rPr>
            </w:pPr>
            <w:r w:rsidRPr="007A1C0E">
              <w:rPr>
                <w:b/>
              </w:rPr>
              <w:t>Susiję Lietuvos Respublikos ir savivaldybės teisės aktai:</w:t>
            </w:r>
          </w:p>
          <w:p w:rsidR="00134B9E" w:rsidRPr="007A1C0E" w:rsidRDefault="00134B9E" w:rsidP="00207A2F">
            <w:pPr>
              <w:ind w:left="127" w:right="127" w:firstLine="425"/>
              <w:jc w:val="both"/>
              <w:rPr>
                <w:b/>
                <w:strike/>
              </w:rPr>
            </w:pPr>
            <w:r w:rsidRPr="007A1C0E">
              <w:rPr>
                <w:bCs/>
              </w:rPr>
              <w:t xml:space="preserve">Lietuvos Respublikos statybos įstatymas, Lietuvos Respublikos kelių priežiūros ir plėtros programos finansavimo įstatymas, Lietuvos </w:t>
            </w:r>
            <w:r w:rsidRPr="00D544FD">
              <w:rPr>
                <w:bCs/>
              </w:rPr>
              <w:t>Respublikos kelių transporto kodeksas, Lietuvos Respublikos t</w:t>
            </w:r>
            <w:r w:rsidRPr="00D544FD">
              <w:t xml:space="preserve">ransporto lengvatų įstatymas, Lietuvos Respublikos susisiekimo ministro </w:t>
            </w:r>
            <w:smartTag w:uri="urn:schemas-microsoft-com:office:smarttags" w:element="metricconverter">
              <w:smartTagPr>
                <w:attr w:name="ProductID" w:val="2010 m"/>
              </w:smartTagPr>
              <w:smartTag w:uri="schemas-tilde-lv/tildestengine" w:element="metric2">
                <w:smartTagPr>
                  <w:attr w:name="metric_text" w:val="m"/>
                  <w:attr w:name="metric_value" w:val="2010"/>
                </w:smartTagPr>
                <w:r w:rsidRPr="00D544FD">
                  <w:t>2010 m</w:t>
                </w:r>
              </w:smartTag>
            </w:smartTag>
            <w:r w:rsidRPr="00D544FD">
              <w:t xml:space="preserve">. liepos 20 d. įsakymas Nr. 3-457 „Dėl Nuostolių, patirtų vykdant keleivinio kelių transporto viešųjų paslaugų įsipareigojimus, kompensacijos apskaičiavimo tvarkos aprašo patvirtinimo“, </w:t>
            </w:r>
            <w:r w:rsidR="00207A2F" w:rsidRPr="00D544FD">
              <w:t xml:space="preserve">Lietuvos Respublikos susisiekimo ministro 2013 m. liepos 23 d. įsakymas Nr. 3-403 „Dėl Specialiųjų poreikių turinčių žmonių susisiekimo gerinimo Lietuvos Respublikoje gerosios praktikos vadovo patvirtinimo“, </w:t>
            </w:r>
            <w:r w:rsidRPr="00D544FD">
              <w:rPr>
                <w:bCs/>
              </w:rPr>
              <w:t>Klaipėdos miesto savivaldybės tarybos sprendimas „Dėl vietinės rinkliavos automobiliams statyti įvedimo“ (</w:t>
            </w:r>
            <w:r w:rsidRPr="00D544FD">
              <w:t>2007-04-05</w:t>
            </w:r>
            <w:r w:rsidR="00BB4103" w:rsidRPr="00D544FD">
              <w:t>,</w:t>
            </w:r>
            <w:r w:rsidRPr="00D544FD">
              <w:t xml:space="preserve"> Nr. T2-123; 2008-12-23</w:t>
            </w:r>
            <w:r w:rsidR="00BB4103" w:rsidRPr="00D544FD">
              <w:t>,</w:t>
            </w:r>
            <w:r w:rsidRPr="00D544FD">
              <w:t xml:space="preserve"> Nr. T2-427; 2009-03-27</w:t>
            </w:r>
            <w:r w:rsidR="00BB4103" w:rsidRPr="00D544FD">
              <w:t>,</w:t>
            </w:r>
            <w:r w:rsidRPr="00D544FD">
              <w:t xml:space="preserve"> Nr. T2-137; 2009-11-26</w:t>
            </w:r>
            <w:r w:rsidR="00BB4103" w:rsidRPr="00D544FD">
              <w:t>,</w:t>
            </w:r>
            <w:r w:rsidRPr="00D544FD">
              <w:t xml:space="preserve"> Nr.</w:t>
            </w:r>
            <w:r w:rsidR="00BB4103" w:rsidRPr="00D544FD">
              <w:t> </w:t>
            </w:r>
            <w:r w:rsidRPr="00D544FD">
              <w:t>T2</w:t>
            </w:r>
            <w:r w:rsidR="00BB4103" w:rsidRPr="00D544FD">
              <w:noBreakHyphen/>
            </w:r>
            <w:r w:rsidRPr="00D544FD">
              <w:t xml:space="preserve">427), </w:t>
            </w:r>
            <w:r w:rsidRPr="00D544FD">
              <w:rPr>
                <w:bCs/>
              </w:rPr>
              <w:t xml:space="preserve">Klaipėdos miesto savivaldybės tarybos </w:t>
            </w:r>
            <w:r w:rsidRPr="00D544FD">
              <w:t xml:space="preserve">2008 m. spalio 30 d. sprendimas Nr. T2-373 „Dėl vietinės rinkliavos įvedimo datos“, </w:t>
            </w:r>
            <w:r w:rsidRPr="00D544FD">
              <w:rPr>
                <w:bCs/>
              </w:rPr>
              <w:t xml:space="preserve">Klaipėdos miesto savivaldybės tarybos </w:t>
            </w:r>
            <w:r w:rsidRPr="00D544FD">
              <w:t>2009 m. kovo 27 d. sprendimas Nr. T2-138 „Dėl automobilių nuvežimo ir saugojimo“,</w:t>
            </w:r>
            <w:r w:rsidR="00F65090" w:rsidRPr="00D544FD">
              <w:t xml:space="preserve"> </w:t>
            </w:r>
            <w:r w:rsidRPr="00D544FD">
              <w:rPr>
                <w:bCs/>
              </w:rPr>
              <w:t xml:space="preserve">Klaipėdos miesto </w:t>
            </w:r>
            <w:r w:rsidR="004B4DDB" w:rsidRPr="00D544FD">
              <w:rPr>
                <w:bCs/>
              </w:rPr>
              <w:t xml:space="preserve">savivaldybės </w:t>
            </w:r>
            <w:r w:rsidRPr="00D544FD">
              <w:rPr>
                <w:bCs/>
              </w:rPr>
              <w:t>2013–2020</w:t>
            </w:r>
            <w:r w:rsidRPr="007A1C0E">
              <w:rPr>
                <w:bCs/>
                <w:szCs w:val="48"/>
              </w:rPr>
              <w:t xml:space="preserve"> metų strateginis plėtros planas</w:t>
            </w:r>
          </w:p>
        </w:tc>
      </w:tr>
    </w:tbl>
    <w:p w:rsidR="004E0DE0" w:rsidRPr="004B4DDB" w:rsidRDefault="004E0DE0" w:rsidP="00A31DDB">
      <w:pPr>
        <w:ind w:hanging="57"/>
        <w:jc w:val="center"/>
        <w:rPr>
          <w:bCs/>
        </w:rPr>
      </w:pPr>
    </w:p>
    <w:p w:rsidR="00134B9E" w:rsidRPr="004B4DDB" w:rsidRDefault="00134B9E" w:rsidP="00A31DDB">
      <w:pPr>
        <w:ind w:hanging="57"/>
        <w:jc w:val="center"/>
        <w:rPr>
          <w:b/>
          <w:bCs/>
          <w:strike/>
        </w:rPr>
      </w:pPr>
      <w:r w:rsidRPr="004B4DDB">
        <w:rPr>
          <w:bCs/>
        </w:rPr>
        <w:t>__________________________</w:t>
      </w:r>
    </w:p>
    <w:p w:rsidR="00134B9E" w:rsidRPr="004B4DDB" w:rsidRDefault="00134B9E" w:rsidP="00A31DDB">
      <w:pPr>
        <w:jc w:val="center"/>
      </w:pPr>
    </w:p>
    <w:sectPr w:rsidR="00134B9E" w:rsidRPr="004B4DDB" w:rsidSect="00BC32E4">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06E" w:rsidRDefault="0035006E" w:rsidP="00BC32E4">
      <w:r>
        <w:separator/>
      </w:r>
    </w:p>
  </w:endnote>
  <w:endnote w:type="continuationSeparator" w:id="0">
    <w:p w:rsidR="0035006E" w:rsidRDefault="0035006E" w:rsidP="00BC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06E" w:rsidRDefault="0035006E" w:rsidP="00BC32E4">
      <w:r>
        <w:separator/>
      </w:r>
    </w:p>
  </w:footnote>
  <w:footnote w:type="continuationSeparator" w:id="0">
    <w:p w:rsidR="0035006E" w:rsidRDefault="0035006E" w:rsidP="00BC3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827148"/>
      <w:docPartObj>
        <w:docPartGallery w:val="Page Numbers (Top of Page)"/>
        <w:docPartUnique/>
      </w:docPartObj>
    </w:sdtPr>
    <w:sdtEndPr/>
    <w:sdtContent>
      <w:p w:rsidR="00BC32E4" w:rsidRDefault="00BC32E4">
        <w:pPr>
          <w:pStyle w:val="Antrats"/>
          <w:jc w:val="center"/>
        </w:pPr>
        <w:r>
          <w:fldChar w:fldCharType="begin"/>
        </w:r>
        <w:r>
          <w:instrText>PAGE   \* MERGEFORMAT</w:instrText>
        </w:r>
        <w:r>
          <w:fldChar w:fldCharType="separate"/>
        </w:r>
        <w:r w:rsidR="00B92EB2">
          <w:rPr>
            <w:noProof/>
          </w:rPr>
          <w:t>4</w:t>
        </w:r>
        <w:r>
          <w:fldChar w:fldCharType="end"/>
        </w:r>
      </w:p>
    </w:sdtContent>
  </w:sdt>
  <w:p w:rsidR="00BC32E4" w:rsidRDefault="00BC32E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075CFD"/>
    <w:multiLevelType w:val="hybridMultilevel"/>
    <w:tmpl w:val="CD6C21E0"/>
    <w:lvl w:ilvl="0" w:tplc="186E77D6">
      <w:numFmt w:val="bullet"/>
      <w:lvlText w:val=""/>
      <w:lvlJc w:val="left"/>
      <w:pPr>
        <w:ind w:left="885" w:hanging="360"/>
      </w:pPr>
      <w:rPr>
        <w:rFonts w:ascii="Symbol" w:eastAsia="Times New Roman" w:hAnsi="Symbol" w:hint="default"/>
      </w:rPr>
    </w:lvl>
    <w:lvl w:ilvl="1" w:tplc="04270003" w:tentative="1">
      <w:start w:val="1"/>
      <w:numFmt w:val="bullet"/>
      <w:lvlText w:val="o"/>
      <w:lvlJc w:val="left"/>
      <w:pPr>
        <w:ind w:left="1605" w:hanging="360"/>
      </w:pPr>
      <w:rPr>
        <w:rFonts w:ascii="Courier New" w:hAnsi="Courier New" w:hint="default"/>
      </w:rPr>
    </w:lvl>
    <w:lvl w:ilvl="2" w:tplc="04270005" w:tentative="1">
      <w:start w:val="1"/>
      <w:numFmt w:val="bullet"/>
      <w:lvlText w:val=""/>
      <w:lvlJc w:val="left"/>
      <w:pPr>
        <w:ind w:left="2325" w:hanging="360"/>
      </w:pPr>
      <w:rPr>
        <w:rFonts w:ascii="Wingdings" w:hAnsi="Wingdings" w:hint="default"/>
      </w:rPr>
    </w:lvl>
    <w:lvl w:ilvl="3" w:tplc="04270001" w:tentative="1">
      <w:start w:val="1"/>
      <w:numFmt w:val="bullet"/>
      <w:lvlText w:val=""/>
      <w:lvlJc w:val="left"/>
      <w:pPr>
        <w:ind w:left="3045" w:hanging="360"/>
      </w:pPr>
      <w:rPr>
        <w:rFonts w:ascii="Symbol" w:hAnsi="Symbol" w:hint="default"/>
      </w:rPr>
    </w:lvl>
    <w:lvl w:ilvl="4" w:tplc="04270003" w:tentative="1">
      <w:start w:val="1"/>
      <w:numFmt w:val="bullet"/>
      <w:lvlText w:val="o"/>
      <w:lvlJc w:val="left"/>
      <w:pPr>
        <w:ind w:left="3765" w:hanging="360"/>
      </w:pPr>
      <w:rPr>
        <w:rFonts w:ascii="Courier New" w:hAnsi="Courier New" w:hint="default"/>
      </w:rPr>
    </w:lvl>
    <w:lvl w:ilvl="5" w:tplc="04270005" w:tentative="1">
      <w:start w:val="1"/>
      <w:numFmt w:val="bullet"/>
      <w:lvlText w:val=""/>
      <w:lvlJc w:val="left"/>
      <w:pPr>
        <w:ind w:left="4485" w:hanging="360"/>
      </w:pPr>
      <w:rPr>
        <w:rFonts w:ascii="Wingdings" w:hAnsi="Wingdings" w:hint="default"/>
      </w:rPr>
    </w:lvl>
    <w:lvl w:ilvl="6" w:tplc="04270001" w:tentative="1">
      <w:start w:val="1"/>
      <w:numFmt w:val="bullet"/>
      <w:lvlText w:val=""/>
      <w:lvlJc w:val="left"/>
      <w:pPr>
        <w:ind w:left="5205" w:hanging="360"/>
      </w:pPr>
      <w:rPr>
        <w:rFonts w:ascii="Symbol" w:hAnsi="Symbol" w:hint="default"/>
      </w:rPr>
    </w:lvl>
    <w:lvl w:ilvl="7" w:tplc="04270003" w:tentative="1">
      <w:start w:val="1"/>
      <w:numFmt w:val="bullet"/>
      <w:lvlText w:val="o"/>
      <w:lvlJc w:val="left"/>
      <w:pPr>
        <w:ind w:left="5925" w:hanging="360"/>
      </w:pPr>
      <w:rPr>
        <w:rFonts w:ascii="Courier New" w:hAnsi="Courier New" w:hint="default"/>
      </w:rPr>
    </w:lvl>
    <w:lvl w:ilvl="8" w:tplc="04270005" w:tentative="1">
      <w:start w:val="1"/>
      <w:numFmt w:val="bullet"/>
      <w:lvlText w:val=""/>
      <w:lvlJc w:val="left"/>
      <w:pPr>
        <w:ind w:left="66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56C8"/>
    <w:rsid w:val="00017412"/>
    <w:rsid w:val="0006079E"/>
    <w:rsid w:val="000702D7"/>
    <w:rsid w:val="00072329"/>
    <w:rsid w:val="000738FF"/>
    <w:rsid w:val="000828C1"/>
    <w:rsid w:val="0008589D"/>
    <w:rsid w:val="00091BE7"/>
    <w:rsid w:val="0009384A"/>
    <w:rsid w:val="00097AD5"/>
    <w:rsid w:val="00097E73"/>
    <w:rsid w:val="000A4EDA"/>
    <w:rsid w:val="000B65CB"/>
    <w:rsid w:val="000D1A1B"/>
    <w:rsid w:val="000F430C"/>
    <w:rsid w:val="0010768B"/>
    <w:rsid w:val="001123B3"/>
    <w:rsid w:val="00134B9E"/>
    <w:rsid w:val="00152652"/>
    <w:rsid w:val="001676E5"/>
    <w:rsid w:val="00184B2E"/>
    <w:rsid w:val="0019677C"/>
    <w:rsid w:val="001D0AA3"/>
    <w:rsid w:val="001D1ECA"/>
    <w:rsid w:val="001D261B"/>
    <w:rsid w:val="001D2AE9"/>
    <w:rsid w:val="001D73FF"/>
    <w:rsid w:val="001E400A"/>
    <w:rsid w:val="001F1D47"/>
    <w:rsid w:val="001F59F3"/>
    <w:rsid w:val="00207A2F"/>
    <w:rsid w:val="002361DE"/>
    <w:rsid w:val="00242AEE"/>
    <w:rsid w:val="00254932"/>
    <w:rsid w:val="00266414"/>
    <w:rsid w:val="002712F0"/>
    <w:rsid w:val="00276031"/>
    <w:rsid w:val="00277FC1"/>
    <w:rsid w:val="00280E20"/>
    <w:rsid w:val="002876B4"/>
    <w:rsid w:val="002A4755"/>
    <w:rsid w:val="002B1E6B"/>
    <w:rsid w:val="002D2B8D"/>
    <w:rsid w:val="002E078B"/>
    <w:rsid w:val="00301E4C"/>
    <w:rsid w:val="00324433"/>
    <w:rsid w:val="00325441"/>
    <w:rsid w:val="0035006E"/>
    <w:rsid w:val="00352A87"/>
    <w:rsid w:val="003576AF"/>
    <w:rsid w:val="00362430"/>
    <w:rsid w:val="003708EB"/>
    <w:rsid w:val="00380F6B"/>
    <w:rsid w:val="003C79B4"/>
    <w:rsid w:val="003D3CD2"/>
    <w:rsid w:val="003F0CAD"/>
    <w:rsid w:val="003F6A07"/>
    <w:rsid w:val="00420220"/>
    <w:rsid w:val="00421F9E"/>
    <w:rsid w:val="004462D9"/>
    <w:rsid w:val="004476DD"/>
    <w:rsid w:val="00457A0D"/>
    <w:rsid w:val="004804AD"/>
    <w:rsid w:val="00482A84"/>
    <w:rsid w:val="00484B79"/>
    <w:rsid w:val="00490646"/>
    <w:rsid w:val="00490C7D"/>
    <w:rsid w:val="004B3274"/>
    <w:rsid w:val="004B4DDB"/>
    <w:rsid w:val="004B7683"/>
    <w:rsid w:val="004C082C"/>
    <w:rsid w:val="004C32C3"/>
    <w:rsid w:val="004E0DE0"/>
    <w:rsid w:val="004E4ECD"/>
    <w:rsid w:val="004F2DC2"/>
    <w:rsid w:val="004F39AA"/>
    <w:rsid w:val="00506FC4"/>
    <w:rsid w:val="00514D4D"/>
    <w:rsid w:val="00530FD7"/>
    <w:rsid w:val="0055752B"/>
    <w:rsid w:val="00564258"/>
    <w:rsid w:val="00572BDF"/>
    <w:rsid w:val="0059102A"/>
    <w:rsid w:val="00597EE8"/>
    <w:rsid w:val="005B2458"/>
    <w:rsid w:val="005F495C"/>
    <w:rsid w:val="0063107D"/>
    <w:rsid w:val="006327D1"/>
    <w:rsid w:val="00654198"/>
    <w:rsid w:val="00656147"/>
    <w:rsid w:val="00660E1C"/>
    <w:rsid w:val="00676D1A"/>
    <w:rsid w:val="00692795"/>
    <w:rsid w:val="00694CFE"/>
    <w:rsid w:val="006A30EE"/>
    <w:rsid w:val="006C2436"/>
    <w:rsid w:val="006C2FE8"/>
    <w:rsid w:val="006D589C"/>
    <w:rsid w:val="006E45B5"/>
    <w:rsid w:val="006F4FDD"/>
    <w:rsid w:val="00725F3C"/>
    <w:rsid w:val="0074510C"/>
    <w:rsid w:val="0076163B"/>
    <w:rsid w:val="00761927"/>
    <w:rsid w:val="00775F80"/>
    <w:rsid w:val="00783CD3"/>
    <w:rsid w:val="007A1692"/>
    <w:rsid w:val="007A1C0E"/>
    <w:rsid w:val="007A3655"/>
    <w:rsid w:val="007B7824"/>
    <w:rsid w:val="007C3571"/>
    <w:rsid w:val="007C726A"/>
    <w:rsid w:val="00801089"/>
    <w:rsid w:val="00806CB2"/>
    <w:rsid w:val="008354D5"/>
    <w:rsid w:val="00835D31"/>
    <w:rsid w:val="00836744"/>
    <w:rsid w:val="00843A87"/>
    <w:rsid w:val="00854933"/>
    <w:rsid w:val="008601C3"/>
    <w:rsid w:val="008974BB"/>
    <w:rsid w:val="008D1846"/>
    <w:rsid w:val="008E6E82"/>
    <w:rsid w:val="008F2DA4"/>
    <w:rsid w:val="008F56E4"/>
    <w:rsid w:val="00902A4A"/>
    <w:rsid w:val="00927AD8"/>
    <w:rsid w:val="00936179"/>
    <w:rsid w:val="00946F85"/>
    <w:rsid w:val="00955021"/>
    <w:rsid w:val="00967B99"/>
    <w:rsid w:val="00970061"/>
    <w:rsid w:val="00973DA1"/>
    <w:rsid w:val="00977382"/>
    <w:rsid w:val="00997DC4"/>
    <w:rsid w:val="00997FA4"/>
    <w:rsid w:val="009A4907"/>
    <w:rsid w:val="009B6BD7"/>
    <w:rsid w:val="009B6E19"/>
    <w:rsid w:val="00A12E49"/>
    <w:rsid w:val="00A16C2C"/>
    <w:rsid w:val="00A31DDB"/>
    <w:rsid w:val="00A367F2"/>
    <w:rsid w:val="00A426E2"/>
    <w:rsid w:val="00A42B3C"/>
    <w:rsid w:val="00A567FA"/>
    <w:rsid w:val="00A9086F"/>
    <w:rsid w:val="00A958DB"/>
    <w:rsid w:val="00AA4009"/>
    <w:rsid w:val="00AB5751"/>
    <w:rsid w:val="00AC7340"/>
    <w:rsid w:val="00AD6DFF"/>
    <w:rsid w:val="00AD7B01"/>
    <w:rsid w:val="00AF7D08"/>
    <w:rsid w:val="00B030D2"/>
    <w:rsid w:val="00B114AD"/>
    <w:rsid w:val="00B2086D"/>
    <w:rsid w:val="00B20EBC"/>
    <w:rsid w:val="00B3072E"/>
    <w:rsid w:val="00B33E47"/>
    <w:rsid w:val="00B42A7B"/>
    <w:rsid w:val="00B45EF6"/>
    <w:rsid w:val="00B72096"/>
    <w:rsid w:val="00B750B6"/>
    <w:rsid w:val="00B81AEB"/>
    <w:rsid w:val="00B84F98"/>
    <w:rsid w:val="00B87736"/>
    <w:rsid w:val="00B92EB2"/>
    <w:rsid w:val="00B93F83"/>
    <w:rsid w:val="00BA62A2"/>
    <w:rsid w:val="00BB4103"/>
    <w:rsid w:val="00BC32E4"/>
    <w:rsid w:val="00BD0257"/>
    <w:rsid w:val="00BD777F"/>
    <w:rsid w:val="00BF7FCF"/>
    <w:rsid w:val="00C20267"/>
    <w:rsid w:val="00C235DD"/>
    <w:rsid w:val="00C37B82"/>
    <w:rsid w:val="00C402DD"/>
    <w:rsid w:val="00C43360"/>
    <w:rsid w:val="00C507F7"/>
    <w:rsid w:val="00C60B08"/>
    <w:rsid w:val="00C8337D"/>
    <w:rsid w:val="00C86CEB"/>
    <w:rsid w:val="00C906F6"/>
    <w:rsid w:val="00CA4D3B"/>
    <w:rsid w:val="00CB1B95"/>
    <w:rsid w:val="00CC43CA"/>
    <w:rsid w:val="00CE6147"/>
    <w:rsid w:val="00CF0A4F"/>
    <w:rsid w:val="00CF3DCF"/>
    <w:rsid w:val="00D16E62"/>
    <w:rsid w:val="00D24D6A"/>
    <w:rsid w:val="00D3404B"/>
    <w:rsid w:val="00D34C75"/>
    <w:rsid w:val="00D527A4"/>
    <w:rsid w:val="00D544FD"/>
    <w:rsid w:val="00D609E6"/>
    <w:rsid w:val="00D62BF5"/>
    <w:rsid w:val="00D972BB"/>
    <w:rsid w:val="00DA1952"/>
    <w:rsid w:val="00DB12C0"/>
    <w:rsid w:val="00DB2A3C"/>
    <w:rsid w:val="00DE50FE"/>
    <w:rsid w:val="00DF3502"/>
    <w:rsid w:val="00DF66E6"/>
    <w:rsid w:val="00E079CE"/>
    <w:rsid w:val="00E17769"/>
    <w:rsid w:val="00E17B4B"/>
    <w:rsid w:val="00E33871"/>
    <w:rsid w:val="00E33AB4"/>
    <w:rsid w:val="00E40E8D"/>
    <w:rsid w:val="00E4784A"/>
    <w:rsid w:val="00E47EB6"/>
    <w:rsid w:val="00E81A02"/>
    <w:rsid w:val="00E95A6D"/>
    <w:rsid w:val="00EA3C68"/>
    <w:rsid w:val="00EB1CCC"/>
    <w:rsid w:val="00EC4313"/>
    <w:rsid w:val="00ED535E"/>
    <w:rsid w:val="00EE1FD2"/>
    <w:rsid w:val="00EF3528"/>
    <w:rsid w:val="00F3050F"/>
    <w:rsid w:val="00F45C43"/>
    <w:rsid w:val="00F52E71"/>
    <w:rsid w:val="00F5524C"/>
    <w:rsid w:val="00F55B6E"/>
    <w:rsid w:val="00F636DE"/>
    <w:rsid w:val="00F65090"/>
    <w:rsid w:val="00F67EB4"/>
    <w:rsid w:val="00F81637"/>
    <w:rsid w:val="00F8605B"/>
    <w:rsid w:val="00F8701F"/>
    <w:rsid w:val="00FB3FD9"/>
    <w:rsid w:val="00FB42A1"/>
    <w:rsid w:val="00FC0778"/>
    <w:rsid w:val="00FE77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BC32E4"/>
    <w:pPr>
      <w:tabs>
        <w:tab w:val="center" w:pos="4819"/>
        <w:tab w:val="right" w:pos="9638"/>
      </w:tabs>
    </w:pPr>
  </w:style>
  <w:style w:type="character" w:customStyle="1" w:styleId="PoratDiagrama">
    <w:name w:val="Poraštė Diagrama"/>
    <w:basedOn w:val="Numatytasispastraiposriftas"/>
    <w:link w:val="Porat"/>
    <w:uiPriority w:val="99"/>
    <w:rsid w:val="00BC32E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BC32E4"/>
    <w:pPr>
      <w:tabs>
        <w:tab w:val="center" w:pos="4819"/>
        <w:tab w:val="right" w:pos="9638"/>
      </w:tabs>
    </w:pPr>
  </w:style>
  <w:style w:type="character" w:customStyle="1" w:styleId="PoratDiagrama">
    <w:name w:val="Poraštė Diagrama"/>
    <w:basedOn w:val="Numatytasispastraiposriftas"/>
    <w:link w:val="Porat"/>
    <w:uiPriority w:val="99"/>
    <w:rsid w:val="00BC32E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92079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673</TotalTime>
  <Pages>4</Pages>
  <Words>8615</Words>
  <Characters>4912</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Snieguole Kacerauskaite</cp:lastModifiedBy>
  <cp:revision>81</cp:revision>
  <dcterms:created xsi:type="dcterms:W3CDTF">2014-01-10T11:06:00Z</dcterms:created>
  <dcterms:modified xsi:type="dcterms:W3CDTF">2015-12-28T13:57:00Z</dcterms:modified>
</cp:coreProperties>
</file>