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3B" w:rsidRDefault="00F7533B" w:rsidP="00263601">
      <w:pPr>
        <w:pStyle w:val="Betarp"/>
        <w:ind w:firstLine="907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533B">
        <w:rPr>
          <w:rFonts w:ascii="Times New Roman" w:hAnsi="Times New Roman" w:cs="Times New Roman"/>
          <w:sz w:val="24"/>
          <w:szCs w:val="24"/>
        </w:rPr>
        <w:t>6 priedas</w:t>
      </w:r>
    </w:p>
    <w:p w:rsidR="00393530" w:rsidRPr="00F7533B" w:rsidRDefault="00393530" w:rsidP="009E47D5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184278" w:rsidRDefault="009E47D5" w:rsidP="001842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7533B">
        <w:rPr>
          <w:rFonts w:ascii="Times New Roman" w:hAnsi="Times New Roman" w:cs="Times New Roman"/>
          <w:sz w:val="24"/>
          <w:szCs w:val="24"/>
        </w:rPr>
        <w:t>MOKINIŲ PASISKIRSTYMAS PAGAL</w:t>
      </w:r>
      <w:r w:rsidR="00F7533B" w:rsidRPr="00F7533B">
        <w:rPr>
          <w:rFonts w:ascii="Times New Roman" w:hAnsi="Times New Roman" w:cs="Times New Roman"/>
          <w:sz w:val="24"/>
          <w:szCs w:val="24"/>
        </w:rPr>
        <w:t xml:space="preserve"> 2015 M. ST</w:t>
      </w:r>
      <w:r w:rsidRPr="00F7533B">
        <w:rPr>
          <w:rFonts w:ascii="Times New Roman" w:hAnsi="Times New Roman" w:cs="Times New Roman"/>
          <w:sz w:val="24"/>
          <w:szCs w:val="24"/>
        </w:rPr>
        <w:t xml:space="preserve"> M</w:t>
      </w:r>
      <w:r w:rsidR="00184278">
        <w:rPr>
          <w:rFonts w:ascii="Times New Roman" w:hAnsi="Times New Roman" w:cs="Times New Roman"/>
          <w:sz w:val="24"/>
          <w:szCs w:val="24"/>
        </w:rPr>
        <w:t>OKYMOSI PASIEKIMŲ LYGIUS (PROC.</w:t>
      </w:r>
    </w:p>
    <w:p w:rsidR="00184278" w:rsidRPr="00184278" w:rsidRDefault="00184278" w:rsidP="001842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184278" w:rsidRPr="00D433E3" w:rsidRDefault="00184278" w:rsidP="00106CDC">
      <w:pPr>
        <w:pStyle w:val="Betarp"/>
        <w:rPr>
          <w:sz w:val="20"/>
          <w:szCs w:val="20"/>
        </w:rPr>
      </w:pPr>
    </w:p>
    <w:tbl>
      <w:tblPr>
        <w:tblStyle w:val="Lentelstinklelis"/>
        <w:tblW w:w="10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5"/>
        <w:gridCol w:w="4899"/>
      </w:tblGrid>
      <w:tr w:rsidR="007A0004" w:rsidRPr="00263601" w:rsidTr="00BA11E5">
        <w:trPr>
          <w:trHeight w:val="270"/>
        </w:trPr>
        <w:tc>
          <w:tcPr>
            <w:tcW w:w="5315" w:type="dxa"/>
          </w:tcPr>
          <w:p w:rsidR="007A0004" w:rsidRPr="00263601" w:rsidRDefault="007A0004" w:rsidP="007A0004">
            <w:pPr>
              <w:pStyle w:val="Betarp"/>
              <w:rPr>
                <w:b/>
                <w:sz w:val="24"/>
                <w:szCs w:val="24"/>
              </w:rPr>
            </w:pPr>
            <w:r w:rsidRPr="00263601">
              <w:rPr>
                <w:b/>
                <w:sz w:val="24"/>
                <w:szCs w:val="24"/>
              </w:rPr>
              <w:t>Matematika, 4 klasė</w:t>
            </w:r>
          </w:p>
        </w:tc>
        <w:tc>
          <w:tcPr>
            <w:tcW w:w="4899" w:type="dxa"/>
          </w:tcPr>
          <w:p w:rsidR="007A0004" w:rsidRPr="00263601" w:rsidRDefault="007A0004" w:rsidP="007A0004">
            <w:pPr>
              <w:pStyle w:val="Betarp"/>
              <w:rPr>
                <w:b/>
                <w:sz w:val="24"/>
                <w:szCs w:val="24"/>
              </w:rPr>
            </w:pPr>
            <w:r w:rsidRPr="00263601">
              <w:rPr>
                <w:b/>
                <w:sz w:val="24"/>
                <w:szCs w:val="24"/>
              </w:rPr>
              <w:t>Skaitymas, 4 klasė</w:t>
            </w:r>
          </w:p>
        </w:tc>
      </w:tr>
      <w:tr w:rsidR="007A0004" w:rsidTr="00BA11E5">
        <w:trPr>
          <w:trHeight w:val="1986"/>
        </w:trPr>
        <w:tc>
          <w:tcPr>
            <w:tcW w:w="5315" w:type="dxa"/>
          </w:tcPr>
          <w:p w:rsidR="007A0004" w:rsidRDefault="003D36CC" w:rsidP="001E5E5D">
            <w:pPr>
              <w:pStyle w:val="Betarp"/>
            </w:pPr>
            <w:r>
              <w:rPr>
                <w:noProof/>
              </w:rPr>
              <w:drawing>
                <wp:inline distT="0" distB="0" distL="0" distR="0" wp14:anchorId="2E52568E" wp14:editId="27CF57EF">
                  <wp:extent cx="3114675" cy="1266825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7A0004" w:rsidRDefault="003D36CC" w:rsidP="001E5E5D">
            <w:pPr>
              <w:pStyle w:val="Betarp"/>
            </w:pPr>
            <w:r>
              <w:rPr>
                <w:noProof/>
              </w:rPr>
              <w:drawing>
                <wp:inline distT="0" distB="0" distL="0" distR="0" wp14:anchorId="586D3733" wp14:editId="70EB9563">
                  <wp:extent cx="3009900" cy="1266825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7A0004" w:rsidRPr="00106CDC" w:rsidTr="00263601">
        <w:trPr>
          <w:trHeight w:val="209"/>
        </w:trPr>
        <w:tc>
          <w:tcPr>
            <w:tcW w:w="5315" w:type="dxa"/>
          </w:tcPr>
          <w:p w:rsidR="007A0004" w:rsidRPr="00106CDC" w:rsidRDefault="007A0004" w:rsidP="001E5E5D">
            <w:pPr>
              <w:pStyle w:val="Betarp"/>
              <w:rPr>
                <w:noProof/>
                <w:sz w:val="10"/>
                <w:szCs w:val="10"/>
              </w:rPr>
            </w:pPr>
          </w:p>
        </w:tc>
        <w:tc>
          <w:tcPr>
            <w:tcW w:w="4899" w:type="dxa"/>
          </w:tcPr>
          <w:p w:rsidR="007A0004" w:rsidRPr="00106CDC" w:rsidRDefault="007A0004" w:rsidP="001E5E5D">
            <w:pPr>
              <w:pStyle w:val="Betarp"/>
              <w:rPr>
                <w:noProof/>
                <w:sz w:val="10"/>
                <w:szCs w:val="10"/>
              </w:rPr>
            </w:pPr>
          </w:p>
        </w:tc>
      </w:tr>
      <w:tr w:rsidR="007A0004" w:rsidRPr="00263601" w:rsidTr="00BA11E5">
        <w:trPr>
          <w:trHeight w:val="254"/>
        </w:trPr>
        <w:tc>
          <w:tcPr>
            <w:tcW w:w="5315" w:type="dxa"/>
          </w:tcPr>
          <w:p w:rsidR="007A0004" w:rsidRPr="00263601" w:rsidRDefault="007A0004" w:rsidP="00E82993">
            <w:pPr>
              <w:pStyle w:val="Betarp"/>
              <w:rPr>
                <w:b/>
                <w:sz w:val="24"/>
                <w:szCs w:val="24"/>
              </w:rPr>
            </w:pPr>
            <w:r w:rsidRPr="00263601">
              <w:rPr>
                <w:b/>
                <w:sz w:val="24"/>
                <w:szCs w:val="24"/>
              </w:rPr>
              <w:t>Rašymas, 4 klasė</w:t>
            </w:r>
          </w:p>
        </w:tc>
        <w:tc>
          <w:tcPr>
            <w:tcW w:w="4899" w:type="dxa"/>
          </w:tcPr>
          <w:p w:rsidR="007A0004" w:rsidRPr="00263601" w:rsidRDefault="00106CDC" w:rsidP="001E5E5D">
            <w:pPr>
              <w:pStyle w:val="Betarp"/>
              <w:rPr>
                <w:b/>
                <w:sz w:val="24"/>
                <w:szCs w:val="24"/>
              </w:rPr>
            </w:pPr>
            <w:r w:rsidRPr="00263601">
              <w:rPr>
                <w:b/>
                <w:sz w:val="24"/>
                <w:szCs w:val="24"/>
              </w:rPr>
              <w:t>Pasaulio pažinimas, 4 klasė</w:t>
            </w:r>
          </w:p>
        </w:tc>
      </w:tr>
      <w:tr w:rsidR="007A0004" w:rsidTr="00BA11E5">
        <w:trPr>
          <w:trHeight w:val="2177"/>
        </w:trPr>
        <w:tc>
          <w:tcPr>
            <w:tcW w:w="5315" w:type="dxa"/>
          </w:tcPr>
          <w:p w:rsidR="007A0004" w:rsidRDefault="003D36CC" w:rsidP="001E5E5D">
            <w:pPr>
              <w:pStyle w:val="Betarp"/>
            </w:pPr>
            <w:r>
              <w:rPr>
                <w:noProof/>
              </w:rPr>
              <w:drawing>
                <wp:inline distT="0" distB="0" distL="0" distR="0" wp14:anchorId="18CEEC75" wp14:editId="5551F0C9">
                  <wp:extent cx="3125700" cy="1386840"/>
                  <wp:effectExtent l="0" t="0" r="0" b="381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7A0004" w:rsidRDefault="003D36CC" w:rsidP="00BA11E5">
            <w:pPr>
              <w:pStyle w:val="Betarp"/>
              <w:tabs>
                <w:tab w:val="left" w:pos="3996"/>
              </w:tabs>
            </w:pPr>
            <w:r>
              <w:rPr>
                <w:noProof/>
              </w:rPr>
              <w:drawing>
                <wp:inline distT="0" distB="0" distL="0" distR="0" wp14:anchorId="438F3645" wp14:editId="6821DA71">
                  <wp:extent cx="3009900" cy="1386840"/>
                  <wp:effectExtent l="0" t="0" r="0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263601" w:rsidRPr="00106CDC" w:rsidTr="007472B4">
        <w:trPr>
          <w:trHeight w:val="233"/>
        </w:trPr>
        <w:tc>
          <w:tcPr>
            <w:tcW w:w="10214" w:type="dxa"/>
            <w:gridSpan w:val="2"/>
          </w:tcPr>
          <w:p w:rsidR="00263601" w:rsidRDefault="00263601" w:rsidP="001E5E5D">
            <w:pPr>
              <w:pStyle w:val="Betarp"/>
              <w:rPr>
                <w:noProof/>
                <w:sz w:val="10"/>
                <w:szCs w:val="10"/>
              </w:rPr>
            </w:pPr>
          </w:p>
          <w:p w:rsidR="00263601" w:rsidRDefault="00263601" w:rsidP="001E5E5D">
            <w:pPr>
              <w:pStyle w:val="Betarp"/>
              <w:rPr>
                <w:noProof/>
                <w:sz w:val="10"/>
                <w:szCs w:val="10"/>
              </w:rPr>
            </w:pPr>
          </w:p>
          <w:p w:rsidR="00263601" w:rsidRDefault="00263601" w:rsidP="001E5E5D">
            <w:pPr>
              <w:pStyle w:val="Betarp"/>
              <w:rPr>
                <w:noProof/>
                <w:sz w:val="10"/>
                <w:szCs w:val="10"/>
              </w:rPr>
            </w:pPr>
          </w:p>
          <w:p w:rsidR="00263601" w:rsidRDefault="00263601" w:rsidP="001E5E5D">
            <w:pPr>
              <w:pStyle w:val="Betarp"/>
              <w:rPr>
                <w:noProof/>
                <w:sz w:val="10"/>
                <w:szCs w:val="10"/>
              </w:rPr>
            </w:pPr>
          </w:p>
          <w:p w:rsidR="00263601" w:rsidRDefault="00263601" w:rsidP="001E5E5D">
            <w:pPr>
              <w:pStyle w:val="Betarp"/>
              <w:rPr>
                <w:noProof/>
                <w:sz w:val="10"/>
                <w:szCs w:val="10"/>
              </w:rPr>
            </w:pPr>
          </w:p>
          <w:p w:rsidR="00263601" w:rsidRDefault="00263601" w:rsidP="001E5E5D">
            <w:pPr>
              <w:pStyle w:val="Betarp"/>
              <w:rPr>
                <w:noProof/>
                <w:sz w:val="10"/>
                <w:szCs w:val="10"/>
              </w:rPr>
            </w:pPr>
          </w:p>
          <w:p w:rsidR="00263601" w:rsidRDefault="00263601" w:rsidP="001E5E5D">
            <w:pPr>
              <w:pStyle w:val="Betarp"/>
              <w:rPr>
                <w:noProof/>
                <w:sz w:val="10"/>
                <w:szCs w:val="10"/>
              </w:rPr>
            </w:pPr>
          </w:p>
          <w:p w:rsidR="00263601" w:rsidRDefault="00263601" w:rsidP="001E5E5D">
            <w:pPr>
              <w:pStyle w:val="Betarp"/>
              <w:rPr>
                <w:noProof/>
                <w:sz w:val="10"/>
                <w:szCs w:val="10"/>
              </w:rPr>
            </w:pPr>
          </w:p>
          <w:p w:rsidR="00263601" w:rsidRDefault="00263601" w:rsidP="001E5E5D">
            <w:pPr>
              <w:pStyle w:val="Betarp"/>
              <w:rPr>
                <w:noProof/>
                <w:sz w:val="10"/>
                <w:szCs w:val="10"/>
              </w:rPr>
            </w:pPr>
          </w:p>
          <w:p w:rsidR="00263601" w:rsidRDefault="00263601" w:rsidP="001E5E5D">
            <w:pPr>
              <w:pStyle w:val="Betarp"/>
              <w:rPr>
                <w:noProof/>
                <w:sz w:val="10"/>
                <w:szCs w:val="10"/>
              </w:rPr>
            </w:pPr>
          </w:p>
          <w:p w:rsidR="00263601" w:rsidRPr="00106CDC" w:rsidRDefault="00263601" w:rsidP="001E5E5D">
            <w:pPr>
              <w:pStyle w:val="Betarp"/>
              <w:rPr>
                <w:sz w:val="10"/>
                <w:szCs w:val="10"/>
              </w:rPr>
            </w:pPr>
          </w:p>
        </w:tc>
      </w:tr>
      <w:tr w:rsidR="00106CDC" w:rsidRPr="00263601" w:rsidTr="00BA11E5">
        <w:trPr>
          <w:trHeight w:val="270"/>
        </w:trPr>
        <w:tc>
          <w:tcPr>
            <w:tcW w:w="5315" w:type="dxa"/>
          </w:tcPr>
          <w:p w:rsidR="00106CDC" w:rsidRPr="00263601" w:rsidRDefault="00106CDC" w:rsidP="00260A31">
            <w:pPr>
              <w:pStyle w:val="Betarp"/>
              <w:rPr>
                <w:b/>
                <w:sz w:val="24"/>
                <w:szCs w:val="24"/>
              </w:rPr>
            </w:pPr>
            <w:r w:rsidRPr="00263601">
              <w:rPr>
                <w:b/>
                <w:sz w:val="24"/>
                <w:szCs w:val="24"/>
              </w:rPr>
              <w:t>Matematika, 8 klasė</w:t>
            </w:r>
          </w:p>
        </w:tc>
        <w:tc>
          <w:tcPr>
            <w:tcW w:w="4899" w:type="dxa"/>
          </w:tcPr>
          <w:p w:rsidR="00106CDC" w:rsidRPr="00263601" w:rsidRDefault="00106CDC" w:rsidP="00260A31">
            <w:pPr>
              <w:pStyle w:val="Betarp"/>
              <w:rPr>
                <w:b/>
                <w:sz w:val="24"/>
                <w:szCs w:val="24"/>
              </w:rPr>
            </w:pPr>
            <w:r w:rsidRPr="00263601">
              <w:rPr>
                <w:b/>
                <w:sz w:val="24"/>
                <w:szCs w:val="24"/>
              </w:rPr>
              <w:t>Skaitymas, 8 klasė</w:t>
            </w:r>
          </w:p>
        </w:tc>
      </w:tr>
      <w:tr w:rsidR="00106CDC" w:rsidTr="00BA11E5">
        <w:trPr>
          <w:trHeight w:val="2177"/>
        </w:trPr>
        <w:tc>
          <w:tcPr>
            <w:tcW w:w="5315" w:type="dxa"/>
          </w:tcPr>
          <w:p w:rsidR="00106CDC" w:rsidRDefault="003D36CC" w:rsidP="001E5E5D">
            <w:pPr>
              <w:pStyle w:val="Betarp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9E9BF7" wp14:editId="68D2241A">
                  <wp:extent cx="3114270" cy="1388745"/>
                  <wp:effectExtent l="0" t="0" r="0" b="1905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106CDC" w:rsidRDefault="003D36CC" w:rsidP="001E5E5D">
            <w:pPr>
              <w:pStyle w:val="Betarp"/>
            </w:pPr>
            <w:r>
              <w:rPr>
                <w:noProof/>
              </w:rPr>
              <w:drawing>
                <wp:inline distT="0" distB="0" distL="0" distR="0" wp14:anchorId="60BFDD53" wp14:editId="3B9A97DD">
                  <wp:extent cx="3125700" cy="1386840"/>
                  <wp:effectExtent l="0" t="0" r="0" b="381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106CDC" w:rsidRPr="00106CDC" w:rsidTr="00BA11E5">
        <w:trPr>
          <w:trHeight w:val="111"/>
        </w:trPr>
        <w:tc>
          <w:tcPr>
            <w:tcW w:w="5315" w:type="dxa"/>
          </w:tcPr>
          <w:p w:rsidR="00106CDC" w:rsidRPr="00106CDC" w:rsidRDefault="00106CDC" w:rsidP="001E5E5D">
            <w:pPr>
              <w:pStyle w:val="Betarp"/>
              <w:rPr>
                <w:noProof/>
                <w:sz w:val="10"/>
                <w:szCs w:val="10"/>
              </w:rPr>
            </w:pPr>
          </w:p>
        </w:tc>
        <w:tc>
          <w:tcPr>
            <w:tcW w:w="4899" w:type="dxa"/>
          </w:tcPr>
          <w:p w:rsidR="00106CDC" w:rsidRPr="00106CDC" w:rsidRDefault="00106CDC" w:rsidP="001E5E5D">
            <w:pPr>
              <w:pStyle w:val="Betarp"/>
              <w:rPr>
                <w:sz w:val="10"/>
                <w:szCs w:val="10"/>
              </w:rPr>
            </w:pPr>
          </w:p>
        </w:tc>
      </w:tr>
      <w:tr w:rsidR="00106CDC" w:rsidRPr="00263601" w:rsidTr="00263601">
        <w:trPr>
          <w:trHeight w:val="387"/>
        </w:trPr>
        <w:tc>
          <w:tcPr>
            <w:tcW w:w="5315" w:type="dxa"/>
          </w:tcPr>
          <w:p w:rsidR="00106CDC" w:rsidRPr="00263601" w:rsidRDefault="00106CDC" w:rsidP="00260A31">
            <w:pPr>
              <w:pStyle w:val="Betarp"/>
              <w:rPr>
                <w:b/>
                <w:sz w:val="24"/>
                <w:szCs w:val="24"/>
              </w:rPr>
            </w:pPr>
            <w:r w:rsidRPr="00263601">
              <w:rPr>
                <w:b/>
                <w:sz w:val="24"/>
                <w:szCs w:val="24"/>
              </w:rPr>
              <w:t>Rašymas, 8 klasė</w:t>
            </w:r>
          </w:p>
        </w:tc>
        <w:tc>
          <w:tcPr>
            <w:tcW w:w="4899" w:type="dxa"/>
          </w:tcPr>
          <w:p w:rsidR="00106CDC" w:rsidRPr="00263601" w:rsidRDefault="00106CDC" w:rsidP="00260A31">
            <w:pPr>
              <w:pStyle w:val="Betarp"/>
              <w:rPr>
                <w:b/>
                <w:sz w:val="24"/>
                <w:szCs w:val="24"/>
              </w:rPr>
            </w:pPr>
            <w:r w:rsidRPr="00263601">
              <w:rPr>
                <w:b/>
                <w:sz w:val="24"/>
                <w:szCs w:val="24"/>
              </w:rPr>
              <w:t>Gamtos mokslai, 8 klasė</w:t>
            </w:r>
          </w:p>
        </w:tc>
      </w:tr>
      <w:tr w:rsidR="00106CDC" w:rsidTr="00BA11E5">
        <w:trPr>
          <w:trHeight w:val="1939"/>
        </w:trPr>
        <w:tc>
          <w:tcPr>
            <w:tcW w:w="5315" w:type="dxa"/>
          </w:tcPr>
          <w:p w:rsidR="00106CDC" w:rsidRDefault="003D36CC" w:rsidP="001E5E5D">
            <w:pPr>
              <w:pStyle w:val="Betarp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6A486A" wp14:editId="6968F1AF">
                  <wp:extent cx="3067050" cy="1238250"/>
                  <wp:effectExtent l="0" t="0" r="0" b="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106CDC" w:rsidRDefault="003D36CC" w:rsidP="001E5E5D">
            <w:pPr>
              <w:pStyle w:val="Betarp"/>
            </w:pPr>
            <w:r>
              <w:rPr>
                <w:noProof/>
              </w:rPr>
              <w:drawing>
                <wp:inline distT="0" distB="0" distL="0" distR="0" wp14:anchorId="7A0CA4FB" wp14:editId="52222C4A">
                  <wp:extent cx="3009900" cy="1171575"/>
                  <wp:effectExtent l="0" t="0" r="0" b="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106CDC" w:rsidRPr="00106CDC" w:rsidTr="00BA11E5">
        <w:trPr>
          <w:trHeight w:val="111"/>
        </w:trPr>
        <w:tc>
          <w:tcPr>
            <w:tcW w:w="5315" w:type="dxa"/>
          </w:tcPr>
          <w:p w:rsidR="00106CDC" w:rsidRPr="00106CDC" w:rsidRDefault="00106CDC" w:rsidP="001E5E5D">
            <w:pPr>
              <w:pStyle w:val="Betarp"/>
              <w:rPr>
                <w:noProof/>
                <w:sz w:val="10"/>
                <w:szCs w:val="10"/>
              </w:rPr>
            </w:pPr>
          </w:p>
        </w:tc>
        <w:tc>
          <w:tcPr>
            <w:tcW w:w="4899" w:type="dxa"/>
          </w:tcPr>
          <w:p w:rsidR="00106CDC" w:rsidRPr="00106CDC" w:rsidRDefault="00106CDC" w:rsidP="001E5E5D">
            <w:pPr>
              <w:pStyle w:val="Betarp"/>
              <w:rPr>
                <w:sz w:val="10"/>
                <w:szCs w:val="10"/>
              </w:rPr>
            </w:pPr>
          </w:p>
        </w:tc>
      </w:tr>
      <w:tr w:rsidR="00106CDC" w:rsidTr="00263601">
        <w:trPr>
          <w:trHeight w:val="337"/>
        </w:trPr>
        <w:tc>
          <w:tcPr>
            <w:tcW w:w="5315" w:type="dxa"/>
          </w:tcPr>
          <w:p w:rsidR="00106CDC" w:rsidRDefault="00106CDC" w:rsidP="001E5E5D">
            <w:pPr>
              <w:pStyle w:val="Betarp"/>
              <w:rPr>
                <w:noProof/>
              </w:rPr>
            </w:pPr>
            <w:r>
              <w:rPr>
                <w:b/>
              </w:rPr>
              <w:t>Socialiniai mokslai</w:t>
            </w:r>
            <w:r w:rsidRPr="009A503B">
              <w:rPr>
                <w:b/>
              </w:rPr>
              <w:t>, 8 klasė</w:t>
            </w:r>
          </w:p>
        </w:tc>
        <w:tc>
          <w:tcPr>
            <w:tcW w:w="4899" w:type="dxa"/>
          </w:tcPr>
          <w:p w:rsidR="00106CDC" w:rsidRDefault="00106CDC" w:rsidP="001E5E5D">
            <w:pPr>
              <w:pStyle w:val="Betarp"/>
            </w:pPr>
          </w:p>
        </w:tc>
      </w:tr>
      <w:tr w:rsidR="00106CDC" w:rsidTr="00BA11E5">
        <w:trPr>
          <w:trHeight w:val="1891"/>
        </w:trPr>
        <w:tc>
          <w:tcPr>
            <w:tcW w:w="5315" w:type="dxa"/>
          </w:tcPr>
          <w:p w:rsidR="00106CDC" w:rsidRDefault="003D36CC" w:rsidP="001E5E5D">
            <w:pPr>
              <w:pStyle w:val="Betarp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FBA9F0" wp14:editId="7EB30D56">
                  <wp:extent cx="3057525" cy="1209675"/>
                  <wp:effectExtent l="0" t="0" r="0" b="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899" w:type="dxa"/>
          </w:tcPr>
          <w:p w:rsidR="00106CDC" w:rsidRDefault="00D433E3" w:rsidP="001E5E5D">
            <w:pPr>
              <w:pStyle w:val="Betarp"/>
            </w:pPr>
            <w:r>
              <w:rPr>
                <w:noProof/>
              </w:rPr>
              <w:drawing>
                <wp:inline distT="0" distB="0" distL="0" distR="0" wp14:anchorId="3613A271" wp14:editId="2A4B88D1">
                  <wp:extent cx="2773680" cy="975360"/>
                  <wp:effectExtent l="0" t="0" r="0" b="0"/>
                  <wp:docPr id="24" name="Chart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393530" w:rsidRDefault="00184278" w:rsidP="00184278">
      <w:pPr>
        <w:pStyle w:val="Betarp"/>
        <w:ind w:firstLine="7655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7 priedas</w:t>
      </w:r>
    </w:p>
    <w:p w:rsidR="00393530" w:rsidRDefault="00F7533B" w:rsidP="009B6339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7533B">
        <w:rPr>
          <w:rFonts w:ascii="Times New Roman" w:hAnsi="Times New Roman" w:cs="Times New Roman"/>
          <w:sz w:val="24"/>
          <w:szCs w:val="24"/>
        </w:rPr>
        <w:tab/>
      </w:r>
      <w:r w:rsidR="00600E57" w:rsidRPr="00F75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5AE" w:rsidRPr="00F7533B" w:rsidRDefault="007765AE" w:rsidP="009B6339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F7533B">
        <w:rPr>
          <w:rFonts w:ascii="Times New Roman" w:hAnsi="Times New Roman" w:cs="Times New Roman"/>
          <w:sz w:val="24"/>
          <w:szCs w:val="24"/>
        </w:rPr>
        <w:t>MOKINIŲ PASISKIRSTYMAS PAGAL</w:t>
      </w:r>
      <w:r w:rsidR="00F7533B" w:rsidRPr="00F7533B">
        <w:rPr>
          <w:rFonts w:ascii="Times New Roman" w:hAnsi="Times New Roman" w:cs="Times New Roman"/>
          <w:sz w:val="24"/>
          <w:szCs w:val="24"/>
        </w:rPr>
        <w:t xml:space="preserve"> 2015 M. ST</w:t>
      </w:r>
      <w:r w:rsidRPr="00F7533B">
        <w:rPr>
          <w:rFonts w:ascii="Times New Roman" w:hAnsi="Times New Roman" w:cs="Times New Roman"/>
          <w:sz w:val="24"/>
          <w:szCs w:val="24"/>
        </w:rPr>
        <w:t xml:space="preserve"> </w:t>
      </w:r>
      <w:r w:rsidR="00600E57" w:rsidRPr="00F7533B">
        <w:rPr>
          <w:rFonts w:ascii="Times New Roman" w:hAnsi="Times New Roman" w:cs="Times New Roman"/>
          <w:sz w:val="24"/>
          <w:szCs w:val="24"/>
        </w:rPr>
        <w:t xml:space="preserve">MOKYMOSI </w:t>
      </w:r>
      <w:r w:rsidRPr="00F7533B">
        <w:rPr>
          <w:rFonts w:ascii="Times New Roman" w:hAnsi="Times New Roman" w:cs="Times New Roman"/>
          <w:sz w:val="24"/>
          <w:szCs w:val="24"/>
        </w:rPr>
        <w:t>PASIEKIMŲ LYGIUS IR LYTĮ</w:t>
      </w:r>
      <w:r w:rsidR="009B6339" w:rsidRPr="00F7533B">
        <w:rPr>
          <w:rFonts w:ascii="Times New Roman" w:hAnsi="Times New Roman" w:cs="Times New Roman"/>
          <w:sz w:val="24"/>
          <w:szCs w:val="24"/>
        </w:rPr>
        <w:t xml:space="preserve"> (PROC.)</w:t>
      </w:r>
    </w:p>
    <w:p w:rsidR="00CC535A" w:rsidRDefault="00CC535A" w:rsidP="0010607D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F1318" w:rsidRPr="00F7533B" w:rsidRDefault="009F1318" w:rsidP="0010607D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94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5238"/>
      </w:tblGrid>
      <w:tr w:rsidR="0010607D" w:rsidRPr="009F1318" w:rsidTr="00BA11E5">
        <w:trPr>
          <w:trHeight w:val="251"/>
        </w:trPr>
        <w:tc>
          <w:tcPr>
            <w:tcW w:w="4803" w:type="dxa"/>
          </w:tcPr>
          <w:p w:rsidR="0010607D" w:rsidRPr="009F1318" w:rsidRDefault="0010607D" w:rsidP="0010607D">
            <w:pPr>
              <w:pStyle w:val="Betarp"/>
              <w:rPr>
                <w:b/>
                <w:sz w:val="24"/>
                <w:szCs w:val="24"/>
              </w:rPr>
            </w:pPr>
            <w:r w:rsidRPr="009F1318">
              <w:rPr>
                <w:b/>
                <w:sz w:val="24"/>
                <w:szCs w:val="24"/>
              </w:rPr>
              <w:t>Matematika, 4 klasė</w:t>
            </w:r>
          </w:p>
        </w:tc>
        <w:tc>
          <w:tcPr>
            <w:tcW w:w="5146" w:type="dxa"/>
          </w:tcPr>
          <w:p w:rsidR="0010607D" w:rsidRPr="009F1318" w:rsidRDefault="0010607D" w:rsidP="001E5E5D">
            <w:pPr>
              <w:pStyle w:val="Betarp"/>
              <w:rPr>
                <w:b/>
                <w:sz w:val="24"/>
                <w:szCs w:val="24"/>
              </w:rPr>
            </w:pPr>
            <w:r w:rsidRPr="009F1318">
              <w:rPr>
                <w:b/>
                <w:sz w:val="24"/>
                <w:szCs w:val="24"/>
              </w:rPr>
              <w:t>Skaitymas, 4 klasė</w:t>
            </w:r>
          </w:p>
        </w:tc>
      </w:tr>
      <w:tr w:rsidR="0010607D" w:rsidTr="009F1318">
        <w:trPr>
          <w:trHeight w:val="4442"/>
        </w:trPr>
        <w:tc>
          <w:tcPr>
            <w:tcW w:w="4803" w:type="dxa"/>
          </w:tcPr>
          <w:p w:rsidR="0010607D" w:rsidRDefault="00A45D9E" w:rsidP="001E5E5D">
            <w:pPr>
              <w:pStyle w:val="Betarp"/>
            </w:pPr>
            <w:r>
              <w:rPr>
                <w:noProof/>
              </w:rPr>
              <w:drawing>
                <wp:inline distT="0" distB="0" distL="0" distR="0" wp14:anchorId="1F9D5CA0" wp14:editId="72F726EF">
                  <wp:extent cx="3038475" cy="2790825"/>
                  <wp:effectExtent l="0" t="0" r="0" b="0"/>
                  <wp:docPr id="16" name="Chart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5146" w:type="dxa"/>
          </w:tcPr>
          <w:p w:rsidR="0010607D" w:rsidRDefault="00A45D9E" w:rsidP="001E5E5D">
            <w:pPr>
              <w:pStyle w:val="Betarp"/>
              <w:ind w:right="610"/>
            </w:pPr>
            <w:r>
              <w:rPr>
                <w:noProof/>
              </w:rPr>
              <w:drawing>
                <wp:inline distT="0" distB="0" distL="0" distR="0" wp14:anchorId="0E9DA39A" wp14:editId="5099F953">
                  <wp:extent cx="3219450" cy="2790825"/>
                  <wp:effectExtent l="0" t="0" r="0" b="0"/>
                  <wp:docPr id="17" name="Chart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10607D" w:rsidTr="009F1318">
        <w:trPr>
          <w:trHeight w:val="423"/>
        </w:trPr>
        <w:tc>
          <w:tcPr>
            <w:tcW w:w="4803" w:type="dxa"/>
          </w:tcPr>
          <w:p w:rsidR="00600E57" w:rsidRDefault="00600E57" w:rsidP="001E5E5D">
            <w:pPr>
              <w:pStyle w:val="Betarp"/>
              <w:rPr>
                <w:noProof/>
              </w:rPr>
            </w:pPr>
          </w:p>
        </w:tc>
        <w:tc>
          <w:tcPr>
            <w:tcW w:w="5146" w:type="dxa"/>
          </w:tcPr>
          <w:p w:rsidR="0010607D" w:rsidRDefault="0010607D" w:rsidP="001E5E5D">
            <w:pPr>
              <w:pStyle w:val="Betarp"/>
              <w:rPr>
                <w:noProof/>
              </w:rPr>
            </w:pPr>
          </w:p>
        </w:tc>
      </w:tr>
      <w:tr w:rsidR="0010607D" w:rsidRPr="009F1318" w:rsidTr="00BA11E5">
        <w:trPr>
          <w:trHeight w:val="251"/>
        </w:trPr>
        <w:tc>
          <w:tcPr>
            <w:tcW w:w="4803" w:type="dxa"/>
          </w:tcPr>
          <w:p w:rsidR="0010607D" w:rsidRPr="009F1318" w:rsidRDefault="0010607D" w:rsidP="0010607D">
            <w:pPr>
              <w:pStyle w:val="Betarp"/>
              <w:rPr>
                <w:b/>
                <w:sz w:val="24"/>
                <w:szCs w:val="24"/>
              </w:rPr>
            </w:pPr>
            <w:r w:rsidRPr="009F1318">
              <w:rPr>
                <w:b/>
                <w:sz w:val="24"/>
                <w:szCs w:val="24"/>
              </w:rPr>
              <w:t>Rašymas, 4 klasė</w:t>
            </w:r>
          </w:p>
        </w:tc>
        <w:tc>
          <w:tcPr>
            <w:tcW w:w="5146" w:type="dxa"/>
          </w:tcPr>
          <w:p w:rsidR="0010607D" w:rsidRPr="009F1318" w:rsidRDefault="00D433E3" w:rsidP="001E5E5D">
            <w:pPr>
              <w:pStyle w:val="Betarp"/>
              <w:rPr>
                <w:b/>
                <w:sz w:val="24"/>
                <w:szCs w:val="24"/>
              </w:rPr>
            </w:pPr>
            <w:r w:rsidRPr="009F1318">
              <w:rPr>
                <w:b/>
                <w:sz w:val="24"/>
                <w:szCs w:val="24"/>
              </w:rPr>
              <w:t>Pasaulio pažinimas, 4 klasė</w:t>
            </w:r>
          </w:p>
        </w:tc>
      </w:tr>
      <w:tr w:rsidR="0010607D" w:rsidTr="00BA11E5">
        <w:trPr>
          <w:trHeight w:val="3953"/>
        </w:trPr>
        <w:tc>
          <w:tcPr>
            <w:tcW w:w="4803" w:type="dxa"/>
          </w:tcPr>
          <w:p w:rsidR="0010607D" w:rsidRDefault="00A45D9E" w:rsidP="001E5E5D">
            <w:pPr>
              <w:pStyle w:val="Betarp"/>
            </w:pPr>
            <w:r>
              <w:rPr>
                <w:noProof/>
              </w:rPr>
              <w:drawing>
                <wp:inline distT="0" distB="0" distL="0" distR="0">
                  <wp:extent cx="3286125" cy="2714625"/>
                  <wp:effectExtent l="0" t="0" r="0" b="0"/>
                  <wp:docPr id="18" name="Chart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5146" w:type="dxa"/>
          </w:tcPr>
          <w:p w:rsidR="0010607D" w:rsidRDefault="00A45D9E" w:rsidP="001E5E5D">
            <w:pPr>
              <w:pStyle w:val="Betarp"/>
            </w:pPr>
            <w:r>
              <w:rPr>
                <w:noProof/>
              </w:rPr>
              <w:drawing>
                <wp:inline distT="0" distB="0" distL="0" distR="0">
                  <wp:extent cx="3286125" cy="2714625"/>
                  <wp:effectExtent l="0" t="0" r="0" b="0"/>
                  <wp:docPr id="26" name="Chart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10607D" w:rsidTr="00BA11E5">
        <w:trPr>
          <w:trHeight w:val="369"/>
        </w:trPr>
        <w:tc>
          <w:tcPr>
            <w:tcW w:w="9949" w:type="dxa"/>
            <w:gridSpan w:val="2"/>
          </w:tcPr>
          <w:p w:rsidR="0010607D" w:rsidRDefault="00536A1E" w:rsidP="0010607D">
            <w:pPr>
              <w:pStyle w:val="Betarp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671060" cy="251460"/>
                  <wp:effectExtent l="0" t="0" r="0" b="0"/>
                  <wp:docPr id="20" name="Chart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4F4DB8" w:rsidRDefault="004F4DB8" w:rsidP="001E0183">
      <w:pPr>
        <w:pStyle w:val="Betarp"/>
      </w:pPr>
    </w:p>
    <w:p w:rsidR="00F7533B" w:rsidRDefault="00F7533B" w:rsidP="001E0183">
      <w:pPr>
        <w:pStyle w:val="Betarp"/>
      </w:pPr>
    </w:p>
    <w:p w:rsidR="00F7533B" w:rsidRDefault="00F7533B" w:rsidP="001E0183">
      <w:pPr>
        <w:pStyle w:val="Betarp"/>
      </w:pPr>
    </w:p>
    <w:p w:rsidR="00F7533B" w:rsidRDefault="00F7533B" w:rsidP="001E0183">
      <w:pPr>
        <w:pStyle w:val="Betarp"/>
      </w:pPr>
    </w:p>
    <w:p w:rsidR="00F7533B" w:rsidRDefault="00F7533B" w:rsidP="001E0183">
      <w:pPr>
        <w:pStyle w:val="Betarp"/>
      </w:pPr>
    </w:p>
    <w:p w:rsidR="00F7533B" w:rsidRDefault="00F7533B" w:rsidP="001E0183">
      <w:pPr>
        <w:pStyle w:val="Betarp"/>
      </w:pPr>
    </w:p>
    <w:p w:rsidR="00F7533B" w:rsidRDefault="00F7533B" w:rsidP="001E0183">
      <w:pPr>
        <w:pStyle w:val="Betarp"/>
      </w:pPr>
    </w:p>
    <w:p w:rsidR="00F7533B" w:rsidRDefault="00F7533B" w:rsidP="001E0183">
      <w:pPr>
        <w:pStyle w:val="Betarp"/>
      </w:pPr>
    </w:p>
    <w:p w:rsidR="009F1318" w:rsidRDefault="009F1318" w:rsidP="001E0183">
      <w:pPr>
        <w:pStyle w:val="Betarp"/>
      </w:pPr>
    </w:p>
    <w:p w:rsidR="009F1318" w:rsidRDefault="009F1318" w:rsidP="001E0183">
      <w:pPr>
        <w:pStyle w:val="Betarp"/>
      </w:pPr>
    </w:p>
    <w:p w:rsidR="009F1318" w:rsidRDefault="009F1318" w:rsidP="001E0183">
      <w:pPr>
        <w:pStyle w:val="Betarp"/>
      </w:pPr>
    </w:p>
    <w:p w:rsidR="004F4DB8" w:rsidRDefault="004F4DB8" w:rsidP="001E0183">
      <w:pPr>
        <w:pStyle w:val="Betarp"/>
      </w:pPr>
    </w:p>
    <w:tbl>
      <w:tblPr>
        <w:tblStyle w:val="Lentelstinklelis"/>
        <w:tblW w:w="96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5015"/>
      </w:tblGrid>
      <w:tr w:rsidR="001E06C2" w:rsidRPr="009A503B" w:rsidTr="006A5269">
        <w:trPr>
          <w:trHeight w:val="246"/>
        </w:trPr>
        <w:tc>
          <w:tcPr>
            <w:tcW w:w="4844" w:type="dxa"/>
          </w:tcPr>
          <w:p w:rsidR="001E06C2" w:rsidRPr="009A503B" w:rsidRDefault="001E06C2" w:rsidP="001E0183">
            <w:pPr>
              <w:pStyle w:val="Betarp"/>
              <w:rPr>
                <w:b/>
              </w:rPr>
            </w:pPr>
            <w:r w:rsidRPr="009A503B">
              <w:rPr>
                <w:b/>
              </w:rPr>
              <w:t>Matematika, 8 klasė</w:t>
            </w:r>
          </w:p>
        </w:tc>
        <w:tc>
          <w:tcPr>
            <w:tcW w:w="4844" w:type="dxa"/>
          </w:tcPr>
          <w:p w:rsidR="001E06C2" w:rsidRPr="009A503B" w:rsidRDefault="001E06C2" w:rsidP="001E0183">
            <w:pPr>
              <w:pStyle w:val="Betarp"/>
              <w:rPr>
                <w:b/>
              </w:rPr>
            </w:pPr>
            <w:r w:rsidRPr="009A503B">
              <w:rPr>
                <w:b/>
              </w:rPr>
              <w:t>Skaitymas, 8 klasė</w:t>
            </w:r>
          </w:p>
        </w:tc>
      </w:tr>
      <w:tr w:rsidR="001E06C2" w:rsidTr="006A5269">
        <w:trPr>
          <w:trHeight w:val="4129"/>
        </w:trPr>
        <w:tc>
          <w:tcPr>
            <w:tcW w:w="4844" w:type="dxa"/>
          </w:tcPr>
          <w:p w:rsidR="001E06C2" w:rsidRDefault="00A45D9E" w:rsidP="001E0183">
            <w:pPr>
              <w:pStyle w:val="Betarp"/>
            </w:pPr>
            <w:r>
              <w:rPr>
                <w:noProof/>
              </w:rPr>
              <w:drawing>
                <wp:inline distT="0" distB="0" distL="0" distR="0">
                  <wp:extent cx="3181350" cy="2714625"/>
                  <wp:effectExtent l="0" t="0" r="0" b="0"/>
                  <wp:docPr id="27" name="Chart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:rsidR="001E06C2" w:rsidRDefault="00A45D9E" w:rsidP="001E0183">
            <w:pPr>
              <w:pStyle w:val="Betarp"/>
            </w:pPr>
            <w:r>
              <w:rPr>
                <w:noProof/>
              </w:rPr>
              <w:drawing>
                <wp:inline distT="0" distB="0" distL="0" distR="0">
                  <wp:extent cx="3181350" cy="2724150"/>
                  <wp:effectExtent l="0" t="0" r="0" b="0"/>
                  <wp:docPr id="28" name="Chart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1E06C2" w:rsidTr="009F1318">
        <w:trPr>
          <w:trHeight w:val="699"/>
        </w:trPr>
        <w:tc>
          <w:tcPr>
            <w:tcW w:w="4844" w:type="dxa"/>
          </w:tcPr>
          <w:p w:rsidR="001E06C2" w:rsidRDefault="001E06C2" w:rsidP="001E0183">
            <w:pPr>
              <w:pStyle w:val="Betarp"/>
              <w:rPr>
                <w:noProof/>
              </w:rPr>
            </w:pPr>
          </w:p>
        </w:tc>
        <w:tc>
          <w:tcPr>
            <w:tcW w:w="4844" w:type="dxa"/>
          </w:tcPr>
          <w:p w:rsidR="001E06C2" w:rsidRDefault="001E06C2" w:rsidP="001E0183">
            <w:pPr>
              <w:pStyle w:val="Betarp"/>
              <w:rPr>
                <w:noProof/>
              </w:rPr>
            </w:pPr>
          </w:p>
        </w:tc>
      </w:tr>
      <w:tr w:rsidR="001E06C2" w:rsidRPr="009A503B" w:rsidTr="006A5269">
        <w:trPr>
          <w:trHeight w:val="261"/>
        </w:trPr>
        <w:tc>
          <w:tcPr>
            <w:tcW w:w="4844" w:type="dxa"/>
          </w:tcPr>
          <w:p w:rsidR="001E06C2" w:rsidRPr="009A503B" w:rsidRDefault="001E06C2" w:rsidP="001E0183">
            <w:pPr>
              <w:pStyle w:val="Betarp"/>
              <w:rPr>
                <w:b/>
              </w:rPr>
            </w:pPr>
            <w:r w:rsidRPr="009A503B">
              <w:rPr>
                <w:b/>
              </w:rPr>
              <w:t>Rašymas, 8 klasė</w:t>
            </w:r>
          </w:p>
        </w:tc>
        <w:tc>
          <w:tcPr>
            <w:tcW w:w="4844" w:type="dxa"/>
          </w:tcPr>
          <w:p w:rsidR="001E06C2" w:rsidRPr="009A503B" w:rsidRDefault="008C6C3D" w:rsidP="001E0183">
            <w:pPr>
              <w:pStyle w:val="Betarp"/>
              <w:rPr>
                <w:b/>
              </w:rPr>
            </w:pPr>
            <w:r>
              <w:rPr>
                <w:b/>
              </w:rPr>
              <w:t>Gamtos mokslai</w:t>
            </w:r>
            <w:r w:rsidRPr="009A503B">
              <w:rPr>
                <w:b/>
              </w:rPr>
              <w:t>, 8 klasė</w:t>
            </w:r>
          </w:p>
        </w:tc>
      </w:tr>
      <w:tr w:rsidR="001E06C2" w:rsidTr="006A5269">
        <w:trPr>
          <w:trHeight w:val="3821"/>
        </w:trPr>
        <w:tc>
          <w:tcPr>
            <w:tcW w:w="4844" w:type="dxa"/>
          </w:tcPr>
          <w:p w:rsidR="001E06C2" w:rsidRDefault="00A45D9E" w:rsidP="001E0183">
            <w:pPr>
              <w:pStyle w:val="Betarp"/>
            </w:pPr>
            <w:r>
              <w:rPr>
                <w:noProof/>
              </w:rPr>
              <w:drawing>
                <wp:inline distT="0" distB="0" distL="0" distR="0">
                  <wp:extent cx="3086100" cy="2514600"/>
                  <wp:effectExtent l="0" t="0" r="0" b="0"/>
                  <wp:docPr id="29" name="Chart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:rsidR="001E06C2" w:rsidRDefault="00A45D9E" w:rsidP="001E0183">
            <w:pPr>
              <w:pStyle w:val="Betarp"/>
            </w:pPr>
            <w:r>
              <w:rPr>
                <w:noProof/>
              </w:rPr>
              <w:drawing>
                <wp:inline distT="0" distB="0" distL="0" distR="0">
                  <wp:extent cx="3114675" cy="2514600"/>
                  <wp:effectExtent l="0" t="0" r="0" b="0"/>
                  <wp:docPr id="30" name="Chart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8C6C3D" w:rsidTr="009F1318">
        <w:trPr>
          <w:trHeight w:val="599"/>
        </w:trPr>
        <w:tc>
          <w:tcPr>
            <w:tcW w:w="4844" w:type="dxa"/>
          </w:tcPr>
          <w:p w:rsidR="008C6C3D" w:rsidRDefault="00600F84" w:rsidP="001E0183">
            <w:pPr>
              <w:pStyle w:val="Betarp"/>
            </w:pPr>
            <w:r>
              <w:br w:type="page"/>
            </w:r>
          </w:p>
        </w:tc>
        <w:tc>
          <w:tcPr>
            <w:tcW w:w="4844" w:type="dxa"/>
          </w:tcPr>
          <w:p w:rsidR="008C6C3D" w:rsidRDefault="008C6C3D" w:rsidP="001E0183">
            <w:pPr>
              <w:pStyle w:val="Betarp"/>
            </w:pPr>
          </w:p>
        </w:tc>
      </w:tr>
      <w:tr w:rsidR="008C6C3D" w:rsidTr="006A5269">
        <w:trPr>
          <w:trHeight w:val="261"/>
        </w:trPr>
        <w:tc>
          <w:tcPr>
            <w:tcW w:w="4844" w:type="dxa"/>
          </w:tcPr>
          <w:p w:rsidR="008C6C3D" w:rsidRDefault="008C6C3D" w:rsidP="001E0183">
            <w:pPr>
              <w:pStyle w:val="Betarp"/>
            </w:pPr>
            <w:r>
              <w:rPr>
                <w:b/>
              </w:rPr>
              <w:t>Socialiniai mokslai</w:t>
            </w:r>
            <w:r w:rsidRPr="009A503B">
              <w:rPr>
                <w:b/>
              </w:rPr>
              <w:t>, 8 klasė</w:t>
            </w:r>
          </w:p>
        </w:tc>
        <w:tc>
          <w:tcPr>
            <w:tcW w:w="4844" w:type="dxa"/>
          </w:tcPr>
          <w:p w:rsidR="008C6C3D" w:rsidRDefault="008C6C3D" w:rsidP="001E0183">
            <w:pPr>
              <w:pStyle w:val="Betarp"/>
            </w:pPr>
          </w:p>
        </w:tc>
      </w:tr>
      <w:tr w:rsidR="008C6C3D" w:rsidTr="006A5269">
        <w:trPr>
          <w:trHeight w:val="4114"/>
        </w:trPr>
        <w:tc>
          <w:tcPr>
            <w:tcW w:w="4844" w:type="dxa"/>
          </w:tcPr>
          <w:p w:rsidR="008C6C3D" w:rsidRDefault="00A45D9E" w:rsidP="001E0183">
            <w:pPr>
              <w:pStyle w:val="Betarp"/>
            </w:pPr>
            <w:r>
              <w:rPr>
                <w:noProof/>
              </w:rPr>
              <w:drawing>
                <wp:inline distT="0" distB="0" distL="0" distR="0">
                  <wp:extent cx="3181350" cy="2714625"/>
                  <wp:effectExtent l="0" t="0" r="0" b="0"/>
                  <wp:docPr id="31" name="Chart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:rsidR="006A5269" w:rsidRDefault="00600F84" w:rsidP="001E0183">
            <w:pPr>
              <w:pStyle w:val="Betarp"/>
            </w:pPr>
            <w:r>
              <w:rPr>
                <w:noProof/>
              </w:rPr>
              <w:drawing>
                <wp:inline distT="0" distB="0" distL="0" distR="0">
                  <wp:extent cx="2415540" cy="1150620"/>
                  <wp:effectExtent l="0" t="0" r="0" b="0"/>
                  <wp:docPr id="21" name="Chart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  <w:p w:rsidR="006A5269" w:rsidRPr="006A5269" w:rsidRDefault="006A5269" w:rsidP="006A5269"/>
          <w:p w:rsidR="006A5269" w:rsidRPr="006A5269" w:rsidRDefault="006A5269" w:rsidP="006A5269"/>
          <w:p w:rsidR="006A5269" w:rsidRPr="006A5269" w:rsidRDefault="006A5269" w:rsidP="006A5269"/>
          <w:p w:rsidR="006A5269" w:rsidRDefault="006A5269" w:rsidP="006A5269"/>
          <w:p w:rsidR="006A5269" w:rsidRPr="006A5269" w:rsidRDefault="006A5269" w:rsidP="006A5269"/>
          <w:p w:rsidR="006A5269" w:rsidRDefault="006A5269" w:rsidP="006A5269"/>
          <w:p w:rsidR="006A5269" w:rsidRDefault="006A5269" w:rsidP="006A5269"/>
          <w:p w:rsidR="008C6C3D" w:rsidRPr="006A5269" w:rsidRDefault="006A5269" w:rsidP="006A5269">
            <w:pPr>
              <w:tabs>
                <w:tab w:val="left" w:pos="4432"/>
              </w:tabs>
            </w:pPr>
            <w:r>
              <w:tab/>
            </w:r>
          </w:p>
        </w:tc>
      </w:tr>
    </w:tbl>
    <w:p w:rsidR="00263601" w:rsidRPr="009F1318" w:rsidRDefault="00263601" w:rsidP="009F131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63601" w:rsidRDefault="00263601" w:rsidP="00F7533B">
      <w:pPr>
        <w:pStyle w:val="Sraopastraipa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0044" w:rsidRDefault="00E70044" w:rsidP="00263601">
      <w:pPr>
        <w:pStyle w:val="Sraopastraipa"/>
        <w:spacing w:after="120" w:line="240" w:lineRule="auto"/>
        <w:ind w:left="1080" w:firstLine="7992"/>
        <w:rPr>
          <w:rFonts w:ascii="Times New Roman" w:hAnsi="Times New Roman" w:cs="Times New Roman"/>
          <w:sz w:val="24"/>
          <w:szCs w:val="24"/>
        </w:rPr>
      </w:pPr>
      <w:r w:rsidRPr="00E70044">
        <w:rPr>
          <w:rFonts w:ascii="Times New Roman" w:hAnsi="Times New Roman" w:cs="Times New Roman"/>
          <w:sz w:val="24"/>
          <w:szCs w:val="24"/>
        </w:rPr>
        <w:t>8 priedas</w:t>
      </w:r>
    </w:p>
    <w:p w:rsidR="00393530" w:rsidRPr="00E70044" w:rsidRDefault="00393530" w:rsidP="00F7533B">
      <w:pPr>
        <w:pStyle w:val="Sraopastraipa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62C85" w:rsidRDefault="00A62C85" w:rsidP="00F7533B">
      <w:pPr>
        <w:pStyle w:val="Sraopastraipa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93BA7">
        <w:rPr>
          <w:rFonts w:ascii="Times New Roman" w:hAnsi="Times New Roman" w:cs="Times New Roman"/>
          <w:sz w:val="24"/>
          <w:szCs w:val="24"/>
        </w:rPr>
        <w:t xml:space="preserve">APIBENDRINTI </w:t>
      </w:r>
      <w:r w:rsidR="00F7533B" w:rsidRPr="00693BA7">
        <w:rPr>
          <w:rFonts w:ascii="Times New Roman" w:hAnsi="Times New Roman" w:cs="Times New Roman"/>
          <w:sz w:val="24"/>
          <w:szCs w:val="24"/>
        </w:rPr>
        <w:t xml:space="preserve">KLAIPĖDOS </w:t>
      </w:r>
      <w:r w:rsidRPr="00693BA7">
        <w:rPr>
          <w:rFonts w:ascii="Times New Roman" w:hAnsi="Times New Roman" w:cs="Times New Roman"/>
          <w:sz w:val="24"/>
          <w:szCs w:val="24"/>
        </w:rPr>
        <w:t xml:space="preserve">SAVIVALDYBĖS MOKYKLŲ </w:t>
      </w:r>
      <w:r w:rsidR="00E70044" w:rsidRPr="00693BA7">
        <w:rPr>
          <w:rFonts w:ascii="Times New Roman" w:hAnsi="Times New Roman" w:cs="Times New Roman"/>
          <w:sz w:val="24"/>
          <w:szCs w:val="24"/>
        </w:rPr>
        <w:t xml:space="preserve">2015 M. </w:t>
      </w:r>
      <w:r w:rsidRPr="00693BA7">
        <w:rPr>
          <w:rFonts w:ascii="Times New Roman" w:hAnsi="Times New Roman" w:cs="Times New Roman"/>
          <w:sz w:val="24"/>
          <w:szCs w:val="24"/>
        </w:rPr>
        <w:t>ST REZULTATAI PAGAL TESTUOJAMŲ DALYKŲ TURINIO ARBA KOGNITYVINIŲ GEBĖJIMŲ SRITIS (PROC.)</w:t>
      </w:r>
    </w:p>
    <w:p w:rsidR="009F1318" w:rsidRPr="00693BA7" w:rsidRDefault="009F1318" w:rsidP="00F7533B">
      <w:pPr>
        <w:pStyle w:val="Sraopastraipa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62C85" w:rsidRPr="00693BA7" w:rsidRDefault="00A62C85" w:rsidP="00A62C85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BA7">
        <w:rPr>
          <w:rFonts w:ascii="Times New Roman" w:hAnsi="Times New Roman" w:cs="Times New Roman"/>
          <w:sz w:val="24"/>
          <w:szCs w:val="24"/>
        </w:rPr>
        <w:t>Diagramose pateikiami savivaldybės 4 ir 8 klasės mokinių apibendrinti rezultatai pagal testuojamų dalykų turinio arba kognityvinių gebėjimų sritis</w:t>
      </w:r>
      <w:r w:rsidR="00260A31" w:rsidRPr="00693BA7">
        <w:rPr>
          <w:rFonts w:ascii="Times New Roman" w:hAnsi="Times New Roman" w:cs="Times New Roman"/>
          <w:sz w:val="24"/>
          <w:szCs w:val="24"/>
        </w:rPr>
        <w:t>.</w:t>
      </w:r>
      <w:r w:rsidRPr="00693BA7">
        <w:rPr>
          <w:rFonts w:ascii="Times New Roman" w:hAnsi="Times New Roman" w:cs="Times New Roman"/>
          <w:sz w:val="24"/>
          <w:szCs w:val="24"/>
        </w:rPr>
        <w:t xml:space="preserve"> </w:t>
      </w:r>
      <w:r w:rsidR="00260A31" w:rsidRPr="00693BA7">
        <w:rPr>
          <w:rFonts w:ascii="Times New Roman" w:hAnsi="Times New Roman" w:cs="Times New Roman"/>
          <w:sz w:val="24"/>
          <w:szCs w:val="24"/>
        </w:rPr>
        <w:t xml:space="preserve">Horizontaliojoje ašyje nurodoma, kokios veiklos sritys ir kokie gebėjimai buvo vertinami (skliausteliuose nurodyta, kiek iš viso taškų buvo galima surinkti iš atitinkamos srities). </w:t>
      </w:r>
      <w:r w:rsidRPr="00693BA7">
        <w:rPr>
          <w:rFonts w:ascii="Times New Roman" w:hAnsi="Times New Roman" w:cs="Times New Roman"/>
          <w:sz w:val="24"/>
          <w:szCs w:val="24"/>
        </w:rPr>
        <w:t xml:space="preserve">Jūsų savivaldybės rezultatas žymimas </w:t>
      </w:r>
      <w:r w:rsidR="00260A31" w:rsidRPr="00693BA7">
        <w:rPr>
          <w:rFonts w:ascii="Times New Roman" w:hAnsi="Times New Roman" w:cs="Times New Roman"/>
          <w:sz w:val="24"/>
          <w:szCs w:val="24"/>
        </w:rPr>
        <w:t>kryžiuku</w:t>
      </w:r>
      <w:r w:rsidRPr="00693BA7">
        <w:rPr>
          <w:rFonts w:ascii="Times New Roman" w:hAnsi="Times New Roman" w:cs="Times New Roman"/>
          <w:sz w:val="24"/>
          <w:szCs w:val="24"/>
        </w:rPr>
        <w:t xml:space="preserve"> ir parodo kiek vidutiniškai </w:t>
      </w:r>
      <w:r w:rsidR="009E47D5" w:rsidRPr="00693BA7">
        <w:rPr>
          <w:rFonts w:ascii="Times New Roman" w:hAnsi="Times New Roman" w:cs="Times New Roman"/>
          <w:sz w:val="24"/>
          <w:szCs w:val="24"/>
        </w:rPr>
        <w:t>J</w:t>
      </w:r>
      <w:r w:rsidRPr="00693BA7">
        <w:rPr>
          <w:rFonts w:ascii="Times New Roman" w:hAnsi="Times New Roman" w:cs="Times New Roman"/>
          <w:sz w:val="24"/>
          <w:szCs w:val="24"/>
        </w:rPr>
        <w:t>ūsų savivaldybės mokiniai surinko atitinkamos srities taškų (proc.). Rezultatų palyginimui, teikiam</w:t>
      </w:r>
      <w:r w:rsidR="00260A31" w:rsidRPr="00693BA7">
        <w:rPr>
          <w:rFonts w:ascii="Times New Roman" w:hAnsi="Times New Roman" w:cs="Times New Roman"/>
          <w:sz w:val="24"/>
          <w:szCs w:val="24"/>
        </w:rPr>
        <w:t>i šalies vidutiniai skirtingų pasiekimų lygių mokinių rezultatai, kurie diagramoje žymimi skirtingų spalvų linijomis</w:t>
      </w:r>
      <w:r w:rsidRPr="00693B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C85" w:rsidRDefault="00A62C85" w:rsidP="00035E3D">
      <w:pPr>
        <w:pStyle w:val="Betarp"/>
      </w:pPr>
    </w:p>
    <w:p w:rsidR="00260A31" w:rsidRPr="00035E3D" w:rsidRDefault="00035E3D" w:rsidP="00035E3D">
      <w:pPr>
        <w:pStyle w:val="Betarp"/>
        <w:rPr>
          <w:b/>
          <w:sz w:val="24"/>
        </w:rPr>
      </w:pPr>
      <w:r w:rsidRPr="00035E3D">
        <w:rPr>
          <w:b/>
          <w:sz w:val="24"/>
        </w:rPr>
        <w:t>Matematika</w:t>
      </w:r>
      <w:r>
        <w:rPr>
          <w:b/>
          <w:sz w:val="24"/>
        </w:rPr>
        <w:t xml:space="preserve">, </w:t>
      </w:r>
      <w:r w:rsidRPr="00035E3D">
        <w:rPr>
          <w:b/>
          <w:sz w:val="24"/>
        </w:rPr>
        <w:t>4 klasė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1"/>
        <w:gridCol w:w="4391"/>
      </w:tblGrid>
      <w:tr w:rsidR="00035E3D" w:rsidTr="005078F6">
        <w:trPr>
          <w:trHeight w:val="587"/>
        </w:trPr>
        <w:tc>
          <w:tcPr>
            <w:tcW w:w="6126" w:type="dxa"/>
          </w:tcPr>
          <w:p w:rsidR="00035E3D" w:rsidRDefault="00035E3D" w:rsidP="00035E3D">
            <w:pPr>
              <w:pStyle w:val="Betarp"/>
            </w:pPr>
            <w:r w:rsidRPr="00035E3D">
              <w:t>Pagal turinio sritis</w:t>
            </w:r>
          </w:p>
        </w:tc>
        <w:tc>
          <w:tcPr>
            <w:tcW w:w="4578" w:type="dxa"/>
          </w:tcPr>
          <w:p w:rsidR="00035E3D" w:rsidRDefault="00035E3D" w:rsidP="00035E3D">
            <w:pPr>
              <w:pStyle w:val="Betarp"/>
            </w:pPr>
            <w:r w:rsidRPr="00035E3D">
              <w:t>Pagal kognityvinių gebėjimų grupes</w:t>
            </w:r>
          </w:p>
        </w:tc>
      </w:tr>
      <w:tr w:rsidR="00035E3D" w:rsidTr="005078F6">
        <w:trPr>
          <w:trHeight w:val="4536"/>
        </w:trPr>
        <w:tc>
          <w:tcPr>
            <w:tcW w:w="6126" w:type="dxa"/>
          </w:tcPr>
          <w:p w:rsidR="00035E3D" w:rsidRDefault="00D57280" w:rsidP="00035E3D">
            <w:pPr>
              <w:pStyle w:val="Betarp"/>
            </w:pPr>
            <w:r>
              <w:rPr>
                <w:noProof/>
              </w:rPr>
              <w:drawing>
                <wp:inline distT="0" distB="0" distL="0" distR="0" wp14:anchorId="338ABA8A" wp14:editId="6C22FEC5">
                  <wp:extent cx="3686175" cy="3028950"/>
                  <wp:effectExtent l="0" t="0" r="0" b="0"/>
                  <wp:docPr id="41" name="Chart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  <w:tc>
          <w:tcPr>
            <w:tcW w:w="4578" w:type="dxa"/>
          </w:tcPr>
          <w:p w:rsidR="00035E3D" w:rsidRDefault="00D57280" w:rsidP="00035E3D">
            <w:pPr>
              <w:pStyle w:val="Betarp"/>
            </w:pPr>
            <w:r>
              <w:rPr>
                <w:noProof/>
              </w:rPr>
              <w:drawing>
                <wp:inline distT="0" distB="0" distL="0" distR="0" wp14:anchorId="1594C614" wp14:editId="077FA025">
                  <wp:extent cx="2638425" cy="2981325"/>
                  <wp:effectExtent l="0" t="0" r="0" b="0"/>
                  <wp:docPr id="42" name="Chart 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</w:tr>
    </w:tbl>
    <w:p w:rsidR="00035E3D" w:rsidRPr="00B620E9" w:rsidRDefault="00B620E9" w:rsidP="00035E3D">
      <w:pPr>
        <w:pStyle w:val="Betarp"/>
        <w:rPr>
          <w:b/>
          <w:sz w:val="24"/>
        </w:rPr>
      </w:pPr>
      <w:r w:rsidRPr="00B620E9">
        <w:rPr>
          <w:b/>
          <w:sz w:val="24"/>
        </w:rPr>
        <w:t>Skaitymas, 4 klasė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4356"/>
      </w:tblGrid>
      <w:tr w:rsidR="00B620E9" w:rsidTr="009F1318">
        <w:trPr>
          <w:trHeight w:val="535"/>
        </w:trPr>
        <w:tc>
          <w:tcPr>
            <w:tcW w:w="6126" w:type="dxa"/>
          </w:tcPr>
          <w:p w:rsidR="00B620E9" w:rsidRDefault="00B620E9" w:rsidP="00B620E9">
            <w:pPr>
              <w:pStyle w:val="Betarp"/>
            </w:pPr>
            <w:r w:rsidRPr="00035E3D">
              <w:t xml:space="preserve">Pagal </w:t>
            </w:r>
            <w:r>
              <w:t>veiklos</w:t>
            </w:r>
            <w:r w:rsidRPr="00035E3D">
              <w:t xml:space="preserve"> sritis</w:t>
            </w:r>
          </w:p>
        </w:tc>
        <w:tc>
          <w:tcPr>
            <w:tcW w:w="4578" w:type="dxa"/>
          </w:tcPr>
          <w:p w:rsidR="00B620E9" w:rsidRDefault="00B620E9" w:rsidP="00246AC6">
            <w:pPr>
              <w:pStyle w:val="Betarp"/>
            </w:pPr>
            <w:r w:rsidRPr="00035E3D">
              <w:t>Pagal kognityvinių gebėjimų grupes</w:t>
            </w:r>
          </w:p>
        </w:tc>
      </w:tr>
      <w:tr w:rsidR="00B8351F" w:rsidTr="005078F6">
        <w:trPr>
          <w:trHeight w:val="3394"/>
        </w:trPr>
        <w:tc>
          <w:tcPr>
            <w:tcW w:w="6126" w:type="dxa"/>
          </w:tcPr>
          <w:p w:rsidR="00B620E9" w:rsidRDefault="00D57280" w:rsidP="00246AC6">
            <w:pPr>
              <w:pStyle w:val="Betarp"/>
            </w:pPr>
            <w:r>
              <w:rPr>
                <w:noProof/>
              </w:rPr>
              <w:drawing>
                <wp:inline distT="0" distB="0" distL="0" distR="0" wp14:anchorId="21AC99EF" wp14:editId="759A2E34">
                  <wp:extent cx="3781425" cy="2457450"/>
                  <wp:effectExtent l="0" t="0" r="0" b="0"/>
                  <wp:docPr id="43" name="Chart 4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  <w:tc>
          <w:tcPr>
            <w:tcW w:w="4578" w:type="dxa"/>
          </w:tcPr>
          <w:p w:rsidR="00B620E9" w:rsidRDefault="00D57280" w:rsidP="00246AC6">
            <w:pPr>
              <w:pStyle w:val="Betarp"/>
            </w:pPr>
            <w:r>
              <w:rPr>
                <w:noProof/>
              </w:rPr>
              <w:drawing>
                <wp:inline distT="0" distB="0" distL="0" distR="0" wp14:anchorId="36EB6C90" wp14:editId="00B0AAE8">
                  <wp:extent cx="2676525" cy="2457450"/>
                  <wp:effectExtent l="0" t="0" r="0" b="0"/>
                  <wp:docPr id="44" name="Chart 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</w:tr>
    </w:tbl>
    <w:p w:rsidR="00762AEB" w:rsidRDefault="00762AEB" w:rsidP="00B620E9">
      <w:pPr>
        <w:pStyle w:val="Betarp"/>
        <w:rPr>
          <w:b/>
          <w:sz w:val="24"/>
        </w:rPr>
      </w:pPr>
    </w:p>
    <w:p w:rsidR="00762AEB" w:rsidRPr="00B620E9" w:rsidRDefault="00B620E9" w:rsidP="00B620E9">
      <w:pPr>
        <w:pStyle w:val="Betarp"/>
        <w:rPr>
          <w:b/>
          <w:sz w:val="24"/>
        </w:rPr>
      </w:pPr>
      <w:r>
        <w:rPr>
          <w:b/>
          <w:sz w:val="24"/>
        </w:rPr>
        <w:t>Rašy</w:t>
      </w:r>
      <w:r w:rsidRPr="00B620E9">
        <w:rPr>
          <w:b/>
          <w:sz w:val="24"/>
        </w:rPr>
        <w:t>mas, 4 klasė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4656"/>
      </w:tblGrid>
      <w:tr w:rsidR="00F04852" w:rsidRPr="005078F6" w:rsidTr="005078F6">
        <w:trPr>
          <w:trHeight w:val="797"/>
        </w:trPr>
        <w:tc>
          <w:tcPr>
            <w:tcW w:w="5908" w:type="dxa"/>
          </w:tcPr>
          <w:p w:rsidR="00F04852" w:rsidRPr="005078F6" w:rsidRDefault="00F04852" w:rsidP="00246AC6">
            <w:pPr>
              <w:pStyle w:val="Betarp"/>
              <w:rPr>
                <w:sz w:val="24"/>
                <w:szCs w:val="24"/>
              </w:rPr>
            </w:pPr>
            <w:r w:rsidRPr="005078F6">
              <w:rPr>
                <w:sz w:val="24"/>
                <w:szCs w:val="24"/>
              </w:rPr>
              <w:t>Pagal vertinimo kriterijus</w:t>
            </w:r>
          </w:p>
        </w:tc>
        <w:tc>
          <w:tcPr>
            <w:tcW w:w="4796" w:type="dxa"/>
          </w:tcPr>
          <w:p w:rsidR="00F04852" w:rsidRPr="005078F6" w:rsidRDefault="00F04852" w:rsidP="00246AC6">
            <w:pPr>
              <w:pStyle w:val="Betarp"/>
              <w:rPr>
                <w:sz w:val="24"/>
                <w:szCs w:val="24"/>
              </w:rPr>
            </w:pPr>
          </w:p>
        </w:tc>
      </w:tr>
      <w:tr w:rsidR="00F04852" w:rsidRPr="005078F6" w:rsidTr="005078F6">
        <w:trPr>
          <w:trHeight w:val="3735"/>
        </w:trPr>
        <w:tc>
          <w:tcPr>
            <w:tcW w:w="5908" w:type="dxa"/>
          </w:tcPr>
          <w:p w:rsidR="00F04852" w:rsidRPr="005078F6" w:rsidRDefault="00D57280" w:rsidP="00246AC6">
            <w:pPr>
              <w:pStyle w:val="Betarp"/>
              <w:rPr>
                <w:sz w:val="24"/>
                <w:szCs w:val="24"/>
              </w:rPr>
            </w:pPr>
            <w:r w:rsidRPr="005078F6">
              <w:rPr>
                <w:noProof/>
                <w:sz w:val="24"/>
                <w:szCs w:val="24"/>
              </w:rPr>
              <w:drawing>
                <wp:inline distT="0" distB="0" distL="0" distR="0" wp14:anchorId="72051BDB" wp14:editId="490A9705">
                  <wp:extent cx="3486150" cy="3619500"/>
                  <wp:effectExtent l="0" t="0" r="0" b="0"/>
                  <wp:docPr id="45" name="Chart 4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  <w:tc>
          <w:tcPr>
            <w:tcW w:w="4796" w:type="dxa"/>
          </w:tcPr>
          <w:p w:rsidR="00F04852" w:rsidRPr="005078F6" w:rsidRDefault="009E47D5" w:rsidP="00246AC6">
            <w:pPr>
              <w:pStyle w:val="Betarp"/>
              <w:rPr>
                <w:noProof/>
                <w:sz w:val="24"/>
                <w:szCs w:val="24"/>
              </w:rPr>
            </w:pPr>
            <w:r w:rsidRPr="005078F6">
              <w:rPr>
                <w:noProof/>
                <w:sz w:val="24"/>
                <w:szCs w:val="24"/>
              </w:rPr>
              <w:drawing>
                <wp:inline distT="0" distB="0" distL="0" distR="0" wp14:anchorId="36507B66" wp14:editId="489AD710">
                  <wp:extent cx="2781300" cy="3619500"/>
                  <wp:effectExtent l="0" t="0" r="0" b="0"/>
                  <wp:docPr id="68" name="Chart 6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</w:tr>
    </w:tbl>
    <w:p w:rsidR="00762AEB" w:rsidRDefault="00762AEB" w:rsidP="00035E3D">
      <w:pPr>
        <w:pStyle w:val="Betarp"/>
        <w:rPr>
          <w:b/>
          <w:sz w:val="24"/>
        </w:rPr>
      </w:pPr>
    </w:p>
    <w:p w:rsidR="00762AEB" w:rsidRPr="00B620E9" w:rsidRDefault="00B620E9" w:rsidP="00035E3D">
      <w:pPr>
        <w:pStyle w:val="Betarp"/>
        <w:rPr>
          <w:b/>
          <w:sz w:val="24"/>
        </w:rPr>
      </w:pPr>
      <w:r w:rsidRPr="00B620E9">
        <w:rPr>
          <w:b/>
          <w:sz w:val="24"/>
        </w:rPr>
        <w:t>Pasaulio pažinimas, 4 klasė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1"/>
        <w:gridCol w:w="4811"/>
      </w:tblGrid>
      <w:tr w:rsidR="00B620E9" w:rsidTr="005078F6">
        <w:trPr>
          <w:trHeight w:val="689"/>
        </w:trPr>
        <w:tc>
          <w:tcPr>
            <w:tcW w:w="5781" w:type="dxa"/>
          </w:tcPr>
          <w:p w:rsidR="00B620E9" w:rsidRDefault="00730439" w:rsidP="00730439">
            <w:pPr>
              <w:pStyle w:val="Betarp"/>
            </w:pPr>
            <w:r>
              <w:t>Pagal veiklos</w:t>
            </w:r>
            <w:r w:rsidR="00B620E9" w:rsidRPr="00035E3D">
              <w:t xml:space="preserve"> sritis</w:t>
            </w:r>
          </w:p>
        </w:tc>
        <w:tc>
          <w:tcPr>
            <w:tcW w:w="4641" w:type="dxa"/>
          </w:tcPr>
          <w:p w:rsidR="00B620E9" w:rsidRDefault="00B620E9" w:rsidP="00246AC6">
            <w:pPr>
              <w:pStyle w:val="Betarp"/>
            </w:pPr>
            <w:r w:rsidRPr="00035E3D">
              <w:t>Pagal kognityvinių gebėjimų grupes</w:t>
            </w:r>
          </w:p>
        </w:tc>
      </w:tr>
      <w:tr w:rsidR="00B620E9" w:rsidTr="005078F6">
        <w:tc>
          <w:tcPr>
            <w:tcW w:w="5781" w:type="dxa"/>
          </w:tcPr>
          <w:p w:rsidR="00B620E9" w:rsidRDefault="00D57280" w:rsidP="00246AC6">
            <w:pPr>
              <w:pStyle w:val="Betarp"/>
            </w:pPr>
            <w:r>
              <w:rPr>
                <w:noProof/>
              </w:rPr>
              <w:drawing>
                <wp:inline distT="0" distB="0" distL="0" distR="0" wp14:anchorId="12255942" wp14:editId="3DDDFBF7">
                  <wp:extent cx="3857625" cy="3743325"/>
                  <wp:effectExtent l="0" t="0" r="0" b="0"/>
                  <wp:docPr id="46" name="Chart 4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  <w:tc>
          <w:tcPr>
            <w:tcW w:w="4641" w:type="dxa"/>
          </w:tcPr>
          <w:p w:rsidR="00B620E9" w:rsidRDefault="00D57280" w:rsidP="00246AC6">
            <w:pPr>
              <w:pStyle w:val="Betarp"/>
            </w:pPr>
            <w:r>
              <w:rPr>
                <w:noProof/>
              </w:rPr>
              <w:drawing>
                <wp:inline distT="0" distB="0" distL="0" distR="0" wp14:anchorId="0817F50C" wp14:editId="1A207752">
                  <wp:extent cx="3286125" cy="3743325"/>
                  <wp:effectExtent l="0" t="0" r="0" b="0"/>
                  <wp:docPr id="47" name="Chart 4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</w:tr>
    </w:tbl>
    <w:p w:rsidR="00035E3D" w:rsidRDefault="00035E3D" w:rsidP="00035E3D">
      <w:pPr>
        <w:pStyle w:val="Betarp"/>
      </w:pPr>
    </w:p>
    <w:p w:rsidR="00F04852" w:rsidRDefault="00F04852" w:rsidP="00035E3D">
      <w:pPr>
        <w:pStyle w:val="Betarp"/>
      </w:pPr>
    </w:p>
    <w:p w:rsidR="00762AEB" w:rsidRDefault="00762AEB" w:rsidP="00035E3D">
      <w:pPr>
        <w:pStyle w:val="Betarp"/>
      </w:pPr>
    </w:p>
    <w:p w:rsidR="00B8351F" w:rsidRPr="00035E3D" w:rsidRDefault="00B8351F" w:rsidP="00B8351F">
      <w:pPr>
        <w:pStyle w:val="Betarp"/>
        <w:rPr>
          <w:b/>
          <w:sz w:val="24"/>
        </w:rPr>
      </w:pPr>
      <w:r w:rsidRPr="00035E3D">
        <w:rPr>
          <w:b/>
          <w:sz w:val="24"/>
        </w:rPr>
        <w:t>Matematika</w:t>
      </w:r>
      <w:r>
        <w:rPr>
          <w:b/>
          <w:sz w:val="24"/>
        </w:rPr>
        <w:t>, 8</w:t>
      </w:r>
      <w:r w:rsidRPr="00035E3D">
        <w:rPr>
          <w:b/>
          <w:sz w:val="24"/>
        </w:rPr>
        <w:t xml:space="preserve"> klasė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058"/>
      </w:tblGrid>
      <w:tr w:rsidR="00B8351F" w:rsidTr="005078F6">
        <w:trPr>
          <w:trHeight w:val="302"/>
        </w:trPr>
        <w:tc>
          <w:tcPr>
            <w:tcW w:w="5989" w:type="dxa"/>
          </w:tcPr>
          <w:p w:rsidR="00B8351F" w:rsidRDefault="00B8351F" w:rsidP="00246AC6">
            <w:pPr>
              <w:pStyle w:val="Betarp"/>
            </w:pPr>
            <w:r w:rsidRPr="00035E3D">
              <w:t>Pagal turinio sritis</w:t>
            </w:r>
          </w:p>
        </w:tc>
        <w:tc>
          <w:tcPr>
            <w:tcW w:w="4328" w:type="dxa"/>
          </w:tcPr>
          <w:p w:rsidR="00B8351F" w:rsidRDefault="00B8351F" w:rsidP="00246AC6">
            <w:pPr>
              <w:pStyle w:val="Betarp"/>
            </w:pPr>
            <w:r w:rsidRPr="00035E3D">
              <w:t>Pagal kognityvinių gebėjimų grupes</w:t>
            </w:r>
          </w:p>
        </w:tc>
      </w:tr>
      <w:tr w:rsidR="00B8351F" w:rsidTr="005078F6">
        <w:trPr>
          <w:trHeight w:val="3644"/>
        </w:trPr>
        <w:tc>
          <w:tcPr>
            <w:tcW w:w="5989" w:type="dxa"/>
          </w:tcPr>
          <w:p w:rsidR="00B8351F" w:rsidRDefault="00D57280" w:rsidP="00246AC6">
            <w:pPr>
              <w:pStyle w:val="Betarp"/>
            </w:pPr>
            <w:r>
              <w:rPr>
                <w:noProof/>
              </w:rPr>
              <w:drawing>
                <wp:inline distT="0" distB="0" distL="0" distR="0" wp14:anchorId="4C7E90B6" wp14:editId="2E827414">
                  <wp:extent cx="3533775" cy="3095625"/>
                  <wp:effectExtent l="0" t="0" r="0" b="0"/>
                  <wp:docPr id="48" name="Chart 4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  <w:tc>
          <w:tcPr>
            <w:tcW w:w="4328" w:type="dxa"/>
          </w:tcPr>
          <w:p w:rsidR="00B8351F" w:rsidRDefault="00D57280" w:rsidP="00246AC6">
            <w:pPr>
              <w:pStyle w:val="Betarp"/>
            </w:pPr>
            <w:r>
              <w:rPr>
                <w:noProof/>
              </w:rPr>
              <w:drawing>
                <wp:inline distT="0" distB="0" distL="0" distR="0" wp14:anchorId="5DABF490" wp14:editId="28D2153A">
                  <wp:extent cx="3324225" cy="3095625"/>
                  <wp:effectExtent l="0" t="0" r="0" b="0"/>
                  <wp:docPr id="49" name="Chart 4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</w:tr>
    </w:tbl>
    <w:p w:rsidR="00D70DA7" w:rsidRDefault="00D70DA7" w:rsidP="00B8351F">
      <w:pPr>
        <w:pStyle w:val="Betarp"/>
        <w:rPr>
          <w:b/>
          <w:sz w:val="24"/>
        </w:rPr>
      </w:pPr>
    </w:p>
    <w:p w:rsidR="00B8351F" w:rsidRPr="00B620E9" w:rsidRDefault="00B8351F" w:rsidP="00B8351F">
      <w:pPr>
        <w:pStyle w:val="Betarp"/>
        <w:rPr>
          <w:b/>
          <w:sz w:val="24"/>
        </w:rPr>
      </w:pPr>
      <w:r w:rsidRPr="00B620E9">
        <w:rPr>
          <w:b/>
          <w:sz w:val="24"/>
        </w:rPr>
        <w:t xml:space="preserve">Skaitymas, </w:t>
      </w:r>
      <w:r>
        <w:rPr>
          <w:b/>
          <w:sz w:val="24"/>
        </w:rPr>
        <w:t>8</w:t>
      </w:r>
      <w:r w:rsidRPr="00B620E9">
        <w:rPr>
          <w:b/>
          <w:sz w:val="24"/>
        </w:rPr>
        <w:t xml:space="preserve"> klasė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  <w:gridCol w:w="5060"/>
      </w:tblGrid>
      <w:tr w:rsidR="00D64DE6" w:rsidTr="005078F6">
        <w:trPr>
          <w:trHeight w:val="669"/>
        </w:trPr>
        <w:tc>
          <w:tcPr>
            <w:tcW w:w="6126" w:type="dxa"/>
          </w:tcPr>
          <w:p w:rsidR="00D64DE6" w:rsidRDefault="00D64DE6" w:rsidP="00D64DE6">
            <w:pPr>
              <w:pStyle w:val="Betarp"/>
            </w:pPr>
            <w:r w:rsidRPr="00035E3D">
              <w:t xml:space="preserve">Pagal </w:t>
            </w:r>
            <w:r>
              <w:t>veiklos</w:t>
            </w:r>
            <w:r w:rsidRPr="00035E3D">
              <w:t xml:space="preserve"> sritis</w:t>
            </w:r>
          </w:p>
        </w:tc>
        <w:tc>
          <w:tcPr>
            <w:tcW w:w="4578" w:type="dxa"/>
          </w:tcPr>
          <w:p w:rsidR="00D64DE6" w:rsidRDefault="00D64DE6" w:rsidP="00246AC6">
            <w:pPr>
              <w:pStyle w:val="Betarp"/>
            </w:pPr>
            <w:r w:rsidRPr="00035E3D">
              <w:t>Pagal kognityvinių gebėjimų grupes</w:t>
            </w:r>
          </w:p>
        </w:tc>
      </w:tr>
      <w:tr w:rsidR="00D64DE6" w:rsidTr="00D57280">
        <w:tc>
          <w:tcPr>
            <w:tcW w:w="6126" w:type="dxa"/>
          </w:tcPr>
          <w:p w:rsidR="00D64DE6" w:rsidRDefault="00D57280" w:rsidP="00246AC6">
            <w:pPr>
              <w:pStyle w:val="Betarp"/>
            </w:pPr>
            <w:r>
              <w:rPr>
                <w:noProof/>
              </w:rPr>
              <w:drawing>
                <wp:inline distT="0" distB="0" distL="0" distR="0">
                  <wp:extent cx="3400425" cy="2524125"/>
                  <wp:effectExtent l="0" t="0" r="0" b="0"/>
                  <wp:docPr id="50" name="Chart 5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  <w:tc>
          <w:tcPr>
            <w:tcW w:w="4578" w:type="dxa"/>
          </w:tcPr>
          <w:p w:rsidR="00D64DE6" w:rsidRDefault="00D57280" w:rsidP="00246AC6">
            <w:pPr>
              <w:pStyle w:val="Betarp"/>
            </w:pPr>
            <w:r>
              <w:rPr>
                <w:noProof/>
              </w:rPr>
              <w:drawing>
                <wp:inline distT="0" distB="0" distL="0" distR="0">
                  <wp:extent cx="3200400" cy="2524125"/>
                  <wp:effectExtent l="0" t="0" r="0" b="0"/>
                  <wp:docPr id="51" name="Chart 5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</w:tr>
    </w:tbl>
    <w:p w:rsidR="00D70DA7" w:rsidRDefault="00D70DA7" w:rsidP="00D64DE6">
      <w:pPr>
        <w:pStyle w:val="Betarp"/>
        <w:rPr>
          <w:b/>
          <w:sz w:val="24"/>
        </w:rPr>
      </w:pPr>
    </w:p>
    <w:p w:rsidR="00D70DA7" w:rsidRPr="00B620E9" w:rsidRDefault="00D64DE6" w:rsidP="00D64DE6">
      <w:pPr>
        <w:pStyle w:val="Betarp"/>
        <w:rPr>
          <w:b/>
          <w:sz w:val="24"/>
        </w:rPr>
      </w:pPr>
      <w:r>
        <w:rPr>
          <w:b/>
          <w:sz w:val="24"/>
        </w:rPr>
        <w:t>Rašy</w:t>
      </w:r>
      <w:r w:rsidRPr="00B620E9">
        <w:rPr>
          <w:b/>
          <w:sz w:val="24"/>
        </w:rPr>
        <w:t xml:space="preserve">mas, </w:t>
      </w:r>
      <w:r>
        <w:rPr>
          <w:b/>
          <w:sz w:val="24"/>
        </w:rPr>
        <w:t>8</w:t>
      </w:r>
      <w:r w:rsidR="00D70DA7">
        <w:rPr>
          <w:b/>
          <w:sz w:val="24"/>
        </w:rPr>
        <w:t xml:space="preserve"> klas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5001"/>
      </w:tblGrid>
      <w:tr w:rsidR="00D64DE6" w:rsidTr="00246AC6">
        <w:tc>
          <w:tcPr>
            <w:tcW w:w="5908" w:type="dxa"/>
          </w:tcPr>
          <w:p w:rsidR="00D64DE6" w:rsidRDefault="00D64DE6" w:rsidP="00246AC6">
            <w:pPr>
              <w:pStyle w:val="Betarp"/>
            </w:pPr>
            <w:r w:rsidRPr="00B620E9">
              <w:t>Pagal vertinimo kriterijus</w:t>
            </w:r>
          </w:p>
        </w:tc>
        <w:tc>
          <w:tcPr>
            <w:tcW w:w="4796" w:type="dxa"/>
          </w:tcPr>
          <w:p w:rsidR="00D64DE6" w:rsidRPr="00B620E9" w:rsidRDefault="00D64DE6" w:rsidP="00246AC6">
            <w:pPr>
              <w:pStyle w:val="Betarp"/>
            </w:pPr>
          </w:p>
        </w:tc>
      </w:tr>
      <w:tr w:rsidR="00D64DE6" w:rsidTr="00D57280">
        <w:tc>
          <w:tcPr>
            <w:tcW w:w="5908" w:type="dxa"/>
          </w:tcPr>
          <w:p w:rsidR="00D64DE6" w:rsidRDefault="00D57280" w:rsidP="00246AC6">
            <w:pPr>
              <w:pStyle w:val="Betarp"/>
            </w:pPr>
            <w:r>
              <w:rPr>
                <w:noProof/>
              </w:rPr>
              <w:drawing>
                <wp:inline distT="0" distB="0" distL="0" distR="0">
                  <wp:extent cx="3276600" cy="2181225"/>
                  <wp:effectExtent l="0" t="0" r="0" b="0"/>
                  <wp:docPr id="52" name="Chart 5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</w:tc>
        <w:tc>
          <w:tcPr>
            <w:tcW w:w="4796" w:type="dxa"/>
          </w:tcPr>
          <w:p w:rsidR="00D64DE6" w:rsidRDefault="009E47D5" w:rsidP="00246AC6">
            <w:pPr>
              <w:pStyle w:val="Betarp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038475" cy="2181225"/>
                  <wp:effectExtent l="0" t="0" r="0" b="0"/>
                  <wp:docPr id="69" name="Chart 6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</w:tr>
    </w:tbl>
    <w:p w:rsidR="00D64DE6" w:rsidRDefault="00D64DE6" w:rsidP="00035E3D">
      <w:pPr>
        <w:pStyle w:val="Betarp"/>
        <w:rPr>
          <w:b/>
          <w:sz w:val="24"/>
        </w:rPr>
      </w:pPr>
    </w:p>
    <w:p w:rsidR="00F04852" w:rsidRPr="00D64DE6" w:rsidRDefault="00D64DE6" w:rsidP="00035E3D">
      <w:pPr>
        <w:pStyle w:val="Betarp"/>
        <w:rPr>
          <w:b/>
          <w:sz w:val="24"/>
        </w:rPr>
      </w:pPr>
      <w:r w:rsidRPr="00D64DE6">
        <w:rPr>
          <w:b/>
          <w:sz w:val="24"/>
        </w:rPr>
        <w:t>Gamtos mokslai, 8 klasė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331"/>
      </w:tblGrid>
      <w:tr w:rsidR="00D64DE6" w:rsidTr="00E17E88">
        <w:tc>
          <w:tcPr>
            <w:tcW w:w="5211" w:type="dxa"/>
          </w:tcPr>
          <w:p w:rsidR="00D64DE6" w:rsidRDefault="00D64DE6" w:rsidP="00246AC6">
            <w:pPr>
              <w:pStyle w:val="Betarp"/>
            </w:pPr>
            <w:r w:rsidRPr="00035E3D">
              <w:t xml:space="preserve">Pagal </w:t>
            </w:r>
            <w:r>
              <w:t>veiklos</w:t>
            </w:r>
            <w:r w:rsidRPr="00035E3D">
              <w:t xml:space="preserve"> sritis</w:t>
            </w:r>
          </w:p>
        </w:tc>
        <w:tc>
          <w:tcPr>
            <w:tcW w:w="5211" w:type="dxa"/>
          </w:tcPr>
          <w:p w:rsidR="00D64DE6" w:rsidRDefault="00D64DE6" w:rsidP="00246AC6">
            <w:pPr>
              <w:pStyle w:val="Betarp"/>
            </w:pPr>
            <w:r w:rsidRPr="00035E3D">
              <w:t>Pagal kognityvinių gebėjimų grupes</w:t>
            </w:r>
          </w:p>
        </w:tc>
      </w:tr>
      <w:tr w:rsidR="00D64DE6" w:rsidTr="00E17E88">
        <w:tc>
          <w:tcPr>
            <w:tcW w:w="5211" w:type="dxa"/>
          </w:tcPr>
          <w:p w:rsidR="00D64DE6" w:rsidRDefault="00F602C7" w:rsidP="00246AC6">
            <w:pPr>
              <w:pStyle w:val="Betarp"/>
            </w:pPr>
            <w:r>
              <w:rPr>
                <w:noProof/>
              </w:rPr>
              <w:drawing>
                <wp:inline distT="0" distB="0" distL="0" distR="0" wp14:anchorId="733F1BC8" wp14:editId="5719C8AF">
                  <wp:extent cx="2906395" cy="2133600"/>
                  <wp:effectExtent l="0" t="0" r="0" b="0"/>
                  <wp:docPr id="53" name="Chart 5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D64DE6" w:rsidRDefault="00F602C7" w:rsidP="00246AC6">
            <w:pPr>
              <w:pStyle w:val="Betarp"/>
            </w:pPr>
            <w:r>
              <w:rPr>
                <w:noProof/>
              </w:rPr>
              <w:drawing>
                <wp:inline distT="0" distB="0" distL="0" distR="0" wp14:anchorId="1334B353" wp14:editId="67D03125">
                  <wp:extent cx="3248025" cy="2257425"/>
                  <wp:effectExtent l="0" t="0" r="0" b="0"/>
                  <wp:docPr id="54" name="Chart 5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inline>
              </w:drawing>
            </w:r>
          </w:p>
        </w:tc>
      </w:tr>
    </w:tbl>
    <w:p w:rsidR="00E17E88" w:rsidRDefault="00E17E88" w:rsidP="00D64DE6">
      <w:pPr>
        <w:pStyle w:val="Betarp"/>
        <w:rPr>
          <w:b/>
          <w:sz w:val="24"/>
        </w:rPr>
      </w:pPr>
    </w:p>
    <w:p w:rsidR="00D64DE6" w:rsidRPr="00D64DE6" w:rsidRDefault="00D64DE6" w:rsidP="00D64DE6">
      <w:pPr>
        <w:pStyle w:val="Betarp"/>
        <w:rPr>
          <w:b/>
          <w:sz w:val="24"/>
        </w:rPr>
      </w:pPr>
      <w:r>
        <w:rPr>
          <w:b/>
          <w:sz w:val="24"/>
        </w:rPr>
        <w:t>Socialiniai</w:t>
      </w:r>
      <w:r w:rsidRPr="00D64DE6">
        <w:rPr>
          <w:b/>
          <w:sz w:val="24"/>
        </w:rPr>
        <w:t xml:space="preserve"> mokslai, 8 klasė</w:t>
      </w:r>
    </w:p>
    <w:tbl>
      <w:tblPr>
        <w:tblStyle w:val="Lentelstinklelis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386"/>
      </w:tblGrid>
      <w:tr w:rsidR="00D64DE6" w:rsidTr="00E17E88">
        <w:tc>
          <w:tcPr>
            <w:tcW w:w="5070" w:type="dxa"/>
          </w:tcPr>
          <w:p w:rsidR="00D64DE6" w:rsidRPr="00035E3D" w:rsidRDefault="00D64DE6" w:rsidP="00D64DE6">
            <w:pPr>
              <w:pStyle w:val="Betarp"/>
            </w:pPr>
            <w:r w:rsidRPr="00035E3D">
              <w:t xml:space="preserve">Pagal </w:t>
            </w:r>
            <w:r>
              <w:t xml:space="preserve">dalykines </w:t>
            </w:r>
            <w:r w:rsidRPr="00035E3D">
              <w:t>sritis</w:t>
            </w:r>
          </w:p>
        </w:tc>
        <w:tc>
          <w:tcPr>
            <w:tcW w:w="5386" w:type="dxa"/>
          </w:tcPr>
          <w:p w:rsidR="00D64DE6" w:rsidRDefault="00D64DE6" w:rsidP="00D64DE6">
            <w:pPr>
              <w:pStyle w:val="Betarp"/>
            </w:pPr>
            <w:r w:rsidRPr="00035E3D">
              <w:t xml:space="preserve">Pagal </w:t>
            </w:r>
            <w:r>
              <w:t>veiklos</w:t>
            </w:r>
            <w:r w:rsidRPr="00035E3D">
              <w:t xml:space="preserve"> sritis</w:t>
            </w:r>
          </w:p>
        </w:tc>
      </w:tr>
      <w:tr w:rsidR="00D64DE6" w:rsidTr="00E17E88">
        <w:tc>
          <w:tcPr>
            <w:tcW w:w="5070" w:type="dxa"/>
          </w:tcPr>
          <w:p w:rsidR="00D64DE6" w:rsidRDefault="00F602C7" w:rsidP="00246AC6">
            <w:pPr>
              <w:pStyle w:val="Betarp"/>
            </w:pPr>
            <w:r>
              <w:rPr>
                <w:noProof/>
              </w:rPr>
              <w:drawing>
                <wp:inline distT="0" distB="0" distL="0" distR="0" wp14:anchorId="4BEE0B9F" wp14:editId="0640B85E">
                  <wp:extent cx="3305175" cy="2066925"/>
                  <wp:effectExtent l="0" t="0" r="0" b="0"/>
                  <wp:docPr id="55" name="Chart 5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D64DE6" w:rsidRDefault="00F602C7" w:rsidP="00246AC6">
            <w:pPr>
              <w:pStyle w:val="Betarp"/>
            </w:pPr>
            <w:r>
              <w:rPr>
                <w:noProof/>
              </w:rPr>
              <w:drawing>
                <wp:inline distT="0" distB="0" distL="0" distR="0" wp14:anchorId="7BEDAD4F" wp14:editId="681EB49F">
                  <wp:extent cx="3314700" cy="2686050"/>
                  <wp:effectExtent l="0" t="0" r="0" b="0"/>
                  <wp:docPr id="56" name="Chart 5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</w:tc>
      </w:tr>
      <w:tr w:rsidR="00D64DE6" w:rsidTr="00E17E88">
        <w:tc>
          <w:tcPr>
            <w:tcW w:w="5070" w:type="dxa"/>
          </w:tcPr>
          <w:p w:rsidR="00D64DE6" w:rsidRDefault="00D64DE6" w:rsidP="00246AC6">
            <w:pPr>
              <w:pStyle w:val="Betarp"/>
              <w:rPr>
                <w:noProof/>
              </w:rPr>
            </w:pPr>
            <w:r w:rsidRPr="00035E3D">
              <w:t>Pagal kognityvinių gebėjimų grupes</w:t>
            </w:r>
          </w:p>
        </w:tc>
        <w:tc>
          <w:tcPr>
            <w:tcW w:w="5386" w:type="dxa"/>
          </w:tcPr>
          <w:p w:rsidR="00D64DE6" w:rsidRDefault="00D64DE6" w:rsidP="00246AC6">
            <w:pPr>
              <w:pStyle w:val="Betarp"/>
            </w:pPr>
          </w:p>
        </w:tc>
      </w:tr>
      <w:tr w:rsidR="00D64DE6" w:rsidTr="00E17E88">
        <w:tc>
          <w:tcPr>
            <w:tcW w:w="5070" w:type="dxa"/>
          </w:tcPr>
          <w:p w:rsidR="00D64DE6" w:rsidRDefault="00F602C7" w:rsidP="00246AC6">
            <w:pPr>
              <w:pStyle w:val="Betarp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83A18F" wp14:editId="13D9B9A0">
                  <wp:extent cx="3162300" cy="2895600"/>
                  <wp:effectExtent l="0" t="0" r="0" b="0"/>
                  <wp:docPr id="57" name="Chart 5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0"/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D64DE6" w:rsidRDefault="009E47D5" w:rsidP="00246AC6">
            <w:pPr>
              <w:pStyle w:val="Betarp"/>
            </w:pPr>
            <w:r>
              <w:rPr>
                <w:noProof/>
              </w:rPr>
              <w:drawing>
                <wp:inline distT="0" distB="0" distL="0" distR="0" wp14:anchorId="22B2FE54" wp14:editId="47D38FC4">
                  <wp:extent cx="2838450" cy="2781300"/>
                  <wp:effectExtent l="0" t="0" r="0" b="0"/>
                  <wp:docPr id="70" name="Chart 7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1"/>
                    </a:graphicData>
                  </a:graphic>
                </wp:inline>
              </w:drawing>
            </w:r>
          </w:p>
        </w:tc>
      </w:tr>
    </w:tbl>
    <w:p w:rsidR="00F04852" w:rsidRDefault="00F04852" w:rsidP="00035E3D">
      <w:pPr>
        <w:pStyle w:val="Betarp"/>
      </w:pPr>
    </w:p>
    <w:p w:rsidR="00E17E88" w:rsidRDefault="00E17E88" w:rsidP="00A62C85">
      <w:pPr>
        <w:pStyle w:val="Betarp"/>
        <w:jc w:val="center"/>
      </w:pPr>
    </w:p>
    <w:p w:rsidR="00A62C85" w:rsidRDefault="00A62C85" w:rsidP="00A62C85">
      <w:r>
        <w:br w:type="page"/>
      </w:r>
    </w:p>
    <w:p w:rsidR="00A62C85" w:rsidRPr="000D685A" w:rsidRDefault="000D685A" w:rsidP="00A62C85">
      <w:pPr>
        <w:rPr>
          <w:rFonts w:ascii="Times New Roman" w:hAnsi="Times New Roman" w:cs="Times New Roman"/>
          <w:sz w:val="24"/>
          <w:szCs w:val="24"/>
        </w:rPr>
      </w:pPr>
      <w:r w:rsidRPr="000D685A">
        <w:rPr>
          <w:sz w:val="24"/>
          <w:szCs w:val="24"/>
        </w:rPr>
        <w:tab/>
      </w:r>
      <w:r w:rsidRPr="000D685A">
        <w:rPr>
          <w:sz w:val="24"/>
          <w:szCs w:val="24"/>
        </w:rPr>
        <w:tab/>
      </w:r>
      <w:r w:rsidRPr="000D685A">
        <w:rPr>
          <w:sz w:val="24"/>
          <w:szCs w:val="24"/>
        </w:rPr>
        <w:tab/>
      </w:r>
      <w:r w:rsidRPr="000D685A">
        <w:rPr>
          <w:sz w:val="24"/>
          <w:szCs w:val="24"/>
        </w:rPr>
        <w:tab/>
      </w:r>
      <w:r w:rsidRPr="000D685A">
        <w:rPr>
          <w:sz w:val="24"/>
          <w:szCs w:val="24"/>
        </w:rPr>
        <w:tab/>
      </w:r>
      <w:r w:rsidRPr="000D685A">
        <w:rPr>
          <w:sz w:val="24"/>
          <w:szCs w:val="24"/>
        </w:rPr>
        <w:tab/>
      </w:r>
      <w:r w:rsidRPr="000D685A">
        <w:rPr>
          <w:sz w:val="24"/>
          <w:szCs w:val="24"/>
        </w:rPr>
        <w:tab/>
      </w:r>
      <w:r w:rsidRPr="000D685A">
        <w:rPr>
          <w:rFonts w:ascii="Times New Roman" w:hAnsi="Times New Roman" w:cs="Times New Roman"/>
          <w:sz w:val="24"/>
          <w:szCs w:val="24"/>
        </w:rPr>
        <w:t>9 priedas</w:t>
      </w:r>
    </w:p>
    <w:p w:rsidR="009E47D5" w:rsidRPr="00AC7A19" w:rsidRDefault="009E47D5" w:rsidP="009E47D5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AC7A19">
        <w:rPr>
          <w:rFonts w:ascii="Times New Roman" w:hAnsi="Times New Roman" w:cs="Times New Roman"/>
          <w:sz w:val="24"/>
          <w:szCs w:val="24"/>
        </w:rPr>
        <w:t xml:space="preserve"> DALYVAVUSIŲ TYRIME SAVIVALDYBIŲ MOKINIŲ REZULTATŲ STAČIAKAMPĖS DIAGRAMOS</w:t>
      </w:r>
    </w:p>
    <w:p w:rsidR="009E47D5" w:rsidRPr="00AC7A19" w:rsidRDefault="009E47D5" w:rsidP="009E47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47D5" w:rsidRPr="00AC7A19" w:rsidRDefault="009E47D5" w:rsidP="00E17E88">
      <w:pPr>
        <w:pStyle w:val="Betarp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Klaipėdos m. sav. kodas: 12</w:t>
      </w:r>
    </w:p>
    <w:p w:rsidR="009E47D5" w:rsidRPr="00AC7A19" w:rsidRDefault="009E47D5" w:rsidP="009E47D5">
      <w:pPr>
        <w:pStyle w:val="Betar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47D5" w:rsidRPr="00AC7A19" w:rsidRDefault="009E47D5" w:rsidP="00E17E88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19">
        <w:rPr>
          <w:rFonts w:ascii="Times New Roman" w:hAnsi="Times New Roman" w:cs="Times New Roman"/>
          <w:sz w:val="24"/>
          <w:szCs w:val="24"/>
        </w:rPr>
        <w:t>Diagramose horizontalia ištisine linija pažymėtas šalies procentinis rodiklis; punktyrine linija – visų dalyvavusių 2015 m. ST savivaldybių procentinis rodiklis.</w:t>
      </w:r>
    </w:p>
    <w:p w:rsidR="00E17E88" w:rsidRDefault="00E17E88" w:rsidP="00E17E88">
      <w:pPr>
        <w:pStyle w:val="Betarp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E47D5" w:rsidRPr="00AC7A19" w:rsidRDefault="009E47D5" w:rsidP="00E17E88">
      <w:pPr>
        <w:pStyle w:val="Betarp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C7A19">
        <w:rPr>
          <w:rFonts w:ascii="Times New Roman" w:hAnsi="Times New Roman" w:cs="Times New Roman"/>
          <w:b/>
          <w:sz w:val="24"/>
          <w:szCs w:val="24"/>
        </w:rPr>
        <w:t>Matematika, 4 klasė</w:t>
      </w:r>
    </w:p>
    <w:p w:rsidR="009E47D5" w:rsidRDefault="009E47D5" w:rsidP="009E47D5">
      <w:pPr>
        <w:pStyle w:val="Betarp"/>
        <w:rPr>
          <w:b/>
        </w:rPr>
      </w:pPr>
      <w:r>
        <w:rPr>
          <w:b/>
          <w:noProof/>
        </w:rPr>
        <w:drawing>
          <wp:inline distT="0" distB="0" distL="0" distR="0">
            <wp:extent cx="6334056" cy="258127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PUT0.PNG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389" cy="258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7D5" w:rsidRPr="00E17E88" w:rsidRDefault="009E47D5" w:rsidP="00E17E88">
      <w:pPr>
        <w:pStyle w:val="Betarp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17E88">
        <w:rPr>
          <w:rFonts w:ascii="Times New Roman" w:hAnsi="Times New Roman" w:cs="Times New Roman"/>
          <w:b/>
          <w:sz w:val="24"/>
          <w:szCs w:val="24"/>
        </w:rPr>
        <w:t>Skaitymas, 4 klasė</w:t>
      </w:r>
    </w:p>
    <w:p w:rsidR="009E47D5" w:rsidRDefault="009E47D5" w:rsidP="009E47D5">
      <w:pPr>
        <w:pStyle w:val="Betarp"/>
        <w:rPr>
          <w:b/>
        </w:rPr>
      </w:pPr>
      <w:r>
        <w:rPr>
          <w:b/>
          <w:noProof/>
        </w:rPr>
        <w:drawing>
          <wp:inline distT="0" distB="0" distL="0" distR="0">
            <wp:extent cx="6334055" cy="2295525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PUT1.PN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390" cy="229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7D5" w:rsidRPr="00E17E88" w:rsidRDefault="009E47D5" w:rsidP="00E17E88">
      <w:pPr>
        <w:pStyle w:val="Betarp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17E88">
        <w:rPr>
          <w:rFonts w:ascii="Times New Roman" w:hAnsi="Times New Roman" w:cs="Times New Roman"/>
          <w:b/>
          <w:sz w:val="24"/>
          <w:szCs w:val="24"/>
        </w:rPr>
        <w:t>Rašymas, 4 klasė</w:t>
      </w:r>
    </w:p>
    <w:p w:rsidR="009E47D5" w:rsidRDefault="009E47D5" w:rsidP="009E47D5">
      <w:pPr>
        <w:pStyle w:val="Betarp"/>
        <w:rPr>
          <w:b/>
        </w:rPr>
      </w:pPr>
      <w:r>
        <w:rPr>
          <w:b/>
          <w:noProof/>
        </w:rPr>
        <w:drawing>
          <wp:inline distT="0" distB="0" distL="0" distR="0">
            <wp:extent cx="6334056" cy="223837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PUT2.PNG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390" cy="224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7D5" w:rsidRDefault="009E47D5" w:rsidP="009E47D5">
      <w:pPr>
        <w:rPr>
          <w:b/>
        </w:rPr>
      </w:pPr>
      <w:r>
        <w:rPr>
          <w:b/>
        </w:rPr>
        <w:br w:type="page"/>
      </w:r>
    </w:p>
    <w:p w:rsidR="008D0DE6" w:rsidRDefault="008D0DE6" w:rsidP="00E17E88">
      <w:pPr>
        <w:pStyle w:val="Betarp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E47D5" w:rsidRPr="00E17E88" w:rsidRDefault="009E47D5" w:rsidP="00E17E88">
      <w:pPr>
        <w:pStyle w:val="Betarp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17E88">
        <w:rPr>
          <w:rFonts w:ascii="Times New Roman" w:hAnsi="Times New Roman" w:cs="Times New Roman"/>
          <w:b/>
          <w:sz w:val="24"/>
          <w:szCs w:val="24"/>
        </w:rPr>
        <w:t>Pasaulio pažinimas, 4 klasė</w:t>
      </w:r>
    </w:p>
    <w:p w:rsidR="009E47D5" w:rsidRPr="00E17E88" w:rsidRDefault="009E47D5" w:rsidP="009E47D5">
      <w:pPr>
        <w:pStyle w:val="Betarp"/>
      </w:pPr>
      <w:r w:rsidRPr="00E17E88">
        <w:rPr>
          <w:noProof/>
        </w:rPr>
        <w:drawing>
          <wp:inline distT="0" distB="0" distL="0" distR="0" wp14:anchorId="04265616" wp14:editId="4DC13201">
            <wp:extent cx="6334056" cy="260985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PUT3.PNG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390" cy="261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7D5" w:rsidRDefault="009E47D5" w:rsidP="009E47D5">
      <w:pPr>
        <w:pStyle w:val="Betarp"/>
        <w:jc w:val="center"/>
        <w:rPr>
          <w:b/>
        </w:rPr>
      </w:pPr>
    </w:p>
    <w:p w:rsidR="009E47D5" w:rsidRPr="00E17E88" w:rsidRDefault="009E47D5" w:rsidP="00E17E88">
      <w:pPr>
        <w:pStyle w:val="Betarp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17E88">
        <w:rPr>
          <w:rFonts w:ascii="Times New Roman" w:hAnsi="Times New Roman" w:cs="Times New Roman"/>
          <w:b/>
          <w:sz w:val="24"/>
          <w:szCs w:val="24"/>
        </w:rPr>
        <w:t>Matematika, 8 klasė</w:t>
      </w:r>
    </w:p>
    <w:p w:rsidR="009E47D5" w:rsidRDefault="009E47D5" w:rsidP="009E47D5">
      <w:pPr>
        <w:pStyle w:val="Betarp"/>
        <w:rPr>
          <w:b/>
        </w:rPr>
      </w:pPr>
      <w:r>
        <w:rPr>
          <w:b/>
          <w:noProof/>
        </w:rPr>
        <w:drawing>
          <wp:inline distT="0" distB="0" distL="0" distR="0">
            <wp:extent cx="6334057" cy="272415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PUT4.PNG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390" cy="272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7D5" w:rsidRDefault="009E47D5" w:rsidP="009E47D5">
      <w:pPr>
        <w:pStyle w:val="Betarp"/>
        <w:rPr>
          <w:b/>
        </w:rPr>
      </w:pPr>
    </w:p>
    <w:p w:rsidR="009E47D5" w:rsidRPr="00E17E88" w:rsidRDefault="009E47D5" w:rsidP="00E17E88">
      <w:pPr>
        <w:pStyle w:val="Betarp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17E88">
        <w:rPr>
          <w:rFonts w:ascii="Times New Roman" w:hAnsi="Times New Roman" w:cs="Times New Roman"/>
          <w:b/>
          <w:sz w:val="24"/>
          <w:szCs w:val="24"/>
        </w:rPr>
        <w:t>Skaitymas, 8 klasė</w:t>
      </w:r>
    </w:p>
    <w:p w:rsidR="009E47D5" w:rsidRDefault="009E47D5" w:rsidP="009E47D5">
      <w:pPr>
        <w:pStyle w:val="Betarp"/>
        <w:rPr>
          <w:b/>
        </w:rPr>
      </w:pPr>
      <w:r>
        <w:rPr>
          <w:b/>
          <w:noProof/>
        </w:rPr>
        <w:drawing>
          <wp:inline distT="0" distB="0" distL="0" distR="0">
            <wp:extent cx="6334057" cy="285750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PUT5.PNG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390" cy="286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7D5" w:rsidRDefault="009E47D5" w:rsidP="009E47D5">
      <w:pPr>
        <w:pStyle w:val="Betarp"/>
        <w:rPr>
          <w:b/>
        </w:rPr>
      </w:pPr>
    </w:p>
    <w:p w:rsidR="008D0DE6" w:rsidRDefault="008D0DE6" w:rsidP="00E17E88">
      <w:pPr>
        <w:pStyle w:val="Betarp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D0DE6" w:rsidRDefault="008D0DE6" w:rsidP="00E17E88">
      <w:pPr>
        <w:pStyle w:val="Betarp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E47D5" w:rsidRPr="00E17E88" w:rsidRDefault="009E47D5" w:rsidP="00E17E88">
      <w:pPr>
        <w:pStyle w:val="Betarp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17E88">
        <w:rPr>
          <w:rFonts w:ascii="Times New Roman" w:hAnsi="Times New Roman" w:cs="Times New Roman"/>
          <w:b/>
          <w:sz w:val="24"/>
          <w:szCs w:val="24"/>
        </w:rPr>
        <w:t>Rašymas, 8 klasė</w:t>
      </w:r>
    </w:p>
    <w:p w:rsidR="009E47D5" w:rsidRDefault="009E47D5" w:rsidP="009E47D5">
      <w:pPr>
        <w:pStyle w:val="Betarp"/>
        <w:rPr>
          <w:b/>
        </w:rPr>
      </w:pPr>
      <w:r>
        <w:rPr>
          <w:b/>
          <w:noProof/>
        </w:rPr>
        <w:drawing>
          <wp:inline distT="0" distB="0" distL="0" distR="0">
            <wp:extent cx="6334057" cy="285750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PUT6.PNG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390" cy="286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7D5" w:rsidRPr="00E17E88" w:rsidRDefault="009E47D5" w:rsidP="00E17E88">
      <w:pPr>
        <w:pStyle w:val="Betarp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7E88">
        <w:rPr>
          <w:rFonts w:ascii="Times New Roman" w:hAnsi="Times New Roman" w:cs="Times New Roman"/>
          <w:b/>
          <w:sz w:val="24"/>
          <w:szCs w:val="24"/>
        </w:rPr>
        <w:t>Gamtos mokslai, 8 klasė</w:t>
      </w:r>
    </w:p>
    <w:p w:rsidR="009E47D5" w:rsidRDefault="009E47D5" w:rsidP="009E47D5">
      <w:pPr>
        <w:pStyle w:val="Betarp"/>
        <w:rPr>
          <w:b/>
        </w:rPr>
      </w:pPr>
      <w:r>
        <w:rPr>
          <w:b/>
          <w:noProof/>
        </w:rPr>
        <w:drawing>
          <wp:inline distT="0" distB="0" distL="0" distR="0">
            <wp:extent cx="6210299" cy="27813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PUT7.PNG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510" cy="278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7D5" w:rsidRPr="00E155D2" w:rsidRDefault="009E47D5" w:rsidP="009E47D5">
      <w:pPr>
        <w:pStyle w:val="Betarp"/>
        <w:rPr>
          <w:b/>
          <w:sz w:val="16"/>
          <w:szCs w:val="16"/>
        </w:rPr>
      </w:pPr>
    </w:p>
    <w:p w:rsidR="009E47D5" w:rsidRPr="00E17E88" w:rsidRDefault="009E47D5" w:rsidP="00E17E88">
      <w:pPr>
        <w:pStyle w:val="Betarp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17E88">
        <w:rPr>
          <w:rFonts w:ascii="Times New Roman" w:hAnsi="Times New Roman" w:cs="Times New Roman"/>
          <w:b/>
          <w:sz w:val="24"/>
          <w:szCs w:val="24"/>
        </w:rPr>
        <w:t>Socialiniai mokslai, 8 klasė</w:t>
      </w:r>
    </w:p>
    <w:p w:rsidR="008D0DE6" w:rsidRDefault="008D0DE6" w:rsidP="008D0DE6">
      <w:pPr>
        <w:pStyle w:val="Betarp"/>
        <w:rPr>
          <w:noProof/>
        </w:rPr>
      </w:pPr>
    </w:p>
    <w:p w:rsidR="000D685A" w:rsidRDefault="009E47D5" w:rsidP="008D0DE6">
      <w:pPr>
        <w:pStyle w:val="Betarp"/>
      </w:pPr>
      <w:r w:rsidRPr="00E17E88">
        <w:rPr>
          <w:noProof/>
        </w:rPr>
        <w:drawing>
          <wp:inline distT="0" distB="0" distL="0" distR="0" wp14:anchorId="1FC7325F" wp14:editId="37E419C3">
            <wp:extent cx="6210299" cy="288607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PUT8.PNG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510" cy="288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85A" w:rsidRDefault="000D685A" w:rsidP="009E47D5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58515A">
        <w:t xml:space="preserve">                             </w:t>
      </w:r>
      <w:r w:rsidRPr="000D685A">
        <w:rPr>
          <w:rFonts w:ascii="Times New Roman" w:hAnsi="Times New Roman" w:cs="Times New Roman"/>
          <w:sz w:val="24"/>
          <w:szCs w:val="24"/>
        </w:rPr>
        <w:t>10 priedas</w:t>
      </w:r>
    </w:p>
    <w:p w:rsidR="006522E1" w:rsidRPr="000D685A" w:rsidRDefault="006522E1" w:rsidP="009E47D5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9E47D5" w:rsidRPr="00383FCD" w:rsidRDefault="000D685A" w:rsidP="009E47D5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383FCD">
        <w:rPr>
          <w:rFonts w:ascii="Times New Roman" w:hAnsi="Times New Roman" w:cs="Times New Roman"/>
          <w:sz w:val="24"/>
          <w:szCs w:val="24"/>
        </w:rPr>
        <w:t xml:space="preserve">KLAPĖDOS </w:t>
      </w:r>
      <w:r w:rsidR="009E47D5" w:rsidRPr="00383FCD">
        <w:rPr>
          <w:rFonts w:ascii="Times New Roman" w:hAnsi="Times New Roman" w:cs="Times New Roman"/>
          <w:sz w:val="24"/>
          <w:szCs w:val="24"/>
        </w:rPr>
        <w:t xml:space="preserve"> SAVIVALDYBĖS MOKYKLŲ </w:t>
      </w:r>
      <w:r w:rsidRPr="00383FCD">
        <w:rPr>
          <w:rFonts w:ascii="Times New Roman" w:hAnsi="Times New Roman" w:cs="Times New Roman"/>
          <w:sz w:val="24"/>
          <w:szCs w:val="24"/>
        </w:rPr>
        <w:t xml:space="preserve">2015 M. </w:t>
      </w:r>
      <w:r w:rsidR="009E47D5" w:rsidRPr="00383FCD">
        <w:rPr>
          <w:rFonts w:ascii="Times New Roman" w:hAnsi="Times New Roman" w:cs="Times New Roman"/>
          <w:sz w:val="24"/>
          <w:szCs w:val="24"/>
        </w:rPr>
        <w:t>ST REZULTATŲ STAČIAKAMPĖS DIAGRAMOS</w:t>
      </w:r>
    </w:p>
    <w:p w:rsidR="009E47D5" w:rsidRPr="00383FCD" w:rsidRDefault="009E47D5" w:rsidP="009E47D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9E47D5" w:rsidRDefault="009E47D5" w:rsidP="00F7217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FCD">
        <w:rPr>
          <w:rFonts w:ascii="Times New Roman" w:hAnsi="Times New Roman" w:cs="Times New Roman"/>
          <w:sz w:val="24"/>
          <w:szCs w:val="24"/>
        </w:rPr>
        <w:t>Diagramose horizontalia ištisine linija pažymėtas šalies procentinis rodiklis; punktyrine linija – Dalyvavusių savivaldybių procentinis rodiklis.</w:t>
      </w:r>
    </w:p>
    <w:p w:rsidR="00F7217A" w:rsidRPr="00383FCD" w:rsidRDefault="00F7217A" w:rsidP="00F7217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47D5" w:rsidRPr="00F7217A" w:rsidRDefault="009E47D5" w:rsidP="009E47D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7A">
        <w:rPr>
          <w:rFonts w:ascii="Times New Roman" w:hAnsi="Times New Roman" w:cs="Times New Roman"/>
          <w:b/>
          <w:sz w:val="24"/>
          <w:szCs w:val="24"/>
        </w:rPr>
        <w:t>Matematika, 4 klasė</w:t>
      </w:r>
    </w:p>
    <w:p w:rsidR="009E47D5" w:rsidRDefault="009E47D5" w:rsidP="009E47D5">
      <w:pPr>
        <w:pStyle w:val="Betarp"/>
        <w:jc w:val="center"/>
      </w:pPr>
      <w:r>
        <w:rPr>
          <w:noProof/>
        </w:rPr>
        <w:drawing>
          <wp:inline distT="0" distB="0" distL="0" distR="0">
            <wp:extent cx="6343650" cy="2457450"/>
            <wp:effectExtent l="0" t="0" r="0" b="0"/>
            <wp:docPr id="93" name="Picture 93" descr="\\BACKUP-SRV\Tyrimai\Standartizuoti testai 2015\Savivaldybių ataskaitos\Grafikai\4 klase\1_Matematika\OUTPUT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ACKUP-SRV\Tyrimai\Standartizuoti testai 2015\Savivaldybių ataskaitos\Grafikai\4 klase\1_Matematika\OUTPUT11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D5" w:rsidRPr="00E155D2" w:rsidRDefault="009E47D5" w:rsidP="009E47D5">
      <w:pPr>
        <w:pStyle w:val="Betarp"/>
        <w:jc w:val="center"/>
        <w:rPr>
          <w:sz w:val="16"/>
        </w:rPr>
      </w:pPr>
    </w:p>
    <w:p w:rsidR="009E47D5" w:rsidRPr="00F7217A" w:rsidRDefault="009E47D5" w:rsidP="009E47D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7A">
        <w:rPr>
          <w:rFonts w:ascii="Times New Roman" w:hAnsi="Times New Roman" w:cs="Times New Roman"/>
          <w:b/>
          <w:sz w:val="24"/>
          <w:szCs w:val="24"/>
        </w:rPr>
        <w:t>Skaitymas, 4 klasė</w:t>
      </w:r>
    </w:p>
    <w:p w:rsidR="009E47D5" w:rsidRDefault="009E47D5" w:rsidP="009E47D5">
      <w:pPr>
        <w:pStyle w:val="Betarp"/>
        <w:jc w:val="center"/>
      </w:pPr>
      <w:r>
        <w:rPr>
          <w:noProof/>
        </w:rPr>
        <w:drawing>
          <wp:inline distT="0" distB="0" distL="0" distR="0">
            <wp:extent cx="6343650" cy="2533650"/>
            <wp:effectExtent l="0" t="0" r="0" b="0"/>
            <wp:docPr id="94" name="Picture 94" descr="\\BACKUP-SRV\Tyrimai\Standartizuoti testai 2015\Savivaldybių ataskaitos\Grafikai\4 klase\2_Skaitymas\OUTPUT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BACKUP-SRV\Tyrimai\Standartizuoti testai 2015\Savivaldybių ataskaitos\Grafikai\4 klase\2_Skaitymas\OUTPUT11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D5" w:rsidRPr="00F7217A" w:rsidRDefault="009E47D5" w:rsidP="009E47D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17A">
        <w:rPr>
          <w:rFonts w:ascii="Times New Roman" w:hAnsi="Times New Roman" w:cs="Times New Roman"/>
          <w:b/>
          <w:sz w:val="24"/>
          <w:szCs w:val="24"/>
        </w:rPr>
        <w:t>Rašymas, 4 klasė</w:t>
      </w:r>
    </w:p>
    <w:p w:rsidR="009E47D5" w:rsidRDefault="009E47D5" w:rsidP="009E47D5">
      <w:pPr>
        <w:pStyle w:val="Betarp"/>
        <w:jc w:val="center"/>
      </w:pPr>
      <w:r>
        <w:rPr>
          <w:noProof/>
        </w:rPr>
        <w:drawing>
          <wp:inline distT="0" distB="0" distL="0" distR="0">
            <wp:extent cx="6343650" cy="2371725"/>
            <wp:effectExtent l="0" t="0" r="0" b="0"/>
            <wp:docPr id="95" name="Picture 95" descr="\\BACKUP-SRV\Tyrimai\Standartizuoti testai 2015\Savivaldybių ataskaitos\Grafikai\4 klase\3_Rasymas\OUTPUT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BACKUP-SRV\Tyrimai\Standartizuoti testai 2015\Savivaldybių ataskaitos\Grafikai\4 klase\3_Rasymas\OUTPUT11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D5" w:rsidRPr="00E155D2" w:rsidRDefault="009E47D5" w:rsidP="009E47D5">
      <w:pPr>
        <w:pStyle w:val="Betarp"/>
        <w:rPr>
          <w:sz w:val="16"/>
          <w:szCs w:val="16"/>
        </w:rPr>
      </w:pPr>
    </w:p>
    <w:p w:rsidR="006522E1" w:rsidRDefault="006522E1" w:rsidP="006B50E8">
      <w:pPr>
        <w:pStyle w:val="Betarp"/>
        <w:rPr>
          <w:b/>
        </w:rPr>
      </w:pPr>
    </w:p>
    <w:p w:rsidR="009E47D5" w:rsidRPr="006B50E8" w:rsidRDefault="009E47D5" w:rsidP="009E47D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0E8">
        <w:rPr>
          <w:rFonts w:ascii="Times New Roman" w:hAnsi="Times New Roman" w:cs="Times New Roman"/>
          <w:b/>
          <w:sz w:val="24"/>
          <w:szCs w:val="24"/>
        </w:rPr>
        <w:t>Pasaulio pažinimas, 4 klasė</w:t>
      </w:r>
    </w:p>
    <w:p w:rsidR="009E47D5" w:rsidRPr="003711E8" w:rsidRDefault="009E47D5" w:rsidP="009E47D5">
      <w:pPr>
        <w:pStyle w:val="Betarp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43650" cy="2619375"/>
            <wp:effectExtent l="0" t="0" r="0" b="0"/>
            <wp:docPr id="96" name="Picture 96" descr="\\BACKUP-SRV\Tyrimai\Standartizuoti testai 2015\Savivaldybių ataskaitos\Grafikai\4 klase\4_Pasaulio_pazinimas\OUTPUT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BACKUP-SRV\Tyrimai\Standartizuoti testai 2015\Savivaldybių ataskaitos\Grafikai\4 klase\4_Pasaulio_pazinimas\OUTPUT11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D5" w:rsidRPr="00E155D2" w:rsidRDefault="009E47D5" w:rsidP="009E47D5">
      <w:pPr>
        <w:pStyle w:val="Betarp"/>
        <w:rPr>
          <w:sz w:val="16"/>
          <w:szCs w:val="16"/>
        </w:rPr>
      </w:pPr>
    </w:p>
    <w:p w:rsidR="009E47D5" w:rsidRPr="00E155D2" w:rsidRDefault="009E47D5" w:rsidP="009E47D5">
      <w:pPr>
        <w:pStyle w:val="Betarp"/>
        <w:rPr>
          <w:sz w:val="16"/>
          <w:szCs w:val="16"/>
        </w:rPr>
      </w:pPr>
    </w:p>
    <w:p w:rsidR="009E47D5" w:rsidRPr="006B50E8" w:rsidRDefault="009E47D5" w:rsidP="009E47D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0E8">
        <w:rPr>
          <w:rFonts w:ascii="Times New Roman" w:hAnsi="Times New Roman" w:cs="Times New Roman"/>
          <w:b/>
          <w:sz w:val="24"/>
          <w:szCs w:val="24"/>
        </w:rPr>
        <w:t>Matematika, 8 klasė</w:t>
      </w:r>
    </w:p>
    <w:p w:rsidR="009E47D5" w:rsidRDefault="009E47D5" w:rsidP="009E47D5">
      <w:pPr>
        <w:pStyle w:val="Betarp"/>
        <w:jc w:val="center"/>
      </w:pPr>
      <w:r>
        <w:rPr>
          <w:noProof/>
        </w:rPr>
        <w:drawing>
          <wp:inline distT="0" distB="0" distL="0" distR="0">
            <wp:extent cx="6343650" cy="2638425"/>
            <wp:effectExtent l="0" t="0" r="0" b="0"/>
            <wp:docPr id="97" name="Picture 97" descr="\\BACKUP-SRV\Tyrimai\Standartizuoti testai 2015\Savivaldybių ataskaitos\Grafikai\8 klase\1_Matematika\OUTPUT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BACKUP-SRV\Tyrimai\Standartizuoti testai 2015\Savivaldybių ataskaitos\Grafikai\8 klase\1_Matematika\OUTPUT11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D5" w:rsidRPr="00E155D2" w:rsidRDefault="009E47D5" w:rsidP="009E47D5">
      <w:pPr>
        <w:pStyle w:val="Betarp"/>
        <w:jc w:val="center"/>
        <w:rPr>
          <w:sz w:val="16"/>
          <w:szCs w:val="16"/>
        </w:rPr>
      </w:pPr>
    </w:p>
    <w:p w:rsidR="009E47D5" w:rsidRPr="006B50E8" w:rsidRDefault="009E47D5" w:rsidP="009E47D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0E8">
        <w:rPr>
          <w:rFonts w:ascii="Times New Roman" w:hAnsi="Times New Roman" w:cs="Times New Roman"/>
          <w:b/>
          <w:sz w:val="24"/>
          <w:szCs w:val="24"/>
        </w:rPr>
        <w:t>Skaitymas, 8 klasė</w:t>
      </w:r>
    </w:p>
    <w:p w:rsidR="009E47D5" w:rsidRDefault="009E47D5" w:rsidP="009E47D5">
      <w:pPr>
        <w:pStyle w:val="Betarp"/>
        <w:jc w:val="center"/>
      </w:pPr>
      <w:r>
        <w:rPr>
          <w:noProof/>
        </w:rPr>
        <w:drawing>
          <wp:inline distT="0" distB="0" distL="0" distR="0">
            <wp:extent cx="6343650" cy="2895600"/>
            <wp:effectExtent l="0" t="0" r="0" b="0"/>
            <wp:docPr id="98" name="Picture 98" descr="\\BACKUP-SRV\Tyrimai\Standartizuoti testai 2015\Savivaldybių ataskaitos\Grafikai\8 klase\2_Skaitymas\OUTPUT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BACKUP-SRV\Tyrimai\Standartizuoti testai 2015\Savivaldybių ataskaitos\Grafikai\8 klase\2_Skaitymas\OUTPUT11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D5" w:rsidRDefault="009E47D5" w:rsidP="009E47D5">
      <w:pPr>
        <w:pStyle w:val="Betarp"/>
        <w:jc w:val="center"/>
      </w:pPr>
    </w:p>
    <w:p w:rsidR="006522E1" w:rsidRDefault="006522E1" w:rsidP="006B50E8">
      <w:pPr>
        <w:pStyle w:val="Betarp"/>
        <w:rPr>
          <w:b/>
        </w:rPr>
      </w:pPr>
    </w:p>
    <w:p w:rsidR="006522E1" w:rsidRDefault="006522E1" w:rsidP="009E47D5">
      <w:pPr>
        <w:pStyle w:val="Betarp"/>
        <w:jc w:val="center"/>
        <w:rPr>
          <w:b/>
        </w:rPr>
      </w:pPr>
    </w:p>
    <w:p w:rsidR="009E47D5" w:rsidRPr="006B50E8" w:rsidRDefault="009E47D5" w:rsidP="009E47D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0E8">
        <w:rPr>
          <w:rFonts w:ascii="Times New Roman" w:hAnsi="Times New Roman" w:cs="Times New Roman"/>
          <w:b/>
          <w:sz w:val="24"/>
          <w:szCs w:val="24"/>
        </w:rPr>
        <w:t>Rašymas, 8 klasė</w:t>
      </w:r>
    </w:p>
    <w:p w:rsidR="009E47D5" w:rsidRDefault="009E47D5" w:rsidP="009E47D5">
      <w:pPr>
        <w:pStyle w:val="Betarp"/>
        <w:jc w:val="center"/>
      </w:pPr>
      <w:r>
        <w:rPr>
          <w:noProof/>
        </w:rPr>
        <w:drawing>
          <wp:inline distT="0" distB="0" distL="0" distR="0">
            <wp:extent cx="6343650" cy="2609850"/>
            <wp:effectExtent l="0" t="0" r="0" b="0"/>
            <wp:docPr id="101" name="Picture 101" descr="\\BACKUP-SRV\Tyrimai\Standartizuoti testai 2015\Savivaldybių ataskaitos\Grafikai\8 klase\3_Rasymas\OUTPUT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BACKUP-SRV\Tyrimai\Standartizuoti testai 2015\Savivaldybių ataskaitos\Grafikai\8 klase\3_Rasymas\OUTPUT11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D5" w:rsidRDefault="009E47D5" w:rsidP="009E47D5">
      <w:pPr>
        <w:pStyle w:val="Betarp"/>
        <w:jc w:val="center"/>
      </w:pPr>
    </w:p>
    <w:p w:rsidR="009E47D5" w:rsidRPr="006B50E8" w:rsidRDefault="009E47D5" w:rsidP="009E47D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0E8">
        <w:rPr>
          <w:rFonts w:ascii="Times New Roman" w:hAnsi="Times New Roman" w:cs="Times New Roman"/>
          <w:b/>
          <w:sz w:val="24"/>
          <w:szCs w:val="24"/>
        </w:rPr>
        <w:t>Gamtos mokslai, 8 klasė</w:t>
      </w:r>
    </w:p>
    <w:p w:rsidR="009E47D5" w:rsidRDefault="009E47D5" w:rsidP="009E47D5">
      <w:pPr>
        <w:pStyle w:val="Betarp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43650" cy="2800350"/>
            <wp:effectExtent l="0" t="0" r="0" b="0"/>
            <wp:docPr id="102" name="Picture 102" descr="\\BACKUP-SRV\Tyrimai\Standartizuoti testai 2015\Savivaldybių ataskaitos\Grafikai\8 klase\4_Gamtos_mokslai\OUTPUT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BACKUP-SRV\Tyrimai\Standartizuoti testai 2015\Savivaldybių ataskaitos\Grafikai\8 klase\4_Gamtos_mokslai\OUTPUT11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D5" w:rsidRDefault="009E47D5" w:rsidP="009E47D5">
      <w:pPr>
        <w:pStyle w:val="Betarp"/>
        <w:jc w:val="center"/>
        <w:rPr>
          <w:b/>
        </w:rPr>
      </w:pPr>
    </w:p>
    <w:p w:rsidR="009E47D5" w:rsidRPr="00263601" w:rsidRDefault="009E47D5" w:rsidP="009E47D5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01">
        <w:rPr>
          <w:rFonts w:ascii="Times New Roman" w:hAnsi="Times New Roman" w:cs="Times New Roman"/>
          <w:b/>
          <w:sz w:val="24"/>
          <w:szCs w:val="24"/>
        </w:rPr>
        <w:t>Socialiniai mokslai, 8 klasė</w:t>
      </w:r>
    </w:p>
    <w:p w:rsidR="009E47D5" w:rsidRDefault="009E47D5" w:rsidP="009E47D5">
      <w:pPr>
        <w:pStyle w:val="Betarp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43650" cy="2667000"/>
            <wp:effectExtent l="0" t="0" r="0" b="0"/>
            <wp:docPr id="107" name="Picture 107" descr="\\BACKUP-SRV\Tyrimai\Standartizuoti testai 2015\Savivaldybių ataskaitos\Grafikai\8 klase\5_Socialiniai_mokslai\OUTPUT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BACKUP-SRV\Tyrimai\Standartizuoti testai 2015\Savivaldybių ataskaitos\Grafikai\8 klase\5_Socialiniai_mokslai\OUTPUT11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7D5" w:rsidSect="00263601">
      <w:footerReference w:type="default" r:id="rId70"/>
      <w:pgSz w:w="11906" w:h="16838"/>
      <w:pgMar w:top="567" w:right="849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76" w:rsidRDefault="00B76A76" w:rsidP="002B5C6C">
      <w:pPr>
        <w:spacing w:after="0" w:line="240" w:lineRule="auto"/>
      </w:pPr>
      <w:r>
        <w:separator/>
      </w:r>
    </w:p>
  </w:endnote>
  <w:endnote w:type="continuationSeparator" w:id="0">
    <w:p w:rsidR="00B76A76" w:rsidRDefault="00B76A76" w:rsidP="002B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4012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41AE" w:rsidRDefault="00DF5FBD">
        <w:pPr>
          <w:pStyle w:val="Porat"/>
          <w:jc w:val="right"/>
        </w:pPr>
        <w:r>
          <w:fldChar w:fldCharType="begin"/>
        </w:r>
        <w:r w:rsidR="00C941AE">
          <w:instrText xml:space="preserve"> PAGE   \* MERGEFORMAT </w:instrText>
        </w:r>
        <w:r>
          <w:fldChar w:fldCharType="separate"/>
        </w:r>
        <w:r w:rsidR="008D30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41AE" w:rsidRDefault="00C941A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76" w:rsidRDefault="00B76A76" w:rsidP="002B5C6C">
      <w:pPr>
        <w:spacing w:after="0" w:line="240" w:lineRule="auto"/>
      </w:pPr>
      <w:r>
        <w:separator/>
      </w:r>
    </w:p>
  </w:footnote>
  <w:footnote w:type="continuationSeparator" w:id="0">
    <w:p w:rsidR="00B76A76" w:rsidRDefault="00B76A76" w:rsidP="002B5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350C4"/>
    <w:multiLevelType w:val="hybridMultilevel"/>
    <w:tmpl w:val="229E4A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B1CB2"/>
    <w:multiLevelType w:val="hybridMultilevel"/>
    <w:tmpl w:val="D040A1C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8A0F1C"/>
    <w:multiLevelType w:val="hybridMultilevel"/>
    <w:tmpl w:val="C646E1BE"/>
    <w:lvl w:ilvl="0" w:tplc="042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6C500F71"/>
    <w:multiLevelType w:val="hybridMultilevel"/>
    <w:tmpl w:val="3AF89B74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6D1329"/>
    <w:multiLevelType w:val="hybridMultilevel"/>
    <w:tmpl w:val="0B08799C"/>
    <w:lvl w:ilvl="0" w:tplc="E624950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B5AFF"/>
    <w:multiLevelType w:val="hybridMultilevel"/>
    <w:tmpl w:val="550C0966"/>
    <w:lvl w:ilvl="0" w:tplc="9B720A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787B87"/>
    <w:multiLevelType w:val="hybridMultilevel"/>
    <w:tmpl w:val="3AF89B74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3B"/>
    <w:rsid w:val="00012489"/>
    <w:rsid w:val="00015BB2"/>
    <w:rsid w:val="0001663A"/>
    <w:rsid w:val="000236D1"/>
    <w:rsid w:val="00031D95"/>
    <w:rsid w:val="00032660"/>
    <w:rsid w:val="00035E3D"/>
    <w:rsid w:val="0006669B"/>
    <w:rsid w:val="00067616"/>
    <w:rsid w:val="00074D73"/>
    <w:rsid w:val="0008704F"/>
    <w:rsid w:val="000B52AD"/>
    <w:rsid w:val="000C437B"/>
    <w:rsid w:val="000D2701"/>
    <w:rsid w:val="000D494C"/>
    <w:rsid w:val="000D685A"/>
    <w:rsid w:val="000D74FD"/>
    <w:rsid w:val="000F6F71"/>
    <w:rsid w:val="001024D0"/>
    <w:rsid w:val="001030B3"/>
    <w:rsid w:val="0010607D"/>
    <w:rsid w:val="00106CDC"/>
    <w:rsid w:val="001252DD"/>
    <w:rsid w:val="00126553"/>
    <w:rsid w:val="001438EC"/>
    <w:rsid w:val="00146196"/>
    <w:rsid w:val="0016049C"/>
    <w:rsid w:val="001647DB"/>
    <w:rsid w:val="001729CA"/>
    <w:rsid w:val="0017573F"/>
    <w:rsid w:val="00180D7E"/>
    <w:rsid w:val="00184278"/>
    <w:rsid w:val="00192596"/>
    <w:rsid w:val="001A1E85"/>
    <w:rsid w:val="001A24ED"/>
    <w:rsid w:val="001B1440"/>
    <w:rsid w:val="001B222A"/>
    <w:rsid w:val="001B5263"/>
    <w:rsid w:val="001C51D7"/>
    <w:rsid w:val="001D4427"/>
    <w:rsid w:val="001D7CBD"/>
    <w:rsid w:val="001E0183"/>
    <w:rsid w:val="001E06C2"/>
    <w:rsid w:val="001E42AF"/>
    <w:rsid w:val="001E5E5D"/>
    <w:rsid w:val="001E779B"/>
    <w:rsid w:val="001E7E28"/>
    <w:rsid w:val="00216A6A"/>
    <w:rsid w:val="00222C03"/>
    <w:rsid w:val="00223DBF"/>
    <w:rsid w:val="00226B74"/>
    <w:rsid w:val="00233FFF"/>
    <w:rsid w:val="00240EAB"/>
    <w:rsid w:val="00246AC6"/>
    <w:rsid w:val="00250918"/>
    <w:rsid w:val="00251D0D"/>
    <w:rsid w:val="00252FEE"/>
    <w:rsid w:val="00253501"/>
    <w:rsid w:val="00260A31"/>
    <w:rsid w:val="00263601"/>
    <w:rsid w:val="00273731"/>
    <w:rsid w:val="00276596"/>
    <w:rsid w:val="00287949"/>
    <w:rsid w:val="0029236E"/>
    <w:rsid w:val="002B5C6C"/>
    <w:rsid w:val="002C643D"/>
    <w:rsid w:val="002D4DE0"/>
    <w:rsid w:val="002D5FBD"/>
    <w:rsid w:val="002E2860"/>
    <w:rsid w:val="00303F79"/>
    <w:rsid w:val="00315EB2"/>
    <w:rsid w:val="003256D7"/>
    <w:rsid w:val="00325851"/>
    <w:rsid w:val="00325B0C"/>
    <w:rsid w:val="00333CD5"/>
    <w:rsid w:val="00340172"/>
    <w:rsid w:val="00342344"/>
    <w:rsid w:val="00362128"/>
    <w:rsid w:val="003711E8"/>
    <w:rsid w:val="00372113"/>
    <w:rsid w:val="00376078"/>
    <w:rsid w:val="00380B94"/>
    <w:rsid w:val="003830C7"/>
    <w:rsid w:val="00383FCD"/>
    <w:rsid w:val="00385EB8"/>
    <w:rsid w:val="00387B54"/>
    <w:rsid w:val="00393530"/>
    <w:rsid w:val="003B022C"/>
    <w:rsid w:val="003C2151"/>
    <w:rsid w:val="003D0F32"/>
    <w:rsid w:val="003D36CC"/>
    <w:rsid w:val="003D5A73"/>
    <w:rsid w:val="003E154C"/>
    <w:rsid w:val="003E2439"/>
    <w:rsid w:val="0040244F"/>
    <w:rsid w:val="004050DA"/>
    <w:rsid w:val="00407BF2"/>
    <w:rsid w:val="0041102C"/>
    <w:rsid w:val="00423028"/>
    <w:rsid w:val="00424336"/>
    <w:rsid w:val="00445CC2"/>
    <w:rsid w:val="004563EA"/>
    <w:rsid w:val="00457265"/>
    <w:rsid w:val="00462128"/>
    <w:rsid w:val="0047536C"/>
    <w:rsid w:val="00487C3F"/>
    <w:rsid w:val="00493A6A"/>
    <w:rsid w:val="004A1DAC"/>
    <w:rsid w:val="004A3715"/>
    <w:rsid w:val="004A6463"/>
    <w:rsid w:val="004B79FC"/>
    <w:rsid w:val="004C7FEF"/>
    <w:rsid w:val="004D1344"/>
    <w:rsid w:val="004E3B72"/>
    <w:rsid w:val="004E5293"/>
    <w:rsid w:val="004E5ECE"/>
    <w:rsid w:val="004F1D44"/>
    <w:rsid w:val="004F4DB8"/>
    <w:rsid w:val="005078F6"/>
    <w:rsid w:val="0051306D"/>
    <w:rsid w:val="00513848"/>
    <w:rsid w:val="005172C0"/>
    <w:rsid w:val="005213F6"/>
    <w:rsid w:val="00525683"/>
    <w:rsid w:val="00536A1E"/>
    <w:rsid w:val="00562B2D"/>
    <w:rsid w:val="00583100"/>
    <w:rsid w:val="0058515A"/>
    <w:rsid w:val="005A21AE"/>
    <w:rsid w:val="005A340F"/>
    <w:rsid w:val="005A3DD7"/>
    <w:rsid w:val="005B193F"/>
    <w:rsid w:val="005B7048"/>
    <w:rsid w:val="005D0E59"/>
    <w:rsid w:val="005E2876"/>
    <w:rsid w:val="005E741B"/>
    <w:rsid w:val="005F45D0"/>
    <w:rsid w:val="005F5486"/>
    <w:rsid w:val="00600E57"/>
    <w:rsid w:val="00600F84"/>
    <w:rsid w:val="006246E5"/>
    <w:rsid w:val="006309F0"/>
    <w:rsid w:val="006522E1"/>
    <w:rsid w:val="00653B88"/>
    <w:rsid w:val="00654280"/>
    <w:rsid w:val="0066264C"/>
    <w:rsid w:val="006651EF"/>
    <w:rsid w:val="006841DC"/>
    <w:rsid w:val="00693BA7"/>
    <w:rsid w:val="00694A09"/>
    <w:rsid w:val="006A15A0"/>
    <w:rsid w:val="006A47CB"/>
    <w:rsid w:val="006A5269"/>
    <w:rsid w:val="006B2867"/>
    <w:rsid w:val="006B3242"/>
    <w:rsid w:val="006B3A6A"/>
    <w:rsid w:val="006B4C70"/>
    <w:rsid w:val="006B50E8"/>
    <w:rsid w:val="006B5962"/>
    <w:rsid w:val="006B66EE"/>
    <w:rsid w:val="006C1D7E"/>
    <w:rsid w:val="006C4695"/>
    <w:rsid w:val="006D3355"/>
    <w:rsid w:val="006D53F2"/>
    <w:rsid w:val="006E4A39"/>
    <w:rsid w:val="006E609E"/>
    <w:rsid w:val="006E72FF"/>
    <w:rsid w:val="006F02C6"/>
    <w:rsid w:val="0070024B"/>
    <w:rsid w:val="00730439"/>
    <w:rsid w:val="007471ED"/>
    <w:rsid w:val="00747AA8"/>
    <w:rsid w:val="007505A9"/>
    <w:rsid w:val="00762AEB"/>
    <w:rsid w:val="007765AE"/>
    <w:rsid w:val="00777C7D"/>
    <w:rsid w:val="00793AA9"/>
    <w:rsid w:val="007A0004"/>
    <w:rsid w:val="007A194A"/>
    <w:rsid w:val="007A1FF9"/>
    <w:rsid w:val="007A27BC"/>
    <w:rsid w:val="007A5C41"/>
    <w:rsid w:val="007A6157"/>
    <w:rsid w:val="007B6EAA"/>
    <w:rsid w:val="007B7513"/>
    <w:rsid w:val="007F4218"/>
    <w:rsid w:val="00801719"/>
    <w:rsid w:val="0080766D"/>
    <w:rsid w:val="00816360"/>
    <w:rsid w:val="00822B80"/>
    <w:rsid w:val="00825FE2"/>
    <w:rsid w:val="00826DD3"/>
    <w:rsid w:val="0083661F"/>
    <w:rsid w:val="008656D5"/>
    <w:rsid w:val="00867AE7"/>
    <w:rsid w:val="00871847"/>
    <w:rsid w:val="00873170"/>
    <w:rsid w:val="008741C2"/>
    <w:rsid w:val="0088051E"/>
    <w:rsid w:val="00883FDF"/>
    <w:rsid w:val="008975AB"/>
    <w:rsid w:val="008C6C3D"/>
    <w:rsid w:val="008D0DE6"/>
    <w:rsid w:val="008D129F"/>
    <w:rsid w:val="008D30B2"/>
    <w:rsid w:val="008D6F08"/>
    <w:rsid w:val="008E0143"/>
    <w:rsid w:val="008F4893"/>
    <w:rsid w:val="00905B96"/>
    <w:rsid w:val="00913D86"/>
    <w:rsid w:val="009235F3"/>
    <w:rsid w:val="00925615"/>
    <w:rsid w:val="00936B0C"/>
    <w:rsid w:val="00945A20"/>
    <w:rsid w:val="00951900"/>
    <w:rsid w:val="00963AA3"/>
    <w:rsid w:val="00967449"/>
    <w:rsid w:val="00976C14"/>
    <w:rsid w:val="00985B07"/>
    <w:rsid w:val="00991685"/>
    <w:rsid w:val="009A503B"/>
    <w:rsid w:val="009A6265"/>
    <w:rsid w:val="009B6339"/>
    <w:rsid w:val="009C191E"/>
    <w:rsid w:val="009D7D54"/>
    <w:rsid w:val="009E47D5"/>
    <w:rsid w:val="009F1318"/>
    <w:rsid w:val="00A049A2"/>
    <w:rsid w:val="00A3503D"/>
    <w:rsid w:val="00A4305B"/>
    <w:rsid w:val="00A45D9E"/>
    <w:rsid w:val="00A62C85"/>
    <w:rsid w:val="00A72209"/>
    <w:rsid w:val="00AA7FEC"/>
    <w:rsid w:val="00AB2266"/>
    <w:rsid w:val="00AB594F"/>
    <w:rsid w:val="00AB71A7"/>
    <w:rsid w:val="00AC0F82"/>
    <w:rsid w:val="00AC7A19"/>
    <w:rsid w:val="00AD42E5"/>
    <w:rsid w:val="00AD4B90"/>
    <w:rsid w:val="00AD62A2"/>
    <w:rsid w:val="00AD7119"/>
    <w:rsid w:val="00AE3D44"/>
    <w:rsid w:val="00AF7C55"/>
    <w:rsid w:val="00B05A04"/>
    <w:rsid w:val="00B14D15"/>
    <w:rsid w:val="00B17A53"/>
    <w:rsid w:val="00B225A8"/>
    <w:rsid w:val="00B227AF"/>
    <w:rsid w:val="00B272A4"/>
    <w:rsid w:val="00B44660"/>
    <w:rsid w:val="00B477D6"/>
    <w:rsid w:val="00B620E9"/>
    <w:rsid w:val="00B647CA"/>
    <w:rsid w:val="00B715BE"/>
    <w:rsid w:val="00B76A76"/>
    <w:rsid w:val="00B8351F"/>
    <w:rsid w:val="00B879FC"/>
    <w:rsid w:val="00BA11E5"/>
    <w:rsid w:val="00BC3D99"/>
    <w:rsid w:val="00BD400F"/>
    <w:rsid w:val="00BD6B43"/>
    <w:rsid w:val="00BE75C4"/>
    <w:rsid w:val="00BF09D0"/>
    <w:rsid w:val="00C06EA4"/>
    <w:rsid w:val="00C147B7"/>
    <w:rsid w:val="00C207A2"/>
    <w:rsid w:val="00C27C41"/>
    <w:rsid w:val="00C32F0F"/>
    <w:rsid w:val="00C42945"/>
    <w:rsid w:val="00C4423A"/>
    <w:rsid w:val="00C56376"/>
    <w:rsid w:val="00C644D6"/>
    <w:rsid w:val="00C65662"/>
    <w:rsid w:val="00C6767C"/>
    <w:rsid w:val="00C766AA"/>
    <w:rsid w:val="00C87E1A"/>
    <w:rsid w:val="00C920AD"/>
    <w:rsid w:val="00C941AE"/>
    <w:rsid w:val="00C95D8C"/>
    <w:rsid w:val="00C9676C"/>
    <w:rsid w:val="00CA3698"/>
    <w:rsid w:val="00CB0EE2"/>
    <w:rsid w:val="00CB6C92"/>
    <w:rsid w:val="00CC255C"/>
    <w:rsid w:val="00CC535A"/>
    <w:rsid w:val="00CD7F5F"/>
    <w:rsid w:val="00CF1623"/>
    <w:rsid w:val="00CF6296"/>
    <w:rsid w:val="00D0175E"/>
    <w:rsid w:val="00D03C6B"/>
    <w:rsid w:val="00D1582D"/>
    <w:rsid w:val="00D232B6"/>
    <w:rsid w:val="00D347F6"/>
    <w:rsid w:val="00D433E3"/>
    <w:rsid w:val="00D43D7E"/>
    <w:rsid w:val="00D52361"/>
    <w:rsid w:val="00D524A0"/>
    <w:rsid w:val="00D57280"/>
    <w:rsid w:val="00D619D1"/>
    <w:rsid w:val="00D64B43"/>
    <w:rsid w:val="00D64DE6"/>
    <w:rsid w:val="00D7035F"/>
    <w:rsid w:val="00D70DA7"/>
    <w:rsid w:val="00D7713B"/>
    <w:rsid w:val="00D7786D"/>
    <w:rsid w:val="00D77DF0"/>
    <w:rsid w:val="00D81972"/>
    <w:rsid w:val="00D91B50"/>
    <w:rsid w:val="00D93329"/>
    <w:rsid w:val="00DA1763"/>
    <w:rsid w:val="00DA4932"/>
    <w:rsid w:val="00DA5201"/>
    <w:rsid w:val="00DA7EC6"/>
    <w:rsid w:val="00DC28B9"/>
    <w:rsid w:val="00DE7341"/>
    <w:rsid w:val="00DF5463"/>
    <w:rsid w:val="00DF5FBD"/>
    <w:rsid w:val="00DF6E97"/>
    <w:rsid w:val="00DF7DCF"/>
    <w:rsid w:val="00E16C82"/>
    <w:rsid w:val="00E17E88"/>
    <w:rsid w:val="00E27D15"/>
    <w:rsid w:val="00E33464"/>
    <w:rsid w:val="00E338F5"/>
    <w:rsid w:val="00E37EB2"/>
    <w:rsid w:val="00E44709"/>
    <w:rsid w:val="00E51CAF"/>
    <w:rsid w:val="00E62423"/>
    <w:rsid w:val="00E633EC"/>
    <w:rsid w:val="00E64B27"/>
    <w:rsid w:val="00E64C84"/>
    <w:rsid w:val="00E70044"/>
    <w:rsid w:val="00E8193D"/>
    <w:rsid w:val="00E81A9B"/>
    <w:rsid w:val="00E82993"/>
    <w:rsid w:val="00E9118E"/>
    <w:rsid w:val="00E97116"/>
    <w:rsid w:val="00E974B1"/>
    <w:rsid w:val="00ED512C"/>
    <w:rsid w:val="00EE2ABB"/>
    <w:rsid w:val="00EE49D9"/>
    <w:rsid w:val="00EE6970"/>
    <w:rsid w:val="00EF58CA"/>
    <w:rsid w:val="00EF718E"/>
    <w:rsid w:val="00F00D61"/>
    <w:rsid w:val="00F04852"/>
    <w:rsid w:val="00F12F18"/>
    <w:rsid w:val="00F13805"/>
    <w:rsid w:val="00F15874"/>
    <w:rsid w:val="00F16D01"/>
    <w:rsid w:val="00F24AAA"/>
    <w:rsid w:val="00F24E9B"/>
    <w:rsid w:val="00F3085D"/>
    <w:rsid w:val="00F322B6"/>
    <w:rsid w:val="00F40C2D"/>
    <w:rsid w:val="00F503F1"/>
    <w:rsid w:val="00F602C7"/>
    <w:rsid w:val="00F66CC6"/>
    <w:rsid w:val="00F70F51"/>
    <w:rsid w:val="00F7217A"/>
    <w:rsid w:val="00F7533B"/>
    <w:rsid w:val="00F85FE9"/>
    <w:rsid w:val="00F86CAF"/>
    <w:rsid w:val="00F97709"/>
    <w:rsid w:val="00FA2E58"/>
    <w:rsid w:val="00FA5E29"/>
    <w:rsid w:val="00FA7B38"/>
    <w:rsid w:val="00FB514E"/>
    <w:rsid w:val="00FC7BDB"/>
    <w:rsid w:val="00FD6BAF"/>
    <w:rsid w:val="00FE4C06"/>
    <w:rsid w:val="00F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6CAB3-EF3B-4747-A205-80B0650D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A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503B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1E06C2"/>
    <w:pPr>
      <w:spacing w:after="0" w:line="240" w:lineRule="auto"/>
    </w:pPr>
  </w:style>
  <w:style w:type="table" w:styleId="1vidutinissraas1parykinimas">
    <w:name w:val="Medium List 1 Accent 1"/>
    <w:basedOn w:val="prastojilentel"/>
    <w:uiPriority w:val="65"/>
    <w:rsid w:val="001E5E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Paantrat">
    <w:name w:val="Subtitle"/>
    <w:basedOn w:val="prastasis"/>
    <w:next w:val="prastasis"/>
    <w:link w:val="PaantratDiagrama"/>
    <w:qFormat/>
    <w:rsid w:val="001D442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PaantratDiagrama">
    <w:name w:val="Paantraštė Diagrama"/>
    <w:basedOn w:val="Numatytasispastraiposriftas"/>
    <w:link w:val="Paantrat"/>
    <w:rsid w:val="001D4427"/>
    <w:rPr>
      <w:rFonts w:ascii="Cambria" w:eastAsia="Times New Roman" w:hAnsi="Cambria" w:cs="Times New Roman"/>
      <w:sz w:val="24"/>
      <w:szCs w:val="24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4294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4294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4294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4294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4294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C42945"/>
    <w:pPr>
      <w:spacing w:after="0" w:line="240" w:lineRule="auto"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B5C6C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B5C6C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B5C6C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D77DF0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F85F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C94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41AE"/>
  </w:style>
  <w:style w:type="paragraph" w:styleId="Porat">
    <w:name w:val="footer"/>
    <w:basedOn w:val="prastasis"/>
    <w:link w:val="PoratDiagrama"/>
    <w:uiPriority w:val="99"/>
    <w:unhideWhenUsed/>
    <w:rsid w:val="00C94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941AE"/>
  </w:style>
  <w:style w:type="character" w:styleId="Hipersaitas">
    <w:name w:val="Hyperlink"/>
    <w:basedOn w:val="Numatytasispastraiposriftas"/>
    <w:uiPriority w:val="99"/>
    <w:semiHidden/>
    <w:unhideWhenUsed/>
    <w:rsid w:val="001D7CBD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D7CBD"/>
    <w:rPr>
      <w:color w:val="800080"/>
      <w:u w:val="single"/>
    </w:rPr>
  </w:style>
  <w:style w:type="paragraph" w:customStyle="1" w:styleId="xl13497">
    <w:name w:val="xl13497"/>
    <w:basedOn w:val="prastasis"/>
    <w:rsid w:val="001D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98">
    <w:name w:val="xl13498"/>
    <w:basedOn w:val="prastasis"/>
    <w:rsid w:val="001D7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499">
    <w:name w:val="xl13499"/>
    <w:basedOn w:val="prastasis"/>
    <w:rsid w:val="001D7CBD"/>
    <w:pPr>
      <w:spacing w:before="100" w:beforeAutospacing="1" w:after="100" w:afterAutospacing="1" w:line="240" w:lineRule="auto"/>
      <w:jc w:val="center"/>
      <w:textAlignment w:val="center"/>
    </w:pPr>
    <w:rPr>
      <w:rFonts w:ascii="Agency FB" w:eastAsia="Times New Roman" w:hAnsi="Agency FB" w:cs="Times New Roman"/>
      <w:sz w:val="14"/>
      <w:szCs w:val="14"/>
    </w:rPr>
  </w:style>
  <w:style w:type="paragraph" w:customStyle="1" w:styleId="xl13500">
    <w:name w:val="xl13500"/>
    <w:basedOn w:val="prastasis"/>
    <w:rsid w:val="001D7CBD"/>
    <w:pPr>
      <w:spacing w:before="100" w:beforeAutospacing="1" w:after="100" w:afterAutospacing="1" w:line="240" w:lineRule="auto"/>
      <w:jc w:val="center"/>
      <w:textAlignment w:val="center"/>
    </w:pPr>
    <w:rPr>
      <w:rFonts w:ascii="Agency FB" w:eastAsia="Times New Roman" w:hAnsi="Agency FB" w:cs="Times New Roman"/>
      <w:sz w:val="14"/>
      <w:szCs w:val="14"/>
    </w:rPr>
  </w:style>
  <w:style w:type="paragraph" w:customStyle="1" w:styleId="xl13501">
    <w:name w:val="xl13501"/>
    <w:basedOn w:val="prastasis"/>
    <w:rsid w:val="001D7CBD"/>
    <w:pPr>
      <w:spacing w:before="100" w:beforeAutospacing="1" w:after="100" w:afterAutospacing="1" w:line="240" w:lineRule="auto"/>
      <w:jc w:val="center"/>
      <w:textAlignment w:val="center"/>
    </w:pPr>
    <w:rPr>
      <w:rFonts w:ascii="Agency FB" w:eastAsia="Times New Roman" w:hAnsi="Agency FB" w:cs="Times New Roman"/>
      <w:sz w:val="14"/>
      <w:szCs w:val="14"/>
    </w:rPr>
  </w:style>
  <w:style w:type="paragraph" w:customStyle="1" w:styleId="xl13502">
    <w:name w:val="xl13502"/>
    <w:basedOn w:val="prastasis"/>
    <w:rsid w:val="001D7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503">
    <w:name w:val="xl13503"/>
    <w:basedOn w:val="prastasis"/>
    <w:rsid w:val="001D7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04">
    <w:name w:val="xl13504"/>
    <w:basedOn w:val="prastasis"/>
    <w:rsid w:val="001D7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05">
    <w:name w:val="xl13505"/>
    <w:basedOn w:val="prastasis"/>
    <w:rsid w:val="001D7C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06">
    <w:name w:val="xl13506"/>
    <w:basedOn w:val="prastasis"/>
    <w:rsid w:val="001D7C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07">
    <w:name w:val="xl13507"/>
    <w:basedOn w:val="prastasis"/>
    <w:rsid w:val="001D7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08">
    <w:name w:val="xl13508"/>
    <w:basedOn w:val="prastasis"/>
    <w:rsid w:val="001D7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09">
    <w:name w:val="xl13509"/>
    <w:basedOn w:val="prastasis"/>
    <w:rsid w:val="001D7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chart" Target="charts/chart32.xml"/><Relationship Id="rId47" Type="http://schemas.openxmlformats.org/officeDocument/2006/relationships/chart" Target="charts/chart37.xml"/><Relationship Id="rId50" Type="http://schemas.openxmlformats.org/officeDocument/2006/relationships/chart" Target="charts/chart40.xml"/><Relationship Id="rId55" Type="http://schemas.openxmlformats.org/officeDocument/2006/relationships/image" Target="media/image4.png"/><Relationship Id="rId63" Type="http://schemas.openxmlformats.org/officeDocument/2006/relationships/image" Target="media/image12.png"/><Relationship Id="rId68" Type="http://schemas.openxmlformats.org/officeDocument/2006/relationships/image" Target="media/image17.png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45" Type="http://schemas.openxmlformats.org/officeDocument/2006/relationships/chart" Target="charts/chart35.xml"/><Relationship Id="rId53" Type="http://schemas.openxmlformats.org/officeDocument/2006/relationships/image" Target="media/image2.png"/><Relationship Id="rId58" Type="http://schemas.openxmlformats.org/officeDocument/2006/relationships/image" Target="media/image7.png"/><Relationship Id="rId66" Type="http://schemas.openxmlformats.org/officeDocument/2006/relationships/image" Target="media/image15.png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49" Type="http://schemas.openxmlformats.org/officeDocument/2006/relationships/chart" Target="charts/chart39.xml"/><Relationship Id="rId57" Type="http://schemas.openxmlformats.org/officeDocument/2006/relationships/image" Target="media/image6.png"/><Relationship Id="rId61" Type="http://schemas.openxmlformats.org/officeDocument/2006/relationships/image" Target="media/image10.png"/><Relationship Id="rId10" Type="http://schemas.openxmlformats.org/officeDocument/2006/relationships/endnotes" Target="endnotes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4" Type="http://schemas.openxmlformats.org/officeDocument/2006/relationships/chart" Target="charts/chart34.xml"/><Relationship Id="rId52" Type="http://schemas.openxmlformats.org/officeDocument/2006/relationships/image" Target="media/image1.png"/><Relationship Id="rId60" Type="http://schemas.openxmlformats.org/officeDocument/2006/relationships/image" Target="media/image9.png"/><Relationship Id="rId65" Type="http://schemas.openxmlformats.org/officeDocument/2006/relationships/image" Target="media/image1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chart" Target="charts/chart33.xml"/><Relationship Id="rId48" Type="http://schemas.openxmlformats.org/officeDocument/2006/relationships/chart" Target="charts/chart38.xml"/><Relationship Id="rId56" Type="http://schemas.openxmlformats.org/officeDocument/2006/relationships/image" Target="media/image5.png"/><Relationship Id="rId64" Type="http://schemas.openxmlformats.org/officeDocument/2006/relationships/image" Target="media/image13.png"/><Relationship Id="rId69" Type="http://schemas.openxmlformats.org/officeDocument/2006/relationships/image" Target="media/image18.png"/><Relationship Id="rId8" Type="http://schemas.openxmlformats.org/officeDocument/2006/relationships/webSettings" Target="webSettings.xml"/><Relationship Id="rId51" Type="http://schemas.openxmlformats.org/officeDocument/2006/relationships/chart" Target="charts/chart41.xm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chart" Target="charts/chart36.xml"/><Relationship Id="rId59" Type="http://schemas.openxmlformats.org/officeDocument/2006/relationships/image" Target="media/image8.png"/><Relationship Id="rId67" Type="http://schemas.openxmlformats.org/officeDocument/2006/relationships/image" Target="media/image16.png"/><Relationship Id="rId20" Type="http://schemas.openxmlformats.org/officeDocument/2006/relationships/chart" Target="charts/chart10.xml"/><Relationship Id="rId41" Type="http://schemas.openxmlformats.org/officeDocument/2006/relationships/chart" Target="charts/chart31.xml"/><Relationship Id="rId54" Type="http://schemas.openxmlformats.org/officeDocument/2006/relationships/image" Target="media/image3.png"/><Relationship Id="rId62" Type="http://schemas.openxmlformats.org/officeDocument/2006/relationships/image" Target="media/image11.png"/><Relationship Id="rId7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%20jan\Standartizuoti%20testai%202014\Duomenys\Pagrindiniai_rezultatai_ST2014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%20jan\Standartizuoti%20testai%202014\Duomenys\Pagrindiniai_rezultatai_ST2014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%20jan\Standartizuoti%20testai%202014\Duomenys\Pagrindiniai_rezultatai_ST2014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ataskaitom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ataskaitom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ataskaitom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.Sigita\Desktop\Pagrindiniai_rezultatai_ST2015_savivald_pirmin_ataskaito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0130649652400024"/>
          <c:y val="0.13855076938912048"/>
          <c:w val="0.54036985130956994"/>
          <c:h val="0.7887941749216831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'Lygiai sav'!$C$2</c:f>
              <c:strCache>
                <c:ptCount val="1"/>
                <c:pt idx="0">
                  <c:v>Nepasiektas patenkinamas</c:v>
                </c:pt>
              </c:strCache>
            </c:strRef>
          </c:tx>
          <c:spPr>
            <a:pattFill prst="dkDnDiag">
              <a:fgClr>
                <a:srgbClr val="FF0000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#,##0.0;#,##0.0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tx1"/>
                    </a:solidFill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sav'!$C$3:$C$5</c:f>
              <c:numCache>
                <c:formatCode>0.0</c:formatCode>
                <c:ptCount val="3"/>
                <c:pt idx="0">
                  <c:v>-0.81061164333087743</c:v>
                </c:pt>
                <c:pt idx="1">
                  <c:v>-4.1162227602905572</c:v>
                </c:pt>
                <c:pt idx="2">
                  <c:v>-1.3525527051054103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17-44A3-9846-B724BF92D88F}"/>
            </c:ext>
          </c:extLst>
        </c:ser>
        <c:ser>
          <c:idx val="1"/>
          <c:order val="1"/>
          <c:tx>
            <c:strRef>
              <c:f>'Lygiai sav'!$D$2</c:f>
              <c:strCache>
                <c:ptCount val="1"/>
                <c:pt idx="0">
                  <c:v>Patenkinamas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sav'!$D$3:$D$5</c:f>
              <c:numCache>
                <c:formatCode>0.0</c:formatCode>
                <c:ptCount val="3"/>
                <c:pt idx="0">
                  <c:v>9.211495946941783</c:v>
                </c:pt>
                <c:pt idx="1">
                  <c:v>22.518159806295401</c:v>
                </c:pt>
                <c:pt idx="2">
                  <c:v>17.087884175768352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17-44A3-9846-B724BF92D88F}"/>
            </c:ext>
          </c:extLst>
        </c:ser>
        <c:ser>
          <c:idx val="2"/>
          <c:order val="2"/>
          <c:tx>
            <c:strRef>
              <c:f>'Lygiai sav'!$E$2</c:f>
              <c:strCache>
                <c:ptCount val="1"/>
                <c:pt idx="0">
                  <c:v>Pagrindinis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sav'!$E$3:$E$5</c:f>
              <c:numCache>
                <c:formatCode>0.0</c:formatCode>
                <c:ptCount val="3"/>
                <c:pt idx="0">
                  <c:v>68.091378039793639</c:v>
                </c:pt>
                <c:pt idx="1">
                  <c:v>60.532687651331699</c:v>
                </c:pt>
                <c:pt idx="2">
                  <c:v>62.039624079248128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17-44A3-9846-B724BF92D88F}"/>
            </c:ext>
          </c:extLst>
        </c:ser>
        <c:ser>
          <c:idx val="3"/>
          <c:order val="3"/>
          <c:tx>
            <c:strRef>
              <c:f>'Lygiai sav'!$F$2</c:f>
              <c:strCache>
                <c:ptCount val="1"/>
                <c:pt idx="0">
                  <c:v>Aukštesnysis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sav'!$F$3:$F$5</c:f>
              <c:numCache>
                <c:formatCode>0.0</c:formatCode>
                <c:ptCount val="3"/>
                <c:pt idx="0">
                  <c:v>21.886514369933671</c:v>
                </c:pt>
                <c:pt idx="1">
                  <c:v>12.832929782082321</c:v>
                </c:pt>
                <c:pt idx="2">
                  <c:v>19.519939039878086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217-44A3-9846-B724BF92D88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177658368"/>
        <c:axId val="203081408"/>
      </c:barChart>
      <c:catAx>
        <c:axId val="17765836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/>
            </a:pPr>
            <a:endParaRPr lang="lt-LT"/>
          </a:p>
        </c:txPr>
        <c:crossAx val="203081408"/>
        <c:crosses val="autoZero"/>
        <c:auto val="1"/>
        <c:lblAlgn val="ctr"/>
        <c:lblOffset val="10"/>
        <c:noMultiLvlLbl val="0"/>
      </c:catAx>
      <c:valAx>
        <c:axId val="203081408"/>
        <c:scaling>
          <c:orientation val="minMax"/>
          <c:max val="100"/>
        </c:scaling>
        <c:delete val="0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0&quot;%&quot;;#0&quot;%&quot;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lt-LT"/>
          </a:p>
        </c:txPr>
        <c:crossAx val="177658368"/>
        <c:crosses val="autoZero"/>
        <c:crossBetween val="between"/>
        <c:majorUnit val="2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23915533285613"/>
          <c:y val="9.1601974049018514E-2"/>
          <c:w val="0.67329157718921506"/>
          <c:h val="4.4868027059997817E-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'lygiai 4kl'!$Q$3</c:f>
              <c:strCache>
                <c:ptCount val="1"/>
                <c:pt idx="0">
                  <c:v>Nepasiektas patenkinamas</c:v>
                </c:pt>
              </c:strCache>
            </c:strRef>
          </c:tx>
          <c:spPr>
            <a:pattFill prst="dkDnDiag">
              <a:fgClr>
                <a:srgbClr val="FF0000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delete val="1"/>
          </c:dLbls>
          <c:cat>
            <c:numRef>
              <c:f>'lygiai 4kl'!$P$7</c:f>
              <c:numCache>
                <c:formatCode>General</c:formatCode>
                <c:ptCount val="1"/>
              </c:numCache>
            </c:numRef>
          </c:cat>
          <c:val>
            <c:numRef>
              <c:f>'lygiai 4kl'!$Q$7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0-DE4D-4857-B76A-85C58B6B3A0E}"/>
            </c:ext>
          </c:extLst>
        </c:ser>
        <c:ser>
          <c:idx val="1"/>
          <c:order val="1"/>
          <c:tx>
            <c:strRef>
              <c:f>'lygiai 4kl'!$R$3</c:f>
              <c:strCache>
                <c:ptCount val="1"/>
                <c:pt idx="0">
                  <c:v>Patenkinamas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delete val="1"/>
          </c:dLbls>
          <c:cat>
            <c:numRef>
              <c:f>'lygiai 4kl'!$P$7</c:f>
              <c:numCache>
                <c:formatCode>General</c:formatCode>
                <c:ptCount val="1"/>
              </c:numCache>
            </c:numRef>
          </c:cat>
          <c:val>
            <c:numRef>
              <c:f>'lygiai 4kl'!$R$7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1-DE4D-4857-B76A-85C58B6B3A0E}"/>
            </c:ext>
          </c:extLst>
        </c:ser>
        <c:ser>
          <c:idx val="2"/>
          <c:order val="2"/>
          <c:tx>
            <c:strRef>
              <c:f>'lygiai 4kl'!$S$3</c:f>
              <c:strCache>
                <c:ptCount val="1"/>
                <c:pt idx="0">
                  <c:v>Pagrindinis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delete val="1"/>
          </c:dLbls>
          <c:cat>
            <c:numRef>
              <c:f>'lygiai 4kl'!$P$7</c:f>
              <c:numCache>
                <c:formatCode>General</c:formatCode>
                <c:ptCount val="1"/>
              </c:numCache>
            </c:numRef>
          </c:cat>
          <c:val>
            <c:numRef>
              <c:f>'lygiai 4kl'!$S$7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2-DE4D-4857-B76A-85C58B6B3A0E}"/>
            </c:ext>
          </c:extLst>
        </c:ser>
        <c:ser>
          <c:idx val="3"/>
          <c:order val="3"/>
          <c:tx>
            <c:strRef>
              <c:f>'lygiai 4kl'!$T$3</c:f>
              <c:strCache>
                <c:ptCount val="1"/>
                <c:pt idx="0">
                  <c:v>Aukštesnysis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delete val="1"/>
          </c:dLbls>
          <c:cat>
            <c:numRef>
              <c:f>'lygiai 4kl'!$P$7</c:f>
              <c:numCache>
                <c:formatCode>General</c:formatCode>
                <c:ptCount val="1"/>
              </c:numCache>
            </c:numRef>
          </c:cat>
          <c:val>
            <c:numRef>
              <c:f>'lygiai 4kl'!$T$7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DE4D-4857-B76A-85C58B6B3A0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199584256"/>
        <c:axId val="208400320"/>
      </c:barChart>
      <c:catAx>
        <c:axId val="199584256"/>
        <c:scaling>
          <c:orientation val="maxMin"/>
        </c:scaling>
        <c:delete val="1"/>
        <c:axPos val="l"/>
        <c:numFmt formatCode="General" sourceLinked="1"/>
        <c:majorTickMark val="out"/>
        <c:minorTickMark val="none"/>
        <c:tickLblPos val="none"/>
        <c:crossAx val="208400320"/>
        <c:crosses val="autoZero"/>
        <c:auto val="1"/>
        <c:lblAlgn val="ctr"/>
        <c:lblOffset val="10"/>
        <c:noMultiLvlLbl val="0"/>
      </c:catAx>
      <c:valAx>
        <c:axId val="208400320"/>
        <c:scaling>
          <c:orientation val="minMax"/>
          <c:max val="100"/>
        </c:scaling>
        <c:delete val="1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0&quot;%&quot;;#0&quot;%&quot;" sourceLinked="0"/>
        <c:majorTickMark val="out"/>
        <c:minorTickMark val="none"/>
        <c:tickLblPos val="none"/>
        <c:crossAx val="199584256"/>
        <c:crosses val="autoZero"/>
        <c:crossBetween val="between"/>
        <c:majorUnit val="2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8.8272488666189496E-3"/>
          <c:y val="0.11910315455851042"/>
          <c:w val="0.97669635557850398"/>
          <c:h val="0.77160649730104514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55320339055979"/>
          <c:y val="8.5648492051701094E-2"/>
          <c:w val="0.65003255740573429"/>
          <c:h val="0.8851999042572505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'Lygiai pagal lyti sav'!$O$2</c:f>
              <c:strCache>
                <c:ptCount val="1"/>
                <c:pt idx="0">
                  <c:v>Nepasiektas patenkinamas</c:v>
                </c:pt>
              </c:strCache>
            </c:strRef>
          </c:tx>
          <c:spPr>
            <a:pattFill prst="dkDnDiag">
              <a:fgClr>
                <a:srgbClr val="FF0000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#,##0.0;#,##0.0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tx1"/>
                    </a:solidFill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sav'!$M$3:$N$8</c:f>
              <c:multiLvlStrCache>
                <c:ptCount val="6"/>
                <c:lvl>
                  <c:pt idx="0">
                    <c:v>Mergaitės</c:v>
                  </c:pt>
                  <c:pt idx="1">
                    <c:v>Berniukai</c:v>
                  </c:pt>
                  <c:pt idx="2">
                    <c:v>Mergaitės</c:v>
                  </c:pt>
                  <c:pt idx="3">
                    <c:v>Berniukai</c:v>
                  </c:pt>
                  <c:pt idx="4">
                    <c:v>Mergaitės</c:v>
                  </c:pt>
                  <c:pt idx="5">
                    <c:v>Berniukai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sav'!$O$3:$O$8</c:f>
              <c:numCache>
                <c:formatCode>0.0</c:formatCode>
                <c:ptCount val="6"/>
                <c:pt idx="0">
                  <c:v>-0.60150375939849643</c:v>
                </c:pt>
                <c:pt idx="1">
                  <c:v>-1.0115606936416182</c:v>
                </c:pt>
                <c:pt idx="2">
                  <c:v>-3.6529680365296788</c:v>
                </c:pt>
                <c:pt idx="3">
                  <c:v>-4.6632124352331621</c:v>
                </c:pt>
                <c:pt idx="4">
                  <c:v>-1.3633440514469453</c:v>
                </c:pt>
                <c:pt idx="5">
                  <c:v>-1.3420293490530542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9C-4F61-8150-5D48BAB6B941}"/>
            </c:ext>
          </c:extLst>
        </c:ser>
        <c:ser>
          <c:idx val="1"/>
          <c:order val="1"/>
          <c:tx>
            <c:strRef>
              <c:f>'Lygiai pagal lyti sav'!$P$2</c:f>
              <c:strCache>
                <c:ptCount val="1"/>
                <c:pt idx="0">
                  <c:v>Patenkinamas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sav'!$M$3:$N$8</c:f>
              <c:multiLvlStrCache>
                <c:ptCount val="6"/>
                <c:lvl>
                  <c:pt idx="0">
                    <c:v>Mergaitės</c:v>
                  </c:pt>
                  <c:pt idx="1">
                    <c:v>Berniukai</c:v>
                  </c:pt>
                  <c:pt idx="2">
                    <c:v>Mergaitės</c:v>
                  </c:pt>
                  <c:pt idx="3">
                    <c:v>Berniukai</c:v>
                  </c:pt>
                  <c:pt idx="4">
                    <c:v>Mergaitės</c:v>
                  </c:pt>
                  <c:pt idx="5">
                    <c:v>Berniukai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sav'!$P$3:$P$8</c:f>
              <c:numCache>
                <c:formatCode>0.0</c:formatCode>
                <c:ptCount val="6"/>
                <c:pt idx="0">
                  <c:v>7.8195488721804489</c:v>
                </c:pt>
                <c:pt idx="1">
                  <c:v>10.549132947976878</c:v>
                </c:pt>
                <c:pt idx="2">
                  <c:v>22.831050228310517</c:v>
                </c:pt>
                <c:pt idx="3">
                  <c:v>21.761658031088089</c:v>
                </c:pt>
                <c:pt idx="4">
                  <c:v>15.97427652733119</c:v>
                </c:pt>
                <c:pt idx="5">
                  <c:v>18.173836698858654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9C-4F61-8150-5D48BAB6B941}"/>
            </c:ext>
          </c:extLst>
        </c:ser>
        <c:ser>
          <c:idx val="2"/>
          <c:order val="2"/>
          <c:tx>
            <c:strRef>
              <c:f>'Lygiai pagal lyti sav'!$Q$2</c:f>
              <c:strCache>
                <c:ptCount val="1"/>
                <c:pt idx="0">
                  <c:v>Pagrindinis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sav'!$M$3:$N$8</c:f>
              <c:multiLvlStrCache>
                <c:ptCount val="6"/>
                <c:lvl>
                  <c:pt idx="0">
                    <c:v>Mergaitės</c:v>
                  </c:pt>
                  <c:pt idx="1">
                    <c:v>Berniukai</c:v>
                  </c:pt>
                  <c:pt idx="2">
                    <c:v>Mergaitės</c:v>
                  </c:pt>
                  <c:pt idx="3">
                    <c:v>Berniukai</c:v>
                  </c:pt>
                  <c:pt idx="4">
                    <c:v>Mergaitės</c:v>
                  </c:pt>
                  <c:pt idx="5">
                    <c:v>Berniukai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sav'!$Q$3:$Q$8</c:f>
              <c:numCache>
                <c:formatCode>0.0</c:formatCode>
                <c:ptCount val="6"/>
                <c:pt idx="0">
                  <c:v>71.127819548872196</c:v>
                </c:pt>
                <c:pt idx="1">
                  <c:v>65.173410404624235</c:v>
                </c:pt>
                <c:pt idx="2">
                  <c:v>62.100456621004554</c:v>
                </c:pt>
                <c:pt idx="3">
                  <c:v>59.067357512953365</c:v>
                </c:pt>
                <c:pt idx="4">
                  <c:v>62.932475884244376</c:v>
                </c:pt>
                <c:pt idx="5">
                  <c:v>61.168945190016302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9C-4F61-8150-5D48BAB6B941}"/>
            </c:ext>
          </c:extLst>
        </c:ser>
        <c:ser>
          <c:idx val="3"/>
          <c:order val="3"/>
          <c:tx>
            <c:strRef>
              <c:f>'Lygiai pagal lyti sav'!$R$2</c:f>
              <c:strCache>
                <c:ptCount val="1"/>
                <c:pt idx="0">
                  <c:v>Aukštesnysis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sav'!$M$3:$N$8</c:f>
              <c:multiLvlStrCache>
                <c:ptCount val="6"/>
                <c:lvl>
                  <c:pt idx="0">
                    <c:v>Mergaitės</c:v>
                  </c:pt>
                  <c:pt idx="1">
                    <c:v>Berniukai</c:v>
                  </c:pt>
                  <c:pt idx="2">
                    <c:v>Mergaitės</c:v>
                  </c:pt>
                  <c:pt idx="3">
                    <c:v>Berniukai</c:v>
                  </c:pt>
                  <c:pt idx="4">
                    <c:v>Mergaitės</c:v>
                  </c:pt>
                  <c:pt idx="5">
                    <c:v>Berniukai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sav'!$R$3:$R$8</c:f>
              <c:numCache>
                <c:formatCode>0.0</c:formatCode>
                <c:ptCount val="6"/>
                <c:pt idx="0">
                  <c:v>20.451127819548873</c:v>
                </c:pt>
                <c:pt idx="1">
                  <c:v>23.265895953757227</c:v>
                </c:pt>
                <c:pt idx="2">
                  <c:v>11.415525114155255</c:v>
                </c:pt>
                <c:pt idx="3">
                  <c:v>14.507772020725389</c:v>
                </c:pt>
                <c:pt idx="4">
                  <c:v>19.729903536977485</c:v>
                </c:pt>
                <c:pt idx="5">
                  <c:v>19.315188762071994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B9C-4F61-8150-5D48BAB6B9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188663808"/>
        <c:axId val="208402048"/>
      </c:barChart>
      <c:catAx>
        <c:axId val="18866380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/>
            </a:pPr>
            <a:endParaRPr lang="lt-LT"/>
          </a:p>
        </c:txPr>
        <c:crossAx val="208402048"/>
        <c:crosses val="autoZero"/>
        <c:auto val="1"/>
        <c:lblAlgn val="ctr"/>
        <c:lblOffset val="10"/>
        <c:noMultiLvlLbl val="0"/>
      </c:catAx>
      <c:valAx>
        <c:axId val="208402048"/>
        <c:scaling>
          <c:orientation val="minMax"/>
          <c:max val="100"/>
        </c:scaling>
        <c:delete val="0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0&quot;%&quot;;#0&quot;%&quot;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lt-LT"/>
          </a:p>
        </c:txPr>
        <c:crossAx val="188663808"/>
        <c:crosses val="autoZero"/>
        <c:crossBetween val="between"/>
        <c:majorUnit val="2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55320339055979"/>
          <c:y val="8.5648492051701094E-2"/>
          <c:w val="0.65003255740573429"/>
          <c:h val="0.8851999042572505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'Lygiai pagal lyti sav'!$W$2</c:f>
              <c:strCache>
                <c:ptCount val="1"/>
                <c:pt idx="0">
                  <c:v>Nepatenkinamas</c:v>
                </c:pt>
              </c:strCache>
            </c:strRef>
          </c:tx>
          <c:spPr>
            <a:pattFill prst="dkDnDiag">
              <a:fgClr>
                <a:srgbClr val="FF0000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#,##0.0;#,##0.0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tx1"/>
                    </a:solidFill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sav'!$M$3:$N$8</c:f>
              <c:multiLvlStrCache>
                <c:ptCount val="6"/>
                <c:lvl>
                  <c:pt idx="0">
                    <c:v>Mergaitės</c:v>
                  </c:pt>
                  <c:pt idx="1">
                    <c:v>Berniukai</c:v>
                  </c:pt>
                  <c:pt idx="2">
                    <c:v>Mergaitės</c:v>
                  </c:pt>
                  <c:pt idx="3">
                    <c:v>Berniukai</c:v>
                  </c:pt>
                  <c:pt idx="4">
                    <c:v>Mergaitės</c:v>
                  </c:pt>
                  <c:pt idx="5">
                    <c:v>Berniukai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sav'!$W$3:$W$8</c:f>
              <c:numCache>
                <c:formatCode>0.0</c:formatCode>
                <c:ptCount val="6"/>
                <c:pt idx="0">
                  <c:v>-4.1853512705530642</c:v>
                </c:pt>
                <c:pt idx="1">
                  <c:v>-8.9442815249266854</c:v>
                </c:pt>
                <c:pt idx="2">
                  <c:v>-6.1032863849765278</c:v>
                </c:pt>
                <c:pt idx="3">
                  <c:v>-20</c:v>
                </c:pt>
                <c:pt idx="4">
                  <c:v>-6.3019302058034006</c:v>
                </c:pt>
                <c:pt idx="5">
                  <c:v>-11.570247933884303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3B-45D9-97B8-2E969E80AEAE}"/>
            </c:ext>
          </c:extLst>
        </c:ser>
        <c:ser>
          <c:idx val="1"/>
          <c:order val="1"/>
          <c:tx>
            <c:strRef>
              <c:f>'Lygiai pagal lyti sav'!$X$2</c:f>
              <c:strCache>
                <c:ptCount val="1"/>
                <c:pt idx="0">
                  <c:v>Patenkinamas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sav'!$M$3:$N$8</c:f>
              <c:multiLvlStrCache>
                <c:ptCount val="6"/>
                <c:lvl>
                  <c:pt idx="0">
                    <c:v>Mergaitės</c:v>
                  </c:pt>
                  <c:pt idx="1">
                    <c:v>Berniukai</c:v>
                  </c:pt>
                  <c:pt idx="2">
                    <c:v>Mergaitės</c:v>
                  </c:pt>
                  <c:pt idx="3">
                    <c:v>Berniukai</c:v>
                  </c:pt>
                  <c:pt idx="4">
                    <c:v>Mergaitės</c:v>
                  </c:pt>
                  <c:pt idx="5">
                    <c:v>Berniukai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sav'!$X$3:$X$8</c:f>
              <c:numCache>
                <c:formatCode>0.0</c:formatCode>
                <c:ptCount val="6"/>
                <c:pt idx="0">
                  <c:v>30.194319880418536</c:v>
                </c:pt>
                <c:pt idx="1">
                  <c:v>41.495601173020525</c:v>
                </c:pt>
                <c:pt idx="2">
                  <c:v>38.967136150234751</c:v>
                </c:pt>
                <c:pt idx="3">
                  <c:v>41.428571428571445</c:v>
                </c:pt>
                <c:pt idx="4">
                  <c:v>30.282500319570488</c:v>
                </c:pt>
                <c:pt idx="5">
                  <c:v>41.297270222890063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3B-45D9-97B8-2E969E80AEAE}"/>
            </c:ext>
          </c:extLst>
        </c:ser>
        <c:ser>
          <c:idx val="2"/>
          <c:order val="2"/>
          <c:tx>
            <c:strRef>
              <c:f>'Lygiai pagal lyti sav'!$Y$2</c:f>
              <c:strCache>
                <c:ptCount val="1"/>
                <c:pt idx="0">
                  <c:v>Pagrindinis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sav'!$M$3:$N$8</c:f>
              <c:multiLvlStrCache>
                <c:ptCount val="6"/>
                <c:lvl>
                  <c:pt idx="0">
                    <c:v>Mergaitės</c:v>
                  </c:pt>
                  <c:pt idx="1">
                    <c:v>Berniukai</c:v>
                  </c:pt>
                  <c:pt idx="2">
                    <c:v>Mergaitės</c:v>
                  </c:pt>
                  <c:pt idx="3">
                    <c:v>Berniukai</c:v>
                  </c:pt>
                  <c:pt idx="4">
                    <c:v>Mergaitės</c:v>
                  </c:pt>
                  <c:pt idx="5">
                    <c:v>Berniukai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sav'!$Y$3:$Y$8</c:f>
              <c:numCache>
                <c:formatCode>0.0</c:formatCode>
                <c:ptCount val="6"/>
                <c:pt idx="0">
                  <c:v>43.647234678624805</c:v>
                </c:pt>
                <c:pt idx="1">
                  <c:v>38.123167155425222</c:v>
                </c:pt>
                <c:pt idx="2">
                  <c:v>42.253521126760546</c:v>
                </c:pt>
                <c:pt idx="3">
                  <c:v>32.38095238095238</c:v>
                </c:pt>
                <c:pt idx="4">
                  <c:v>38.974817844816542</c:v>
                </c:pt>
                <c:pt idx="5">
                  <c:v>33.558727773603792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3B-45D9-97B8-2E969E80AEAE}"/>
            </c:ext>
          </c:extLst>
        </c:ser>
        <c:ser>
          <c:idx val="3"/>
          <c:order val="3"/>
          <c:tx>
            <c:strRef>
              <c:f>'Lygiai pagal lyti sav'!$Z$2</c:f>
              <c:strCache>
                <c:ptCount val="1"/>
                <c:pt idx="0">
                  <c:v>Aukštesnysis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sav'!$M$3:$N$8</c:f>
              <c:multiLvlStrCache>
                <c:ptCount val="6"/>
                <c:lvl>
                  <c:pt idx="0">
                    <c:v>Mergaitės</c:v>
                  </c:pt>
                  <c:pt idx="1">
                    <c:v>Berniukai</c:v>
                  </c:pt>
                  <c:pt idx="2">
                    <c:v>Mergaitės</c:v>
                  </c:pt>
                  <c:pt idx="3">
                    <c:v>Berniukai</c:v>
                  </c:pt>
                  <c:pt idx="4">
                    <c:v>Mergaitės</c:v>
                  </c:pt>
                  <c:pt idx="5">
                    <c:v>Berniukai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sav'!$Z$3:$Z$8</c:f>
              <c:numCache>
                <c:formatCode>0.0</c:formatCode>
                <c:ptCount val="6"/>
                <c:pt idx="0">
                  <c:v>21.973094170403588</c:v>
                </c:pt>
                <c:pt idx="1">
                  <c:v>11.436950146627565</c:v>
                </c:pt>
                <c:pt idx="2">
                  <c:v>12.676056338028173</c:v>
                </c:pt>
                <c:pt idx="3">
                  <c:v>6.1904761904761907</c:v>
                </c:pt>
                <c:pt idx="4">
                  <c:v>24.440751629809537</c:v>
                </c:pt>
                <c:pt idx="5">
                  <c:v>13.573754069621842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63B-45D9-97B8-2E969E80AEA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199972864"/>
        <c:axId val="137322496"/>
      </c:barChart>
      <c:catAx>
        <c:axId val="19997286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/>
            </a:pPr>
            <a:endParaRPr lang="lt-LT"/>
          </a:p>
        </c:txPr>
        <c:crossAx val="137322496"/>
        <c:crosses val="autoZero"/>
        <c:auto val="1"/>
        <c:lblAlgn val="ctr"/>
        <c:lblOffset val="10"/>
        <c:noMultiLvlLbl val="0"/>
      </c:catAx>
      <c:valAx>
        <c:axId val="137322496"/>
        <c:scaling>
          <c:orientation val="minMax"/>
          <c:max val="100"/>
        </c:scaling>
        <c:delete val="0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0&quot;%&quot;;#0&quot;%&quot;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lt-LT"/>
          </a:p>
        </c:txPr>
        <c:crossAx val="199972864"/>
        <c:crosses val="autoZero"/>
        <c:crossBetween val="between"/>
        <c:majorUnit val="2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55320339055979"/>
          <c:y val="8.5648492051701094E-2"/>
          <c:w val="0.65003255740573429"/>
          <c:h val="0.8851999042572505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'Lygiai pagal lyti sav'!$AE$2</c:f>
              <c:strCache>
                <c:ptCount val="1"/>
                <c:pt idx="0">
                  <c:v>Nepatenkinamas</c:v>
                </c:pt>
              </c:strCache>
            </c:strRef>
          </c:tx>
          <c:spPr>
            <a:pattFill prst="dkDnDiag">
              <a:fgClr>
                <a:srgbClr val="FF0000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#,##0.0;#,##0.0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tx1"/>
                    </a:solidFill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sav'!$M$3:$N$8</c:f>
              <c:multiLvlStrCache>
                <c:ptCount val="6"/>
                <c:lvl>
                  <c:pt idx="0">
                    <c:v>Mergaitės</c:v>
                  </c:pt>
                  <c:pt idx="1">
                    <c:v>Berniukai</c:v>
                  </c:pt>
                  <c:pt idx="2">
                    <c:v>Mergaitės</c:v>
                  </c:pt>
                  <c:pt idx="3">
                    <c:v>Berniukai</c:v>
                  </c:pt>
                  <c:pt idx="4">
                    <c:v>Mergaitės</c:v>
                  </c:pt>
                  <c:pt idx="5">
                    <c:v>Berniukai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sav'!$AE$3:$AE$8</c:f>
              <c:numCache>
                <c:formatCode>0.0</c:formatCode>
                <c:ptCount val="6"/>
                <c:pt idx="0">
                  <c:v>-2.8189910979228485</c:v>
                </c:pt>
                <c:pt idx="1">
                  <c:v>-9.1445427728613549</c:v>
                </c:pt>
                <c:pt idx="2">
                  <c:v>-1.0416666666666663</c:v>
                </c:pt>
                <c:pt idx="3">
                  <c:v>-7.3275862068965463</c:v>
                </c:pt>
                <c:pt idx="4">
                  <c:v>-3.1507201646090541</c:v>
                </c:pt>
                <c:pt idx="5">
                  <c:v>-9.2792678276344187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19-4ACF-A714-4D32EEE16117}"/>
            </c:ext>
          </c:extLst>
        </c:ser>
        <c:ser>
          <c:idx val="1"/>
          <c:order val="1"/>
          <c:tx>
            <c:strRef>
              <c:f>'Lygiai pagal lyti sav'!$AF$2</c:f>
              <c:strCache>
                <c:ptCount val="1"/>
                <c:pt idx="0">
                  <c:v>Patenkinamas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sav'!$M$3:$N$8</c:f>
              <c:multiLvlStrCache>
                <c:ptCount val="6"/>
                <c:lvl>
                  <c:pt idx="0">
                    <c:v>Mergaitės</c:v>
                  </c:pt>
                  <c:pt idx="1">
                    <c:v>Berniukai</c:v>
                  </c:pt>
                  <c:pt idx="2">
                    <c:v>Mergaitės</c:v>
                  </c:pt>
                  <c:pt idx="3">
                    <c:v>Berniukai</c:v>
                  </c:pt>
                  <c:pt idx="4">
                    <c:v>Mergaitės</c:v>
                  </c:pt>
                  <c:pt idx="5">
                    <c:v>Berniukai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sav'!$AF$3:$AF$8</c:f>
              <c:numCache>
                <c:formatCode>0.0</c:formatCode>
                <c:ptCount val="6"/>
                <c:pt idx="0">
                  <c:v>18.397626112759642</c:v>
                </c:pt>
                <c:pt idx="1">
                  <c:v>37.168141592920371</c:v>
                </c:pt>
                <c:pt idx="2">
                  <c:v>15.104166666666666</c:v>
                </c:pt>
                <c:pt idx="3">
                  <c:v>26.293103448275854</c:v>
                </c:pt>
                <c:pt idx="4">
                  <c:v>18.930041152263367</c:v>
                </c:pt>
                <c:pt idx="5">
                  <c:v>34.155332401169439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19-4ACF-A714-4D32EEE16117}"/>
            </c:ext>
          </c:extLst>
        </c:ser>
        <c:ser>
          <c:idx val="2"/>
          <c:order val="2"/>
          <c:tx>
            <c:strRef>
              <c:f>'Lygiai pagal lyti sav'!$AG$2</c:f>
              <c:strCache>
                <c:ptCount val="1"/>
                <c:pt idx="0">
                  <c:v>Pagrindinis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sav'!$M$3:$N$8</c:f>
              <c:multiLvlStrCache>
                <c:ptCount val="6"/>
                <c:lvl>
                  <c:pt idx="0">
                    <c:v>Mergaitės</c:v>
                  </c:pt>
                  <c:pt idx="1">
                    <c:v>Berniukai</c:v>
                  </c:pt>
                  <c:pt idx="2">
                    <c:v>Mergaitės</c:v>
                  </c:pt>
                  <c:pt idx="3">
                    <c:v>Berniukai</c:v>
                  </c:pt>
                  <c:pt idx="4">
                    <c:v>Mergaitės</c:v>
                  </c:pt>
                  <c:pt idx="5">
                    <c:v>Berniukai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sav'!$AG$3:$AG$8</c:f>
              <c:numCache>
                <c:formatCode>0.0</c:formatCode>
                <c:ptCount val="6"/>
                <c:pt idx="0">
                  <c:v>54.599406528189924</c:v>
                </c:pt>
                <c:pt idx="1">
                  <c:v>43.805309734513273</c:v>
                </c:pt>
                <c:pt idx="2">
                  <c:v>65.624999999999986</c:v>
                </c:pt>
                <c:pt idx="3">
                  <c:v>59.913793103448263</c:v>
                </c:pt>
                <c:pt idx="4">
                  <c:v>47.222222222222236</c:v>
                </c:pt>
                <c:pt idx="5">
                  <c:v>43.574424812507942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19-4ACF-A714-4D32EEE16117}"/>
            </c:ext>
          </c:extLst>
        </c:ser>
        <c:ser>
          <c:idx val="3"/>
          <c:order val="3"/>
          <c:tx>
            <c:strRef>
              <c:f>'Lygiai pagal lyti sav'!$AH$2</c:f>
              <c:strCache>
                <c:ptCount val="1"/>
                <c:pt idx="0">
                  <c:v>Aukštesnysis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sav'!$M$3:$N$8</c:f>
              <c:multiLvlStrCache>
                <c:ptCount val="6"/>
                <c:lvl>
                  <c:pt idx="0">
                    <c:v>Mergaitės</c:v>
                  </c:pt>
                  <c:pt idx="1">
                    <c:v>Berniukai</c:v>
                  </c:pt>
                  <c:pt idx="2">
                    <c:v>Mergaitės</c:v>
                  </c:pt>
                  <c:pt idx="3">
                    <c:v>Berniukai</c:v>
                  </c:pt>
                  <c:pt idx="4">
                    <c:v>Mergaitės</c:v>
                  </c:pt>
                  <c:pt idx="5">
                    <c:v>Berniukai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sav'!$AH$3:$AH$8</c:f>
              <c:numCache>
                <c:formatCode>0.0</c:formatCode>
                <c:ptCount val="6"/>
                <c:pt idx="0">
                  <c:v>24.18397626112759</c:v>
                </c:pt>
                <c:pt idx="1">
                  <c:v>9.8820058997050211</c:v>
                </c:pt>
                <c:pt idx="2">
                  <c:v>18.229166666666668</c:v>
                </c:pt>
                <c:pt idx="3">
                  <c:v>6.4655172413793087</c:v>
                </c:pt>
                <c:pt idx="4">
                  <c:v>30.697016460905349</c:v>
                </c:pt>
                <c:pt idx="5">
                  <c:v>12.990974958688195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019-4ACF-A714-4D32EEE1611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188664320"/>
        <c:axId val="137324224"/>
      </c:barChart>
      <c:catAx>
        <c:axId val="18866432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/>
            </a:pPr>
            <a:endParaRPr lang="lt-LT"/>
          </a:p>
        </c:txPr>
        <c:crossAx val="137324224"/>
        <c:crosses val="autoZero"/>
        <c:auto val="1"/>
        <c:lblAlgn val="ctr"/>
        <c:lblOffset val="10"/>
        <c:noMultiLvlLbl val="0"/>
      </c:catAx>
      <c:valAx>
        <c:axId val="137324224"/>
        <c:scaling>
          <c:orientation val="minMax"/>
          <c:max val="100"/>
        </c:scaling>
        <c:delete val="0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0&quot;%&quot;;#0&quot;%&quot;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lt-LT"/>
          </a:p>
        </c:txPr>
        <c:crossAx val="188664320"/>
        <c:crosses val="autoZero"/>
        <c:crossBetween val="between"/>
        <c:majorUnit val="2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55320339055979"/>
          <c:y val="8.5648492051701094E-2"/>
          <c:w val="0.65003255740573429"/>
          <c:h val="0.8851999042572505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'Lygiai pagal lyti sav'!$AM$2</c:f>
              <c:strCache>
                <c:ptCount val="1"/>
                <c:pt idx="0">
                  <c:v>Nepatenkinamas</c:v>
                </c:pt>
              </c:strCache>
            </c:strRef>
          </c:tx>
          <c:spPr>
            <a:pattFill prst="dkDnDiag">
              <a:fgClr>
                <a:srgbClr val="FF0000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#,##0.0;#,##0.0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tx1"/>
                    </a:solidFill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sav'!$M$3:$N$8</c:f>
              <c:multiLvlStrCache>
                <c:ptCount val="6"/>
                <c:lvl>
                  <c:pt idx="0">
                    <c:v>Mergaitės</c:v>
                  </c:pt>
                  <c:pt idx="1">
                    <c:v>Berniukai</c:v>
                  </c:pt>
                  <c:pt idx="2">
                    <c:v>Mergaitės</c:v>
                  </c:pt>
                  <c:pt idx="3">
                    <c:v>Berniukai</c:v>
                  </c:pt>
                  <c:pt idx="4">
                    <c:v>Mergaitės</c:v>
                  </c:pt>
                  <c:pt idx="5">
                    <c:v>Berniukai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sav'!$AM$3:$AM$8</c:f>
              <c:numCache>
                <c:formatCode>0.0</c:formatCode>
                <c:ptCount val="6"/>
                <c:pt idx="0">
                  <c:v>-0.59970014992503728</c:v>
                </c:pt>
                <c:pt idx="1">
                  <c:v>-0.88105726872246648</c:v>
                </c:pt>
                <c:pt idx="2">
                  <c:v>-0.47522063815342835</c:v>
                </c:pt>
                <c:pt idx="3">
                  <c:v>-1.2104909213180901</c:v>
                </c:pt>
                <c:pt idx="4">
                  <c:v>-0.78426330676266331</c:v>
                </c:pt>
                <c:pt idx="5">
                  <c:v>-1.044550717342059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46-44F2-B280-1347D1E426F5}"/>
            </c:ext>
          </c:extLst>
        </c:ser>
        <c:ser>
          <c:idx val="1"/>
          <c:order val="1"/>
          <c:tx>
            <c:strRef>
              <c:f>'Lygiai pagal lyti sav'!$AN$2</c:f>
              <c:strCache>
                <c:ptCount val="1"/>
                <c:pt idx="0">
                  <c:v>Patenkinamas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sav'!$M$3:$N$8</c:f>
              <c:multiLvlStrCache>
                <c:ptCount val="6"/>
                <c:lvl>
                  <c:pt idx="0">
                    <c:v>Mergaitės</c:v>
                  </c:pt>
                  <c:pt idx="1">
                    <c:v>Berniukai</c:v>
                  </c:pt>
                  <c:pt idx="2">
                    <c:v>Mergaitės</c:v>
                  </c:pt>
                  <c:pt idx="3">
                    <c:v>Berniukai</c:v>
                  </c:pt>
                  <c:pt idx="4">
                    <c:v>Mergaitės</c:v>
                  </c:pt>
                  <c:pt idx="5">
                    <c:v>Berniukai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sav'!$AN$3:$AN$8</c:f>
              <c:numCache>
                <c:formatCode>0.0</c:formatCode>
                <c:ptCount val="6"/>
                <c:pt idx="0">
                  <c:v>12.143928035982006</c:v>
                </c:pt>
                <c:pt idx="1">
                  <c:v>16.593245227606467</c:v>
                </c:pt>
                <c:pt idx="2">
                  <c:v>26.748133061778677</c:v>
                </c:pt>
                <c:pt idx="3">
                  <c:v>31.741761936785473</c:v>
                </c:pt>
                <c:pt idx="4">
                  <c:v>16.803805605554135</c:v>
                </c:pt>
                <c:pt idx="5">
                  <c:v>20.06040775232821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46-44F2-B280-1347D1E426F5}"/>
            </c:ext>
          </c:extLst>
        </c:ser>
        <c:ser>
          <c:idx val="2"/>
          <c:order val="2"/>
          <c:tx>
            <c:strRef>
              <c:f>'Lygiai pagal lyti sav'!$AO$2</c:f>
              <c:strCache>
                <c:ptCount val="1"/>
                <c:pt idx="0">
                  <c:v>Pagrindinis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sav'!$M$3:$N$8</c:f>
              <c:multiLvlStrCache>
                <c:ptCount val="6"/>
                <c:lvl>
                  <c:pt idx="0">
                    <c:v>Mergaitės</c:v>
                  </c:pt>
                  <c:pt idx="1">
                    <c:v>Berniukai</c:v>
                  </c:pt>
                  <c:pt idx="2">
                    <c:v>Mergaitės</c:v>
                  </c:pt>
                  <c:pt idx="3">
                    <c:v>Berniukai</c:v>
                  </c:pt>
                  <c:pt idx="4">
                    <c:v>Mergaitės</c:v>
                  </c:pt>
                  <c:pt idx="5">
                    <c:v>Berniukai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sav'!$AO$3:$AO$8</c:f>
              <c:numCache>
                <c:formatCode>0.0</c:formatCode>
                <c:ptCount val="6"/>
                <c:pt idx="0">
                  <c:v>40.779610194902553</c:v>
                </c:pt>
                <c:pt idx="1">
                  <c:v>39.941262848751833</c:v>
                </c:pt>
                <c:pt idx="2">
                  <c:v>46.096401900882555</c:v>
                </c:pt>
                <c:pt idx="3">
                  <c:v>46.200403496973784</c:v>
                </c:pt>
                <c:pt idx="4">
                  <c:v>38.596040113139622</c:v>
                </c:pt>
                <c:pt idx="5">
                  <c:v>39.932041278630756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46-44F2-B280-1347D1E426F5}"/>
            </c:ext>
          </c:extLst>
        </c:ser>
        <c:ser>
          <c:idx val="3"/>
          <c:order val="3"/>
          <c:tx>
            <c:strRef>
              <c:f>'Lygiai pagal lyti sav'!$AP$2</c:f>
              <c:strCache>
                <c:ptCount val="1"/>
                <c:pt idx="0">
                  <c:v>Aukštesnysis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sav'!$M$3:$N$8</c:f>
              <c:multiLvlStrCache>
                <c:ptCount val="6"/>
                <c:lvl>
                  <c:pt idx="0">
                    <c:v>Mergaitės</c:v>
                  </c:pt>
                  <c:pt idx="1">
                    <c:v>Berniukai</c:v>
                  </c:pt>
                  <c:pt idx="2">
                    <c:v>Mergaitės</c:v>
                  </c:pt>
                  <c:pt idx="3">
                    <c:v>Berniukai</c:v>
                  </c:pt>
                  <c:pt idx="4">
                    <c:v>Mergaitės</c:v>
                  </c:pt>
                  <c:pt idx="5">
                    <c:v>Berniukai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sav'!$AP$3:$AP$8</c:f>
              <c:numCache>
                <c:formatCode>0.0</c:formatCode>
                <c:ptCount val="6"/>
                <c:pt idx="0">
                  <c:v>46.476761619190391</c:v>
                </c:pt>
                <c:pt idx="1">
                  <c:v>42.584434654919221</c:v>
                </c:pt>
                <c:pt idx="2">
                  <c:v>26.680244399185323</c:v>
                </c:pt>
                <c:pt idx="3">
                  <c:v>20.847343644922656</c:v>
                </c:pt>
                <c:pt idx="4">
                  <c:v>43.815890974543571</c:v>
                </c:pt>
                <c:pt idx="5">
                  <c:v>38.963000251698951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146-44F2-B280-1347D1E426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206971904"/>
        <c:axId val="137325952"/>
      </c:barChart>
      <c:catAx>
        <c:axId val="20697190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/>
            </a:pPr>
            <a:endParaRPr lang="lt-LT"/>
          </a:p>
        </c:txPr>
        <c:crossAx val="137325952"/>
        <c:crosses val="autoZero"/>
        <c:auto val="1"/>
        <c:lblAlgn val="ctr"/>
        <c:lblOffset val="10"/>
        <c:noMultiLvlLbl val="0"/>
      </c:catAx>
      <c:valAx>
        <c:axId val="137325952"/>
        <c:scaling>
          <c:orientation val="minMax"/>
          <c:max val="100"/>
        </c:scaling>
        <c:delete val="0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0&quot;%&quot;;#0&quot;%&quot;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lt-LT"/>
          </a:p>
        </c:txPr>
        <c:crossAx val="206971904"/>
        <c:crosses val="autoZero"/>
        <c:crossBetween val="between"/>
        <c:majorUnit val="2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23915533285613"/>
          <c:y val="9.1601974049018514E-2"/>
          <c:w val="0.67329157718921506"/>
          <c:h val="4.4868027059997817E-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'lygiai 4kl'!$Q$3</c:f>
              <c:strCache>
                <c:ptCount val="1"/>
                <c:pt idx="0">
                  <c:v>Nepasiektas patenkinamas</c:v>
                </c:pt>
              </c:strCache>
            </c:strRef>
          </c:tx>
          <c:spPr>
            <a:pattFill prst="dkDnDiag">
              <a:fgClr>
                <a:srgbClr val="FF0000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delete val="1"/>
          </c:dLbls>
          <c:cat>
            <c:numRef>
              <c:f>'lygiai 4kl'!$P$7</c:f>
              <c:numCache>
                <c:formatCode>General</c:formatCode>
                <c:ptCount val="1"/>
              </c:numCache>
            </c:numRef>
          </c:cat>
          <c:val>
            <c:numRef>
              <c:f>'lygiai 4kl'!$Q$7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0-A705-4B98-98F0-48A685601EC7}"/>
            </c:ext>
          </c:extLst>
        </c:ser>
        <c:ser>
          <c:idx val="1"/>
          <c:order val="1"/>
          <c:tx>
            <c:strRef>
              <c:f>'lygiai 4kl'!$R$3</c:f>
              <c:strCache>
                <c:ptCount val="1"/>
                <c:pt idx="0">
                  <c:v>Patenkinamas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delete val="1"/>
          </c:dLbls>
          <c:cat>
            <c:numRef>
              <c:f>'lygiai 4kl'!$P$7</c:f>
              <c:numCache>
                <c:formatCode>General</c:formatCode>
                <c:ptCount val="1"/>
              </c:numCache>
            </c:numRef>
          </c:cat>
          <c:val>
            <c:numRef>
              <c:f>'lygiai 4kl'!$R$7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1-A705-4B98-98F0-48A685601EC7}"/>
            </c:ext>
          </c:extLst>
        </c:ser>
        <c:ser>
          <c:idx val="2"/>
          <c:order val="2"/>
          <c:tx>
            <c:strRef>
              <c:f>'lygiai 4kl'!$S$3</c:f>
              <c:strCache>
                <c:ptCount val="1"/>
                <c:pt idx="0">
                  <c:v>Pagrindinis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delete val="1"/>
          </c:dLbls>
          <c:cat>
            <c:numRef>
              <c:f>'lygiai 4kl'!$P$7</c:f>
              <c:numCache>
                <c:formatCode>General</c:formatCode>
                <c:ptCount val="1"/>
              </c:numCache>
            </c:numRef>
          </c:cat>
          <c:val>
            <c:numRef>
              <c:f>'lygiai 4kl'!$S$7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2-A705-4B98-98F0-48A685601EC7}"/>
            </c:ext>
          </c:extLst>
        </c:ser>
        <c:ser>
          <c:idx val="3"/>
          <c:order val="3"/>
          <c:tx>
            <c:strRef>
              <c:f>'lygiai 4kl'!$T$3</c:f>
              <c:strCache>
                <c:ptCount val="1"/>
                <c:pt idx="0">
                  <c:v>Aukštesnysis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delete val="1"/>
          </c:dLbls>
          <c:cat>
            <c:numRef>
              <c:f>'lygiai 4kl'!$P$7</c:f>
              <c:numCache>
                <c:formatCode>General</c:formatCode>
                <c:ptCount val="1"/>
              </c:numCache>
            </c:numRef>
          </c:cat>
          <c:val>
            <c:numRef>
              <c:f>'lygiai 4kl'!$T$7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A705-4B98-98F0-48A685601E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188665344"/>
        <c:axId val="137327680"/>
      </c:barChart>
      <c:catAx>
        <c:axId val="188665344"/>
        <c:scaling>
          <c:orientation val="maxMin"/>
        </c:scaling>
        <c:delete val="1"/>
        <c:axPos val="l"/>
        <c:numFmt formatCode="General" sourceLinked="1"/>
        <c:majorTickMark val="out"/>
        <c:minorTickMark val="none"/>
        <c:tickLblPos val="none"/>
        <c:crossAx val="137327680"/>
        <c:crosses val="autoZero"/>
        <c:auto val="1"/>
        <c:lblAlgn val="ctr"/>
        <c:lblOffset val="10"/>
        <c:noMultiLvlLbl val="0"/>
      </c:catAx>
      <c:valAx>
        <c:axId val="137327680"/>
        <c:scaling>
          <c:orientation val="minMax"/>
          <c:max val="100"/>
        </c:scaling>
        <c:delete val="1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0&quot;%&quot;;#0&quot;%&quot;" sourceLinked="0"/>
        <c:majorTickMark val="out"/>
        <c:minorTickMark val="none"/>
        <c:tickLblPos val="none"/>
        <c:crossAx val="188665344"/>
        <c:crosses val="autoZero"/>
        <c:crossBetween val="between"/>
        <c:majorUnit val="2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8.8272488666189496E-3"/>
          <c:y val="0.11910315455851042"/>
          <c:w val="0.97669635557850398"/>
          <c:h val="0.77160649730104514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55320339055979"/>
          <c:y val="8.5648492051701094E-2"/>
          <c:w val="0.65003255740573429"/>
          <c:h val="0.8851999042572505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'Lygiai pagal lyti sav'!$AV$2</c:f>
              <c:strCache>
                <c:ptCount val="1"/>
                <c:pt idx="0">
                  <c:v>Nepasiektas patenkinamas</c:v>
                </c:pt>
              </c:strCache>
            </c:strRef>
          </c:tx>
          <c:spPr>
            <a:pattFill prst="dkDnDiag">
              <a:fgClr>
                <a:srgbClr val="FF0000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#,##0.0;#,##0.0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tx1"/>
                    </a:solidFill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sav'!$AT$3:$AU$8</c:f>
              <c:multiLvlStrCache>
                <c:ptCount val="6"/>
                <c:lvl>
                  <c:pt idx="0">
                    <c:v>Merginos</c:v>
                  </c:pt>
                  <c:pt idx="1">
                    <c:v>Vaikinai</c:v>
                  </c:pt>
                  <c:pt idx="2">
                    <c:v>Merginos</c:v>
                  </c:pt>
                  <c:pt idx="3">
                    <c:v>Vaikinai</c:v>
                  </c:pt>
                  <c:pt idx="4">
                    <c:v>Merginos</c:v>
                  </c:pt>
                  <c:pt idx="5">
                    <c:v>Vaikinai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sav'!$AV$3:$AV$8</c:f>
              <c:numCache>
                <c:formatCode>0.0</c:formatCode>
                <c:ptCount val="6"/>
                <c:pt idx="0">
                  <c:v>-3.1645569620253182</c:v>
                </c:pt>
                <c:pt idx="1">
                  <c:v>-4.4927536231884062</c:v>
                </c:pt>
                <c:pt idx="2">
                  <c:v>-11.162790697674422</c:v>
                </c:pt>
                <c:pt idx="3">
                  <c:v>-16.589861751152082</c:v>
                </c:pt>
                <c:pt idx="4">
                  <c:v>-8.7679152113693792</c:v>
                </c:pt>
                <c:pt idx="5">
                  <c:v>-10.435652367192709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F0-4618-9A35-A498A96F7ED1}"/>
            </c:ext>
          </c:extLst>
        </c:ser>
        <c:ser>
          <c:idx val="1"/>
          <c:order val="1"/>
          <c:tx>
            <c:strRef>
              <c:f>'Lygiai pagal lyti sav'!$AW$2</c:f>
              <c:strCache>
                <c:ptCount val="1"/>
                <c:pt idx="0">
                  <c:v>Patenkinamas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sav'!$AT$3:$AU$8</c:f>
              <c:multiLvlStrCache>
                <c:ptCount val="6"/>
                <c:lvl>
                  <c:pt idx="0">
                    <c:v>Merginos</c:v>
                  </c:pt>
                  <c:pt idx="1">
                    <c:v>Vaikinai</c:v>
                  </c:pt>
                  <c:pt idx="2">
                    <c:v>Merginos</c:v>
                  </c:pt>
                  <c:pt idx="3">
                    <c:v>Vaikinai</c:v>
                  </c:pt>
                  <c:pt idx="4">
                    <c:v>Merginos</c:v>
                  </c:pt>
                  <c:pt idx="5">
                    <c:v>Vaikinai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sav'!$AW$3:$AW$8</c:f>
              <c:numCache>
                <c:formatCode>0.0</c:formatCode>
                <c:ptCount val="6"/>
                <c:pt idx="0">
                  <c:v>29.588607594936693</c:v>
                </c:pt>
                <c:pt idx="1">
                  <c:v>32.753623188405811</c:v>
                </c:pt>
                <c:pt idx="2">
                  <c:v>43.255813953488371</c:v>
                </c:pt>
                <c:pt idx="3">
                  <c:v>45.161290322580662</c:v>
                </c:pt>
                <c:pt idx="4">
                  <c:v>43.044682644827155</c:v>
                </c:pt>
                <c:pt idx="5">
                  <c:v>44.443209602133805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F0-4618-9A35-A498A96F7ED1}"/>
            </c:ext>
          </c:extLst>
        </c:ser>
        <c:ser>
          <c:idx val="2"/>
          <c:order val="2"/>
          <c:tx>
            <c:strRef>
              <c:f>'Lygiai pagal lyti sav'!$AX$2</c:f>
              <c:strCache>
                <c:ptCount val="1"/>
                <c:pt idx="0">
                  <c:v>Pagrindinis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sav'!$AT$3:$AU$8</c:f>
              <c:multiLvlStrCache>
                <c:ptCount val="6"/>
                <c:lvl>
                  <c:pt idx="0">
                    <c:v>Merginos</c:v>
                  </c:pt>
                  <c:pt idx="1">
                    <c:v>Vaikinai</c:v>
                  </c:pt>
                  <c:pt idx="2">
                    <c:v>Merginos</c:v>
                  </c:pt>
                  <c:pt idx="3">
                    <c:v>Vaikinai</c:v>
                  </c:pt>
                  <c:pt idx="4">
                    <c:v>Merginos</c:v>
                  </c:pt>
                  <c:pt idx="5">
                    <c:v>Vaikinai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sav'!$AX$3:$AX$8</c:f>
              <c:numCache>
                <c:formatCode>0.0</c:formatCode>
                <c:ptCount val="6"/>
                <c:pt idx="0">
                  <c:v>44.936708860759502</c:v>
                </c:pt>
                <c:pt idx="1">
                  <c:v>42.608695652173928</c:v>
                </c:pt>
                <c:pt idx="2">
                  <c:v>34.418604651162767</c:v>
                </c:pt>
                <c:pt idx="3">
                  <c:v>29.493087557603687</c:v>
                </c:pt>
                <c:pt idx="4">
                  <c:v>34.746477176924003</c:v>
                </c:pt>
                <c:pt idx="5">
                  <c:v>31.873749722160479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F0-4618-9A35-A498A96F7ED1}"/>
            </c:ext>
          </c:extLst>
        </c:ser>
        <c:ser>
          <c:idx val="3"/>
          <c:order val="3"/>
          <c:tx>
            <c:strRef>
              <c:f>'Lygiai pagal lyti sav'!$AY$2</c:f>
              <c:strCache>
                <c:ptCount val="1"/>
                <c:pt idx="0">
                  <c:v>Aukštesnysis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sav'!$AT$3:$AU$8</c:f>
              <c:multiLvlStrCache>
                <c:ptCount val="6"/>
                <c:lvl>
                  <c:pt idx="0">
                    <c:v>Merginos</c:v>
                  </c:pt>
                  <c:pt idx="1">
                    <c:v>Vaikinai</c:v>
                  </c:pt>
                  <c:pt idx="2">
                    <c:v>Merginos</c:v>
                  </c:pt>
                  <c:pt idx="3">
                    <c:v>Vaikinai</c:v>
                  </c:pt>
                  <c:pt idx="4">
                    <c:v>Merginos</c:v>
                  </c:pt>
                  <c:pt idx="5">
                    <c:v>Vaikinai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sav'!$AY$3:$AY$8</c:f>
              <c:numCache>
                <c:formatCode>0.0</c:formatCode>
                <c:ptCount val="6"/>
                <c:pt idx="0">
                  <c:v>22.310126582278485</c:v>
                </c:pt>
                <c:pt idx="1">
                  <c:v>20.144927536231883</c:v>
                </c:pt>
                <c:pt idx="2">
                  <c:v>11.162790697674422</c:v>
                </c:pt>
                <c:pt idx="3">
                  <c:v>8.7557603686635943</c:v>
                </c:pt>
                <c:pt idx="4">
                  <c:v>13.440924966879441</c:v>
                </c:pt>
                <c:pt idx="5">
                  <c:v>13.247388308512999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F0-4618-9A35-A498A96F7ED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206973952"/>
        <c:axId val="137329408"/>
      </c:barChart>
      <c:catAx>
        <c:axId val="20697395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/>
            </a:pPr>
            <a:endParaRPr lang="lt-LT"/>
          </a:p>
        </c:txPr>
        <c:crossAx val="137329408"/>
        <c:crosses val="autoZero"/>
        <c:auto val="1"/>
        <c:lblAlgn val="ctr"/>
        <c:lblOffset val="10"/>
        <c:noMultiLvlLbl val="0"/>
      </c:catAx>
      <c:valAx>
        <c:axId val="137329408"/>
        <c:scaling>
          <c:orientation val="minMax"/>
          <c:max val="100"/>
        </c:scaling>
        <c:delete val="0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0&quot;%&quot;;#0&quot;%&quot;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lt-LT"/>
          </a:p>
        </c:txPr>
        <c:crossAx val="206973952"/>
        <c:crosses val="autoZero"/>
        <c:crossBetween val="between"/>
        <c:majorUnit val="2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55320339055979"/>
          <c:y val="8.5648492051701094E-2"/>
          <c:w val="0.65003255740573429"/>
          <c:h val="0.8851999042572505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'Lygiai pagal lyti sav'!$BD$2</c:f>
              <c:strCache>
                <c:ptCount val="1"/>
                <c:pt idx="0">
                  <c:v>Nepatenkinamas</c:v>
                </c:pt>
              </c:strCache>
            </c:strRef>
          </c:tx>
          <c:spPr>
            <a:pattFill prst="dkDnDiag">
              <a:fgClr>
                <a:srgbClr val="FF0000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#,##0.0;#,##0.0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tx1"/>
                    </a:solidFill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sav'!$AT$3:$AU$8</c:f>
              <c:multiLvlStrCache>
                <c:ptCount val="6"/>
                <c:lvl>
                  <c:pt idx="0">
                    <c:v>Merginos</c:v>
                  </c:pt>
                  <c:pt idx="1">
                    <c:v>Vaikinai</c:v>
                  </c:pt>
                  <c:pt idx="2">
                    <c:v>Merginos</c:v>
                  </c:pt>
                  <c:pt idx="3">
                    <c:v>Vaikinai</c:v>
                  </c:pt>
                  <c:pt idx="4">
                    <c:v>Merginos</c:v>
                  </c:pt>
                  <c:pt idx="5">
                    <c:v>Vaikinai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sav'!$BD$3:$BD$8</c:f>
              <c:numCache>
                <c:formatCode>0.0</c:formatCode>
                <c:ptCount val="6"/>
                <c:pt idx="0">
                  <c:v>-1.5576323987538938</c:v>
                </c:pt>
                <c:pt idx="1">
                  <c:v>-3.5036496350364965</c:v>
                </c:pt>
                <c:pt idx="2">
                  <c:v>-3.2558139534883721</c:v>
                </c:pt>
                <c:pt idx="3">
                  <c:v>-20.276497695852534</c:v>
                </c:pt>
                <c:pt idx="4">
                  <c:v>-1.3992647930748245</c:v>
                </c:pt>
                <c:pt idx="5">
                  <c:v>-4.5595054095826892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79-4D66-A36A-E3058F8D3033}"/>
            </c:ext>
          </c:extLst>
        </c:ser>
        <c:ser>
          <c:idx val="1"/>
          <c:order val="1"/>
          <c:tx>
            <c:strRef>
              <c:f>'Lygiai pagal lyti sav'!$BE$2</c:f>
              <c:strCache>
                <c:ptCount val="1"/>
                <c:pt idx="0">
                  <c:v>Patenkinamas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sav'!$AT$3:$AU$8</c:f>
              <c:multiLvlStrCache>
                <c:ptCount val="6"/>
                <c:lvl>
                  <c:pt idx="0">
                    <c:v>Merginos</c:v>
                  </c:pt>
                  <c:pt idx="1">
                    <c:v>Vaikinai</c:v>
                  </c:pt>
                  <c:pt idx="2">
                    <c:v>Merginos</c:v>
                  </c:pt>
                  <c:pt idx="3">
                    <c:v>Vaikinai</c:v>
                  </c:pt>
                  <c:pt idx="4">
                    <c:v>Merginos</c:v>
                  </c:pt>
                  <c:pt idx="5">
                    <c:v>Vaikinai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sav'!$BE$3:$BE$8</c:f>
              <c:numCache>
                <c:formatCode>0.0</c:formatCode>
                <c:ptCount val="6"/>
                <c:pt idx="0">
                  <c:v>21.33956386292834</c:v>
                </c:pt>
                <c:pt idx="1">
                  <c:v>39.416058394160586</c:v>
                </c:pt>
                <c:pt idx="2">
                  <c:v>33.953488372093013</c:v>
                </c:pt>
                <c:pt idx="3">
                  <c:v>53.917050691244214</c:v>
                </c:pt>
                <c:pt idx="4">
                  <c:v>27.155223526621597</c:v>
                </c:pt>
                <c:pt idx="5">
                  <c:v>47.460808125413998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79-4D66-A36A-E3058F8D3033}"/>
            </c:ext>
          </c:extLst>
        </c:ser>
        <c:ser>
          <c:idx val="2"/>
          <c:order val="2"/>
          <c:tx>
            <c:strRef>
              <c:f>'Lygiai pagal lyti sav'!$BF$2</c:f>
              <c:strCache>
                <c:ptCount val="1"/>
                <c:pt idx="0">
                  <c:v>Pagrindinis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sav'!$AT$3:$AU$8</c:f>
              <c:multiLvlStrCache>
                <c:ptCount val="6"/>
                <c:lvl>
                  <c:pt idx="0">
                    <c:v>Merginos</c:v>
                  </c:pt>
                  <c:pt idx="1">
                    <c:v>Vaikinai</c:v>
                  </c:pt>
                  <c:pt idx="2">
                    <c:v>Merginos</c:v>
                  </c:pt>
                  <c:pt idx="3">
                    <c:v>Vaikinai</c:v>
                  </c:pt>
                  <c:pt idx="4">
                    <c:v>Merginos</c:v>
                  </c:pt>
                  <c:pt idx="5">
                    <c:v>Vaikinai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sav'!$BF$3:$BF$8</c:f>
              <c:numCache>
                <c:formatCode>0.0</c:formatCode>
                <c:ptCount val="6"/>
                <c:pt idx="0">
                  <c:v>47.663551401869157</c:v>
                </c:pt>
                <c:pt idx="1">
                  <c:v>44.233576642335798</c:v>
                </c:pt>
                <c:pt idx="2">
                  <c:v>52.093023255813954</c:v>
                </c:pt>
                <c:pt idx="3">
                  <c:v>21.658986175115206</c:v>
                </c:pt>
                <c:pt idx="4">
                  <c:v>47.812166488794013</c:v>
                </c:pt>
                <c:pt idx="5">
                  <c:v>39.158754691984988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79-4D66-A36A-E3058F8D3033}"/>
            </c:ext>
          </c:extLst>
        </c:ser>
        <c:ser>
          <c:idx val="3"/>
          <c:order val="3"/>
          <c:tx>
            <c:strRef>
              <c:f>'Lygiai pagal lyti sav'!$BG$2</c:f>
              <c:strCache>
                <c:ptCount val="1"/>
                <c:pt idx="0">
                  <c:v>Aukštesnysis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sav'!$AT$3:$AU$8</c:f>
              <c:multiLvlStrCache>
                <c:ptCount val="6"/>
                <c:lvl>
                  <c:pt idx="0">
                    <c:v>Merginos</c:v>
                  </c:pt>
                  <c:pt idx="1">
                    <c:v>Vaikinai</c:v>
                  </c:pt>
                  <c:pt idx="2">
                    <c:v>Merginos</c:v>
                  </c:pt>
                  <c:pt idx="3">
                    <c:v>Vaikinai</c:v>
                  </c:pt>
                  <c:pt idx="4">
                    <c:v>Merginos</c:v>
                  </c:pt>
                  <c:pt idx="5">
                    <c:v>Vaikinai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sav'!$BG$3:$BG$8</c:f>
              <c:numCache>
                <c:formatCode>0.0</c:formatCode>
                <c:ptCount val="6"/>
                <c:pt idx="0">
                  <c:v>29.439252336448597</c:v>
                </c:pt>
                <c:pt idx="1">
                  <c:v>12.846715328467154</c:v>
                </c:pt>
                <c:pt idx="2">
                  <c:v>10.697674418604652</c:v>
                </c:pt>
                <c:pt idx="3">
                  <c:v>4.1474654377880169</c:v>
                </c:pt>
                <c:pt idx="4">
                  <c:v>23.633345191509544</c:v>
                </c:pt>
                <c:pt idx="5">
                  <c:v>8.820931773018323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79-4D66-A36A-E3058F8D303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191518208"/>
        <c:axId val="137675328"/>
      </c:barChart>
      <c:catAx>
        <c:axId val="19151820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/>
            </a:pPr>
            <a:endParaRPr lang="lt-LT"/>
          </a:p>
        </c:txPr>
        <c:crossAx val="137675328"/>
        <c:crosses val="autoZero"/>
        <c:auto val="1"/>
        <c:lblAlgn val="ctr"/>
        <c:lblOffset val="10"/>
        <c:noMultiLvlLbl val="0"/>
      </c:catAx>
      <c:valAx>
        <c:axId val="137675328"/>
        <c:scaling>
          <c:orientation val="minMax"/>
          <c:max val="100"/>
        </c:scaling>
        <c:delete val="0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0&quot;%&quot;;#0&quot;%&quot;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lt-LT"/>
          </a:p>
        </c:txPr>
        <c:crossAx val="191518208"/>
        <c:crosses val="autoZero"/>
        <c:crossBetween val="between"/>
        <c:majorUnit val="2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55320339055979"/>
          <c:y val="8.5648492051701094E-2"/>
          <c:w val="0.65003255740573429"/>
          <c:h val="0.8851999042572505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'Lygiai pagal lyti sav'!$BL$2</c:f>
              <c:strCache>
                <c:ptCount val="1"/>
                <c:pt idx="0">
                  <c:v>Nepatenkinamas</c:v>
                </c:pt>
              </c:strCache>
            </c:strRef>
          </c:tx>
          <c:spPr>
            <a:pattFill prst="dkDnDiag">
              <a:fgClr>
                <a:srgbClr val="FF0000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#,##0.0;#,##0.0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tx1"/>
                    </a:solidFill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sav'!$AT$3:$AU$8</c:f>
              <c:multiLvlStrCache>
                <c:ptCount val="6"/>
                <c:lvl>
                  <c:pt idx="0">
                    <c:v>Merginos</c:v>
                  </c:pt>
                  <c:pt idx="1">
                    <c:v>Vaikinai</c:v>
                  </c:pt>
                  <c:pt idx="2">
                    <c:v>Merginos</c:v>
                  </c:pt>
                  <c:pt idx="3">
                    <c:v>Vaikinai</c:v>
                  </c:pt>
                  <c:pt idx="4">
                    <c:v>Merginos</c:v>
                  </c:pt>
                  <c:pt idx="5">
                    <c:v>Vaikinai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sav'!$BL$3:$BL$8</c:f>
              <c:numCache>
                <c:formatCode>0.0</c:formatCode>
                <c:ptCount val="6"/>
                <c:pt idx="0">
                  <c:v>-2.96875</c:v>
                </c:pt>
                <c:pt idx="1">
                  <c:v>-9.7633136094674526</c:v>
                </c:pt>
                <c:pt idx="2">
                  <c:v>-2.3584905660377369</c:v>
                </c:pt>
                <c:pt idx="3">
                  <c:v>-20.895522388059696</c:v>
                </c:pt>
                <c:pt idx="4">
                  <c:v>-4.5725883476599787</c:v>
                </c:pt>
                <c:pt idx="5">
                  <c:v>-12.427681352915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A6-4F98-AFA6-CF7CCB5B2851}"/>
            </c:ext>
          </c:extLst>
        </c:ser>
        <c:ser>
          <c:idx val="1"/>
          <c:order val="1"/>
          <c:tx>
            <c:strRef>
              <c:f>'Lygiai pagal lyti sav'!$BM$2</c:f>
              <c:strCache>
                <c:ptCount val="1"/>
                <c:pt idx="0">
                  <c:v>Patenkinamas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sav'!$AT$3:$AU$8</c:f>
              <c:multiLvlStrCache>
                <c:ptCount val="6"/>
                <c:lvl>
                  <c:pt idx="0">
                    <c:v>Merginos</c:v>
                  </c:pt>
                  <c:pt idx="1">
                    <c:v>Vaikinai</c:v>
                  </c:pt>
                  <c:pt idx="2">
                    <c:v>Merginos</c:v>
                  </c:pt>
                  <c:pt idx="3">
                    <c:v>Vaikinai</c:v>
                  </c:pt>
                  <c:pt idx="4">
                    <c:v>Merginos</c:v>
                  </c:pt>
                  <c:pt idx="5">
                    <c:v>Vaikinai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sav'!$BM$3:$BM$8</c:f>
              <c:numCache>
                <c:formatCode>0.0</c:formatCode>
                <c:ptCount val="6"/>
                <c:pt idx="0">
                  <c:v>37.8125</c:v>
                </c:pt>
                <c:pt idx="1">
                  <c:v>56.508875739644971</c:v>
                </c:pt>
                <c:pt idx="2">
                  <c:v>27.830188679245285</c:v>
                </c:pt>
                <c:pt idx="3">
                  <c:v>54.228855721393032</c:v>
                </c:pt>
                <c:pt idx="4">
                  <c:v>34.563037249283653</c:v>
                </c:pt>
                <c:pt idx="5">
                  <c:v>53.282153983088563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A6-4F98-AFA6-CF7CCB5B2851}"/>
            </c:ext>
          </c:extLst>
        </c:ser>
        <c:ser>
          <c:idx val="2"/>
          <c:order val="2"/>
          <c:tx>
            <c:strRef>
              <c:f>'Lygiai pagal lyti sav'!$BN$2</c:f>
              <c:strCache>
                <c:ptCount val="1"/>
                <c:pt idx="0">
                  <c:v>Pagrindinis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sav'!$AT$3:$AU$8</c:f>
              <c:multiLvlStrCache>
                <c:ptCount val="6"/>
                <c:lvl>
                  <c:pt idx="0">
                    <c:v>Merginos</c:v>
                  </c:pt>
                  <c:pt idx="1">
                    <c:v>Vaikinai</c:v>
                  </c:pt>
                  <c:pt idx="2">
                    <c:v>Merginos</c:v>
                  </c:pt>
                  <c:pt idx="3">
                    <c:v>Vaikinai</c:v>
                  </c:pt>
                  <c:pt idx="4">
                    <c:v>Merginos</c:v>
                  </c:pt>
                  <c:pt idx="5">
                    <c:v>Vaikinai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sav'!$BN$3:$BN$8</c:f>
              <c:numCache>
                <c:formatCode>0.0</c:formatCode>
                <c:ptCount val="6"/>
                <c:pt idx="0">
                  <c:v>49.375</c:v>
                </c:pt>
                <c:pt idx="1">
                  <c:v>31.065088757396456</c:v>
                </c:pt>
                <c:pt idx="2">
                  <c:v>57.547169811320757</c:v>
                </c:pt>
                <c:pt idx="3">
                  <c:v>23.383084577114428</c:v>
                </c:pt>
                <c:pt idx="4">
                  <c:v>49.092645654250241</c:v>
                </c:pt>
                <c:pt idx="5">
                  <c:v>30.785491766800178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A6-4F98-AFA6-CF7CCB5B2851}"/>
            </c:ext>
          </c:extLst>
        </c:ser>
        <c:ser>
          <c:idx val="3"/>
          <c:order val="3"/>
          <c:tx>
            <c:strRef>
              <c:f>'Lygiai pagal lyti sav'!$BO$2</c:f>
              <c:strCache>
                <c:ptCount val="1"/>
                <c:pt idx="0">
                  <c:v>Aukštesnysis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sav'!$AT$3:$AU$8</c:f>
              <c:multiLvlStrCache>
                <c:ptCount val="6"/>
                <c:lvl>
                  <c:pt idx="0">
                    <c:v>Merginos</c:v>
                  </c:pt>
                  <c:pt idx="1">
                    <c:v>Vaikinai</c:v>
                  </c:pt>
                  <c:pt idx="2">
                    <c:v>Merginos</c:v>
                  </c:pt>
                  <c:pt idx="3">
                    <c:v>Vaikinai</c:v>
                  </c:pt>
                  <c:pt idx="4">
                    <c:v>Merginos</c:v>
                  </c:pt>
                  <c:pt idx="5">
                    <c:v>Vaikinai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sav'!$BO$3:$BO$8</c:f>
              <c:numCache>
                <c:formatCode>0.0</c:formatCode>
                <c:ptCount val="6"/>
                <c:pt idx="0">
                  <c:v>9.84375</c:v>
                </c:pt>
                <c:pt idx="1">
                  <c:v>2.6627218934911241</c:v>
                </c:pt>
                <c:pt idx="2">
                  <c:v>12.264150943396222</c:v>
                </c:pt>
                <c:pt idx="3">
                  <c:v>1.4925373134328359</c:v>
                </c:pt>
                <c:pt idx="4">
                  <c:v>11.77172874880611</c:v>
                </c:pt>
                <c:pt idx="5">
                  <c:v>3.5046728971962606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1A6-4F98-AFA6-CF7CCB5B285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210052096"/>
        <c:axId val="137677056"/>
      </c:barChart>
      <c:catAx>
        <c:axId val="21005209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/>
            </a:pPr>
            <a:endParaRPr lang="lt-LT"/>
          </a:p>
        </c:txPr>
        <c:crossAx val="137677056"/>
        <c:crosses val="autoZero"/>
        <c:auto val="1"/>
        <c:lblAlgn val="ctr"/>
        <c:lblOffset val="10"/>
        <c:noMultiLvlLbl val="0"/>
      </c:catAx>
      <c:valAx>
        <c:axId val="137677056"/>
        <c:scaling>
          <c:orientation val="minMax"/>
          <c:max val="100"/>
        </c:scaling>
        <c:delete val="0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0&quot;%&quot;;#0&quot;%&quot;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lt-LT"/>
          </a:p>
        </c:txPr>
        <c:crossAx val="210052096"/>
        <c:crosses val="autoZero"/>
        <c:crossBetween val="between"/>
        <c:majorUnit val="2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55320339055979"/>
          <c:y val="8.5648492051701094E-2"/>
          <c:w val="0.65003255740573429"/>
          <c:h val="0.8851999042572505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'Lygiai pagal lyti sav'!$BT$2</c:f>
              <c:strCache>
                <c:ptCount val="1"/>
                <c:pt idx="0">
                  <c:v>Nepatenkinamas</c:v>
                </c:pt>
              </c:strCache>
            </c:strRef>
          </c:tx>
          <c:spPr>
            <a:pattFill prst="dkDnDiag">
              <a:fgClr>
                <a:srgbClr val="FF0000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#,##0.0;#,##0.0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tx1"/>
                    </a:solidFill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sav'!$AT$3:$AU$8</c:f>
              <c:multiLvlStrCache>
                <c:ptCount val="6"/>
                <c:lvl>
                  <c:pt idx="0">
                    <c:v>Merginos</c:v>
                  </c:pt>
                  <c:pt idx="1">
                    <c:v>Vaikinai</c:v>
                  </c:pt>
                  <c:pt idx="2">
                    <c:v>Merginos</c:v>
                  </c:pt>
                  <c:pt idx="3">
                    <c:v>Vaikinai</c:v>
                  </c:pt>
                  <c:pt idx="4">
                    <c:v>Merginos</c:v>
                  </c:pt>
                  <c:pt idx="5">
                    <c:v>Vaikinai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sav'!$BT$3:$BT$8</c:f>
              <c:numCache>
                <c:formatCode>0.0</c:formatCode>
                <c:ptCount val="6"/>
                <c:pt idx="0">
                  <c:v>-0.47393364928909965</c:v>
                </c:pt>
                <c:pt idx="1">
                  <c:v>-0.8708272859216255</c:v>
                </c:pt>
                <c:pt idx="2">
                  <c:v>-2.1637426900584797</c:v>
                </c:pt>
                <c:pt idx="3">
                  <c:v>-3.3170201196302331</c:v>
                </c:pt>
                <c:pt idx="4">
                  <c:v>-0.50061050061050061</c:v>
                </c:pt>
                <c:pt idx="5">
                  <c:v>-1.2361079609888868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24-4D97-8681-B20C65CF31E6}"/>
            </c:ext>
          </c:extLst>
        </c:ser>
        <c:ser>
          <c:idx val="1"/>
          <c:order val="1"/>
          <c:tx>
            <c:strRef>
              <c:f>'Lygiai pagal lyti sav'!$BU$2</c:f>
              <c:strCache>
                <c:ptCount val="1"/>
                <c:pt idx="0">
                  <c:v>Patenkinamas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sav'!$AT$3:$AU$8</c:f>
              <c:multiLvlStrCache>
                <c:ptCount val="6"/>
                <c:lvl>
                  <c:pt idx="0">
                    <c:v>Merginos</c:v>
                  </c:pt>
                  <c:pt idx="1">
                    <c:v>Vaikinai</c:v>
                  </c:pt>
                  <c:pt idx="2">
                    <c:v>Merginos</c:v>
                  </c:pt>
                  <c:pt idx="3">
                    <c:v>Vaikinai</c:v>
                  </c:pt>
                  <c:pt idx="4">
                    <c:v>Merginos</c:v>
                  </c:pt>
                  <c:pt idx="5">
                    <c:v>Vaikinai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sav'!$BU$3:$BU$8</c:f>
              <c:numCache>
                <c:formatCode>0.0</c:formatCode>
                <c:ptCount val="6"/>
                <c:pt idx="0">
                  <c:v>12.006319115323855</c:v>
                </c:pt>
                <c:pt idx="1">
                  <c:v>14.078374455732947</c:v>
                </c:pt>
                <c:pt idx="2">
                  <c:v>28.830409356725131</c:v>
                </c:pt>
                <c:pt idx="3">
                  <c:v>32.137030995106038</c:v>
                </c:pt>
                <c:pt idx="4">
                  <c:v>20.439560439560431</c:v>
                </c:pt>
                <c:pt idx="5">
                  <c:v>24.529371739623496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24-4D97-8681-B20C65CF31E6}"/>
            </c:ext>
          </c:extLst>
        </c:ser>
        <c:ser>
          <c:idx val="2"/>
          <c:order val="2"/>
          <c:tx>
            <c:strRef>
              <c:f>'Lygiai pagal lyti sav'!$BV$2</c:f>
              <c:strCache>
                <c:ptCount val="1"/>
                <c:pt idx="0">
                  <c:v>Pagrindinis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sav'!$AT$3:$AU$8</c:f>
              <c:multiLvlStrCache>
                <c:ptCount val="6"/>
                <c:lvl>
                  <c:pt idx="0">
                    <c:v>Merginos</c:v>
                  </c:pt>
                  <c:pt idx="1">
                    <c:v>Vaikinai</c:v>
                  </c:pt>
                  <c:pt idx="2">
                    <c:v>Merginos</c:v>
                  </c:pt>
                  <c:pt idx="3">
                    <c:v>Vaikinai</c:v>
                  </c:pt>
                  <c:pt idx="4">
                    <c:v>Merginos</c:v>
                  </c:pt>
                  <c:pt idx="5">
                    <c:v>Vaikinai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sav'!$BV$3:$BV$8</c:f>
              <c:numCache>
                <c:formatCode>0.0</c:formatCode>
                <c:ptCount val="6"/>
                <c:pt idx="0">
                  <c:v>60.821484992101105</c:v>
                </c:pt>
                <c:pt idx="1">
                  <c:v>63.28011611030481</c:v>
                </c:pt>
                <c:pt idx="2">
                  <c:v>57.368421052631554</c:v>
                </c:pt>
                <c:pt idx="3">
                  <c:v>52.365415986949444</c:v>
                </c:pt>
                <c:pt idx="4">
                  <c:v>61.36752136752137</c:v>
                </c:pt>
                <c:pt idx="5">
                  <c:v>58.788841007031074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24-4D97-8681-B20C65CF31E6}"/>
            </c:ext>
          </c:extLst>
        </c:ser>
        <c:ser>
          <c:idx val="3"/>
          <c:order val="3"/>
          <c:tx>
            <c:strRef>
              <c:f>'Lygiai pagal lyti sav'!$BW$2</c:f>
              <c:strCache>
                <c:ptCount val="1"/>
                <c:pt idx="0">
                  <c:v>Aukštesnysis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sav'!$AT$3:$AU$8</c:f>
              <c:multiLvlStrCache>
                <c:ptCount val="6"/>
                <c:lvl>
                  <c:pt idx="0">
                    <c:v>Merginos</c:v>
                  </c:pt>
                  <c:pt idx="1">
                    <c:v>Vaikinai</c:v>
                  </c:pt>
                  <c:pt idx="2">
                    <c:v>Merginos</c:v>
                  </c:pt>
                  <c:pt idx="3">
                    <c:v>Vaikinai</c:v>
                  </c:pt>
                  <c:pt idx="4">
                    <c:v>Merginos</c:v>
                  </c:pt>
                  <c:pt idx="5">
                    <c:v>Vaikinai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sav'!$BW$3:$BW$8</c:f>
              <c:numCache>
                <c:formatCode>0.0</c:formatCode>
                <c:ptCount val="6"/>
                <c:pt idx="0">
                  <c:v>26.698262243285928</c:v>
                </c:pt>
                <c:pt idx="1">
                  <c:v>21.770682148040631</c:v>
                </c:pt>
                <c:pt idx="2">
                  <c:v>11.637426900584796</c:v>
                </c:pt>
                <c:pt idx="3">
                  <c:v>12.180532898314306</c:v>
                </c:pt>
                <c:pt idx="4">
                  <c:v>17.692307692307686</c:v>
                </c:pt>
                <c:pt idx="5">
                  <c:v>15.445679292356544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24-4D97-8681-B20C65CF31E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191716352"/>
        <c:axId val="137678784"/>
      </c:barChart>
      <c:catAx>
        <c:axId val="19171635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/>
            </a:pPr>
            <a:endParaRPr lang="lt-LT"/>
          </a:p>
        </c:txPr>
        <c:crossAx val="137678784"/>
        <c:crosses val="autoZero"/>
        <c:auto val="1"/>
        <c:lblAlgn val="ctr"/>
        <c:lblOffset val="10"/>
        <c:noMultiLvlLbl val="0"/>
      </c:catAx>
      <c:valAx>
        <c:axId val="137678784"/>
        <c:scaling>
          <c:orientation val="minMax"/>
          <c:max val="100"/>
        </c:scaling>
        <c:delete val="0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0&quot;%&quot;;#0&quot;%&quot;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lt-LT"/>
          </a:p>
        </c:txPr>
        <c:crossAx val="191716352"/>
        <c:crosses val="autoZero"/>
        <c:crossBetween val="between"/>
        <c:majorUnit val="2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0130649652400024"/>
          <c:y val="0.13855076938912048"/>
          <c:w val="0.54036985130956994"/>
          <c:h val="0.7887941749216831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'Lygiai sav'!$G$2</c:f>
              <c:strCache>
                <c:ptCount val="1"/>
                <c:pt idx="0">
                  <c:v>Nepatenkinamas</c:v>
                </c:pt>
              </c:strCache>
            </c:strRef>
          </c:tx>
          <c:spPr>
            <a:pattFill prst="dkDnDiag">
              <a:fgClr>
                <a:srgbClr val="FF0000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#,##0.0;#,##0.0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tx1"/>
                    </a:solidFill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sav'!$G$3:$G$5</c:f>
              <c:numCache>
                <c:formatCode>0.0</c:formatCode>
                <c:ptCount val="3"/>
                <c:pt idx="0">
                  <c:v>-6.5877128053293861</c:v>
                </c:pt>
                <c:pt idx="1">
                  <c:v>-13.207547169811319</c:v>
                </c:pt>
                <c:pt idx="2">
                  <c:v>-8.9632487823391696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AB-4790-A706-C2B0326031BC}"/>
            </c:ext>
          </c:extLst>
        </c:ser>
        <c:ser>
          <c:idx val="1"/>
          <c:order val="1"/>
          <c:tx>
            <c:strRef>
              <c:f>'Lygiai sav'!$H$2</c:f>
              <c:strCache>
                <c:ptCount val="1"/>
                <c:pt idx="0">
                  <c:v>Patenkinamas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sav'!$H$3:$H$5</c:f>
              <c:numCache>
                <c:formatCode>0.0</c:formatCode>
                <c:ptCount val="3"/>
                <c:pt idx="0">
                  <c:v>35.89933382679498</c:v>
                </c:pt>
                <c:pt idx="1">
                  <c:v>40.094339622641506</c:v>
                </c:pt>
                <c:pt idx="2">
                  <c:v>35.846669618571703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AB-4790-A706-C2B0326031BC}"/>
            </c:ext>
          </c:extLst>
        </c:ser>
        <c:ser>
          <c:idx val="2"/>
          <c:order val="2"/>
          <c:tx>
            <c:strRef>
              <c:f>'Lygiai sav'!$I$2</c:f>
              <c:strCache>
                <c:ptCount val="1"/>
                <c:pt idx="0">
                  <c:v>Pagrindinis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sav'!$I$3:$I$5</c:f>
              <c:numCache>
                <c:formatCode>0.0</c:formatCode>
                <c:ptCount val="3"/>
                <c:pt idx="0">
                  <c:v>40.858623242042924</c:v>
                </c:pt>
                <c:pt idx="1">
                  <c:v>37.264150943396231</c:v>
                </c:pt>
                <c:pt idx="2">
                  <c:v>36.238851287241445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AB-4790-A706-C2B0326031BC}"/>
            </c:ext>
          </c:extLst>
        </c:ser>
        <c:ser>
          <c:idx val="3"/>
          <c:order val="3"/>
          <c:tx>
            <c:strRef>
              <c:f>'Lygiai sav'!$J$2</c:f>
              <c:strCache>
                <c:ptCount val="1"/>
                <c:pt idx="0">
                  <c:v>Aukštesnysis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sav'!$J$3:$J$5</c:f>
              <c:numCache>
                <c:formatCode>0.0</c:formatCode>
                <c:ptCount val="3"/>
                <c:pt idx="0">
                  <c:v>16.654330125832722</c:v>
                </c:pt>
                <c:pt idx="1">
                  <c:v>9.433962264150944</c:v>
                </c:pt>
                <c:pt idx="2">
                  <c:v>18.951230311847681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AB-4790-A706-C2B0326031B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188664832"/>
        <c:axId val="203083712"/>
      </c:barChart>
      <c:catAx>
        <c:axId val="18866483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/>
            </a:pPr>
            <a:endParaRPr lang="lt-LT"/>
          </a:p>
        </c:txPr>
        <c:crossAx val="203083712"/>
        <c:crosses val="autoZero"/>
        <c:auto val="1"/>
        <c:lblAlgn val="ctr"/>
        <c:lblOffset val="10"/>
        <c:noMultiLvlLbl val="0"/>
      </c:catAx>
      <c:valAx>
        <c:axId val="203083712"/>
        <c:scaling>
          <c:orientation val="minMax"/>
          <c:max val="100"/>
        </c:scaling>
        <c:delete val="0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0&quot;%&quot;;#0&quot;%&quot;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lt-LT"/>
          </a:p>
        </c:txPr>
        <c:crossAx val="188664832"/>
        <c:crosses val="autoZero"/>
        <c:crossBetween val="between"/>
        <c:majorUnit val="2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55320339055979"/>
          <c:y val="8.5648492051701094E-2"/>
          <c:w val="0.65003255740573429"/>
          <c:h val="0.8851999042572505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'Lygiai pagal lyti sav'!$CB$2</c:f>
              <c:strCache>
                <c:ptCount val="1"/>
                <c:pt idx="0">
                  <c:v>Nepatenkinamas</c:v>
                </c:pt>
              </c:strCache>
            </c:strRef>
          </c:tx>
          <c:spPr>
            <a:pattFill prst="dkDnDiag">
              <a:fgClr>
                <a:srgbClr val="FF0000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#,##0.0;#,##0.0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tx1"/>
                    </a:solidFill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sav'!$AT$3:$AU$8</c:f>
              <c:multiLvlStrCache>
                <c:ptCount val="6"/>
                <c:lvl>
                  <c:pt idx="0">
                    <c:v>Merginos</c:v>
                  </c:pt>
                  <c:pt idx="1">
                    <c:v>Vaikinai</c:v>
                  </c:pt>
                  <c:pt idx="2">
                    <c:v>Merginos</c:v>
                  </c:pt>
                  <c:pt idx="3">
                    <c:v>Vaikinai</c:v>
                  </c:pt>
                  <c:pt idx="4">
                    <c:v>Merginos</c:v>
                  </c:pt>
                  <c:pt idx="5">
                    <c:v>Vaikinai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sav'!$CB$3:$CB$8</c:f>
              <c:numCache>
                <c:formatCode>0.0</c:formatCode>
                <c:ptCount val="6"/>
                <c:pt idx="0">
                  <c:v>-2.5437201907790152</c:v>
                </c:pt>
                <c:pt idx="1">
                  <c:v>-3.7626628075253254</c:v>
                </c:pt>
                <c:pt idx="2">
                  <c:v>-7.1767497034400973</c:v>
                </c:pt>
                <c:pt idx="3">
                  <c:v>-8.982376350198976</c:v>
                </c:pt>
                <c:pt idx="4">
                  <c:v>-4.8659143307850936</c:v>
                </c:pt>
                <c:pt idx="5">
                  <c:v>-6.3832161589108374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CF-40C5-AE04-87B5FC946768}"/>
            </c:ext>
          </c:extLst>
        </c:ser>
        <c:ser>
          <c:idx val="1"/>
          <c:order val="1"/>
          <c:tx>
            <c:strRef>
              <c:f>'Lygiai pagal lyti sav'!$CC$2</c:f>
              <c:strCache>
                <c:ptCount val="1"/>
                <c:pt idx="0">
                  <c:v>Patenkinamas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sav'!$AT$3:$AU$8</c:f>
              <c:multiLvlStrCache>
                <c:ptCount val="6"/>
                <c:lvl>
                  <c:pt idx="0">
                    <c:v>Merginos</c:v>
                  </c:pt>
                  <c:pt idx="1">
                    <c:v>Vaikinai</c:v>
                  </c:pt>
                  <c:pt idx="2">
                    <c:v>Merginos</c:v>
                  </c:pt>
                  <c:pt idx="3">
                    <c:v>Vaikinai</c:v>
                  </c:pt>
                  <c:pt idx="4">
                    <c:v>Merginos</c:v>
                  </c:pt>
                  <c:pt idx="5">
                    <c:v>Vaikinai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sav'!$CC$3:$CC$8</c:f>
              <c:numCache>
                <c:formatCode>0.0</c:formatCode>
                <c:ptCount val="6"/>
                <c:pt idx="0">
                  <c:v>13.513513513513514</c:v>
                </c:pt>
                <c:pt idx="1">
                  <c:v>16.931982633863957</c:v>
                </c:pt>
                <c:pt idx="2">
                  <c:v>27.580071174377217</c:v>
                </c:pt>
                <c:pt idx="3">
                  <c:v>30.528709494030693</c:v>
                </c:pt>
                <c:pt idx="4">
                  <c:v>22.837034340492664</c:v>
                </c:pt>
                <c:pt idx="5">
                  <c:v>25.309675259457656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CF-40C5-AE04-87B5FC946768}"/>
            </c:ext>
          </c:extLst>
        </c:ser>
        <c:ser>
          <c:idx val="2"/>
          <c:order val="2"/>
          <c:tx>
            <c:strRef>
              <c:f>'Lygiai pagal lyti sav'!$CD$2</c:f>
              <c:strCache>
                <c:ptCount val="1"/>
                <c:pt idx="0">
                  <c:v>Pagrindinis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sav'!$AT$3:$AU$8</c:f>
              <c:multiLvlStrCache>
                <c:ptCount val="6"/>
                <c:lvl>
                  <c:pt idx="0">
                    <c:v>Merginos</c:v>
                  </c:pt>
                  <c:pt idx="1">
                    <c:v>Vaikinai</c:v>
                  </c:pt>
                  <c:pt idx="2">
                    <c:v>Merginos</c:v>
                  </c:pt>
                  <c:pt idx="3">
                    <c:v>Vaikinai</c:v>
                  </c:pt>
                  <c:pt idx="4">
                    <c:v>Merginos</c:v>
                  </c:pt>
                  <c:pt idx="5">
                    <c:v>Vaikinai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sav'!$CD$3:$CD$8</c:f>
              <c:numCache>
                <c:formatCode>0.0</c:formatCode>
                <c:ptCount val="6"/>
                <c:pt idx="0">
                  <c:v>67.408585055643883</c:v>
                </c:pt>
                <c:pt idx="1">
                  <c:v>66.859623733719246</c:v>
                </c:pt>
                <c:pt idx="2">
                  <c:v>58.422301304863581</c:v>
                </c:pt>
                <c:pt idx="3">
                  <c:v>54.462762933484946</c:v>
                </c:pt>
                <c:pt idx="4">
                  <c:v>60.320349472151435</c:v>
                </c:pt>
                <c:pt idx="5">
                  <c:v>58.564892311126009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CF-40C5-AE04-87B5FC946768}"/>
            </c:ext>
          </c:extLst>
        </c:ser>
        <c:ser>
          <c:idx val="3"/>
          <c:order val="3"/>
          <c:tx>
            <c:strRef>
              <c:f>'Lygiai pagal lyti sav'!$CE$2</c:f>
              <c:strCache>
                <c:ptCount val="1"/>
                <c:pt idx="0">
                  <c:v>Aukštesnysis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'Lygiai pagal lyti sav'!$AT$3:$AU$8</c:f>
              <c:multiLvlStrCache>
                <c:ptCount val="6"/>
                <c:lvl>
                  <c:pt idx="0">
                    <c:v>Merginos</c:v>
                  </c:pt>
                  <c:pt idx="1">
                    <c:v>Vaikinai</c:v>
                  </c:pt>
                  <c:pt idx="2">
                    <c:v>Merginos</c:v>
                  </c:pt>
                  <c:pt idx="3">
                    <c:v>Vaikinai</c:v>
                  </c:pt>
                  <c:pt idx="4">
                    <c:v>Merginos</c:v>
                  </c:pt>
                  <c:pt idx="5">
                    <c:v>Vaikinai</c:v>
                  </c:pt>
                </c:lvl>
                <c:lvl>
                  <c:pt idx="0">
                    <c:v>Klaipėdos m. sav.</c:v>
                  </c:pt>
                  <c:pt idx="2">
                    <c:v>Šalies</c:v>
                  </c:pt>
                  <c:pt idx="4">
                    <c:v>Dalyvavusių savivaldybių</c:v>
                  </c:pt>
                </c:lvl>
              </c:multiLvlStrCache>
            </c:multiLvlStrRef>
          </c:cat>
          <c:val>
            <c:numRef>
              <c:f>'Lygiai pagal lyti sav'!$CE$3:$CE$8</c:f>
              <c:numCache>
                <c:formatCode>0.0</c:formatCode>
                <c:ptCount val="6"/>
                <c:pt idx="0">
                  <c:v>16.534181240063592</c:v>
                </c:pt>
                <c:pt idx="1">
                  <c:v>12.445730824891465</c:v>
                </c:pt>
                <c:pt idx="2">
                  <c:v>6.8208778173190945</c:v>
                </c:pt>
                <c:pt idx="3">
                  <c:v>6.0261512222853879</c:v>
                </c:pt>
                <c:pt idx="4">
                  <c:v>11.976701856570804</c:v>
                </c:pt>
                <c:pt idx="5">
                  <c:v>9.7422162705055229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5CF-40C5-AE04-87B5FC9467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169295872"/>
        <c:axId val="137680512"/>
      </c:barChart>
      <c:catAx>
        <c:axId val="16929587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/>
            </a:pPr>
            <a:endParaRPr lang="lt-LT"/>
          </a:p>
        </c:txPr>
        <c:crossAx val="137680512"/>
        <c:crosses val="autoZero"/>
        <c:auto val="1"/>
        <c:lblAlgn val="ctr"/>
        <c:lblOffset val="10"/>
        <c:noMultiLvlLbl val="0"/>
      </c:catAx>
      <c:valAx>
        <c:axId val="137680512"/>
        <c:scaling>
          <c:orientation val="minMax"/>
          <c:max val="100"/>
        </c:scaling>
        <c:delete val="0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0&quot;%&quot;;#0&quot;%&quot;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lt-LT"/>
          </a:p>
        </c:txPr>
        <c:crossAx val="169295872"/>
        <c:crosses val="autoZero"/>
        <c:crossBetween val="between"/>
        <c:majorUnit val="2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23915533285613"/>
          <c:y val="9.1601974049018514E-2"/>
          <c:w val="0.67329157718921506"/>
          <c:h val="4.4868027059997817E-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'lygiai 4kl'!$Q$3</c:f>
              <c:strCache>
                <c:ptCount val="1"/>
                <c:pt idx="0">
                  <c:v>Nepasiektas patenkinamas</c:v>
                </c:pt>
              </c:strCache>
            </c:strRef>
          </c:tx>
          <c:spPr>
            <a:pattFill prst="dkDnDiag">
              <a:fgClr>
                <a:srgbClr val="FF0000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delete val="1"/>
          </c:dLbls>
          <c:cat>
            <c:numRef>
              <c:f>'lygiai 4kl'!$P$7</c:f>
              <c:numCache>
                <c:formatCode>General</c:formatCode>
                <c:ptCount val="1"/>
              </c:numCache>
            </c:numRef>
          </c:cat>
          <c:val>
            <c:numRef>
              <c:f>'lygiai 4kl'!$Q$7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0-D15B-43DB-B794-29DBA93C85C1}"/>
            </c:ext>
          </c:extLst>
        </c:ser>
        <c:ser>
          <c:idx val="1"/>
          <c:order val="1"/>
          <c:tx>
            <c:strRef>
              <c:f>'lygiai 4kl'!$R$3</c:f>
              <c:strCache>
                <c:ptCount val="1"/>
                <c:pt idx="0">
                  <c:v>Patenkinamas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delete val="1"/>
          </c:dLbls>
          <c:cat>
            <c:numRef>
              <c:f>'lygiai 4kl'!$P$7</c:f>
              <c:numCache>
                <c:formatCode>General</c:formatCode>
                <c:ptCount val="1"/>
              </c:numCache>
            </c:numRef>
          </c:cat>
          <c:val>
            <c:numRef>
              <c:f>'lygiai 4kl'!$R$7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1-D15B-43DB-B794-29DBA93C85C1}"/>
            </c:ext>
          </c:extLst>
        </c:ser>
        <c:ser>
          <c:idx val="2"/>
          <c:order val="2"/>
          <c:tx>
            <c:strRef>
              <c:f>'lygiai 4kl'!$S$3</c:f>
              <c:strCache>
                <c:ptCount val="1"/>
                <c:pt idx="0">
                  <c:v>Pagrindinis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delete val="1"/>
          </c:dLbls>
          <c:cat>
            <c:numRef>
              <c:f>'lygiai 4kl'!$P$7</c:f>
              <c:numCache>
                <c:formatCode>General</c:formatCode>
                <c:ptCount val="1"/>
              </c:numCache>
            </c:numRef>
          </c:cat>
          <c:val>
            <c:numRef>
              <c:f>'lygiai 4kl'!$S$7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2-D15B-43DB-B794-29DBA93C85C1}"/>
            </c:ext>
          </c:extLst>
        </c:ser>
        <c:ser>
          <c:idx val="3"/>
          <c:order val="3"/>
          <c:tx>
            <c:strRef>
              <c:f>'lygiai 4kl'!$T$3</c:f>
              <c:strCache>
                <c:ptCount val="1"/>
                <c:pt idx="0">
                  <c:v>Aukštesnysis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delete val="1"/>
          </c:dLbls>
          <c:cat>
            <c:numRef>
              <c:f>'lygiai 4kl'!$P$7</c:f>
              <c:numCache>
                <c:formatCode>General</c:formatCode>
                <c:ptCount val="1"/>
              </c:numCache>
            </c:numRef>
          </c:cat>
          <c:val>
            <c:numRef>
              <c:f>'lygiai 4kl'!$T$7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3-D15B-43DB-B794-29DBA93C85C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169299456"/>
        <c:axId val="137682240"/>
      </c:barChart>
      <c:catAx>
        <c:axId val="169299456"/>
        <c:scaling>
          <c:orientation val="maxMin"/>
        </c:scaling>
        <c:delete val="1"/>
        <c:axPos val="l"/>
        <c:numFmt formatCode="General" sourceLinked="1"/>
        <c:majorTickMark val="out"/>
        <c:minorTickMark val="none"/>
        <c:tickLblPos val="none"/>
        <c:crossAx val="137682240"/>
        <c:crosses val="autoZero"/>
        <c:auto val="1"/>
        <c:lblAlgn val="ctr"/>
        <c:lblOffset val="10"/>
        <c:noMultiLvlLbl val="0"/>
      </c:catAx>
      <c:valAx>
        <c:axId val="137682240"/>
        <c:scaling>
          <c:orientation val="minMax"/>
          <c:max val="100"/>
        </c:scaling>
        <c:delete val="1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0&quot;%&quot;;#0&quot;%&quot;" sourceLinked="0"/>
        <c:majorTickMark val="out"/>
        <c:minorTickMark val="none"/>
        <c:tickLblPos val="none"/>
        <c:crossAx val="169299456"/>
        <c:crosses val="autoZero"/>
        <c:crossBetween val="between"/>
        <c:majorUnit val="2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8.8272488666189496E-3"/>
          <c:y val="0.11910315455851042"/>
          <c:w val="0.97669635557850398"/>
          <c:h val="0.77160649730104514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526796069096134E-2"/>
          <c:y val="6.1174366478526455E-2"/>
          <c:w val="0.89768666211805492"/>
          <c:h val="0.70169372633730542"/>
        </c:manualLayout>
      </c:layout>
      <c:lineChart>
        <c:grouping val="standard"/>
        <c:varyColors val="0"/>
        <c:ser>
          <c:idx val="0"/>
          <c:order val="0"/>
          <c:tx>
            <c:strRef>
              <c:f>'tur geb dalys 4kl sav'!$M$3</c:f>
              <c:strCache>
                <c:ptCount val="1"/>
                <c:pt idx="0">
                  <c:v>Nepasiektas patenkinamas</c:v>
                </c:pt>
              </c:strCache>
            </c:strRef>
          </c:tx>
          <c:spPr>
            <a:ln w="63500">
              <a:solidFill>
                <a:srgbClr val="DAE7F6"/>
              </a:solidFill>
            </a:ln>
          </c:spPr>
          <c:marker>
            <c:symbol val="none"/>
          </c:marker>
          <c:cat>
            <c:strRef>
              <c:f>'tur geb dalys 4kl sav'!$L$4:$L$8</c:f>
              <c:strCache>
                <c:ptCount val="5"/>
                <c:pt idx="0">
                  <c:v>Skaičiai ir skaičiavimai (15)</c:v>
                </c:pt>
                <c:pt idx="1">
                  <c:v>Reiškiniai, lygtys, nelygybės (4)</c:v>
                </c:pt>
                <c:pt idx="2">
                  <c:v>Geometrija, matai ir matavimai (11)</c:v>
                </c:pt>
                <c:pt idx="3">
                  <c:v>Statistika (2)</c:v>
                </c:pt>
                <c:pt idx="4">
                  <c:v>Komunikavimas ir bendrosios problemų sprendimo strategijos (7)</c:v>
                </c:pt>
              </c:strCache>
            </c:strRef>
          </c:cat>
          <c:val>
            <c:numRef>
              <c:f>'tur geb dalys 4kl sav'!$M$4:$M$8</c:f>
              <c:numCache>
                <c:formatCode>0.0</c:formatCode>
                <c:ptCount val="5"/>
                <c:pt idx="0">
                  <c:v>11.289989680082561</c:v>
                </c:pt>
                <c:pt idx="1">
                  <c:v>16.360294117647065</c:v>
                </c:pt>
                <c:pt idx="2">
                  <c:v>13.368983957219253</c:v>
                </c:pt>
                <c:pt idx="3">
                  <c:v>8.8235294117647047</c:v>
                </c:pt>
                <c:pt idx="4">
                  <c:v>2.5210084033613436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CD5-43BD-BD45-9A7B0A83AACC}"/>
            </c:ext>
          </c:extLst>
        </c:ser>
        <c:ser>
          <c:idx val="1"/>
          <c:order val="1"/>
          <c:tx>
            <c:strRef>
              <c:f>'tur geb dalys 4kl sav'!$N$3</c:f>
              <c:strCache>
                <c:ptCount val="1"/>
                <c:pt idx="0">
                  <c:v>Patenkinamas</c:v>
                </c:pt>
              </c:strCache>
            </c:strRef>
          </c:tx>
          <c:spPr>
            <a:ln w="63500">
              <a:solidFill>
                <a:schemeClr val="accent3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'tur geb dalys 4kl sav'!$L$4:$L$8</c:f>
              <c:strCache>
                <c:ptCount val="5"/>
                <c:pt idx="0">
                  <c:v>Skaičiai ir skaičiavimai (15)</c:v>
                </c:pt>
                <c:pt idx="1">
                  <c:v>Reiškiniai, lygtys, nelygybės (4)</c:v>
                </c:pt>
                <c:pt idx="2">
                  <c:v>Geometrija, matai ir matavimai (11)</c:v>
                </c:pt>
                <c:pt idx="3">
                  <c:v>Statistika (2)</c:v>
                </c:pt>
                <c:pt idx="4">
                  <c:v>Komunikavimas ir bendrosios problemų sprendimo strategijos (7)</c:v>
                </c:pt>
              </c:strCache>
            </c:strRef>
          </c:cat>
          <c:val>
            <c:numRef>
              <c:f>'tur geb dalys 4kl sav'!$N$4:$N$8</c:f>
              <c:numCache>
                <c:formatCode>0.0</c:formatCode>
                <c:ptCount val="5"/>
                <c:pt idx="0">
                  <c:v>31.873355406246827</c:v>
                </c:pt>
                <c:pt idx="1">
                  <c:v>31.685741985847748</c:v>
                </c:pt>
                <c:pt idx="2">
                  <c:v>40.078201368523963</c:v>
                </c:pt>
                <c:pt idx="3">
                  <c:v>27.768817204301069</c:v>
                </c:pt>
                <c:pt idx="4">
                  <c:v>22.273425499231941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CD5-43BD-BD45-9A7B0A83AACC}"/>
            </c:ext>
          </c:extLst>
        </c:ser>
        <c:ser>
          <c:idx val="2"/>
          <c:order val="2"/>
          <c:tx>
            <c:strRef>
              <c:f>'tur geb dalys 4kl sav'!$O$3</c:f>
              <c:strCache>
                <c:ptCount val="1"/>
                <c:pt idx="0">
                  <c:v>Pagrindinis</c:v>
                </c:pt>
              </c:strCache>
            </c:strRef>
          </c:tx>
          <c:spPr>
            <a:ln w="63500">
              <a:solidFill>
                <a:schemeClr val="accent3"/>
              </a:solidFill>
            </a:ln>
          </c:spPr>
          <c:marker>
            <c:symbol val="none"/>
          </c:marker>
          <c:cat>
            <c:strRef>
              <c:f>'tur geb dalys 4kl sav'!$L$4:$L$8</c:f>
              <c:strCache>
                <c:ptCount val="5"/>
                <c:pt idx="0">
                  <c:v>Skaičiai ir skaičiavimai (15)</c:v>
                </c:pt>
                <c:pt idx="1">
                  <c:v>Reiškiniai, lygtys, nelygybės (4)</c:v>
                </c:pt>
                <c:pt idx="2">
                  <c:v>Geometrija, matai ir matavimai (11)</c:v>
                </c:pt>
                <c:pt idx="3">
                  <c:v>Statistika (2)</c:v>
                </c:pt>
                <c:pt idx="4">
                  <c:v>Komunikavimas ir bendrosios problemų sprendimo strategijos (7)</c:v>
                </c:pt>
              </c:strCache>
            </c:strRef>
          </c:cat>
          <c:val>
            <c:numRef>
              <c:f>'tur geb dalys 4kl sav'!$O$4:$O$8</c:f>
              <c:numCache>
                <c:formatCode>0.0</c:formatCode>
                <c:ptCount val="5"/>
                <c:pt idx="0">
                  <c:v>61.417435796013514</c:v>
                </c:pt>
                <c:pt idx="1">
                  <c:v>61.301401719442438</c:v>
                </c:pt>
                <c:pt idx="2">
                  <c:v>70.581818181818193</c:v>
                </c:pt>
                <c:pt idx="3">
                  <c:v>57.181107491856693</c:v>
                </c:pt>
                <c:pt idx="4">
                  <c:v>59.257142857142846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CD5-43BD-BD45-9A7B0A83AACC}"/>
            </c:ext>
          </c:extLst>
        </c:ser>
        <c:ser>
          <c:idx val="3"/>
          <c:order val="3"/>
          <c:tx>
            <c:strRef>
              <c:f>'tur geb dalys 4kl sav'!$P$3</c:f>
              <c:strCache>
                <c:ptCount val="1"/>
                <c:pt idx="0">
                  <c:v>Aukštesnysis</c:v>
                </c:pt>
              </c:strCache>
            </c:strRef>
          </c:tx>
          <c:spPr>
            <a:ln w="63500"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'tur geb dalys 4kl sav'!$L$4:$L$8</c:f>
              <c:strCache>
                <c:ptCount val="5"/>
                <c:pt idx="0">
                  <c:v>Skaičiai ir skaičiavimai (15)</c:v>
                </c:pt>
                <c:pt idx="1">
                  <c:v>Reiškiniai, lygtys, nelygybės (4)</c:v>
                </c:pt>
                <c:pt idx="2">
                  <c:v>Geometrija, matai ir matavimai (11)</c:v>
                </c:pt>
                <c:pt idx="3">
                  <c:v>Statistika (2)</c:v>
                </c:pt>
                <c:pt idx="4">
                  <c:v>Komunikavimas ir bendrosios problemų sprendimo strategijos (7)</c:v>
                </c:pt>
              </c:strCache>
            </c:strRef>
          </c:cat>
          <c:val>
            <c:numRef>
              <c:f>'tur geb dalys 4kl sav'!$P$4:$P$8</c:f>
              <c:numCache>
                <c:formatCode>0.0</c:formatCode>
                <c:ptCount val="5"/>
                <c:pt idx="0">
                  <c:v>86.165392678600185</c:v>
                </c:pt>
                <c:pt idx="1">
                  <c:v>84.719657433426988</c:v>
                </c:pt>
                <c:pt idx="2">
                  <c:v>90.051457975986253</c:v>
                </c:pt>
                <c:pt idx="3">
                  <c:v>88.779606583701309</c:v>
                </c:pt>
                <c:pt idx="4">
                  <c:v>91.105121293800508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CD5-43BD-BD45-9A7B0A83AACC}"/>
            </c:ext>
          </c:extLst>
        </c:ser>
        <c:ser>
          <c:idx val="5"/>
          <c:order val="4"/>
          <c:tx>
            <c:strRef>
              <c:f>'tur geb dalys 4kl sav'!$Q$3</c:f>
              <c:strCache>
                <c:ptCount val="1"/>
                <c:pt idx="0">
                  <c:v>Klaipėdos m. sav.</c:v>
                </c:pt>
              </c:strCache>
            </c:strRef>
          </c:tx>
          <c:spPr>
            <a:ln w="25400">
              <a:noFill/>
            </a:ln>
          </c:spPr>
          <c:marker>
            <c:symbol val="x"/>
            <c:size val="7"/>
            <c:spPr>
              <a:noFill/>
              <a:ln w="28575"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'tur geb dalys 4kl sav'!$L$4:$L$8</c:f>
              <c:strCache>
                <c:ptCount val="5"/>
                <c:pt idx="0">
                  <c:v>Skaičiai ir skaičiavimai (15)</c:v>
                </c:pt>
                <c:pt idx="1">
                  <c:v>Reiškiniai, lygtys, nelygybės (4)</c:v>
                </c:pt>
                <c:pt idx="2">
                  <c:v>Geometrija, matai ir matavimai (11)</c:v>
                </c:pt>
                <c:pt idx="3">
                  <c:v>Statistika (2)</c:v>
                </c:pt>
                <c:pt idx="4">
                  <c:v>Komunikavimas ir bendrosios problemų sprendimo strategijos (7)</c:v>
                </c:pt>
              </c:strCache>
            </c:strRef>
          </c:cat>
          <c:val>
            <c:numRef>
              <c:f>'tur geb dalys 4kl sav'!$Q$4:$Q$8</c:f>
              <c:numCache>
                <c:formatCode>0.0</c:formatCode>
                <c:ptCount val="5"/>
                <c:pt idx="0">
                  <c:v>64.401866863178597</c:v>
                </c:pt>
                <c:pt idx="1">
                  <c:v>68.422991893883406</c:v>
                </c:pt>
                <c:pt idx="2">
                  <c:v>72.27842165204008</c:v>
                </c:pt>
                <c:pt idx="3">
                  <c:v>63.043478260869534</c:v>
                </c:pt>
                <c:pt idx="4">
                  <c:v>59.164122539214645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CD5-43BD-BD45-9A7B0A83AA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9973376"/>
        <c:axId val="139043968"/>
      </c:lineChart>
      <c:catAx>
        <c:axId val="199973376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lt-LT"/>
          </a:p>
        </c:txPr>
        <c:crossAx val="139043968"/>
        <c:crosses val="autoZero"/>
        <c:auto val="1"/>
        <c:lblAlgn val="ctr"/>
        <c:lblOffset val="100"/>
        <c:tickLblSkip val="1"/>
        <c:noMultiLvlLbl val="0"/>
      </c:catAx>
      <c:valAx>
        <c:axId val="139043968"/>
        <c:scaling>
          <c:orientation val="minMax"/>
          <c:max val="1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numFmt formatCode="0&quot;%&quot;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lt-LT"/>
          </a:p>
        </c:txPr>
        <c:crossAx val="199973376"/>
        <c:crosses val="autoZero"/>
        <c:crossBetween val="between"/>
        <c:majorUnit val="20"/>
        <c:minorUnit val="1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526796069096134E-2"/>
          <c:y val="5.7351388888888903E-2"/>
          <c:w val="0.82040862539241433"/>
          <c:h val="0.71728935185185161"/>
        </c:manualLayout>
      </c:layout>
      <c:lineChart>
        <c:grouping val="standard"/>
        <c:varyColors val="0"/>
        <c:ser>
          <c:idx val="0"/>
          <c:order val="0"/>
          <c:spPr>
            <a:ln w="63500">
              <a:solidFill>
                <a:srgbClr val="DAE7F6"/>
              </a:solidFill>
            </a:ln>
          </c:spPr>
          <c:marker>
            <c:symbol val="none"/>
          </c:marker>
          <c:cat>
            <c:strRef>
              <c:f>'tur geb dalys 4kl sav'!$L$9:$L$11</c:f>
              <c:strCache>
                <c:ptCount val="3"/>
                <c:pt idx="0">
                  <c:v>Matematinės žinios ir supratimas (14)</c:v>
                </c:pt>
                <c:pt idx="1">
                  <c:v>Matematikos taikymas (16)</c:v>
                </c:pt>
                <c:pt idx="2">
                  <c:v>Aukštesnio lygio mąstymo gebėjimai (9)</c:v>
                </c:pt>
              </c:strCache>
            </c:strRef>
          </c:cat>
          <c:val>
            <c:numRef>
              <c:f>'tur geb dalys 4kl sav'!$M$9:$M$11</c:f>
              <c:numCache>
                <c:formatCode>0.0</c:formatCode>
                <c:ptCount val="3"/>
                <c:pt idx="0">
                  <c:v>18.91585581601063</c:v>
                </c:pt>
                <c:pt idx="1">
                  <c:v>8.7848297213622271</c:v>
                </c:pt>
                <c:pt idx="2">
                  <c:v>1.3071895424836599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BDD-4248-8555-051405A99177}"/>
            </c:ext>
          </c:extLst>
        </c:ser>
        <c:ser>
          <c:idx val="1"/>
          <c:order val="1"/>
          <c:spPr>
            <a:ln w="63500">
              <a:solidFill>
                <a:schemeClr val="accent3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'tur geb dalys 4kl sav'!$L$9:$L$11</c:f>
              <c:strCache>
                <c:ptCount val="3"/>
                <c:pt idx="0">
                  <c:v>Matematinės žinios ir supratimas (14)</c:v>
                </c:pt>
                <c:pt idx="1">
                  <c:v>Matematikos taikymas (16)</c:v>
                </c:pt>
                <c:pt idx="2">
                  <c:v>Aukštesnio lygio mąstymo gebėjimai (9)</c:v>
                </c:pt>
              </c:strCache>
            </c:strRef>
          </c:cat>
          <c:val>
            <c:numRef>
              <c:f>'tur geb dalys 4kl sav'!$N$9:$N$11</c:f>
              <c:numCache>
                <c:formatCode>0.0</c:formatCode>
                <c:ptCount val="3"/>
                <c:pt idx="0">
                  <c:v>49.801277024118271</c:v>
                </c:pt>
                <c:pt idx="1">
                  <c:v>27.665339106292951</c:v>
                </c:pt>
                <c:pt idx="2">
                  <c:v>13.032424772859882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BDD-4248-8555-051405A99177}"/>
            </c:ext>
          </c:extLst>
        </c:ser>
        <c:ser>
          <c:idx val="2"/>
          <c:order val="2"/>
          <c:spPr>
            <a:ln w="63500">
              <a:solidFill>
                <a:schemeClr val="accent3"/>
              </a:solidFill>
            </a:ln>
          </c:spPr>
          <c:marker>
            <c:symbol val="none"/>
          </c:marker>
          <c:cat>
            <c:strRef>
              <c:f>'tur geb dalys 4kl sav'!$L$9:$L$11</c:f>
              <c:strCache>
                <c:ptCount val="3"/>
                <c:pt idx="0">
                  <c:v>Matematinės žinios ir supratimas (14)</c:v>
                </c:pt>
                <c:pt idx="1">
                  <c:v>Matematikos taikymas (16)</c:v>
                </c:pt>
                <c:pt idx="2">
                  <c:v>Aukštesnio lygio mąstymo gebėjimai (9)</c:v>
                </c:pt>
              </c:strCache>
            </c:strRef>
          </c:cat>
          <c:val>
            <c:numRef>
              <c:f>'tur geb dalys 4kl sav'!$O$9:$O$11</c:f>
              <c:numCache>
                <c:formatCode>0.0</c:formatCode>
                <c:ptCount val="3"/>
                <c:pt idx="0">
                  <c:v>77.481282304778304</c:v>
                </c:pt>
                <c:pt idx="1">
                  <c:v>59.046636475303323</c:v>
                </c:pt>
                <c:pt idx="2">
                  <c:v>49.171691436659565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BDD-4248-8555-051405A99177}"/>
            </c:ext>
          </c:extLst>
        </c:ser>
        <c:ser>
          <c:idx val="3"/>
          <c:order val="3"/>
          <c:spPr>
            <a:ln w="63500"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'tur geb dalys 4kl sav'!$L$9:$L$11</c:f>
              <c:strCache>
                <c:ptCount val="3"/>
                <c:pt idx="0">
                  <c:v>Matematinės žinios ir supratimas (14)</c:v>
                </c:pt>
                <c:pt idx="1">
                  <c:v>Matematikos taikymas (16)</c:v>
                </c:pt>
                <c:pt idx="2">
                  <c:v>Aukštesnio lygio mąstymo gebėjimai (9)</c:v>
                </c:pt>
              </c:strCache>
            </c:strRef>
          </c:cat>
          <c:val>
            <c:numRef>
              <c:f>'tur geb dalys 4kl sav'!$P$9:$P$11</c:f>
              <c:numCache>
                <c:formatCode>0.0</c:formatCode>
                <c:ptCount val="3"/>
                <c:pt idx="0">
                  <c:v>91.995373821949485</c:v>
                </c:pt>
                <c:pt idx="1">
                  <c:v>87.122789478018277</c:v>
                </c:pt>
                <c:pt idx="2">
                  <c:v>83.924528301886781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BDD-4248-8555-051405A99177}"/>
            </c:ext>
          </c:extLst>
        </c:ser>
        <c:ser>
          <c:idx val="5"/>
          <c:order val="4"/>
          <c:spPr>
            <a:ln w="25400">
              <a:noFill/>
            </a:ln>
          </c:spPr>
          <c:marker>
            <c:symbol val="x"/>
            <c:size val="7"/>
            <c:spPr>
              <a:noFill/>
              <a:ln w="28575"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'tur geb dalys 4kl sav'!$L$9:$L$11</c:f>
              <c:strCache>
                <c:ptCount val="3"/>
                <c:pt idx="0">
                  <c:v>Matematinės žinios ir supratimas (14)</c:v>
                </c:pt>
                <c:pt idx="1">
                  <c:v>Matematikos taikymas (16)</c:v>
                </c:pt>
                <c:pt idx="2">
                  <c:v>Aukštesnio lygio mąstymo gebėjimai (9)</c:v>
                </c:pt>
              </c:strCache>
            </c:strRef>
          </c:cat>
          <c:val>
            <c:numRef>
              <c:f>'tur geb dalys 4kl sav'!$Q$9:$Q$11</c:f>
              <c:numCache>
                <c:formatCode>0.0</c:formatCode>
                <c:ptCount val="3"/>
                <c:pt idx="0">
                  <c:v>78.392462364459305</c:v>
                </c:pt>
                <c:pt idx="1">
                  <c:v>63.259948415622603</c:v>
                </c:pt>
                <c:pt idx="2">
                  <c:v>51.707197248833232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BDD-4248-8555-051405A991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5945216"/>
        <c:axId val="208402624"/>
      </c:lineChart>
      <c:catAx>
        <c:axId val="175945216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lt-LT"/>
          </a:p>
        </c:txPr>
        <c:crossAx val="208402624"/>
        <c:crosses val="autoZero"/>
        <c:auto val="1"/>
        <c:lblAlgn val="ctr"/>
        <c:lblOffset val="100"/>
        <c:tickLblSkip val="1"/>
        <c:noMultiLvlLbl val="0"/>
      </c:catAx>
      <c:valAx>
        <c:axId val="208402624"/>
        <c:scaling>
          <c:orientation val="minMax"/>
          <c:max val="1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numFmt formatCode="0&quot;%&quot;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lt-LT"/>
          </a:p>
        </c:txPr>
        <c:crossAx val="175945216"/>
        <c:crosses val="autoZero"/>
        <c:crossBetween val="between"/>
        <c:majorUnit val="20"/>
        <c:minorUnit val="1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526796069096134E-2"/>
          <c:y val="7.8873371960580418E-2"/>
          <c:w val="0.84749427092006269"/>
          <c:h val="0.7310454117763584"/>
        </c:manualLayout>
      </c:layout>
      <c:lineChart>
        <c:grouping val="standard"/>
        <c:varyColors val="0"/>
        <c:ser>
          <c:idx val="0"/>
          <c:order val="0"/>
          <c:tx>
            <c:strRef>
              <c:f>'tur geb dalys 4kl sav'!$M$16</c:f>
              <c:strCache>
                <c:ptCount val="1"/>
                <c:pt idx="0">
                  <c:v>Nepasiektas patenkinamas</c:v>
                </c:pt>
              </c:strCache>
            </c:strRef>
          </c:tx>
          <c:spPr>
            <a:ln w="63500">
              <a:solidFill>
                <a:srgbClr val="DAE7F6"/>
              </a:solidFill>
            </a:ln>
          </c:spPr>
          <c:marker>
            <c:symbol val="none"/>
          </c:marker>
          <c:cat>
            <c:strRef>
              <c:f>'tur geb dalys 4kl sav'!$L$17:$L$20</c:f>
              <c:strCache>
                <c:ptCount val="4"/>
                <c:pt idx="0">
                  <c:v>Kalbinė raiška (3)</c:v>
                </c:pt>
                <c:pt idx="1">
                  <c:v>Teksto esmė, pobūdis ir nuomonės (5)</c:v>
                </c:pt>
                <c:pt idx="2">
                  <c:v>Teksto detalės (11)</c:v>
                </c:pt>
                <c:pt idx="3">
                  <c:v>Veikėjai / objektai (5)</c:v>
                </c:pt>
              </c:strCache>
            </c:strRef>
          </c:cat>
          <c:val>
            <c:numRef>
              <c:f>'tur geb dalys 4kl sav'!$M$17:$M$20</c:f>
              <c:numCache>
                <c:formatCode>0.0</c:formatCode>
                <c:ptCount val="4"/>
                <c:pt idx="0">
                  <c:v>18.452380952380945</c:v>
                </c:pt>
                <c:pt idx="1">
                  <c:v>8.5714285714285712</c:v>
                </c:pt>
                <c:pt idx="2">
                  <c:v>12.01298701298702</c:v>
                </c:pt>
                <c:pt idx="3">
                  <c:v>13.214285714285712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F08-4ACC-81E3-58EF3B48F703}"/>
            </c:ext>
          </c:extLst>
        </c:ser>
        <c:ser>
          <c:idx val="1"/>
          <c:order val="1"/>
          <c:tx>
            <c:strRef>
              <c:f>'tur geb dalys 4kl sav'!$N$16</c:f>
              <c:strCache>
                <c:ptCount val="1"/>
                <c:pt idx="0">
                  <c:v>Patenkinamas</c:v>
                </c:pt>
              </c:strCache>
            </c:strRef>
          </c:tx>
          <c:spPr>
            <a:ln w="63500">
              <a:solidFill>
                <a:schemeClr val="accent3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'tur geb dalys 4kl sav'!$L$17:$L$20</c:f>
              <c:strCache>
                <c:ptCount val="4"/>
                <c:pt idx="0">
                  <c:v>Kalbinė raiška (3)</c:v>
                </c:pt>
                <c:pt idx="1">
                  <c:v>Teksto esmė, pobūdis ir nuomonės (5)</c:v>
                </c:pt>
                <c:pt idx="2">
                  <c:v>Teksto detalės (11)</c:v>
                </c:pt>
                <c:pt idx="3">
                  <c:v>Veikėjai / objektai (5)</c:v>
                </c:pt>
              </c:strCache>
            </c:strRef>
          </c:cat>
          <c:val>
            <c:numRef>
              <c:f>'tur geb dalys 4kl sav'!$N$17:$N$20</c:f>
              <c:numCache>
                <c:formatCode>0.0</c:formatCode>
                <c:ptCount val="4"/>
                <c:pt idx="0">
                  <c:v>44.313725490196084</c:v>
                </c:pt>
                <c:pt idx="1">
                  <c:v>34.117647058823493</c:v>
                </c:pt>
                <c:pt idx="2">
                  <c:v>46.042780748663127</c:v>
                </c:pt>
                <c:pt idx="3">
                  <c:v>36.352941176470594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F08-4ACC-81E3-58EF3B48F703}"/>
            </c:ext>
          </c:extLst>
        </c:ser>
        <c:ser>
          <c:idx val="2"/>
          <c:order val="2"/>
          <c:tx>
            <c:strRef>
              <c:f>'tur geb dalys 4kl sav'!$O$16</c:f>
              <c:strCache>
                <c:ptCount val="1"/>
                <c:pt idx="0">
                  <c:v>Pagrindinis</c:v>
                </c:pt>
              </c:strCache>
            </c:strRef>
          </c:tx>
          <c:spPr>
            <a:ln w="63500">
              <a:solidFill>
                <a:schemeClr val="accent3"/>
              </a:solidFill>
            </a:ln>
          </c:spPr>
          <c:marker>
            <c:symbol val="none"/>
          </c:marker>
          <c:cat>
            <c:strRef>
              <c:f>'tur geb dalys 4kl sav'!$L$17:$L$20</c:f>
              <c:strCache>
                <c:ptCount val="4"/>
                <c:pt idx="0">
                  <c:v>Kalbinė raiška (3)</c:v>
                </c:pt>
                <c:pt idx="1">
                  <c:v>Teksto esmė, pobūdis ir nuomonės (5)</c:v>
                </c:pt>
                <c:pt idx="2">
                  <c:v>Teksto detalės (11)</c:v>
                </c:pt>
                <c:pt idx="3">
                  <c:v>Veikėjai / objektai (5)</c:v>
                </c:pt>
              </c:strCache>
            </c:strRef>
          </c:cat>
          <c:val>
            <c:numRef>
              <c:f>'tur geb dalys 4kl sav'!$O$17:$O$20</c:f>
              <c:numCache>
                <c:formatCode>0.0</c:formatCode>
                <c:ptCount val="4"/>
                <c:pt idx="0">
                  <c:v>70.675105485232024</c:v>
                </c:pt>
                <c:pt idx="1">
                  <c:v>56.582278481012644</c:v>
                </c:pt>
                <c:pt idx="2">
                  <c:v>76.927502876869909</c:v>
                </c:pt>
                <c:pt idx="3">
                  <c:v>69.873417721518948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F08-4ACC-81E3-58EF3B48F703}"/>
            </c:ext>
          </c:extLst>
        </c:ser>
        <c:ser>
          <c:idx val="3"/>
          <c:order val="3"/>
          <c:tx>
            <c:strRef>
              <c:f>'tur geb dalys 4kl sav'!$P$16</c:f>
              <c:strCache>
                <c:ptCount val="1"/>
                <c:pt idx="0">
                  <c:v>Aukštesnysis</c:v>
                </c:pt>
              </c:strCache>
            </c:strRef>
          </c:tx>
          <c:spPr>
            <a:ln w="63500"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'tur geb dalys 4kl sav'!$L$17:$L$20</c:f>
              <c:strCache>
                <c:ptCount val="4"/>
                <c:pt idx="0">
                  <c:v>Kalbinė raiška (3)</c:v>
                </c:pt>
                <c:pt idx="1">
                  <c:v>Teksto esmė, pobūdis ir nuomonės (5)</c:v>
                </c:pt>
                <c:pt idx="2">
                  <c:v>Teksto detalės (11)</c:v>
                </c:pt>
                <c:pt idx="3">
                  <c:v>Veikėjai / objektai (5)</c:v>
                </c:pt>
              </c:strCache>
            </c:strRef>
          </c:cat>
          <c:val>
            <c:numRef>
              <c:f>'tur geb dalys 4kl sav'!$P$17:$P$20</c:f>
              <c:numCache>
                <c:formatCode>0.0</c:formatCode>
                <c:ptCount val="4"/>
                <c:pt idx="0">
                  <c:v>92.500000000000014</c:v>
                </c:pt>
                <c:pt idx="1">
                  <c:v>75.500000000000014</c:v>
                </c:pt>
                <c:pt idx="2">
                  <c:v>92.5</c:v>
                </c:pt>
                <c:pt idx="3">
                  <c:v>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F08-4ACC-81E3-58EF3B48F703}"/>
            </c:ext>
          </c:extLst>
        </c:ser>
        <c:ser>
          <c:idx val="5"/>
          <c:order val="4"/>
          <c:tx>
            <c:strRef>
              <c:f>'tur geb dalys 4kl sav'!$Q$16</c:f>
              <c:strCache>
                <c:ptCount val="1"/>
                <c:pt idx="0">
                  <c:v>Klaipėdos m. sav.</c:v>
                </c:pt>
              </c:strCache>
            </c:strRef>
          </c:tx>
          <c:spPr>
            <a:ln w="25400">
              <a:noFill/>
            </a:ln>
          </c:spPr>
          <c:marker>
            <c:symbol val="x"/>
            <c:size val="7"/>
            <c:spPr>
              <a:noFill/>
              <a:ln w="28575"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'tur geb dalys 4kl sav'!$L$17:$L$20</c:f>
              <c:strCache>
                <c:ptCount val="4"/>
                <c:pt idx="0">
                  <c:v>Kalbinė raiška (3)</c:v>
                </c:pt>
                <c:pt idx="1">
                  <c:v>Teksto esmė, pobūdis ir nuomonės (5)</c:v>
                </c:pt>
                <c:pt idx="2">
                  <c:v>Teksto detalės (11)</c:v>
                </c:pt>
                <c:pt idx="3">
                  <c:v>Veikėjai / objektai (5)</c:v>
                </c:pt>
              </c:strCache>
            </c:strRef>
          </c:cat>
          <c:val>
            <c:numRef>
              <c:f>'tur geb dalys 4kl sav'!$Q$17:$Q$20</c:f>
              <c:numCache>
                <c:formatCode>0.0</c:formatCode>
                <c:ptCount val="4"/>
                <c:pt idx="0">
                  <c:v>65.161608684924673</c:v>
                </c:pt>
                <c:pt idx="1">
                  <c:v>52.598075499629921</c:v>
                </c:pt>
                <c:pt idx="2">
                  <c:v>65.77619271919788</c:v>
                </c:pt>
                <c:pt idx="3">
                  <c:v>59.170984455958575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F08-4ACC-81E3-58EF3B48F7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1102208"/>
        <c:axId val="139046848"/>
      </c:lineChart>
      <c:catAx>
        <c:axId val="171102208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lt-LT"/>
          </a:p>
        </c:txPr>
        <c:crossAx val="139046848"/>
        <c:crosses val="autoZero"/>
        <c:auto val="1"/>
        <c:lblAlgn val="ctr"/>
        <c:lblOffset val="100"/>
        <c:tickLblSkip val="1"/>
        <c:noMultiLvlLbl val="0"/>
      </c:catAx>
      <c:valAx>
        <c:axId val="139046848"/>
        <c:scaling>
          <c:orientation val="minMax"/>
          <c:max val="1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numFmt formatCode="0&quot;%&quot;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lt-LT"/>
          </a:p>
        </c:txPr>
        <c:crossAx val="171102208"/>
        <c:crosses val="autoZero"/>
        <c:crossBetween val="between"/>
        <c:majorUnit val="20"/>
        <c:minorUnit val="1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526796069096134E-2"/>
          <c:y val="7.8873371960580418E-2"/>
          <c:w val="0.82698956910828969"/>
          <c:h val="0.7310454117763584"/>
        </c:manualLayout>
      </c:layout>
      <c:lineChart>
        <c:grouping val="standard"/>
        <c:varyColors val="0"/>
        <c:ser>
          <c:idx val="0"/>
          <c:order val="0"/>
          <c:tx>
            <c:strRef>
              <c:f>'tur geb dalys 4kl sav'!$M$16</c:f>
              <c:strCache>
                <c:ptCount val="1"/>
                <c:pt idx="0">
                  <c:v>Nepasiektas patenkinamas</c:v>
                </c:pt>
              </c:strCache>
            </c:strRef>
          </c:tx>
          <c:spPr>
            <a:ln w="63500">
              <a:solidFill>
                <a:srgbClr val="DAE7F6"/>
              </a:solidFill>
            </a:ln>
          </c:spPr>
          <c:marker>
            <c:symbol val="none"/>
          </c:marker>
          <c:cat>
            <c:strRef>
              <c:f>'tur geb dalys 4kl sav'!$L$21:$L$23</c:f>
              <c:strCache>
                <c:ptCount val="3"/>
                <c:pt idx="0">
                  <c:v>Žinios ir supratimas (5)</c:v>
                </c:pt>
                <c:pt idx="1">
                  <c:v>Taikymas (13)</c:v>
                </c:pt>
                <c:pt idx="2">
                  <c:v>Aukštesnieji mąstymo gebėjimai (6)</c:v>
                </c:pt>
              </c:strCache>
            </c:strRef>
          </c:cat>
          <c:val>
            <c:numRef>
              <c:f>'tur geb dalys 4kl sav'!$M$21:$M$23</c:f>
              <c:numCache>
                <c:formatCode>0.0</c:formatCode>
                <c:ptCount val="3"/>
                <c:pt idx="0">
                  <c:v>19.285714285714267</c:v>
                </c:pt>
                <c:pt idx="1">
                  <c:v>9.203296703296699</c:v>
                </c:pt>
                <c:pt idx="2">
                  <c:v>13.392857142857142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4F5-46B7-967F-44E2E25681BD}"/>
            </c:ext>
          </c:extLst>
        </c:ser>
        <c:ser>
          <c:idx val="1"/>
          <c:order val="1"/>
          <c:tx>
            <c:strRef>
              <c:f>'tur geb dalys 4kl sav'!$N$16</c:f>
              <c:strCache>
                <c:ptCount val="1"/>
                <c:pt idx="0">
                  <c:v>Patenkinamas</c:v>
                </c:pt>
              </c:strCache>
            </c:strRef>
          </c:tx>
          <c:spPr>
            <a:ln w="63500">
              <a:solidFill>
                <a:schemeClr val="accent3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'tur geb dalys 4kl sav'!$L$21:$L$23</c:f>
              <c:strCache>
                <c:ptCount val="3"/>
                <c:pt idx="0">
                  <c:v>Žinios ir supratimas (5)</c:v>
                </c:pt>
                <c:pt idx="1">
                  <c:v>Taikymas (13)</c:v>
                </c:pt>
                <c:pt idx="2">
                  <c:v>Aukštesnieji mąstymo gebėjimai (6)</c:v>
                </c:pt>
              </c:strCache>
            </c:strRef>
          </c:cat>
          <c:val>
            <c:numRef>
              <c:f>'tur geb dalys 4kl sav'!$N$21:$N$23</c:f>
              <c:numCache>
                <c:formatCode>0.0</c:formatCode>
                <c:ptCount val="3"/>
                <c:pt idx="0">
                  <c:v>53.294117647058876</c:v>
                </c:pt>
                <c:pt idx="1">
                  <c:v>39.457013574660586</c:v>
                </c:pt>
                <c:pt idx="2">
                  <c:v>35.392156862745082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F5-46B7-967F-44E2E25681BD}"/>
            </c:ext>
          </c:extLst>
        </c:ser>
        <c:ser>
          <c:idx val="2"/>
          <c:order val="2"/>
          <c:tx>
            <c:strRef>
              <c:f>'tur geb dalys 4kl sav'!$O$16</c:f>
              <c:strCache>
                <c:ptCount val="1"/>
                <c:pt idx="0">
                  <c:v>Pagrindinis</c:v>
                </c:pt>
              </c:strCache>
            </c:strRef>
          </c:tx>
          <c:spPr>
            <a:ln w="63500">
              <a:solidFill>
                <a:schemeClr val="accent3"/>
              </a:solidFill>
            </a:ln>
          </c:spPr>
          <c:marker>
            <c:symbol val="none"/>
          </c:marker>
          <c:cat>
            <c:strRef>
              <c:f>'tur geb dalys 4kl sav'!$L$21:$L$23</c:f>
              <c:strCache>
                <c:ptCount val="3"/>
                <c:pt idx="0">
                  <c:v>Žinios ir supratimas (5)</c:v>
                </c:pt>
                <c:pt idx="1">
                  <c:v>Taikymas (13)</c:v>
                </c:pt>
                <c:pt idx="2">
                  <c:v>Aukštesnieji mąstymo gebėjimai (6)</c:v>
                </c:pt>
              </c:strCache>
            </c:strRef>
          </c:cat>
          <c:val>
            <c:numRef>
              <c:f>'tur geb dalys 4kl sav'!$O$21:$O$23</c:f>
              <c:numCache>
                <c:formatCode>0.0</c:formatCode>
                <c:ptCount val="3"/>
                <c:pt idx="0">
                  <c:v>80</c:v>
                </c:pt>
                <c:pt idx="1">
                  <c:v>70.49659201557931</c:v>
                </c:pt>
                <c:pt idx="2">
                  <c:v>62.341772151898724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4F5-46B7-967F-44E2E25681BD}"/>
            </c:ext>
          </c:extLst>
        </c:ser>
        <c:ser>
          <c:idx val="3"/>
          <c:order val="3"/>
          <c:tx>
            <c:strRef>
              <c:f>'tur geb dalys 4kl sav'!$P$16</c:f>
              <c:strCache>
                <c:ptCount val="1"/>
                <c:pt idx="0">
                  <c:v>Aukštesnysis</c:v>
                </c:pt>
              </c:strCache>
            </c:strRef>
          </c:tx>
          <c:spPr>
            <a:ln w="63500"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'tur geb dalys 4kl sav'!$L$21:$L$23</c:f>
              <c:strCache>
                <c:ptCount val="3"/>
                <c:pt idx="0">
                  <c:v>Žinios ir supratimas (5)</c:v>
                </c:pt>
                <c:pt idx="1">
                  <c:v>Taikymas (13)</c:v>
                </c:pt>
                <c:pt idx="2">
                  <c:v>Aukštesnieji mąstymo gebėjimai (6)</c:v>
                </c:pt>
              </c:strCache>
            </c:strRef>
          </c:cat>
          <c:val>
            <c:numRef>
              <c:f>'tur geb dalys 4kl sav'!$P$21:$P$23</c:f>
              <c:numCache>
                <c:formatCode>0.0</c:formatCode>
                <c:ptCount val="3"/>
                <c:pt idx="0">
                  <c:v>92.5</c:v>
                </c:pt>
                <c:pt idx="1">
                  <c:v>89.615384615384585</c:v>
                </c:pt>
                <c:pt idx="2">
                  <c:v>83.333333333333314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4F5-46B7-967F-44E2E25681BD}"/>
            </c:ext>
          </c:extLst>
        </c:ser>
        <c:ser>
          <c:idx val="5"/>
          <c:order val="4"/>
          <c:tx>
            <c:strRef>
              <c:f>'tur geb dalys 4kl sav'!$Q$16</c:f>
              <c:strCache>
                <c:ptCount val="1"/>
                <c:pt idx="0">
                  <c:v>Klaipėdos m. sav.</c:v>
                </c:pt>
              </c:strCache>
            </c:strRef>
          </c:tx>
          <c:spPr>
            <a:ln w="25400">
              <a:noFill/>
            </a:ln>
          </c:spPr>
          <c:marker>
            <c:symbol val="x"/>
            <c:size val="7"/>
            <c:spPr>
              <a:noFill/>
              <a:ln w="28575"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'tur geb dalys 4kl sav'!$L$21:$L$23</c:f>
              <c:strCache>
                <c:ptCount val="3"/>
                <c:pt idx="0">
                  <c:v>Žinios ir supratimas (5)</c:v>
                </c:pt>
                <c:pt idx="1">
                  <c:v>Taikymas (13)</c:v>
                </c:pt>
                <c:pt idx="2">
                  <c:v>Aukštesnieji mąstymo gebėjimai (6)</c:v>
                </c:pt>
              </c:strCache>
            </c:strRef>
          </c:cat>
          <c:val>
            <c:numRef>
              <c:f>'tur geb dalys 4kl sav'!$Q$21:$Q$23</c:f>
              <c:numCache>
                <c:formatCode>0.0</c:formatCode>
                <c:ptCount val="3"/>
                <c:pt idx="0">
                  <c:v>73.219837157661075</c:v>
                </c:pt>
                <c:pt idx="1">
                  <c:v>59.534248135284372</c:v>
                </c:pt>
                <c:pt idx="2">
                  <c:v>56.303972366148479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4F5-46B7-967F-44E2E25681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1102720"/>
        <c:axId val="139048576"/>
      </c:lineChart>
      <c:catAx>
        <c:axId val="171102720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lt-LT"/>
          </a:p>
        </c:txPr>
        <c:crossAx val="139048576"/>
        <c:crosses val="autoZero"/>
        <c:auto val="1"/>
        <c:lblAlgn val="ctr"/>
        <c:lblOffset val="100"/>
        <c:tickLblSkip val="1"/>
        <c:noMultiLvlLbl val="0"/>
      </c:catAx>
      <c:valAx>
        <c:axId val="139048576"/>
        <c:scaling>
          <c:orientation val="minMax"/>
          <c:max val="1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numFmt formatCode="0&quot;%&quot;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lt-LT"/>
          </a:p>
        </c:txPr>
        <c:crossAx val="171102720"/>
        <c:crosses val="autoZero"/>
        <c:crossBetween val="between"/>
        <c:majorUnit val="20"/>
        <c:minorUnit val="1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526796069096134E-2"/>
          <c:y val="5.3133392109770063E-2"/>
          <c:w val="0.84749427092006269"/>
          <c:h val="0.80183068332674634"/>
        </c:manualLayout>
      </c:layout>
      <c:lineChart>
        <c:grouping val="standard"/>
        <c:varyColors val="0"/>
        <c:ser>
          <c:idx val="0"/>
          <c:order val="0"/>
          <c:tx>
            <c:strRef>
              <c:f>'tur geb dalys 4kl sav'!$M$28</c:f>
              <c:strCache>
                <c:ptCount val="1"/>
                <c:pt idx="0">
                  <c:v>Nepasiektas patenkinamas</c:v>
                </c:pt>
              </c:strCache>
            </c:strRef>
          </c:tx>
          <c:spPr>
            <a:ln w="63500">
              <a:solidFill>
                <a:srgbClr val="DAE7F6"/>
              </a:solidFill>
            </a:ln>
          </c:spPr>
          <c:marker>
            <c:symbol val="none"/>
          </c:marker>
          <c:cat>
            <c:strRef>
              <c:f>'tur geb dalys 4kl sav'!$L$29:$L$32</c:f>
              <c:strCache>
                <c:ptCount val="4"/>
                <c:pt idx="0">
                  <c:v>Turinys (15)</c:v>
                </c:pt>
                <c:pt idx="1">
                  <c:v>Struktūra (9)</c:v>
                </c:pt>
                <c:pt idx="2">
                  <c:v>Raiška (3)</c:v>
                </c:pt>
                <c:pt idx="3">
                  <c:v>Raštingumas (7)</c:v>
                </c:pt>
              </c:strCache>
            </c:strRef>
          </c:cat>
          <c:val>
            <c:numRef>
              <c:f>'tur geb dalys 4kl sav'!$M$29:$M$32</c:f>
              <c:numCache>
                <c:formatCode>0.0</c:formatCode>
                <c:ptCount val="4"/>
                <c:pt idx="0">
                  <c:v>16.19047619047619</c:v>
                </c:pt>
                <c:pt idx="1">
                  <c:v>23.809523809523792</c:v>
                </c:pt>
                <c:pt idx="2">
                  <c:v>8.7301587301587222</c:v>
                </c:pt>
                <c:pt idx="3">
                  <c:v>7.482993197278911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980-4089-86FD-E985CB94FDA4}"/>
            </c:ext>
          </c:extLst>
        </c:ser>
        <c:ser>
          <c:idx val="1"/>
          <c:order val="1"/>
          <c:tx>
            <c:strRef>
              <c:f>'tur geb dalys 4kl sav'!$N$28</c:f>
              <c:strCache>
                <c:ptCount val="1"/>
                <c:pt idx="0">
                  <c:v>Patenkinamas</c:v>
                </c:pt>
              </c:strCache>
            </c:strRef>
          </c:tx>
          <c:spPr>
            <a:ln w="63500">
              <a:solidFill>
                <a:schemeClr val="accent3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'tur geb dalys 4kl sav'!$L$29:$L$32</c:f>
              <c:strCache>
                <c:ptCount val="4"/>
                <c:pt idx="0">
                  <c:v>Turinys (15)</c:v>
                </c:pt>
                <c:pt idx="1">
                  <c:v>Struktūra (9)</c:v>
                </c:pt>
                <c:pt idx="2">
                  <c:v>Raiška (3)</c:v>
                </c:pt>
                <c:pt idx="3">
                  <c:v>Raštingumas (7)</c:v>
                </c:pt>
              </c:strCache>
            </c:strRef>
          </c:cat>
          <c:val>
            <c:numRef>
              <c:f>'tur geb dalys 4kl sav'!$N$29:$N$32</c:f>
              <c:numCache>
                <c:formatCode>0.0</c:formatCode>
                <c:ptCount val="4"/>
                <c:pt idx="0">
                  <c:v>46.373626373626344</c:v>
                </c:pt>
                <c:pt idx="1">
                  <c:v>50.183150183150182</c:v>
                </c:pt>
                <c:pt idx="2">
                  <c:v>41.941391941391927</c:v>
                </c:pt>
                <c:pt idx="3">
                  <c:v>28.728414442700146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980-4089-86FD-E985CB94FDA4}"/>
            </c:ext>
          </c:extLst>
        </c:ser>
        <c:ser>
          <c:idx val="2"/>
          <c:order val="2"/>
          <c:tx>
            <c:strRef>
              <c:f>'tur geb dalys 4kl sav'!$O$28</c:f>
              <c:strCache>
                <c:ptCount val="1"/>
                <c:pt idx="0">
                  <c:v>Pagrindinis</c:v>
                </c:pt>
              </c:strCache>
            </c:strRef>
          </c:tx>
          <c:spPr>
            <a:ln w="63500">
              <a:solidFill>
                <a:schemeClr val="accent3"/>
              </a:solidFill>
            </a:ln>
          </c:spPr>
          <c:marker>
            <c:symbol val="none"/>
          </c:marker>
          <c:cat>
            <c:strRef>
              <c:f>'tur geb dalys 4kl sav'!$L$29:$L$32</c:f>
              <c:strCache>
                <c:ptCount val="4"/>
                <c:pt idx="0">
                  <c:v>Turinys (15)</c:v>
                </c:pt>
                <c:pt idx="1">
                  <c:v>Struktūra (9)</c:v>
                </c:pt>
                <c:pt idx="2">
                  <c:v>Raiška (3)</c:v>
                </c:pt>
                <c:pt idx="3">
                  <c:v>Raštingumas (7)</c:v>
                </c:pt>
              </c:strCache>
            </c:strRef>
          </c:cat>
          <c:val>
            <c:numRef>
              <c:f>'tur geb dalys 4kl sav'!$O$29:$O$32</c:f>
              <c:numCache>
                <c:formatCode>0.0</c:formatCode>
                <c:ptCount val="4"/>
                <c:pt idx="0">
                  <c:v>66.117353308364542</c:v>
                </c:pt>
                <c:pt idx="1">
                  <c:v>70.786516853932611</c:v>
                </c:pt>
                <c:pt idx="2">
                  <c:v>58.926342072409533</c:v>
                </c:pt>
                <c:pt idx="3">
                  <c:v>65.222043873729135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980-4089-86FD-E985CB94FDA4}"/>
            </c:ext>
          </c:extLst>
        </c:ser>
        <c:ser>
          <c:idx val="3"/>
          <c:order val="3"/>
          <c:tx>
            <c:strRef>
              <c:f>'tur geb dalys 4kl sav'!$P$28</c:f>
              <c:strCache>
                <c:ptCount val="1"/>
                <c:pt idx="0">
                  <c:v>Aukštesnysis</c:v>
                </c:pt>
              </c:strCache>
            </c:strRef>
          </c:tx>
          <c:spPr>
            <a:ln w="63500"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'tur geb dalys 4kl sav'!$L$29:$L$32</c:f>
              <c:strCache>
                <c:ptCount val="4"/>
                <c:pt idx="0">
                  <c:v>Turinys (15)</c:v>
                </c:pt>
                <c:pt idx="1">
                  <c:v>Struktūra (9)</c:v>
                </c:pt>
                <c:pt idx="2">
                  <c:v>Raiška (3)</c:v>
                </c:pt>
                <c:pt idx="3">
                  <c:v>Raštingumas (7)</c:v>
                </c:pt>
              </c:strCache>
            </c:strRef>
          </c:cat>
          <c:val>
            <c:numRef>
              <c:f>'tur geb dalys 4kl sav'!$P$29:$P$32</c:f>
              <c:numCache>
                <c:formatCode>0.0</c:formatCode>
                <c:ptCount val="4"/>
                <c:pt idx="0">
                  <c:v>90.000000000000028</c:v>
                </c:pt>
                <c:pt idx="1">
                  <c:v>82.666666666666643</c:v>
                </c:pt>
                <c:pt idx="2">
                  <c:v>81.666666666666686</c:v>
                </c:pt>
                <c:pt idx="3">
                  <c:v>88.571428571428541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980-4089-86FD-E985CB94FDA4}"/>
            </c:ext>
          </c:extLst>
        </c:ser>
        <c:ser>
          <c:idx val="5"/>
          <c:order val="4"/>
          <c:tx>
            <c:strRef>
              <c:f>'tur geb dalys 4kl sav'!$Q$28</c:f>
              <c:strCache>
                <c:ptCount val="1"/>
                <c:pt idx="0">
                  <c:v>Klaipėdos m. sav.</c:v>
                </c:pt>
              </c:strCache>
            </c:strRef>
          </c:tx>
          <c:spPr>
            <a:ln w="25400">
              <a:noFill/>
            </a:ln>
          </c:spPr>
          <c:marker>
            <c:symbol val="x"/>
            <c:size val="7"/>
            <c:spPr>
              <a:noFill/>
              <a:ln w="28575"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'tur geb dalys 4kl sav'!$L$29:$L$32</c:f>
              <c:strCache>
                <c:ptCount val="4"/>
                <c:pt idx="0">
                  <c:v>Turinys (15)</c:v>
                </c:pt>
                <c:pt idx="1">
                  <c:v>Struktūra (9)</c:v>
                </c:pt>
                <c:pt idx="2">
                  <c:v>Raiška (3)</c:v>
                </c:pt>
                <c:pt idx="3">
                  <c:v>Raštingumas (7)</c:v>
                </c:pt>
              </c:strCache>
            </c:strRef>
          </c:cat>
          <c:val>
            <c:numRef>
              <c:f>'tur geb dalys 4kl sav'!$Q$29:$Q$32</c:f>
              <c:numCache>
                <c:formatCode>0.0</c:formatCode>
                <c:ptCount val="4"/>
                <c:pt idx="0">
                  <c:v>63.353057199210987</c:v>
                </c:pt>
                <c:pt idx="1">
                  <c:v>61.020710059171563</c:v>
                </c:pt>
                <c:pt idx="2">
                  <c:v>57.790927021696241</c:v>
                </c:pt>
                <c:pt idx="3">
                  <c:v>48.795435333896826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980-4089-86FD-E985CB94FD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7657856"/>
        <c:axId val="139050304"/>
      </c:lineChart>
      <c:catAx>
        <c:axId val="177657856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lt-LT"/>
          </a:p>
        </c:txPr>
        <c:crossAx val="139050304"/>
        <c:crosses val="autoZero"/>
        <c:auto val="1"/>
        <c:lblAlgn val="ctr"/>
        <c:lblOffset val="100"/>
        <c:tickLblSkip val="1"/>
        <c:noMultiLvlLbl val="0"/>
      </c:catAx>
      <c:valAx>
        <c:axId val="139050304"/>
        <c:scaling>
          <c:orientation val="minMax"/>
          <c:max val="1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numFmt formatCode="0&quot;%&quot;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lt-LT"/>
          </a:p>
        </c:txPr>
        <c:crossAx val="177657856"/>
        <c:crosses val="autoZero"/>
        <c:crossBetween val="between"/>
        <c:majorUnit val="20"/>
        <c:minorUnit val="1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71905380986256E-2"/>
          <c:y val="0.92792997573416569"/>
          <c:w val="0.78727926278951998"/>
          <c:h val="2.6642896053087711E-2"/>
        </c:manualLayout>
      </c:layout>
      <c:lineChart>
        <c:grouping val="standard"/>
        <c:varyColors val="0"/>
        <c:ser>
          <c:idx val="0"/>
          <c:order val="0"/>
          <c:tx>
            <c:strRef>
              <c:f>'tur geb dalys 4kl sav'!$M$59</c:f>
              <c:strCache>
                <c:ptCount val="1"/>
                <c:pt idx="0">
                  <c:v>Aukštesnio lygio mokymosi pasiekimų vidurkis šalies mokyklose</c:v>
                </c:pt>
              </c:strCache>
            </c:strRef>
          </c:tx>
          <c:spPr>
            <a:ln w="63500"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val>
            <c:numRef>
              <c:f>'tur geb dalys 4kl sav'!$M$60</c:f>
              <c:numCache>
                <c:formatCode>General</c:formatCode>
                <c:ptCount val="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891-431C-8918-C1D4462F0D3B}"/>
            </c:ext>
          </c:extLst>
        </c:ser>
        <c:ser>
          <c:idx val="1"/>
          <c:order val="1"/>
          <c:tx>
            <c:strRef>
              <c:f>'tur geb dalys 4kl sav'!$N$59</c:f>
              <c:strCache>
                <c:ptCount val="1"/>
                <c:pt idx="0">
                  <c:v>Pagrindinio lygio mokymosi pasiekimų vidurkis šalies mokyklose</c:v>
                </c:pt>
              </c:strCache>
            </c:strRef>
          </c:tx>
          <c:spPr>
            <a:ln w="63500">
              <a:solidFill>
                <a:schemeClr val="accent3"/>
              </a:solidFill>
            </a:ln>
          </c:spPr>
          <c:marker>
            <c:symbol val="none"/>
          </c:marker>
          <c:val>
            <c:numRef>
              <c:f>'tur geb dalys 4kl sav'!$N$60</c:f>
              <c:numCache>
                <c:formatCode>General</c:formatCode>
                <c:ptCount val="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891-431C-8918-C1D4462F0D3B}"/>
            </c:ext>
          </c:extLst>
        </c:ser>
        <c:ser>
          <c:idx val="2"/>
          <c:order val="2"/>
          <c:tx>
            <c:strRef>
              <c:f>'tur geb dalys 4kl sav'!$O$59</c:f>
              <c:strCache>
                <c:ptCount val="1"/>
                <c:pt idx="0">
                  <c:v>Patenkinamo lygio mokymosi pasiekimų vidurkis šalies mokyklose</c:v>
                </c:pt>
              </c:strCache>
            </c:strRef>
          </c:tx>
          <c:spPr>
            <a:ln w="63500">
              <a:solidFill>
                <a:schemeClr val="accent3">
                  <a:lumMod val="60000"/>
                  <a:lumOff val="40000"/>
                </a:schemeClr>
              </a:solidFill>
            </a:ln>
          </c:spPr>
          <c:marker>
            <c:symbol val="none"/>
          </c:marker>
          <c:val>
            <c:numRef>
              <c:f>'tur geb dalys 4kl sav'!$O$60</c:f>
              <c:numCache>
                <c:formatCode>General</c:formatCode>
                <c:ptCount val="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891-431C-8918-C1D4462F0D3B}"/>
            </c:ext>
          </c:extLst>
        </c:ser>
        <c:ser>
          <c:idx val="3"/>
          <c:order val="3"/>
          <c:tx>
            <c:strRef>
              <c:f>'tur geb dalys 4kl sav'!$P$59</c:f>
              <c:strCache>
                <c:ptCount val="1"/>
                <c:pt idx="0">
                  <c:v>Nepasiekto patenkinamo lygio mokymosi pasiekimų vidurkis šalies mokyklose</c:v>
                </c:pt>
              </c:strCache>
            </c:strRef>
          </c:tx>
          <c:spPr>
            <a:ln w="63500">
              <a:solidFill>
                <a:srgbClr val="DAE7F6"/>
              </a:solidFill>
            </a:ln>
          </c:spPr>
          <c:marker>
            <c:symbol val="none"/>
          </c:marker>
          <c:val>
            <c:numRef>
              <c:f>'tur geb dalys 4kl sav'!$P$60</c:f>
              <c:numCache>
                <c:formatCode>General</c:formatCode>
                <c:ptCount val="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891-431C-8918-C1D4462F0D3B}"/>
            </c:ext>
          </c:extLst>
        </c:ser>
        <c:ser>
          <c:idx val="4"/>
          <c:order val="4"/>
          <c:tx>
            <c:strRef>
              <c:f>'tur geb dalys 4kl sav'!$Q$59</c:f>
              <c:strCache>
                <c:ptCount val="1"/>
                <c:pt idx="0">
                  <c:v>Klaipėdos m. sav.</c:v>
                </c:pt>
              </c:strCache>
            </c:strRef>
          </c:tx>
          <c:spPr>
            <a:ln w="25400">
              <a:noFill/>
            </a:ln>
          </c:spPr>
          <c:marker>
            <c:symbol val="x"/>
            <c:size val="7"/>
            <c:spPr>
              <a:noFill/>
              <a:ln w="28575">
                <a:solidFill>
                  <a:srgbClr val="FF0000"/>
                </a:solidFill>
              </a:ln>
            </c:spPr>
          </c:marker>
          <c:val>
            <c:numRef>
              <c:f>'tur geb dalys 4kl sav'!$Q$60</c:f>
              <c:numCache>
                <c:formatCode>General</c:formatCode>
                <c:ptCount val="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891-431C-8918-C1D4462F0D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1103744"/>
        <c:axId val="141395072"/>
      </c:lineChart>
      <c:catAx>
        <c:axId val="1711037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1395072"/>
        <c:crosses val="autoZero"/>
        <c:auto val="1"/>
        <c:lblAlgn val="ctr"/>
        <c:lblOffset val="100"/>
        <c:tickLblSkip val="1"/>
        <c:noMultiLvlLbl val="0"/>
      </c:catAx>
      <c:valAx>
        <c:axId val="141395072"/>
        <c:scaling>
          <c:orientation val="minMax"/>
          <c:max val="100"/>
          <c:min val="0"/>
        </c:scaling>
        <c:delete val="1"/>
        <c:axPos val="l"/>
        <c:numFmt formatCode="0&quot;%&quot;" sourceLinked="0"/>
        <c:majorTickMark val="out"/>
        <c:minorTickMark val="none"/>
        <c:tickLblPos val="none"/>
        <c:crossAx val="171103744"/>
        <c:crosses val="autoZero"/>
        <c:crossBetween val="midCat"/>
        <c:majorUnit val="20"/>
        <c:minorUnit val="10"/>
      </c:valAx>
      <c:spPr>
        <a:noFill/>
        <a:ln w="25400">
          <a:noFill/>
        </a:ln>
      </c:spPr>
    </c:plotArea>
    <c:legend>
      <c:legendPos val="r"/>
      <c:legendEntry>
        <c:idx val="4"/>
        <c:txPr>
          <a:bodyPr/>
          <a:lstStyle/>
          <a:p>
            <a:pPr>
              <a:defRPr sz="1200"/>
            </a:pPr>
            <a:endParaRPr lang="lt-LT"/>
          </a:p>
        </c:txPr>
      </c:legendEntry>
      <c:layout>
        <c:manualLayout>
          <c:xMode val="edge"/>
          <c:yMode val="edge"/>
          <c:x val="2.2845275181723804E-2"/>
          <c:y val="4.4562472143812246E-2"/>
          <c:w val="0.94600207684319881"/>
          <c:h val="0.9023158869847151"/>
        </c:manualLayout>
      </c:layout>
      <c:overlay val="0"/>
      <c:txPr>
        <a:bodyPr/>
        <a:lstStyle/>
        <a:p>
          <a:pPr>
            <a:defRPr sz="900"/>
          </a:pPr>
          <a:endParaRPr lang="lt-LT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526796069096134E-2"/>
          <c:y val="6.0199337827869577E-2"/>
          <c:w val="0.84749427092006269"/>
          <c:h val="0.74971952035407374"/>
        </c:manualLayout>
      </c:layout>
      <c:lineChart>
        <c:grouping val="standard"/>
        <c:varyColors val="0"/>
        <c:ser>
          <c:idx val="0"/>
          <c:order val="0"/>
          <c:tx>
            <c:strRef>
              <c:f>'tur geb dalys 4kl sav'!$M$37</c:f>
              <c:strCache>
                <c:ptCount val="1"/>
                <c:pt idx="0">
                  <c:v>Nepasiektas patenkinamas</c:v>
                </c:pt>
              </c:strCache>
            </c:strRef>
          </c:tx>
          <c:spPr>
            <a:ln w="63500">
              <a:solidFill>
                <a:srgbClr val="DAE7F6"/>
              </a:solidFill>
            </a:ln>
          </c:spPr>
          <c:marker>
            <c:symbol val="none"/>
          </c:marker>
          <c:cat>
            <c:strRef>
              <c:f>'tur geb dalys 4kl sav'!$L$38:$L$42</c:f>
              <c:strCache>
                <c:ptCount val="5"/>
                <c:pt idx="0">
                  <c:v>Gamtinė aplinka ir žmogus (6)</c:v>
                </c:pt>
                <c:pt idx="1">
                  <c:v>Gyvoji gamta ir žmogus (7)</c:v>
                </c:pt>
                <c:pt idx="2">
                  <c:v>Negyvoji gamta ir žmogus (8)</c:v>
                </c:pt>
                <c:pt idx="3">
                  <c:v>Tyrimai (9)</c:v>
                </c:pt>
                <c:pt idx="4">
                  <c:v>Žmonių gyvenimas kartu (7)</c:v>
                </c:pt>
              </c:strCache>
            </c:strRef>
          </c:cat>
          <c:val>
            <c:numRef>
              <c:f>'tur geb dalys 4kl sav'!$M$38:$M$42</c:f>
              <c:numCache>
                <c:formatCode>0.0</c:formatCode>
                <c:ptCount val="5"/>
                <c:pt idx="0">
                  <c:v>8.3333333333333321</c:v>
                </c:pt>
                <c:pt idx="1">
                  <c:v>3.5714285714285707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9DE-40B7-AD72-C48774E2EE15}"/>
            </c:ext>
          </c:extLst>
        </c:ser>
        <c:ser>
          <c:idx val="1"/>
          <c:order val="1"/>
          <c:tx>
            <c:strRef>
              <c:f>'tur geb dalys 4kl sav'!$N$37</c:f>
              <c:strCache>
                <c:ptCount val="1"/>
                <c:pt idx="0">
                  <c:v>Patenkinamas</c:v>
                </c:pt>
              </c:strCache>
            </c:strRef>
          </c:tx>
          <c:spPr>
            <a:ln w="63500">
              <a:solidFill>
                <a:schemeClr val="accent3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'tur geb dalys 4kl sav'!$L$38:$L$42</c:f>
              <c:strCache>
                <c:ptCount val="5"/>
                <c:pt idx="0">
                  <c:v>Gamtinė aplinka ir žmogus (6)</c:v>
                </c:pt>
                <c:pt idx="1">
                  <c:v>Gyvoji gamta ir žmogus (7)</c:v>
                </c:pt>
                <c:pt idx="2">
                  <c:v>Negyvoji gamta ir žmogus (8)</c:v>
                </c:pt>
                <c:pt idx="3">
                  <c:v>Tyrimai (9)</c:v>
                </c:pt>
                <c:pt idx="4">
                  <c:v>Žmonių gyvenimas kartu (7)</c:v>
                </c:pt>
              </c:strCache>
            </c:strRef>
          </c:cat>
          <c:val>
            <c:numRef>
              <c:f>'tur geb dalys 4kl sav'!$N$38:$N$42</c:f>
              <c:numCache>
                <c:formatCode>0.0</c:formatCode>
                <c:ptCount val="5"/>
                <c:pt idx="0">
                  <c:v>31.191476409124228</c:v>
                </c:pt>
                <c:pt idx="1">
                  <c:v>23.020690883561763</c:v>
                </c:pt>
                <c:pt idx="2">
                  <c:v>30.072959215512075</c:v>
                </c:pt>
                <c:pt idx="3">
                  <c:v>27.566437333929933</c:v>
                </c:pt>
                <c:pt idx="4">
                  <c:v>21.818526826812157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9DE-40B7-AD72-C48774E2EE15}"/>
            </c:ext>
          </c:extLst>
        </c:ser>
        <c:ser>
          <c:idx val="2"/>
          <c:order val="2"/>
          <c:tx>
            <c:strRef>
              <c:f>'tur geb dalys 4kl sav'!$O$37</c:f>
              <c:strCache>
                <c:ptCount val="1"/>
                <c:pt idx="0">
                  <c:v>Pagrindinis</c:v>
                </c:pt>
              </c:strCache>
            </c:strRef>
          </c:tx>
          <c:spPr>
            <a:ln w="63500">
              <a:solidFill>
                <a:schemeClr val="accent3"/>
              </a:solidFill>
            </a:ln>
          </c:spPr>
          <c:marker>
            <c:symbol val="none"/>
          </c:marker>
          <c:cat>
            <c:strRef>
              <c:f>'tur geb dalys 4kl sav'!$L$38:$L$42</c:f>
              <c:strCache>
                <c:ptCount val="5"/>
                <c:pt idx="0">
                  <c:v>Gamtinė aplinka ir žmogus (6)</c:v>
                </c:pt>
                <c:pt idx="1">
                  <c:v>Gyvoji gamta ir žmogus (7)</c:v>
                </c:pt>
                <c:pt idx="2">
                  <c:v>Negyvoji gamta ir žmogus (8)</c:v>
                </c:pt>
                <c:pt idx="3">
                  <c:v>Tyrimai (9)</c:v>
                </c:pt>
                <c:pt idx="4">
                  <c:v>Žmonių gyvenimas kartu (7)</c:v>
                </c:pt>
              </c:strCache>
            </c:strRef>
          </c:cat>
          <c:val>
            <c:numRef>
              <c:f>'tur geb dalys 4kl sav'!$O$38:$O$42</c:f>
              <c:numCache>
                <c:formatCode>0.0</c:formatCode>
                <c:ptCount val="5"/>
                <c:pt idx="0">
                  <c:v>52.680244142310045</c:v>
                </c:pt>
                <c:pt idx="1">
                  <c:v>45.703029485490227</c:v>
                </c:pt>
                <c:pt idx="2">
                  <c:v>60.847694661293993</c:v>
                </c:pt>
                <c:pt idx="3">
                  <c:v>56.879267852487352</c:v>
                </c:pt>
                <c:pt idx="4">
                  <c:v>51.284717701025954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9DE-40B7-AD72-C48774E2EE15}"/>
            </c:ext>
          </c:extLst>
        </c:ser>
        <c:ser>
          <c:idx val="3"/>
          <c:order val="3"/>
          <c:tx>
            <c:strRef>
              <c:f>'tur geb dalys 4kl sav'!$P$37</c:f>
              <c:strCache>
                <c:ptCount val="1"/>
                <c:pt idx="0">
                  <c:v>Aukštesnysis</c:v>
                </c:pt>
              </c:strCache>
            </c:strRef>
          </c:tx>
          <c:spPr>
            <a:ln w="63500"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'tur geb dalys 4kl sav'!$L$38:$L$42</c:f>
              <c:strCache>
                <c:ptCount val="5"/>
                <c:pt idx="0">
                  <c:v>Gamtinė aplinka ir žmogus (6)</c:v>
                </c:pt>
                <c:pt idx="1">
                  <c:v>Gyvoji gamta ir žmogus (7)</c:v>
                </c:pt>
                <c:pt idx="2">
                  <c:v>Negyvoji gamta ir žmogus (8)</c:v>
                </c:pt>
                <c:pt idx="3">
                  <c:v>Tyrimai (9)</c:v>
                </c:pt>
                <c:pt idx="4">
                  <c:v>Žmonių gyvenimas kartu (7)</c:v>
                </c:pt>
              </c:strCache>
            </c:strRef>
          </c:cat>
          <c:val>
            <c:numRef>
              <c:f>'tur geb dalys 4kl sav'!$P$38:$P$42</c:f>
              <c:numCache>
                <c:formatCode>0.0</c:formatCode>
                <c:ptCount val="5"/>
                <c:pt idx="0">
                  <c:v>72.134925283938813</c:v>
                </c:pt>
                <c:pt idx="1">
                  <c:v>68.70563505538037</c:v>
                </c:pt>
                <c:pt idx="2">
                  <c:v>81.16203601749379</c:v>
                </c:pt>
                <c:pt idx="3">
                  <c:v>80.679902099646569</c:v>
                </c:pt>
                <c:pt idx="4">
                  <c:v>78.008628539601958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9DE-40B7-AD72-C48774E2EE15}"/>
            </c:ext>
          </c:extLst>
        </c:ser>
        <c:ser>
          <c:idx val="5"/>
          <c:order val="4"/>
          <c:tx>
            <c:strRef>
              <c:f>'tur geb dalys 4kl sav'!$Q$37</c:f>
              <c:strCache>
                <c:ptCount val="1"/>
                <c:pt idx="0">
                  <c:v>Klaipėdos m. sav.</c:v>
                </c:pt>
              </c:strCache>
            </c:strRef>
          </c:tx>
          <c:spPr>
            <a:ln w="25400">
              <a:noFill/>
            </a:ln>
          </c:spPr>
          <c:marker>
            <c:symbol val="x"/>
            <c:size val="7"/>
            <c:spPr>
              <a:noFill/>
              <a:ln w="28575"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'tur geb dalys 4kl sav'!$L$38:$L$42</c:f>
              <c:strCache>
                <c:ptCount val="5"/>
                <c:pt idx="0">
                  <c:v>Gamtinė aplinka ir žmogus (6)</c:v>
                </c:pt>
                <c:pt idx="1">
                  <c:v>Gyvoji gamta ir žmogus (7)</c:v>
                </c:pt>
                <c:pt idx="2">
                  <c:v>Negyvoji gamta ir žmogus (8)</c:v>
                </c:pt>
                <c:pt idx="3">
                  <c:v>Tyrimai (9)</c:v>
                </c:pt>
                <c:pt idx="4">
                  <c:v>Žmonių gyvenimas kartu (7)</c:v>
                </c:pt>
              </c:strCache>
            </c:strRef>
          </c:cat>
          <c:val>
            <c:numRef>
              <c:f>'tur geb dalys 4kl sav'!$Q$38:$Q$42</c:f>
              <c:numCache>
                <c:formatCode>0.0</c:formatCode>
                <c:ptCount val="5"/>
                <c:pt idx="0">
                  <c:v>69.906033630069217</c:v>
                </c:pt>
                <c:pt idx="1">
                  <c:v>52.363289529461653</c:v>
                </c:pt>
                <c:pt idx="2">
                  <c:v>63.826038575667589</c:v>
                </c:pt>
                <c:pt idx="3">
                  <c:v>62.174414770853929</c:v>
                </c:pt>
                <c:pt idx="4">
                  <c:v>61.222975837219195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9DE-40B7-AD72-C48774E2EE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1105280"/>
        <c:axId val="141396800"/>
      </c:lineChart>
      <c:catAx>
        <c:axId val="171105280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lt-LT"/>
          </a:p>
        </c:txPr>
        <c:crossAx val="141396800"/>
        <c:crosses val="autoZero"/>
        <c:auto val="1"/>
        <c:lblAlgn val="ctr"/>
        <c:lblOffset val="100"/>
        <c:tickLblSkip val="1"/>
        <c:noMultiLvlLbl val="0"/>
      </c:catAx>
      <c:valAx>
        <c:axId val="141396800"/>
        <c:scaling>
          <c:orientation val="minMax"/>
          <c:max val="1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numFmt formatCode="0&quot;%&quot;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lt-LT"/>
          </a:p>
        </c:txPr>
        <c:crossAx val="171105280"/>
        <c:crosses val="autoZero"/>
        <c:crossBetween val="between"/>
        <c:majorUnit val="20"/>
        <c:minorUnit val="1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526796069096134E-2"/>
          <c:y val="6.0091798972967563E-2"/>
          <c:w val="0.82172947445114564"/>
          <c:h val="0.74982734083190883"/>
        </c:manualLayout>
      </c:layout>
      <c:lineChart>
        <c:grouping val="standard"/>
        <c:varyColors val="0"/>
        <c:ser>
          <c:idx val="0"/>
          <c:order val="0"/>
          <c:tx>
            <c:strRef>
              <c:f>'tur geb dalys 4kl sav'!$M$37</c:f>
              <c:strCache>
                <c:ptCount val="1"/>
                <c:pt idx="0">
                  <c:v>Nepasiektas patenkinamas</c:v>
                </c:pt>
              </c:strCache>
            </c:strRef>
          </c:tx>
          <c:spPr>
            <a:ln w="63500">
              <a:solidFill>
                <a:srgbClr val="DAE7F6"/>
              </a:solidFill>
            </a:ln>
          </c:spPr>
          <c:marker>
            <c:symbol val="none"/>
          </c:marker>
          <c:cat>
            <c:strRef>
              <c:f>'tur geb dalys 4kl sav'!$L$43:$L$45</c:f>
              <c:strCache>
                <c:ptCount val="3"/>
                <c:pt idx="0">
                  <c:v>Žinios ir supratimas (12)</c:v>
                </c:pt>
                <c:pt idx="1">
                  <c:v>Taikymas (18)</c:v>
                </c:pt>
                <c:pt idx="2">
                  <c:v>Aukštesnio lygio mąstymo gebėjimai (7)</c:v>
                </c:pt>
              </c:strCache>
            </c:strRef>
          </c:cat>
          <c:val>
            <c:numRef>
              <c:f>'tur geb dalys 4kl sav'!$M$43:$M$45</c:f>
              <c:numCache>
                <c:formatCode>0.0</c:formatCode>
                <c:ptCount val="3"/>
                <c:pt idx="0">
                  <c:v>4.1666666666666661</c:v>
                </c:pt>
                <c:pt idx="1">
                  <c:v>1.3888888888888893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B27-4272-B61E-99C2F59A2487}"/>
            </c:ext>
          </c:extLst>
        </c:ser>
        <c:ser>
          <c:idx val="1"/>
          <c:order val="1"/>
          <c:tx>
            <c:strRef>
              <c:f>'tur geb dalys 4kl sav'!$N$37</c:f>
              <c:strCache>
                <c:ptCount val="1"/>
                <c:pt idx="0">
                  <c:v>Patenkinamas</c:v>
                </c:pt>
              </c:strCache>
            </c:strRef>
          </c:tx>
          <c:spPr>
            <a:ln w="63500">
              <a:solidFill>
                <a:schemeClr val="accent3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'tur geb dalys 4kl sav'!$L$43:$L$45</c:f>
              <c:strCache>
                <c:ptCount val="3"/>
                <c:pt idx="0">
                  <c:v>Žinios ir supratimas (12)</c:v>
                </c:pt>
                <c:pt idx="1">
                  <c:v>Taikymas (18)</c:v>
                </c:pt>
                <c:pt idx="2">
                  <c:v>Aukštesnio lygio mąstymo gebėjimai (7)</c:v>
                </c:pt>
              </c:strCache>
            </c:strRef>
          </c:cat>
          <c:val>
            <c:numRef>
              <c:f>'tur geb dalys 4kl sav'!$N$43:$N$45</c:f>
              <c:numCache>
                <c:formatCode>0.0</c:formatCode>
                <c:ptCount val="3"/>
                <c:pt idx="0">
                  <c:v>36.102222726518612</c:v>
                </c:pt>
                <c:pt idx="1">
                  <c:v>24.320270332853212</c:v>
                </c:pt>
                <c:pt idx="2">
                  <c:v>16.959064778178284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B27-4272-B61E-99C2F59A2487}"/>
            </c:ext>
          </c:extLst>
        </c:ser>
        <c:ser>
          <c:idx val="2"/>
          <c:order val="2"/>
          <c:tx>
            <c:strRef>
              <c:f>'tur geb dalys 4kl sav'!$O$37</c:f>
              <c:strCache>
                <c:ptCount val="1"/>
                <c:pt idx="0">
                  <c:v>Pagrindinis</c:v>
                </c:pt>
              </c:strCache>
            </c:strRef>
          </c:tx>
          <c:spPr>
            <a:ln w="63500">
              <a:solidFill>
                <a:schemeClr val="accent3"/>
              </a:solidFill>
            </a:ln>
          </c:spPr>
          <c:marker>
            <c:symbol val="none"/>
          </c:marker>
          <c:cat>
            <c:strRef>
              <c:f>'tur geb dalys 4kl sav'!$L$43:$L$45</c:f>
              <c:strCache>
                <c:ptCount val="3"/>
                <c:pt idx="0">
                  <c:v>Žinios ir supratimas (12)</c:v>
                </c:pt>
                <c:pt idx="1">
                  <c:v>Taikymas (18)</c:v>
                </c:pt>
                <c:pt idx="2">
                  <c:v>Aukštesnio lygio mąstymo gebėjimai (7)</c:v>
                </c:pt>
              </c:strCache>
            </c:strRef>
          </c:cat>
          <c:val>
            <c:numRef>
              <c:f>'tur geb dalys 4kl sav'!$O$43:$O$45</c:f>
              <c:numCache>
                <c:formatCode>0.0</c:formatCode>
                <c:ptCount val="3"/>
                <c:pt idx="0">
                  <c:v>59.888248116574808</c:v>
                </c:pt>
                <c:pt idx="1">
                  <c:v>53.657043112263857</c:v>
                </c:pt>
                <c:pt idx="2">
                  <c:v>44.172129957509313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B27-4272-B61E-99C2F59A2487}"/>
            </c:ext>
          </c:extLst>
        </c:ser>
        <c:ser>
          <c:idx val="3"/>
          <c:order val="3"/>
          <c:tx>
            <c:strRef>
              <c:f>'tur geb dalys 4kl sav'!$P$37</c:f>
              <c:strCache>
                <c:ptCount val="1"/>
                <c:pt idx="0">
                  <c:v>Aukštesnysis</c:v>
                </c:pt>
              </c:strCache>
            </c:strRef>
          </c:tx>
          <c:spPr>
            <a:ln w="63500"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'tur geb dalys 4kl sav'!$L$43:$L$45</c:f>
              <c:strCache>
                <c:ptCount val="3"/>
                <c:pt idx="0">
                  <c:v>Žinios ir supratimas (12)</c:v>
                </c:pt>
                <c:pt idx="1">
                  <c:v>Taikymas (18)</c:v>
                </c:pt>
                <c:pt idx="2">
                  <c:v>Aukštesnio lygio mąstymo gebėjimai (7)</c:v>
                </c:pt>
              </c:strCache>
            </c:strRef>
          </c:cat>
          <c:val>
            <c:numRef>
              <c:f>'tur geb dalys 4kl sav'!$P$43:$P$45</c:f>
              <c:numCache>
                <c:formatCode>0.0</c:formatCode>
                <c:ptCount val="3"/>
                <c:pt idx="0">
                  <c:v>78.76804445794582</c:v>
                </c:pt>
                <c:pt idx="1">
                  <c:v>77.381505088017988</c:v>
                </c:pt>
                <c:pt idx="2">
                  <c:v>71.020168403658118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B27-4272-B61E-99C2F59A2487}"/>
            </c:ext>
          </c:extLst>
        </c:ser>
        <c:ser>
          <c:idx val="5"/>
          <c:order val="4"/>
          <c:tx>
            <c:strRef>
              <c:f>'tur geb dalys 4kl sav'!$Q$37</c:f>
              <c:strCache>
                <c:ptCount val="1"/>
                <c:pt idx="0">
                  <c:v>Klaipėdos m. sav.</c:v>
                </c:pt>
              </c:strCache>
            </c:strRef>
          </c:tx>
          <c:spPr>
            <a:ln w="25400">
              <a:noFill/>
            </a:ln>
          </c:spPr>
          <c:marker>
            <c:symbol val="x"/>
            <c:size val="7"/>
            <c:spPr>
              <a:noFill/>
              <a:ln w="28575"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'tur geb dalys 4kl sav'!$L$43:$L$45</c:f>
              <c:strCache>
                <c:ptCount val="3"/>
                <c:pt idx="0">
                  <c:v>Žinios ir supratimas (12)</c:v>
                </c:pt>
                <c:pt idx="1">
                  <c:v>Taikymas (18)</c:v>
                </c:pt>
                <c:pt idx="2">
                  <c:v>Aukštesnio lygio mąstymo gebėjimai (7)</c:v>
                </c:pt>
              </c:strCache>
            </c:strRef>
          </c:cat>
          <c:val>
            <c:numRef>
              <c:f>'tur geb dalys 4kl sav'!$Q$43:$Q$45</c:f>
              <c:numCache>
                <c:formatCode>0.0</c:formatCode>
                <c:ptCount val="3"/>
                <c:pt idx="0">
                  <c:v>67.309594460929745</c:v>
                </c:pt>
                <c:pt idx="1">
                  <c:v>63.002802505769836</c:v>
                </c:pt>
                <c:pt idx="2">
                  <c:v>48.993217465027492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B27-4272-B61E-99C2F59A24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1104256"/>
        <c:axId val="141398528"/>
      </c:lineChart>
      <c:catAx>
        <c:axId val="171104256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lt-LT"/>
          </a:p>
        </c:txPr>
        <c:crossAx val="141398528"/>
        <c:crosses val="autoZero"/>
        <c:auto val="1"/>
        <c:lblAlgn val="ctr"/>
        <c:lblOffset val="100"/>
        <c:tickLblSkip val="1"/>
        <c:noMultiLvlLbl val="0"/>
      </c:catAx>
      <c:valAx>
        <c:axId val="141398528"/>
        <c:scaling>
          <c:orientation val="minMax"/>
          <c:max val="1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numFmt formatCode="0&quot;%&quot;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lt-LT"/>
          </a:p>
        </c:txPr>
        <c:crossAx val="171104256"/>
        <c:crosses val="autoZero"/>
        <c:crossBetween val="between"/>
        <c:majorUnit val="20"/>
        <c:minorUnit val="1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0130649652400024"/>
          <c:y val="0.13855076938912048"/>
          <c:w val="0.54036985130956994"/>
          <c:h val="0.7887941749216831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'Lygiai sav'!$K$2</c:f>
              <c:strCache>
                <c:ptCount val="1"/>
                <c:pt idx="0">
                  <c:v>Nepatenkinamas</c:v>
                </c:pt>
              </c:strCache>
            </c:strRef>
          </c:tx>
          <c:spPr>
            <a:pattFill prst="dkDnDiag">
              <a:fgClr>
                <a:srgbClr val="FF0000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#,##0.0;#,##0.0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tx1"/>
                    </a:solidFill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sav'!$K$3:$K$5</c:f>
              <c:numCache>
                <c:formatCode>0.0</c:formatCode>
                <c:ptCount val="3"/>
                <c:pt idx="0">
                  <c:v>-5.9911242603550274</c:v>
                </c:pt>
                <c:pt idx="1">
                  <c:v>-4.895104895104895</c:v>
                </c:pt>
                <c:pt idx="2">
                  <c:v>-6.2328197916000789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CD-497C-8AE3-8893A18BDC52}"/>
            </c:ext>
          </c:extLst>
        </c:ser>
        <c:ser>
          <c:idx val="1"/>
          <c:order val="1"/>
          <c:tx>
            <c:strRef>
              <c:f>'Lygiai sav'!$L$2</c:f>
              <c:strCache>
                <c:ptCount val="1"/>
                <c:pt idx="0">
                  <c:v>Patenkinamas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sav'!$L$3:$L$5</c:f>
              <c:numCache>
                <c:formatCode>0.0</c:formatCode>
                <c:ptCount val="3"/>
                <c:pt idx="0">
                  <c:v>27.810650887573956</c:v>
                </c:pt>
                <c:pt idx="1">
                  <c:v>21.212121212121197</c:v>
                </c:pt>
                <c:pt idx="2">
                  <c:v>26.586971808476633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CD-497C-8AE3-8893A18BDC52}"/>
            </c:ext>
          </c:extLst>
        </c:ser>
        <c:ser>
          <c:idx val="2"/>
          <c:order val="2"/>
          <c:tx>
            <c:strRef>
              <c:f>'Lygiai sav'!$M$2</c:f>
              <c:strCache>
                <c:ptCount val="1"/>
                <c:pt idx="0">
                  <c:v>Pagrindinis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sav'!$M$3:$M$5</c:f>
              <c:numCache>
                <c:formatCode>0.0</c:formatCode>
                <c:ptCount val="3"/>
                <c:pt idx="0">
                  <c:v>49.18639053254438</c:v>
                </c:pt>
                <c:pt idx="1">
                  <c:v>62.23776223776224</c:v>
                </c:pt>
                <c:pt idx="2">
                  <c:v>45.38771335421594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CD-497C-8AE3-8893A18BDC52}"/>
            </c:ext>
          </c:extLst>
        </c:ser>
        <c:ser>
          <c:idx val="3"/>
          <c:order val="3"/>
          <c:tx>
            <c:strRef>
              <c:f>'Lygiai sav'!$N$2</c:f>
              <c:strCache>
                <c:ptCount val="1"/>
                <c:pt idx="0">
                  <c:v>Aukštesnysis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sav'!$N$3:$N$5</c:f>
              <c:numCache>
                <c:formatCode>0.0</c:formatCode>
                <c:ptCount val="3"/>
                <c:pt idx="0">
                  <c:v>17.011834319526631</c:v>
                </c:pt>
                <c:pt idx="1">
                  <c:v>11.655011655011656</c:v>
                </c:pt>
                <c:pt idx="2">
                  <c:v>21.79249504570733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0CD-497C-8AE3-8893A18BDC5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177658880"/>
        <c:axId val="203086016"/>
      </c:barChart>
      <c:catAx>
        <c:axId val="17765888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/>
            </a:pPr>
            <a:endParaRPr lang="lt-LT"/>
          </a:p>
        </c:txPr>
        <c:crossAx val="203086016"/>
        <c:crosses val="autoZero"/>
        <c:auto val="1"/>
        <c:lblAlgn val="ctr"/>
        <c:lblOffset val="10"/>
        <c:noMultiLvlLbl val="0"/>
      </c:catAx>
      <c:valAx>
        <c:axId val="203086016"/>
        <c:scaling>
          <c:orientation val="minMax"/>
          <c:max val="100"/>
        </c:scaling>
        <c:delete val="0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0&quot;%&quot;;#0&quot;%&quot;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lt-LT"/>
          </a:p>
        </c:txPr>
        <c:crossAx val="177658880"/>
        <c:crosses val="autoZero"/>
        <c:crossBetween val="between"/>
        <c:majorUnit val="2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526796069096134E-2"/>
          <c:y val="7.8873371960580418E-2"/>
          <c:w val="0.89768666211805492"/>
          <c:h val="0.7310454117763584"/>
        </c:manualLayout>
      </c:layout>
      <c:lineChart>
        <c:grouping val="standard"/>
        <c:varyColors val="0"/>
        <c:ser>
          <c:idx val="0"/>
          <c:order val="0"/>
          <c:tx>
            <c:strRef>
              <c:f>'tur geb dalys 8 kl sav'!$O$3</c:f>
              <c:strCache>
                <c:ptCount val="1"/>
                <c:pt idx="0">
                  <c:v>Nepasiektas patenkinamas</c:v>
                </c:pt>
              </c:strCache>
            </c:strRef>
          </c:tx>
          <c:spPr>
            <a:ln w="63500">
              <a:solidFill>
                <a:srgbClr val="DAE7F6"/>
              </a:solidFill>
            </a:ln>
          </c:spPr>
          <c:marker>
            <c:symbol val="none"/>
          </c:marker>
          <c:cat>
            <c:strRef>
              <c:f>'tur geb dalys 8 kl sav'!$N$4:$N$8</c:f>
              <c:strCache>
                <c:ptCount val="5"/>
                <c:pt idx="0">
                  <c:v>Skaičiai ir skaičiavimai (15)</c:v>
                </c:pt>
                <c:pt idx="1">
                  <c:v>Reiškiniai, lygtys, nelygybės, sąryšiai ir funkcijos (7)</c:v>
                </c:pt>
                <c:pt idx="2">
                  <c:v>Geometrija, matai ir matavimai (10)</c:v>
                </c:pt>
                <c:pt idx="3">
                  <c:v>Stochastika (5)</c:v>
                </c:pt>
                <c:pt idx="4">
                  <c:v>Problemų sprendimas (8)</c:v>
                </c:pt>
              </c:strCache>
            </c:strRef>
          </c:cat>
          <c:val>
            <c:numRef>
              <c:f>'tur geb dalys 8 kl sav'!$O$4:$O$8</c:f>
              <c:numCache>
                <c:formatCode>0.0</c:formatCode>
                <c:ptCount val="5"/>
                <c:pt idx="0">
                  <c:v>15.555555555555564</c:v>
                </c:pt>
                <c:pt idx="1">
                  <c:v>13.571428571428571</c:v>
                </c:pt>
                <c:pt idx="2">
                  <c:v>11</c:v>
                </c:pt>
                <c:pt idx="3">
                  <c:v>26</c:v>
                </c:pt>
                <c:pt idx="4">
                  <c:v>13.95833333333333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3D0-4D49-963C-4A52A57D5600}"/>
            </c:ext>
          </c:extLst>
        </c:ser>
        <c:ser>
          <c:idx val="1"/>
          <c:order val="1"/>
          <c:tx>
            <c:strRef>
              <c:f>'tur geb dalys 8 kl sav'!$P$3</c:f>
              <c:strCache>
                <c:ptCount val="1"/>
                <c:pt idx="0">
                  <c:v>Patenkinamas</c:v>
                </c:pt>
              </c:strCache>
            </c:strRef>
          </c:tx>
          <c:spPr>
            <a:ln w="63500">
              <a:solidFill>
                <a:schemeClr val="accent3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'tur geb dalys 8 kl sav'!$N$4:$N$8</c:f>
              <c:strCache>
                <c:ptCount val="5"/>
                <c:pt idx="0">
                  <c:v>Skaičiai ir skaičiavimai (15)</c:v>
                </c:pt>
                <c:pt idx="1">
                  <c:v>Reiškiniai, lygtys, nelygybės, sąryšiai ir funkcijos (7)</c:v>
                </c:pt>
                <c:pt idx="2">
                  <c:v>Geometrija, matai ir matavimai (10)</c:v>
                </c:pt>
                <c:pt idx="3">
                  <c:v>Stochastika (5)</c:v>
                </c:pt>
                <c:pt idx="4">
                  <c:v>Problemų sprendimas (8)</c:v>
                </c:pt>
              </c:strCache>
            </c:strRef>
          </c:cat>
          <c:val>
            <c:numRef>
              <c:f>'tur geb dalys 8 kl sav'!$P$4:$P$8</c:f>
              <c:numCache>
                <c:formatCode>0.0</c:formatCode>
                <c:ptCount val="5"/>
                <c:pt idx="0">
                  <c:v>35.322862129144852</c:v>
                </c:pt>
                <c:pt idx="1">
                  <c:v>28.721017202692593</c:v>
                </c:pt>
                <c:pt idx="2">
                  <c:v>32.408376963350818</c:v>
                </c:pt>
                <c:pt idx="3">
                  <c:v>51.308900523560176</c:v>
                </c:pt>
                <c:pt idx="4">
                  <c:v>34.227748691099478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3D0-4D49-963C-4A52A57D5600}"/>
            </c:ext>
          </c:extLst>
        </c:ser>
        <c:ser>
          <c:idx val="2"/>
          <c:order val="2"/>
          <c:tx>
            <c:strRef>
              <c:f>'tur geb dalys 8 kl sav'!$Q$3</c:f>
              <c:strCache>
                <c:ptCount val="1"/>
                <c:pt idx="0">
                  <c:v>Pagrindinis</c:v>
                </c:pt>
              </c:strCache>
            </c:strRef>
          </c:tx>
          <c:spPr>
            <a:ln w="63500">
              <a:solidFill>
                <a:schemeClr val="accent3"/>
              </a:solidFill>
            </a:ln>
          </c:spPr>
          <c:marker>
            <c:symbol val="none"/>
          </c:marker>
          <c:cat>
            <c:strRef>
              <c:f>'tur geb dalys 8 kl sav'!$N$4:$N$8</c:f>
              <c:strCache>
                <c:ptCount val="5"/>
                <c:pt idx="0">
                  <c:v>Skaičiai ir skaičiavimai (15)</c:v>
                </c:pt>
                <c:pt idx="1">
                  <c:v>Reiškiniai, lygtys, nelygybės, sąryšiai ir funkcijos (7)</c:v>
                </c:pt>
                <c:pt idx="2">
                  <c:v>Geometrija, matai ir matavimai (10)</c:v>
                </c:pt>
                <c:pt idx="3">
                  <c:v>Stochastika (5)</c:v>
                </c:pt>
                <c:pt idx="4">
                  <c:v>Problemų sprendimas (8)</c:v>
                </c:pt>
              </c:strCache>
            </c:strRef>
          </c:cat>
          <c:val>
            <c:numRef>
              <c:f>'tur geb dalys 8 kl sav'!$Q$4:$Q$8</c:f>
              <c:numCache>
                <c:formatCode>0.0</c:formatCode>
                <c:ptCount val="5"/>
                <c:pt idx="0">
                  <c:v>65.942028985507235</c:v>
                </c:pt>
                <c:pt idx="1">
                  <c:v>59.52380952380954</c:v>
                </c:pt>
                <c:pt idx="2">
                  <c:v>64.710144927536234</c:v>
                </c:pt>
                <c:pt idx="3">
                  <c:v>74.49275362318842</c:v>
                </c:pt>
                <c:pt idx="4">
                  <c:v>56.521739130434817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3D0-4D49-963C-4A52A57D5600}"/>
            </c:ext>
          </c:extLst>
        </c:ser>
        <c:ser>
          <c:idx val="3"/>
          <c:order val="3"/>
          <c:tx>
            <c:strRef>
              <c:f>'tur geb dalys 8 kl sav'!$R$3</c:f>
              <c:strCache>
                <c:ptCount val="1"/>
                <c:pt idx="0">
                  <c:v>Aukštesnysis</c:v>
                </c:pt>
              </c:strCache>
            </c:strRef>
          </c:tx>
          <c:spPr>
            <a:ln w="63500"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'tur geb dalys 8 kl sav'!$N$4:$N$8</c:f>
              <c:strCache>
                <c:ptCount val="5"/>
                <c:pt idx="0">
                  <c:v>Skaičiai ir skaičiavimai (15)</c:v>
                </c:pt>
                <c:pt idx="1">
                  <c:v>Reiškiniai, lygtys, nelygybės, sąryšiai ir funkcijos (7)</c:v>
                </c:pt>
                <c:pt idx="2">
                  <c:v>Geometrija, matai ir matavimai (10)</c:v>
                </c:pt>
                <c:pt idx="3">
                  <c:v>Stochastika (5)</c:v>
                </c:pt>
                <c:pt idx="4">
                  <c:v>Problemų sprendimas (8)</c:v>
                </c:pt>
              </c:strCache>
            </c:strRef>
          </c:cat>
          <c:val>
            <c:numRef>
              <c:f>'tur geb dalys 8 kl sav'!$R$4:$R$8</c:f>
              <c:numCache>
                <c:formatCode>0.0</c:formatCode>
                <c:ptCount val="5"/>
                <c:pt idx="0">
                  <c:v>86.666666666666686</c:v>
                </c:pt>
                <c:pt idx="1">
                  <c:v>83.056478405315602</c:v>
                </c:pt>
                <c:pt idx="2">
                  <c:v>90.697674418604663</c:v>
                </c:pt>
                <c:pt idx="3">
                  <c:v>88.3720930232558</c:v>
                </c:pt>
                <c:pt idx="4">
                  <c:v>81.976744186046488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3D0-4D49-963C-4A52A57D5600}"/>
            </c:ext>
          </c:extLst>
        </c:ser>
        <c:ser>
          <c:idx val="5"/>
          <c:order val="4"/>
          <c:tx>
            <c:strRef>
              <c:f>'tur geb dalys 8 kl sav'!$S$3</c:f>
              <c:strCache>
                <c:ptCount val="1"/>
                <c:pt idx="0">
                  <c:v>Klaipėdos m. sav.</c:v>
                </c:pt>
              </c:strCache>
            </c:strRef>
          </c:tx>
          <c:spPr>
            <a:ln w="25400">
              <a:noFill/>
            </a:ln>
          </c:spPr>
          <c:marker>
            <c:symbol val="x"/>
            <c:size val="7"/>
            <c:spPr>
              <a:noFill/>
              <a:ln w="28575"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'tur geb dalys 8 kl sav'!$N$4:$N$8</c:f>
              <c:strCache>
                <c:ptCount val="5"/>
                <c:pt idx="0">
                  <c:v>Skaičiai ir skaičiavimai (15)</c:v>
                </c:pt>
                <c:pt idx="1">
                  <c:v>Reiškiniai, lygtys, nelygybės, sąryšiai ir funkcijos (7)</c:v>
                </c:pt>
                <c:pt idx="2">
                  <c:v>Geometrija, matai ir matavimai (10)</c:v>
                </c:pt>
                <c:pt idx="3">
                  <c:v>Stochastika (5)</c:v>
                </c:pt>
                <c:pt idx="4">
                  <c:v>Problemų sprendimas (8)</c:v>
                </c:pt>
              </c:strCache>
            </c:strRef>
          </c:cat>
          <c:val>
            <c:numRef>
              <c:f>'tur geb dalys 8 kl sav'!$S$4:$S$8</c:f>
              <c:numCache>
                <c:formatCode>0.0</c:formatCode>
                <c:ptCount val="5"/>
                <c:pt idx="0">
                  <c:v>61.316187594553639</c:v>
                </c:pt>
                <c:pt idx="1">
                  <c:v>55.651610114545036</c:v>
                </c:pt>
                <c:pt idx="2">
                  <c:v>60.257186081694293</c:v>
                </c:pt>
                <c:pt idx="3">
                  <c:v>69.137670196671607</c:v>
                </c:pt>
                <c:pt idx="4">
                  <c:v>54.964069591527945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3D0-4D49-963C-4A52A57D56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5689216"/>
        <c:axId val="141400256"/>
      </c:lineChart>
      <c:catAx>
        <c:axId val="175689216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lt-LT"/>
          </a:p>
        </c:txPr>
        <c:crossAx val="141400256"/>
        <c:crosses val="autoZero"/>
        <c:auto val="1"/>
        <c:lblAlgn val="ctr"/>
        <c:lblOffset val="100"/>
        <c:tickLblSkip val="1"/>
        <c:noMultiLvlLbl val="0"/>
      </c:catAx>
      <c:valAx>
        <c:axId val="141400256"/>
        <c:scaling>
          <c:orientation val="minMax"/>
          <c:max val="1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numFmt formatCode="0&quot;%&quot;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lt-LT"/>
          </a:p>
        </c:txPr>
        <c:crossAx val="175689216"/>
        <c:crosses val="autoZero"/>
        <c:crossBetween val="between"/>
        <c:majorUnit val="20"/>
        <c:minorUnit val="1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526796069096134E-2"/>
          <c:y val="7.8873371960580418E-2"/>
          <c:w val="0.82040862539241433"/>
          <c:h val="0.7510053907932166"/>
        </c:manualLayout>
      </c:layout>
      <c:lineChart>
        <c:grouping val="standard"/>
        <c:varyColors val="0"/>
        <c:ser>
          <c:idx val="0"/>
          <c:order val="0"/>
          <c:tx>
            <c:strRef>
              <c:f>'tur geb dalys 8 kl sav'!$O$3</c:f>
              <c:strCache>
                <c:ptCount val="1"/>
                <c:pt idx="0">
                  <c:v>Nepasiektas patenkinamas</c:v>
                </c:pt>
              </c:strCache>
            </c:strRef>
          </c:tx>
          <c:spPr>
            <a:ln w="63500">
              <a:solidFill>
                <a:srgbClr val="DAE7F6"/>
              </a:solidFill>
            </a:ln>
          </c:spPr>
          <c:marker>
            <c:symbol val="none"/>
          </c:marker>
          <c:cat>
            <c:strRef>
              <c:f>'tur geb dalys 8 kl sav'!$N$9:$N$11</c:f>
              <c:strCache>
                <c:ptCount val="3"/>
                <c:pt idx="0">
                  <c:v>Žinios ir supratimas (14)</c:v>
                </c:pt>
                <c:pt idx="1">
                  <c:v>Taikymas (25)</c:v>
                </c:pt>
                <c:pt idx="2">
                  <c:v>Aukštesnieji mąstymo gebėjimai (6)</c:v>
                </c:pt>
              </c:strCache>
            </c:strRef>
          </c:cat>
          <c:val>
            <c:numRef>
              <c:f>'tur geb dalys 8 kl sav'!$O$9:$O$11</c:f>
              <c:numCache>
                <c:formatCode>0.0</c:formatCode>
                <c:ptCount val="3"/>
                <c:pt idx="0">
                  <c:v>20</c:v>
                </c:pt>
                <c:pt idx="1">
                  <c:v>12.8</c:v>
                </c:pt>
                <c:pt idx="2">
                  <c:v>13.333333333333334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E06-4692-BB12-C4802D44E7CB}"/>
            </c:ext>
          </c:extLst>
        </c:ser>
        <c:ser>
          <c:idx val="1"/>
          <c:order val="1"/>
          <c:tx>
            <c:strRef>
              <c:f>'tur geb dalys 8 kl sav'!$P$3</c:f>
              <c:strCache>
                <c:ptCount val="1"/>
                <c:pt idx="0">
                  <c:v>Patenkinamas</c:v>
                </c:pt>
              </c:strCache>
            </c:strRef>
          </c:tx>
          <c:spPr>
            <a:ln w="63500">
              <a:solidFill>
                <a:schemeClr val="accent3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'tur geb dalys 8 kl sav'!$N$9:$N$11</c:f>
              <c:strCache>
                <c:ptCount val="3"/>
                <c:pt idx="0">
                  <c:v>Žinios ir supratimas (14)</c:v>
                </c:pt>
                <c:pt idx="1">
                  <c:v>Taikymas (25)</c:v>
                </c:pt>
                <c:pt idx="2">
                  <c:v>Aukštesnieji mąstymo gebėjimai (6)</c:v>
                </c:pt>
              </c:strCache>
            </c:strRef>
          </c:cat>
          <c:val>
            <c:numRef>
              <c:f>'tur geb dalys 8 kl sav'!$P$9:$P$11</c:f>
              <c:numCache>
                <c:formatCode>0.0</c:formatCode>
                <c:ptCount val="3"/>
                <c:pt idx="0">
                  <c:v>35.153328347045608</c:v>
                </c:pt>
                <c:pt idx="1">
                  <c:v>35.706806282722496</c:v>
                </c:pt>
                <c:pt idx="2">
                  <c:v>33.420593368237341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E06-4692-BB12-C4802D44E7CB}"/>
            </c:ext>
          </c:extLst>
        </c:ser>
        <c:ser>
          <c:idx val="2"/>
          <c:order val="2"/>
          <c:tx>
            <c:strRef>
              <c:f>'tur geb dalys 8 kl sav'!$Q$3</c:f>
              <c:strCache>
                <c:ptCount val="1"/>
                <c:pt idx="0">
                  <c:v>Pagrindinis</c:v>
                </c:pt>
              </c:strCache>
            </c:strRef>
          </c:tx>
          <c:spPr>
            <a:ln w="63500">
              <a:solidFill>
                <a:schemeClr val="accent3"/>
              </a:solidFill>
            </a:ln>
          </c:spPr>
          <c:marker>
            <c:symbol val="none"/>
          </c:marker>
          <c:cat>
            <c:strRef>
              <c:f>'tur geb dalys 8 kl sav'!$N$9:$N$11</c:f>
              <c:strCache>
                <c:ptCount val="3"/>
                <c:pt idx="0">
                  <c:v>Žinios ir supratimas (14)</c:v>
                </c:pt>
                <c:pt idx="1">
                  <c:v>Taikymas (25)</c:v>
                </c:pt>
                <c:pt idx="2">
                  <c:v>Aukštesnieji mąstymo gebėjimai (6)</c:v>
                </c:pt>
              </c:strCache>
            </c:strRef>
          </c:cat>
          <c:val>
            <c:numRef>
              <c:f>'tur geb dalys 8 kl sav'!$Q$9:$Q$11</c:f>
              <c:numCache>
                <c:formatCode>0.0</c:formatCode>
                <c:ptCount val="3"/>
                <c:pt idx="0">
                  <c:v>60.403726708074529</c:v>
                </c:pt>
                <c:pt idx="1">
                  <c:v>68.202898550724584</c:v>
                </c:pt>
                <c:pt idx="2">
                  <c:v>54.468599033816375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E06-4692-BB12-C4802D44E7CB}"/>
            </c:ext>
          </c:extLst>
        </c:ser>
        <c:ser>
          <c:idx val="3"/>
          <c:order val="3"/>
          <c:tx>
            <c:strRef>
              <c:f>'tur geb dalys 8 kl sav'!$R$3</c:f>
              <c:strCache>
                <c:ptCount val="1"/>
                <c:pt idx="0">
                  <c:v>Aukštesnysis</c:v>
                </c:pt>
              </c:strCache>
            </c:strRef>
          </c:tx>
          <c:spPr>
            <a:ln w="63500"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'tur geb dalys 8 kl sav'!$N$9:$N$11</c:f>
              <c:strCache>
                <c:ptCount val="3"/>
                <c:pt idx="0">
                  <c:v>Žinios ir supratimas (14)</c:v>
                </c:pt>
                <c:pt idx="1">
                  <c:v>Taikymas (25)</c:v>
                </c:pt>
                <c:pt idx="2">
                  <c:v>Aukštesnieji mąstymo gebėjimai (6)</c:v>
                </c:pt>
              </c:strCache>
            </c:strRef>
          </c:cat>
          <c:val>
            <c:numRef>
              <c:f>'tur geb dalys 8 kl sav'!$R$9:$R$11</c:f>
              <c:numCache>
                <c:formatCode>0.0</c:formatCode>
                <c:ptCount val="3"/>
                <c:pt idx="0">
                  <c:v>82.724252491694344</c:v>
                </c:pt>
                <c:pt idx="1">
                  <c:v>89.767441860465084</c:v>
                </c:pt>
                <c:pt idx="2">
                  <c:v>80.620155038759634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E06-4692-BB12-C4802D44E7CB}"/>
            </c:ext>
          </c:extLst>
        </c:ser>
        <c:ser>
          <c:idx val="5"/>
          <c:order val="4"/>
          <c:tx>
            <c:strRef>
              <c:f>'tur geb dalys 8 kl sav'!$S$3</c:f>
              <c:strCache>
                <c:ptCount val="1"/>
                <c:pt idx="0">
                  <c:v>Klaipėdos m. sav.</c:v>
                </c:pt>
              </c:strCache>
            </c:strRef>
          </c:tx>
          <c:spPr>
            <a:ln w="25400">
              <a:noFill/>
            </a:ln>
          </c:spPr>
          <c:marker>
            <c:symbol val="x"/>
            <c:size val="7"/>
            <c:spPr>
              <a:noFill/>
              <a:ln w="28575"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'tur geb dalys 8 kl sav'!$N$9:$N$11</c:f>
              <c:strCache>
                <c:ptCount val="3"/>
                <c:pt idx="0">
                  <c:v>Žinios ir supratimas (14)</c:v>
                </c:pt>
                <c:pt idx="1">
                  <c:v>Taikymas (25)</c:v>
                </c:pt>
                <c:pt idx="2">
                  <c:v>Aukštesnieji mąstymo gebėjimai (6)</c:v>
                </c:pt>
              </c:strCache>
            </c:strRef>
          </c:cat>
          <c:val>
            <c:numRef>
              <c:f>'tur geb dalys 8 kl sav'!$S$9:$S$11</c:f>
              <c:numCache>
                <c:formatCode>0.0</c:formatCode>
                <c:ptCount val="3"/>
                <c:pt idx="0">
                  <c:v>58.520639723362876</c:v>
                </c:pt>
                <c:pt idx="1">
                  <c:v>62.611195158850308</c:v>
                </c:pt>
                <c:pt idx="2">
                  <c:v>52.1180030257186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E06-4692-BB12-C4802D44E7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1105792"/>
        <c:axId val="142204928"/>
      </c:lineChart>
      <c:catAx>
        <c:axId val="171105792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lt-LT"/>
          </a:p>
        </c:txPr>
        <c:crossAx val="142204928"/>
        <c:crosses val="autoZero"/>
        <c:auto val="1"/>
        <c:lblAlgn val="ctr"/>
        <c:lblOffset val="100"/>
        <c:tickLblSkip val="1"/>
        <c:noMultiLvlLbl val="0"/>
      </c:catAx>
      <c:valAx>
        <c:axId val="142204928"/>
        <c:scaling>
          <c:orientation val="minMax"/>
          <c:max val="1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numFmt formatCode="0&quot;%&quot;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lt-LT"/>
          </a:p>
        </c:txPr>
        <c:crossAx val="171105792"/>
        <c:crosses val="autoZero"/>
        <c:crossBetween val="between"/>
        <c:majorUnit val="20"/>
        <c:minorUnit val="1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526796069096134E-2"/>
          <c:y val="7.8873371960580418E-2"/>
          <c:w val="0.84749427092006269"/>
          <c:h val="0.78639132372604359"/>
        </c:manualLayout>
      </c:layout>
      <c:lineChart>
        <c:grouping val="standard"/>
        <c:varyColors val="0"/>
        <c:ser>
          <c:idx val="0"/>
          <c:order val="0"/>
          <c:tx>
            <c:strRef>
              <c:f>'tur geb dalys 8 kl sav'!$O$14</c:f>
              <c:strCache>
                <c:ptCount val="1"/>
                <c:pt idx="0">
                  <c:v>Nepasiektas patenkinamas</c:v>
                </c:pt>
              </c:strCache>
            </c:strRef>
          </c:tx>
          <c:spPr>
            <a:ln w="63500">
              <a:solidFill>
                <a:srgbClr val="DAE7F6"/>
              </a:solidFill>
            </a:ln>
          </c:spPr>
          <c:marker>
            <c:symbol val="none"/>
          </c:marker>
          <c:cat>
            <c:strRef>
              <c:f>'tur geb dalys 8 kl sav'!$N$15:$N$18</c:f>
              <c:strCache>
                <c:ptCount val="4"/>
                <c:pt idx="0">
                  <c:v>Informacijos radimas (9)</c:v>
                </c:pt>
                <c:pt idx="1">
                  <c:v>Išvadų darymas (10)</c:v>
                </c:pt>
                <c:pt idx="2">
                  <c:v>Analizavimas (10)</c:v>
                </c:pt>
                <c:pt idx="3">
                  <c:v>Interpretavimas/ vertinimas (7)</c:v>
                </c:pt>
              </c:strCache>
            </c:strRef>
          </c:cat>
          <c:val>
            <c:numRef>
              <c:f>'tur geb dalys 8 kl sav'!$O$15:$O$18</c:f>
              <c:numCache>
                <c:formatCode>0.0</c:formatCode>
                <c:ptCount val="4"/>
                <c:pt idx="0">
                  <c:v>18.300653594771234</c:v>
                </c:pt>
                <c:pt idx="1">
                  <c:v>13.725490196078432</c:v>
                </c:pt>
                <c:pt idx="2">
                  <c:v>17.647058823529424</c:v>
                </c:pt>
                <c:pt idx="3">
                  <c:v>7.8431372549019578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E13-4760-9CD2-BAABAD07F19B}"/>
            </c:ext>
          </c:extLst>
        </c:ser>
        <c:ser>
          <c:idx val="1"/>
          <c:order val="1"/>
          <c:tx>
            <c:strRef>
              <c:f>'tur geb dalys 8 kl sav'!$P$14</c:f>
              <c:strCache>
                <c:ptCount val="1"/>
                <c:pt idx="0">
                  <c:v>Patenkinamas</c:v>
                </c:pt>
              </c:strCache>
            </c:strRef>
          </c:tx>
          <c:spPr>
            <a:ln w="63500">
              <a:solidFill>
                <a:schemeClr val="accent3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'tur geb dalys 8 kl sav'!$N$15:$N$18</c:f>
              <c:strCache>
                <c:ptCount val="4"/>
                <c:pt idx="0">
                  <c:v>Informacijos radimas (9)</c:v>
                </c:pt>
                <c:pt idx="1">
                  <c:v>Išvadų darymas (10)</c:v>
                </c:pt>
                <c:pt idx="2">
                  <c:v>Analizavimas (10)</c:v>
                </c:pt>
                <c:pt idx="3">
                  <c:v>Interpretavimas/ vertinimas (7)</c:v>
                </c:pt>
              </c:strCache>
            </c:strRef>
          </c:cat>
          <c:val>
            <c:numRef>
              <c:f>'tur geb dalys 8 kl sav'!$P$15:$P$18</c:f>
              <c:numCache>
                <c:formatCode>0.0</c:formatCode>
                <c:ptCount val="4"/>
                <c:pt idx="0">
                  <c:v>50.292397660818715</c:v>
                </c:pt>
                <c:pt idx="1">
                  <c:v>48</c:v>
                </c:pt>
                <c:pt idx="2">
                  <c:v>50.421052631578988</c:v>
                </c:pt>
                <c:pt idx="3">
                  <c:v>35.86466165413529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E13-4760-9CD2-BAABAD07F19B}"/>
            </c:ext>
          </c:extLst>
        </c:ser>
        <c:ser>
          <c:idx val="2"/>
          <c:order val="2"/>
          <c:tx>
            <c:strRef>
              <c:f>'tur geb dalys 8 kl sav'!$Q$14</c:f>
              <c:strCache>
                <c:ptCount val="1"/>
                <c:pt idx="0">
                  <c:v>Pagrindinis</c:v>
                </c:pt>
              </c:strCache>
            </c:strRef>
          </c:tx>
          <c:spPr>
            <a:ln w="63500">
              <a:solidFill>
                <a:schemeClr val="accent3"/>
              </a:solidFill>
            </a:ln>
          </c:spPr>
          <c:marker>
            <c:symbol val="none"/>
          </c:marker>
          <c:cat>
            <c:strRef>
              <c:f>'tur geb dalys 8 kl sav'!$N$15:$N$18</c:f>
              <c:strCache>
                <c:ptCount val="4"/>
                <c:pt idx="0">
                  <c:v>Informacijos radimas (9)</c:v>
                </c:pt>
                <c:pt idx="1">
                  <c:v>Išvadų darymas (10)</c:v>
                </c:pt>
                <c:pt idx="2">
                  <c:v>Analizavimas (10)</c:v>
                </c:pt>
                <c:pt idx="3">
                  <c:v>Interpretavimas/ vertinimas (7)</c:v>
                </c:pt>
              </c:strCache>
            </c:strRef>
          </c:cat>
          <c:val>
            <c:numRef>
              <c:f>'tur geb dalys 8 kl sav'!$Q$15:$Q$18</c:f>
              <c:numCache>
                <c:formatCode>0.0</c:formatCode>
                <c:ptCount val="4"/>
                <c:pt idx="0">
                  <c:v>69.461914744933708</c:v>
                </c:pt>
                <c:pt idx="1">
                  <c:v>74.213836477987371</c:v>
                </c:pt>
                <c:pt idx="2">
                  <c:v>71.257861635220095</c:v>
                </c:pt>
                <c:pt idx="3">
                  <c:v>65.498652291105188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E13-4760-9CD2-BAABAD07F19B}"/>
            </c:ext>
          </c:extLst>
        </c:ser>
        <c:ser>
          <c:idx val="3"/>
          <c:order val="3"/>
          <c:tx>
            <c:strRef>
              <c:f>'tur geb dalys 8 kl sav'!$R$14</c:f>
              <c:strCache>
                <c:ptCount val="1"/>
                <c:pt idx="0">
                  <c:v>Aukštesnysis</c:v>
                </c:pt>
              </c:strCache>
            </c:strRef>
          </c:tx>
          <c:spPr>
            <a:ln w="63500"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'tur geb dalys 8 kl sav'!$N$15:$N$18</c:f>
              <c:strCache>
                <c:ptCount val="4"/>
                <c:pt idx="0">
                  <c:v>Informacijos radimas (9)</c:v>
                </c:pt>
                <c:pt idx="1">
                  <c:v>Išvadų darymas (10)</c:v>
                </c:pt>
                <c:pt idx="2">
                  <c:v>Analizavimas (10)</c:v>
                </c:pt>
                <c:pt idx="3">
                  <c:v>Interpretavimas/ vertinimas (7)</c:v>
                </c:pt>
              </c:strCache>
            </c:strRef>
          </c:cat>
          <c:val>
            <c:numRef>
              <c:f>'tur geb dalys 8 kl sav'!$R$15:$R$18</c:f>
              <c:numCache>
                <c:formatCode>0.0</c:formatCode>
                <c:ptCount val="4"/>
                <c:pt idx="0">
                  <c:v>86.4583333333333</c:v>
                </c:pt>
                <c:pt idx="1">
                  <c:v>87.1875</c:v>
                </c:pt>
                <c:pt idx="2">
                  <c:v>86.562499999999986</c:v>
                </c:pt>
                <c:pt idx="3">
                  <c:v>87.053571428571416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E13-4760-9CD2-BAABAD07F19B}"/>
            </c:ext>
          </c:extLst>
        </c:ser>
        <c:ser>
          <c:idx val="5"/>
          <c:order val="4"/>
          <c:tx>
            <c:strRef>
              <c:f>'tur geb dalys 8 kl sav'!$S$14</c:f>
              <c:strCache>
                <c:ptCount val="1"/>
                <c:pt idx="0">
                  <c:v>Klaipėdos m. sav.</c:v>
                </c:pt>
              </c:strCache>
            </c:strRef>
          </c:tx>
          <c:spPr>
            <a:ln w="25400">
              <a:noFill/>
            </a:ln>
          </c:spPr>
          <c:marker>
            <c:symbol val="x"/>
            <c:size val="7"/>
            <c:spPr>
              <a:noFill/>
              <a:ln w="28575"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'tur geb dalys 8 kl sav'!$N$15:$N$18</c:f>
              <c:strCache>
                <c:ptCount val="4"/>
                <c:pt idx="0">
                  <c:v>Informacijos radimas (9)</c:v>
                </c:pt>
                <c:pt idx="1">
                  <c:v>Išvadų darymas (10)</c:v>
                </c:pt>
                <c:pt idx="2">
                  <c:v>Analizavimas (10)</c:v>
                </c:pt>
                <c:pt idx="3">
                  <c:v>Interpretavimas/ vertinimas (7)</c:v>
                </c:pt>
              </c:strCache>
            </c:strRef>
          </c:cat>
          <c:val>
            <c:numRef>
              <c:f>'tur geb dalys 8 kl sav'!$S$15:$S$18</c:f>
              <c:numCache>
                <c:formatCode>0.0</c:formatCode>
                <c:ptCount val="4"/>
                <c:pt idx="0">
                  <c:v>69.756342627480564</c:v>
                </c:pt>
                <c:pt idx="1">
                  <c:v>67.4981160512435</c:v>
                </c:pt>
                <c:pt idx="2">
                  <c:v>69.216277317256896</c:v>
                </c:pt>
                <c:pt idx="3">
                  <c:v>60.447841532996051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E13-4760-9CD2-BAABAD07F1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5687168"/>
        <c:axId val="142206656"/>
      </c:lineChart>
      <c:catAx>
        <c:axId val="175687168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lt-LT"/>
          </a:p>
        </c:txPr>
        <c:crossAx val="142206656"/>
        <c:crosses val="autoZero"/>
        <c:auto val="1"/>
        <c:lblAlgn val="ctr"/>
        <c:lblOffset val="100"/>
        <c:tickLblSkip val="1"/>
        <c:noMultiLvlLbl val="0"/>
      </c:catAx>
      <c:valAx>
        <c:axId val="142206656"/>
        <c:scaling>
          <c:orientation val="minMax"/>
          <c:max val="1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numFmt formatCode="0&quot;%&quot;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lt-LT"/>
          </a:p>
        </c:txPr>
        <c:crossAx val="175687168"/>
        <c:crosses val="autoZero"/>
        <c:crossBetween val="between"/>
        <c:majorUnit val="20"/>
        <c:minorUnit val="1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526796069096134E-2"/>
          <c:y val="7.8873371960580418E-2"/>
          <c:w val="0.87883764529433817"/>
          <c:h val="0.80651710988956571"/>
        </c:manualLayout>
      </c:layout>
      <c:lineChart>
        <c:grouping val="standard"/>
        <c:varyColors val="0"/>
        <c:ser>
          <c:idx val="0"/>
          <c:order val="0"/>
          <c:tx>
            <c:strRef>
              <c:f>'tur geb dalys 8 kl sav'!$O$14</c:f>
              <c:strCache>
                <c:ptCount val="1"/>
                <c:pt idx="0">
                  <c:v>Nepasiektas patenkinamas</c:v>
                </c:pt>
              </c:strCache>
            </c:strRef>
          </c:tx>
          <c:spPr>
            <a:ln w="63500">
              <a:solidFill>
                <a:srgbClr val="DAE7F6"/>
              </a:solidFill>
            </a:ln>
          </c:spPr>
          <c:marker>
            <c:symbol val="none"/>
          </c:marker>
          <c:cat>
            <c:strRef>
              <c:f>'tur geb dalys 8 kl sav'!$N$19:$N$20</c:f>
              <c:strCache>
                <c:ptCount val="2"/>
                <c:pt idx="0">
                  <c:v>Žinios ir supratimas (16)</c:v>
                </c:pt>
                <c:pt idx="1">
                  <c:v>Aukštesnieji mąstymo gebėjimai (20)</c:v>
                </c:pt>
              </c:strCache>
            </c:strRef>
          </c:cat>
          <c:val>
            <c:numRef>
              <c:f>'tur geb dalys 8 kl sav'!$O$19:$O$20</c:f>
              <c:numCache>
                <c:formatCode>0.0</c:formatCode>
                <c:ptCount val="2"/>
                <c:pt idx="0">
                  <c:v>22.671568627450995</c:v>
                </c:pt>
                <c:pt idx="1">
                  <c:v>8.5294117647058787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200-4798-9009-07CD5E4F3640}"/>
            </c:ext>
          </c:extLst>
        </c:ser>
        <c:ser>
          <c:idx val="1"/>
          <c:order val="1"/>
          <c:tx>
            <c:strRef>
              <c:f>'tur geb dalys 8 kl sav'!$P$14</c:f>
              <c:strCache>
                <c:ptCount val="1"/>
                <c:pt idx="0">
                  <c:v>Patenkinamas</c:v>
                </c:pt>
              </c:strCache>
            </c:strRef>
          </c:tx>
          <c:spPr>
            <a:ln w="63500">
              <a:solidFill>
                <a:schemeClr val="accent3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'tur geb dalys 8 kl sav'!$N$19:$N$20</c:f>
              <c:strCache>
                <c:ptCount val="2"/>
                <c:pt idx="0">
                  <c:v>Žinios ir supratimas (16)</c:v>
                </c:pt>
                <c:pt idx="1">
                  <c:v>Aukštesnieji mąstymo gebėjimai (20)</c:v>
                </c:pt>
              </c:strCache>
            </c:strRef>
          </c:cat>
          <c:val>
            <c:numRef>
              <c:f>'tur geb dalys 8 kl sav'!$P$19:$P$20</c:f>
              <c:numCache>
                <c:formatCode>0.0</c:formatCode>
                <c:ptCount val="2"/>
                <c:pt idx="0">
                  <c:v>58.881578947368425</c:v>
                </c:pt>
                <c:pt idx="1">
                  <c:v>37.289473684210499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200-4798-9009-07CD5E4F3640}"/>
            </c:ext>
          </c:extLst>
        </c:ser>
        <c:ser>
          <c:idx val="2"/>
          <c:order val="2"/>
          <c:tx>
            <c:strRef>
              <c:f>'tur geb dalys 8 kl sav'!$Q$14</c:f>
              <c:strCache>
                <c:ptCount val="1"/>
                <c:pt idx="0">
                  <c:v>Pagrindinis</c:v>
                </c:pt>
              </c:strCache>
            </c:strRef>
          </c:tx>
          <c:spPr>
            <a:ln w="63500">
              <a:solidFill>
                <a:schemeClr val="accent3"/>
              </a:solidFill>
            </a:ln>
          </c:spPr>
          <c:marker>
            <c:symbol val="none"/>
          </c:marker>
          <c:cat>
            <c:strRef>
              <c:f>'tur geb dalys 8 kl sav'!$N$19:$N$20</c:f>
              <c:strCache>
                <c:ptCount val="2"/>
                <c:pt idx="0">
                  <c:v>Žinios ir supratimas (16)</c:v>
                </c:pt>
                <c:pt idx="1">
                  <c:v>Aukštesnieji mąstymo gebėjimai (20)</c:v>
                </c:pt>
              </c:strCache>
            </c:strRef>
          </c:cat>
          <c:val>
            <c:numRef>
              <c:f>'tur geb dalys 8 kl sav'!$Q$19:$Q$20</c:f>
              <c:numCache>
                <c:formatCode>0.0</c:formatCode>
                <c:ptCount val="2"/>
                <c:pt idx="0">
                  <c:v>81.996855345912067</c:v>
                </c:pt>
                <c:pt idx="1">
                  <c:v>61.320754716981149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200-4798-9009-07CD5E4F3640}"/>
            </c:ext>
          </c:extLst>
        </c:ser>
        <c:ser>
          <c:idx val="3"/>
          <c:order val="3"/>
          <c:tx>
            <c:strRef>
              <c:f>'tur geb dalys 8 kl sav'!$R$14</c:f>
              <c:strCache>
                <c:ptCount val="1"/>
                <c:pt idx="0">
                  <c:v>Aukštesnysis</c:v>
                </c:pt>
              </c:strCache>
            </c:strRef>
          </c:tx>
          <c:spPr>
            <a:ln w="63500"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'tur geb dalys 8 kl sav'!$N$19:$N$20</c:f>
              <c:strCache>
                <c:ptCount val="2"/>
                <c:pt idx="0">
                  <c:v>Žinios ir supratimas (16)</c:v>
                </c:pt>
                <c:pt idx="1">
                  <c:v>Aukštesnieji mąstymo gebėjimai (20)</c:v>
                </c:pt>
              </c:strCache>
            </c:strRef>
          </c:cat>
          <c:val>
            <c:numRef>
              <c:f>'tur geb dalys 8 kl sav'!$R$19:$R$20</c:f>
              <c:numCache>
                <c:formatCode>0.0</c:formatCode>
                <c:ptCount val="2"/>
                <c:pt idx="0">
                  <c:v>93.554687500000014</c:v>
                </c:pt>
                <c:pt idx="1">
                  <c:v>81.406250000000014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200-4798-9009-07CD5E4F3640}"/>
            </c:ext>
          </c:extLst>
        </c:ser>
        <c:ser>
          <c:idx val="5"/>
          <c:order val="4"/>
          <c:tx>
            <c:strRef>
              <c:f>'tur geb dalys 8 kl sav'!$S$14</c:f>
              <c:strCache>
                <c:ptCount val="1"/>
                <c:pt idx="0">
                  <c:v>Klaipėdos m. sav.</c:v>
                </c:pt>
              </c:strCache>
            </c:strRef>
          </c:tx>
          <c:spPr>
            <a:ln w="25400">
              <a:noFill/>
            </a:ln>
          </c:spPr>
          <c:marker>
            <c:symbol val="x"/>
            <c:size val="7"/>
            <c:spPr>
              <a:noFill/>
              <a:ln w="28575"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'tur geb dalys 8 kl sav'!$N$19:$N$20</c:f>
              <c:strCache>
                <c:ptCount val="2"/>
                <c:pt idx="0">
                  <c:v>Žinios ir supratimas (16)</c:v>
                </c:pt>
                <c:pt idx="1">
                  <c:v>Aukštesnieji mąstymo gebėjimai (20)</c:v>
                </c:pt>
              </c:strCache>
            </c:strRef>
          </c:cat>
          <c:val>
            <c:numRef>
              <c:f>'tur geb dalys 8 kl sav'!$S$19:$S$20</c:f>
              <c:numCache>
                <c:formatCode>0.0</c:formatCode>
                <c:ptCount val="2"/>
                <c:pt idx="0">
                  <c:v>76.723813112283324</c:v>
                </c:pt>
                <c:pt idx="1">
                  <c:v>59.525244913338355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200-4798-9009-07CD5E4F36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5685632"/>
        <c:axId val="142208384"/>
      </c:lineChart>
      <c:catAx>
        <c:axId val="175685632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lt-LT"/>
          </a:p>
        </c:txPr>
        <c:crossAx val="142208384"/>
        <c:crosses val="autoZero"/>
        <c:auto val="1"/>
        <c:lblAlgn val="ctr"/>
        <c:lblOffset val="100"/>
        <c:tickLblSkip val="1"/>
        <c:noMultiLvlLbl val="0"/>
      </c:catAx>
      <c:valAx>
        <c:axId val="142208384"/>
        <c:scaling>
          <c:orientation val="minMax"/>
          <c:max val="1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numFmt formatCode="0&quot;%&quot;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lt-LT"/>
          </a:p>
        </c:txPr>
        <c:crossAx val="175685632"/>
        <c:crosses val="autoZero"/>
        <c:crossBetween val="between"/>
        <c:majorUnit val="20"/>
        <c:minorUnit val="1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526796069096134E-2"/>
          <c:y val="7.8873371960580418E-2"/>
          <c:w val="0.84749427092006269"/>
          <c:h val="0.79760744234800873"/>
        </c:manualLayout>
      </c:layout>
      <c:lineChart>
        <c:grouping val="standard"/>
        <c:varyColors val="0"/>
        <c:ser>
          <c:idx val="0"/>
          <c:order val="0"/>
          <c:tx>
            <c:strRef>
              <c:f>'tur geb dalys 8 kl sav'!$O$23</c:f>
              <c:strCache>
                <c:ptCount val="1"/>
                <c:pt idx="0">
                  <c:v>Nepasiektas patenkinamas</c:v>
                </c:pt>
              </c:strCache>
            </c:strRef>
          </c:tx>
          <c:spPr>
            <a:ln w="63500">
              <a:solidFill>
                <a:srgbClr val="DAE7F6"/>
              </a:solidFill>
            </a:ln>
          </c:spPr>
          <c:marker>
            <c:symbol val="none"/>
          </c:marker>
          <c:cat>
            <c:strRef>
              <c:f>'tur geb dalys 8 kl sav'!$N$24:$N$27</c:f>
              <c:strCache>
                <c:ptCount val="4"/>
                <c:pt idx="0">
                  <c:v>Turinys (7)</c:v>
                </c:pt>
                <c:pt idx="1">
                  <c:v>Struktūra (3)</c:v>
                </c:pt>
                <c:pt idx="2">
                  <c:v>Raiška (5)</c:v>
                </c:pt>
                <c:pt idx="3">
                  <c:v>Raštingumas (5)</c:v>
                </c:pt>
              </c:strCache>
            </c:strRef>
          </c:cat>
          <c:val>
            <c:numRef>
              <c:f>'tur geb dalys 8 kl sav'!$O$24:$O$27</c:f>
              <c:numCache>
                <c:formatCode>0.0</c:formatCode>
                <c:ptCount val="4"/>
                <c:pt idx="0">
                  <c:v>0.91185410334346528</c:v>
                </c:pt>
                <c:pt idx="1">
                  <c:v>1.4184397163120559</c:v>
                </c:pt>
                <c:pt idx="2">
                  <c:v>3.8297872340425534</c:v>
                </c:pt>
                <c:pt idx="3">
                  <c:v>2.9787234042553199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A9B-4ACB-9E3D-125B3CEB0CE4}"/>
            </c:ext>
          </c:extLst>
        </c:ser>
        <c:ser>
          <c:idx val="1"/>
          <c:order val="1"/>
          <c:tx>
            <c:strRef>
              <c:f>'tur geb dalys 8 kl sav'!$P$23</c:f>
              <c:strCache>
                <c:ptCount val="1"/>
                <c:pt idx="0">
                  <c:v>Patenkinamas</c:v>
                </c:pt>
              </c:strCache>
            </c:strRef>
          </c:tx>
          <c:spPr>
            <a:ln w="63500">
              <a:solidFill>
                <a:schemeClr val="accent3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'tur geb dalys 8 kl sav'!$N$24:$N$27</c:f>
              <c:strCache>
                <c:ptCount val="4"/>
                <c:pt idx="0">
                  <c:v>Turinys (7)</c:v>
                </c:pt>
                <c:pt idx="1">
                  <c:v>Struktūra (3)</c:v>
                </c:pt>
                <c:pt idx="2">
                  <c:v>Raiška (5)</c:v>
                </c:pt>
                <c:pt idx="3">
                  <c:v>Raštingumas (5)</c:v>
                </c:pt>
              </c:strCache>
            </c:strRef>
          </c:cat>
          <c:val>
            <c:numRef>
              <c:f>'tur geb dalys 8 kl sav'!$P$24:$P$27</c:f>
              <c:numCache>
                <c:formatCode>0.0</c:formatCode>
                <c:ptCount val="4"/>
                <c:pt idx="0">
                  <c:v>22.278911564625844</c:v>
                </c:pt>
                <c:pt idx="1">
                  <c:v>33.333333333333321</c:v>
                </c:pt>
                <c:pt idx="2">
                  <c:v>31.547619047619044</c:v>
                </c:pt>
                <c:pt idx="3">
                  <c:v>33.690476190476168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A9B-4ACB-9E3D-125B3CEB0CE4}"/>
            </c:ext>
          </c:extLst>
        </c:ser>
        <c:ser>
          <c:idx val="2"/>
          <c:order val="2"/>
          <c:tx>
            <c:strRef>
              <c:f>'tur geb dalys 8 kl sav'!$Q$23</c:f>
              <c:strCache>
                <c:ptCount val="1"/>
                <c:pt idx="0">
                  <c:v>Pagrindinis</c:v>
                </c:pt>
              </c:strCache>
            </c:strRef>
          </c:tx>
          <c:spPr>
            <a:ln w="63500">
              <a:solidFill>
                <a:schemeClr val="accent3"/>
              </a:solidFill>
            </a:ln>
          </c:spPr>
          <c:marker>
            <c:symbol val="none"/>
          </c:marker>
          <c:cat>
            <c:strRef>
              <c:f>'tur geb dalys 8 kl sav'!$N$24:$N$27</c:f>
              <c:strCache>
                <c:ptCount val="4"/>
                <c:pt idx="0">
                  <c:v>Turinys (7)</c:v>
                </c:pt>
                <c:pt idx="1">
                  <c:v>Struktūra (3)</c:v>
                </c:pt>
                <c:pt idx="2">
                  <c:v>Raiška (5)</c:v>
                </c:pt>
                <c:pt idx="3">
                  <c:v>Raštingumas (5)</c:v>
                </c:pt>
              </c:strCache>
            </c:strRef>
          </c:cat>
          <c:val>
            <c:numRef>
              <c:f>'tur geb dalys 8 kl sav'!$Q$24:$Q$27</c:f>
              <c:numCache>
                <c:formatCode>0.0</c:formatCode>
                <c:ptCount val="4"/>
                <c:pt idx="0">
                  <c:v>53.00084530853762</c:v>
                </c:pt>
                <c:pt idx="1">
                  <c:v>67.061143984220891</c:v>
                </c:pt>
                <c:pt idx="2">
                  <c:v>60.236686390532554</c:v>
                </c:pt>
                <c:pt idx="3">
                  <c:v>56.686390532544387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A9B-4ACB-9E3D-125B3CEB0CE4}"/>
            </c:ext>
          </c:extLst>
        </c:ser>
        <c:ser>
          <c:idx val="3"/>
          <c:order val="3"/>
          <c:tx>
            <c:strRef>
              <c:f>'tur geb dalys 8 kl sav'!$R$23</c:f>
              <c:strCache>
                <c:ptCount val="1"/>
                <c:pt idx="0">
                  <c:v>Aukštesnysis</c:v>
                </c:pt>
              </c:strCache>
            </c:strRef>
          </c:tx>
          <c:spPr>
            <a:ln w="63500"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'tur geb dalys 8 kl sav'!$N$24:$N$27</c:f>
              <c:strCache>
                <c:ptCount val="4"/>
                <c:pt idx="0">
                  <c:v>Turinys (7)</c:v>
                </c:pt>
                <c:pt idx="1">
                  <c:v>Struktūra (3)</c:v>
                </c:pt>
                <c:pt idx="2">
                  <c:v>Raiška (5)</c:v>
                </c:pt>
                <c:pt idx="3">
                  <c:v>Raštingumas (5)</c:v>
                </c:pt>
              </c:strCache>
            </c:strRef>
          </c:cat>
          <c:val>
            <c:numRef>
              <c:f>'tur geb dalys 8 kl sav'!$R$24:$R$27</c:f>
              <c:numCache>
                <c:formatCode>0.0</c:formatCode>
                <c:ptCount val="4"/>
                <c:pt idx="0">
                  <c:v>84.729064039408868</c:v>
                </c:pt>
                <c:pt idx="1">
                  <c:v>96.551724137931018</c:v>
                </c:pt>
                <c:pt idx="2">
                  <c:v>82.068965517241381</c:v>
                </c:pt>
                <c:pt idx="3">
                  <c:v>86.896551724137936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A9B-4ACB-9E3D-125B3CEB0CE4}"/>
            </c:ext>
          </c:extLst>
        </c:ser>
        <c:ser>
          <c:idx val="5"/>
          <c:order val="4"/>
          <c:tx>
            <c:strRef>
              <c:f>'tur geb dalys 8 kl sav'!$S$23</c:f>
              <c:strCache>
                <c:ptCount val="1"/>
                <c:pt idx="0">
                  <c:v>Klaipėdos m. sav.</c:v>
                </c:pt>
              </c:strCache>
            </c:strRef>
          </c:tx>
          <c:spPr>
            <a:ln w="25400">
              <a:noFill/>
            </a:ln>
          </c:spPr>
          <c:marker>
            <c:symbol val="x"/>
            <c:size val="7"/>
            <c:spPr>
              <a:noFill/>
              <a:ln w="28575"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'tur geb dalys 8 kl sav'!$N$24:$N$27</c:f>
              <c:strCache>
                <c:ptCount val="4"/>
                <c:pt idx="0">
                  <c:v>Turinys (7)</c:v>
                </c:pt>
                <c:pt idx="1">
                  <c:v>Struktūra (3)</c:v>
                </c:pt>
                <c:pt idx="2">
                  <c:v>Raiška (5)</c:v>
                </c:pt>
                <c:pt idx="3">
                  <c:v>Raštingumas (5)</c:v>
                </c:pt>
              </c:strCache>
            </c:strRef>
          </c:cat>
          <c:val>
            <c:numRef>
              <c:f>'tur geb dalys 8 kl sav'!$S$24:$S$27</c:f>
              <c:numCache>
                <c:formatCode>0.0</c:formatCode>
                <c:ptCount val="4"/>
                <c:pt idx="0">
                  <c:v>46.927920104211907</c:v>
                </c:pt>
                <c:pt idx="1">
                  <c:v>58.232016210739637</c:v>
                </c:pt>
                <c:pt idx="2">
                  <c:v>46.352583586626125</c:v>
                </c:pt>
                <c:pt idx="3">
                  <c:v>41.504559270516729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A9B-4ACB-9E3D-125B3CEB0C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7461248"/>
        <c:axId val="142210112"/>
      </c:lineChart>
      <c:catAx>
        <c:axId val="177461248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lt-LT"/>
          </a:p>
        </c:txPr>
        <c:crossAx val="142210112"/>
        <c:crosses val="autoZero"/>
        <c:auto val="1"/>
        <c:lblAlgn val="ctr"/>
        <c:lblOffset val="100"/>
        <c:tickLblSkip val="1"/>
        <c:noMultiLvlLbl val="0"/>
      </c:catAx>
      <c:valAx>
        <c:axId val="142210112"/>
        <c:scaling>
          <c:orientation val="minMax"/>
          <c:max val="1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numFmt formatCode="0&quot;%&quot;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lt-LT"/>
          </a:p>
        </c:txPr>
        <c:crossAx val="177461248"/>
        <c:crosses val="autoZero"/>
        <c:crossBetween val="between"/>
        <c:majorUnit val="20"/>
        <c:minorUnit val="1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71905380986256E-2"/>
          <c:y val="0.92792997573416569"/>
          <c:w val="0.78727926278951998"/>
          <c:h val="2.6642896053087711E-2"/>
        </c:manualLayout>
      </c:layout>
      <c:lineChart>
        <c:grouping val="standard"/>
        <c:varyColors val="0"/>
        <c:ser>
          <c:idx val="0"/>
          <c:order val="0"/>
          <c:tx>
            <c:strRef>
              <c:f>'tur geb dalys 4kl sav'!$M$59</c:f>
              <c:strCache>
                <c:ptCount val="1"/>
                <c:pt idx="0">
                  <c:v>Aukštesnio lygio mokymosi pasiekimų vidurkis šalies mokyklose</c:v>
                </c:pt>
              </c:strCache>
            </c:strRef>
          </c:tx>
          <c:spPr>
            <a:ln w="63500"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val>
            <c:numRef>
              <c:f>'tur geb dalys 4kl sav'!$M$60</c:f>
              <c:numCache>
                <c:formatCode>General</c:formatCode>
                <c:ptCount val="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73-40F5-91FE-D8DBE17C7D5A}"/>
            </c:ext>
          </c:extLst>
        </c:ser>
        <c:ser>
          <c:idx val="1"/>
          <c:order val="1"/>
          <c:tx>
            <c:strRef>
              <c:f>'tur geb dalys 4kl sav'!$N$59</c:f>
              <c:strCache>
                <c:ptCount val="1"/>
                <c:pt idx="0">
                  <c:v>Pagrindinio lygio mokymosi pasiekimų vidurkis šalies mokyklose</c:v>
                </c:pt>
              </c:strCache>
            </c:strRef>
          </c:tx>
          <c:spPr>
            <a:ln w="63500">
              <a:solidFill>
                <a:schemeClr val="accent3"/>
              </a:solidFill>
            </a:ln>
          </c:spPr>
          <c:marker>
            <c:symbol val="none"/>
          </c:marker>
          <c:val>
            <c:numRef>
              <c:f>'tur geb dalys 4kl sav'!$N$60</c:f>
              <c:numCache>
                <c:formatCode>General</c:formatCode>
                <c:ptCount val="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073-40F5-91FE-D8DBE17C7D5A}"/>
            </c:ext>
          </c:extLst>
        </c:ser>
        <c:ser>
          <c:idx val="2"/>
          <c:order val="2"/>
          <c:tx>
            <c:strRef>
              <c:f>'tur geb dalys 4kl sav'!$O$59</c:f>
              <c:strCache>
                <c:ptCount val="1"/>
                <c:pt idx="0">
                  <c:v>Patenkinamo lygio mokymosi pasiekimų vidurkis šalies mokyklose</c:v>
                </c:pt>
              </c:strCache>
            </c:strRef>
          </c:tx>
          <c:spPr>
            <a:ln w="63500">
              <a:solidFill>
                <a:schemeClr val="accent3">
                  <a:lumMod val="60000"/>
                  <a:lumOff val="40000"/>
                </a:schemeClr>
              </a:solidFill>
            </a:ln>
          </c:spPr>
          <c:marker>
            <c:symbol val="none"/>
          </c:marker>
          <c:val>
            <c:numRef>
              <c:f>'tur geb dalys 4kl sav'!$O$60</c:f>
              <c:numCache>
                <c:formatCode>General</c:formatCode>
                <c:ptCount val="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073-40F5-91FE-D8DBE17C7D5A}"/>
            </c:ext>
          </c:extLst>
        </c:ser>
        <c:ser>
          <c:idx val="3"/>
          <c:order val="3"/>
          <c:tx>
            <c:strRef>
              <c:f>'tur geb dalys 4kl sav'!$P$59</c:f>
              <c:strCache>
                <c:ptCount val="1"/>
                <c:pt idx="0">
                  <c:v>Nepasiekto patenkinamo lygio mokymosi pasiekimų vidurkis šalies mokyklose</c:v>
                </c:pt>
              </c:strCache>
            </c:strRef>
          </c:tx>
          <c:spPr>
            <a:ln w="63500">
              <a:solidFill>
                <a:srgbClr val="DAE7F6"/>
              </a:solidFill>
            </a:ln>
          </c:spPr>
          <c:marker>
            <c:symbol val="none"/>
          </c:marker>
          <c:val>
            <c:numRef>
              <c:f>'tur geb dalys 4kl sav'!$P$60</c:f>
              <c:numCache>
                <c:formatCode>General</c:formatCode>
                <c:ptCount val="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073-40F5-91FE-D8DBE17C7D5A}"/>
            </c:ext>
          </c:extLst>
        </c:ser>
        <c:ser>
          <c:idx val="4"/>
          <c:order val="4"/>
          <c:tx>
            <c:strRef>
              <c:f>'tur geb dalys 4kl sav'!$Q$59</c:f>
              <c:strCache>
                <c:ptCount val="1"/>
                <c:pt idx="0">
                  <c:v>Klaipėdos m. sav.</c:v>
                </c:pt>
              </c:strCache>
            </c:strRef>
          </c:tx>
          <c:spPr>
            <a:ln w="25400">
              <a:noFill/>
            </a:ln>
          </c:spPr>
          <c:marker>
            <c:symbol val="x"/>
            <c:size val="7"/>
            <c:spPr>
              <a:noFill/>
              <a:ln w="28575">
                <a:solidFill>
                  <a:srgbClr val="FF0000"/>
                </a:solidFill>
              </a:ln>
            </c:spPr>
          </c:marker>
          <c:val>
            <c:numRef>
              <c:f>'tur geb dalys 4kl sav'!$Q$60</c:f>
              <c:numCache>
                <c:formatCode>General</c:formatCode>
                <c:ptCount val="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073-40F5-91FE-D8DBE17C7D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5687680"/>
        <c:axId val="142211840"/>
      </c:lineChart>
      <c:catAx>
        <c:axId val="1756876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2211840"/>
        <c:crosses val="autoZero"/>
        <c:auto val="1"/>
        <c:lblAlgn val="ctr"/>
        <c:lblOffset val="100"/>
        <c:tickLblSkip val="1"/>
        <c:noMultiLvlLbl val="0"/>
      </c:catAx>
      <c:valAx>
        <c:axId val="142211840"/>
        <c:scaling>
          <c:orientation val="minMax"/>
          <c:max val="100"/>
          <c:min val="0"/>
        </c:scaling>
        <c:delete val="1"/>
        <c:axPos val="l"/>
        <c:numFmt formatCode="0&quot;%&quot;" sourceLinked="0"/>
        <c:majorTickMark val="out"/>
        <c:minorTickMark val="none"/>
        <c:tickLblPos val="none"/>
        <c:crossAx val="175687680"/>
        <c:crosses val="autoZero"/>
        <c:crossBetween val="midCat"/>
        <c:majorUnit val="20"/>
        <c:minorUnit val="10"/>
      </c:valAx>
      <c:spPr>
        <a:noFill/>
        <a:ln w="25400">
          <a:noFill/>
        </a:ln>
      </c:spPr>
    </c:plotArea>
    <c:legend>
      <c:legendPos val="r"/>
      <c:legendEntry>
        <c:idx val="4"/>
        <c:txPr>
          <a:bodyPr/>
          <a:lstStyle/>
          <a:p>
            <a:pPr>
              <a:defRPr sz="1200"/>
            </a:pPr>
            <a:endParaRPr lang="lt-LT"/>
          </a:p>
        </c:txPr>
      </c:legendEntry>
      <c:layout>
        <c:manualLayout>
          <c:xMode val="edge"/>
          <c:yMode val="edge"/>
          <c:x val="2.2845275181723804E-2"/>
          <c:y val="4.4562472143812246E-2"/>
          <c:w val="0.94600207684319881"/>
          <c:h val="0.9023158869847151"/>
        </c:manualLayout>
      </c:layout>
      <c:overlay val="0"/>
      <c:txPr>
        <a:bodyPr/>
        <a:lstStyle/>
        <a:p>
          <a:pPr>
            <a:defRPr sz="900"/>
          </a:pPr>
          <a:endParaRPr lang="lt-LT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526796069096134E-2"/>
          <c:y val="7.8873371960580418E-2"/>
          <c:w val="0.91048096037175685"/>
          <c:h val="0.7310454117763584"/>
        </c:manualLayout>
      </c:layout>
      <c:lineChart>
        <c:grouping val="standard"/>
        <c:varyColors val="0"/>
        <c:ser>
          <c:idx val="0"/>
          <c:order val="0"/>
          <c:tx>
            <c:strRef>
              <c:f>'tur geb dalys 8 kl sav'!$O$30</c:f>
              <c:strCache>
                <c:ptCount val="1"/>
                <c:pt idx="0">
                  <c:v>Nepasiektas patenkinamas</c:v>
                </c:pt>
              </c:strCache>
            </c:strRef>
          </c:tx>
          <c:spPr>
            <a:ln w="63500">
              <a:solidFill>
                <a:srgbClr val="DAE7F6"/>
              </a:solidFill>
            </a:ln>
          </c:spPr>
          <c:marker>
            <c:symbol val="none"/>
          </c:marker>
          <c:cat>
            <c:strRef>
              <c:f>'tur geb dalys 8 kl sav'!$N$31:$N$34</c:f>
              <c:strCache>
                <c:ptCount val="4"/>
                <c:pt idx="0">
                  <c:v>Gamtos tyrimai (10)</c:v>
                </c:pt>
                <c:pt idx="1">
                  <c:v>Organizmai ir aplinka (16)</c:v>
                </c:pt>
                <c:pt idx="2">
                  <c:v>Medžiagos ir jų kitimai (10)</c:v>
                </c:pt>
                <c:pt idx="3">
                  <c:v>Fizikiniai procesai (12)</c:v>
                </c:pt>
              </c:strCache>
            </c:strRef>
          </c:cat>
          <c:val>
            <c:numRef>
              <c:f>'tur geb dalys 8 kl sav'!$O$31:$O$34</c:f>
              <c:numCache>
                <c:formatCode>0.0</c:formatCode>
                <c:ptCount val="4"/>
                <c:pt idx="0">
                  <c:v>3.4285714285714293</c:v>
                </c:pt>
                <c:pt idx="1">
                  <c:v>6.6294642857142874</c:v>
                </c:pt>
                <c:pt idx="2">
                  <c:v>10.190476190476193</c:v>
                </c:pt>
                <c:pt idx="3">
                  <c:v>8.4981684981684982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C68-4CC6-9710-1CA706D4B0ED}"/>
            </c:ext>
          </c:extLst>
        </c:ser>
        <c:ser>
          <c:idx val="1"/>
          <c:order val="1"/>
          <c:tx>
            <c:strRef>
              <c:f>'tur geb dalys 8 kl sav'!$P$30</c:f>
              <c:strCache>
                <c:ptCount val="1"/>
                <c:pt idx="0">
                  <c:v>Patenkinamas</c:v>
                </c:pt>
              </c:strCache>
            </c:strRef>
          </c:tx>
          <c:spPr>
            <a:ln w="63500">
              <a:solidFill>
                <a:schemeClr val="accent3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'tur geb dalys 8 kl sav'!$N$31:$N$34</c:f>
              <c:strCache>
                <c:ptCount val="4"/>
                <c:pt idx="0">
                  <c:v>Gamtos tyrimai (10)</c:v>
                </c:pt>
                <c:pt idx="1">
                  <c:v>Organizmai ir aplinka (16)</c:v>
                </c:pt>
                <c:pt idx="2">
                  <c:v>Medžiagos ir jų kitimai (10)</c:v>
                </c:pt>
                <c:pt idx="3">
                  <c:v>Fizikiniai procesai (12)</c:v>
                </c:pt>
              </c:strCache>
            </c:strRef>
          </c:cat>
          <c:val>
            <c:numRef>
              <c:f>'tur geb dalys 8 kl sav'!$P$31:$P$34</c:f>
              <c:numCache>
                <c:formatCode>0.0</c:formatCode>
                <c:ptCount val="4"/>
                <c:pt idx="0">
                  <c:v>15.298857007190335</c:v>
                </c:pt>
                <c:pt idx="1">
                  <c:v>29.851833533633553</c:v>
                </c:pt>
                <c:pt idx="2">
                  <c:v>24.46760005886134</c:v>
                </c:pt>
                <c:pt idx="3">
                  <c:v>21.692129559052969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C68-4CC6-9710-1CA706D4B0ED}"/>
            </c:ext>
          </c:extLst>
        </c:ser>
        <c:ser>
          <c:idx val="2"/>
          <c:order val="2"/>
          <c:tx>
            <c:strRef>
              <c:f>'tur geb dalys 8 kl sav'!$Q$30</c:f>
              <c:strCache>
                <c:ptCount val="1"/>
                <c:pt idx="0">
                  <c:v>Pagrindinis</c:v>
                </c:pt>
              </c:strCache>
            </c:strRef>
          </c:tx>
          <c:spPr>
            <a:ln w="63500">
              <a:solidFill>
                <a:schemeClr val="accent3"/>
              </a:solidFill>
            </a:ln>
          </c:spPr>
          <c:marker>
            <c:symbol val="none"/>
          </c:marker>
          <c:cat>
            <c:strRef>
              <c:f>'tur geb dalys 8 kl sav'!$N$31:$N$34</c:f>
              <c:strCache>
                <c:ptCount val="4"/>
                <c:pt idx="0">
                  <c:v>Gamtos tyrimai (10)</c:v>
                </c:pt>
                <c:pt idx="1">
                  <c:v>Organizmai ir aplinka (16)</c:v>
                </c:pt>
                <c:pt idx="2">
                  <c:v>Medžiagos ir jų kitimai (10)</c:v>
                </c:pt>
                <c:pt idx="3">
                  <c:v>Fizikiniai procesai (12)</c:v>
                </c:pt>
              </c:strCache>
            </c:strRef>
          </c:cat>
          <c:val>
            <c:numRef>
              <c:f>'tur geb dalys 8 kl sav'!$Q$31:$Q$34</c:f>
              <c:numCache>
                <c:formatCode>0.0</c:formatCode>
                <c:ptCount val="4"/>
                <c:pt idx="0">
                  <c:v>50.628324577327348</c:v>
                </c:pt>
                <c:pt idx="1">
                  <c:v>64.702197141743312</c:v>
                </c:pt>
                <c:pt idx="2">
                  <c:v>47.672933358080165</c:v>
                </c:pt>
                <c:pt idx="3">
                  <c:v>39.408609835172406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C68-4CC6-9710-1CA706D4B0ED}"/>
            </c:ext>
          </c:extLst>
        </c:ser>
        <c:ser>
          <c:idx val="3"/>
          <c:order val="3"/>
          <c:tx>
            <c:strRef>
              <c:f>'tur geb dalys 8 kl sav'!$R$30</c:f>
              <c:strCache>
                <c:ptCount val="1"/>
                <c:pt idx="0">
                  <c:v>Aukštesnysis</c:v>
                </c:pt>
              </c:strCache>
            </c:strRef>
          </c:tx>
          <c:spPr>
            <a:ln w="63500"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'tur geb dalys 8 kl sav'!$N$31:$N$34</c:f>
              <c:strCache>
                <c:ptCount val="4"/>
                <c:pt idx="0">
                  <c:v>Gamtos tyrimai (10)</c:v>
                </c:pt>
                <c:pt idx="1">
                  <c:v>Organizmai ir aplinka (16)</c:v>
                </c:pt>
                <c:pt idx="2">
                  <c:v>Medžiagos ir jų kitimai (10)</c:v>
                </c:pt>
                <c:pt idx="3">
                  <c:v>Fizikiniai procesai (12)</c:v>
                </c:pt>
              </c:strCache>
            </c:strRef>
          </c:cat>
          <c:val>
            <c:numRef>
              <c:f>'tur geb dalys 8 kl sav'!$R$31:$R$34</c:f>
              <c:numCache>
                <c:formatCode>0.0</c:formatCode>
                <c:ptCount val="4"/>
                <c:pt idx="0">
                  <c:v>86.438081864045344</c:v>
                </c:pt>
                <c:pt idx="1">
                  <c:v>88.829718187061388</c:v>
                </c:pt>
                <c:pt idx="2">
                  <c:v>82.242642415056181</c:v>
                </c:pt>
                <c:pt idx="3">
                  <c:v>73.699473503239389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C68-4CC6-9710-1CA706D4B0ED}"/>
            </c:ext>
          </c:extLst>
        </c:ser>
        <c:ser>
          <c:idx val="5"/>
          <c:order val="4"/>
          <c:tx>
            <c:strRef>
              <c:f>'tur geb dalys 8 kl sav'!$S$30</c:f>
              <c:strCache>
                <c:ptCount val="1"/>
                <c:pt idx="0">
                  <c:v>Klaipėdos m. sav.</c:v>
                </c:pt>
              </c:strCache>
            </c:strRef>
          </c:tx>
          <c:spPr>
            <a:ln w="25400">
              <a:noFill/>
            </a:ln>
          </c:spPr>
          <c:marker>
            <c:symbol val="x"/>
            <c:size val="7"/>
            <c:spPr>
              <a:noFill/>
              <a:ln w="28575"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'tur geb dalys 8 kl sav'!$N$31:$N$34</c:f>
              <c:strCache>
                <c:ptCount val="4"/>
                <c:pt idx="0">
                  <c:v>Gamtos tyrimai (10)</c:v>
                </c:pt>
                <c:pt idx="1">
                  <c:v>Organizmai ir aplinka (16)</c:v>
                </c:pt>
                <c:pt idx="2">
                  <c:v>Medžiagos ir jų kitimai (10)</c:v>
                </c:pt>
                <c:pt idx="3">
                  <c:v>Fizikiniai procesai (12)</c:v>
                </c:pt>
              </c:strCache>
            </c:strRef>
          </c:cat>
          <c:val>
            <c:numRef>
              <c:f>'tur geb dalys 8 kl sav'!$S$31:$S$34</c:f>
              <c:numCache>
                <c:formatCode>0.0</c:formatCode>
                <c:ptCount val="4"/>
                <c:pt idx="0">
                  <c:v>56.497730711043872</c:v>
                </c:pt>
                <c:pt idx="1">
                  <c:v>66.674546142208584</c:v>
                </c:pt>
                <c:pt idx="2">
                  <c:v>55.567322239031888</c:v>
                </c:pt>
                <c:pt idx="3">
                  <c:v>47.031013615733798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C68-4CC6-9710-1CA706D4B0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7459200"/>
        <c:axId val="208372288"/>
      </c:lineChart>
      <c:catAx>
        <c:axId val="177459200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lt-LT"/>
          </a:p>
        </c:txPr>
        <c:crossAx val="208372288"/>
        <c:crosses val="autoZero"/>
        <c:auto val="1"/>
        <c:lblAlgn val="ctr"/>
        <c:lblOffset val="100"/>
        <c:tickLblSkip val="1"/>
        <c:noMultiLvlLbl val="0"/>
      </c:catAx>
      <c:valAx>
        <c:axId val="208372288"/>
        <c:scaling>
          <c:orientation val="minMax"/>
          <c:max val="1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numFmt formatCode="0&quot;%&quot;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lt-LT"/>
          </a:p>
        </c:txPr>
        <c:crossAx val="177459200"/>
        <c:crosses val="autoZero"/>
        <c:crossBetween val="between"/>
        <c:majorUnit val="20"/>
        <c:minorUnit val="1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526796069096134E-2"/>
          <c:y val="7.8873371960580418E-2"/>
          <c:w val="0.91304679271778921"/>
          <c:h val="0.7310454117763584"/>
        </c:manualLayout>
      </c:layout>
      <c:lineChart>
        <c:grouping val="standard"/>
        <c:varyColors val="0"/>
        <c:ser>
          <c:idx val="0"/>
          <c:order val="0"/>
          <c:tx>
            <c:strRef>
              <c:f>'tur geb dalys 8 kl sav'!$O$30</c:f>
              <c:strCache>
                <c:ptCount val="1"/>
                <c:pt idx="0">
                  <c:v>Nepasiektas patenkinamas</c:v>
                </c:pt>
              </c:strCache>
            </c:strRef>
          </c:tx>
          <c:spPr>
            <a:ln w="63500">
              <a:solidFill>
                <a:srgbClr val="DAE7F6"/>
              </a:solidFill>
            </a:ln>
          </c:spPr>
          <c:marker>
            <c:symbol val="none"/>
          </c:marker>
          <c:cat>
            <c:strRef>
              <c:f>'tur geb dalys 8 kl sav'!$N$35:$N$37</c:f>
              <c:strCache>
                <c:ptCount val="3"/>
                <c:pt idx="0">
                  <c:v>Žinios ir supratimas (16)</c:v>
                </c:pt>
                <c:pt idx="1">
                  <c:v>Taikymas (24)</c:v>
                </c:pt>
                <c:pt idx="2">
                  <c:v>Aukštesnieji mąstymo gebėjimai (8)</c:v>
                </c:pt>
              </c:strCache>
            </c:strRef>
          </c:cat>
          <c:val>
            <c:numRef>
              <c:f>'tur geb dalys 8 kl sav'!$O$35:$O$37</c:f>
              <c:numCache>
                <c:formatCode>0.0</c:formatCode>
                <c:ptCount val="3"/>
                <c:pt idx="0">
                  <c:v>13.147321428571418</c:v>
                </c:pt>
                <c:pt idx="1">
                  <c:v>5.5784493284493299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BE6-4CDF-86DB-D4ECFF5EA5A8}"/>
            </c:ext>
          </c:extLst>
        </c:ser>
        <c:ser>
          <c:idx val="1"/>
          <c:order val="1"/>
          <c:tx>
            <c:strRef>
              <c:f>'tur geb dalys 8 kl sav'!$P$30</c:f>
              <c:strCache>
                <c:ptCount val="1"/>
                <c:pt idx="0">
                  <c:v>Patenkinamas</c:v>
                </c:pt>
              </c:strCache>
            </c:strRef>
          </c:tx>
          <c:spPr>
            <a:ln w="63500">
              <a:solidFill>
                <a:schemeClr val="accent3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'tur geb dalys 8 kl sav'!$N$35:$N$37</c:f>
              <c:strCache>
                <c:ptCount val="3"/>
                <c:pt idx="0">
                  <c:v>Žinios ir supratimas (16)</c:v>
                </c:pt>
                <c:pt idx="1">
                  <c:v>Taikymas (24)</c:v>
                </c:pt>
                <c:pt idx="2">
                  <c:v>Aukštesnieji mąstymo gebėjimai (8)</c:v>
                </c:pt>
              </c:strCache>
            </c:strRef>
          </c:cat>
          <c:val>
            <c:numRef>
              <c:f>'tur geb dalys 8 kl sav'!$P$35:$P$37</c:f>
              <c:numCache>
                <c:formatCode>0.0</c:formatCode>
                <c:ptCount val="3"/>
                <c:pt idx="0">
                  <c:v>31.715711030535211</c:v>
                </c:pt>
                <c:pt idx="1">
                  <c:v>19.79711029583811</c:v>
                </c:pt>
                <c:pt idx="2">
                  <c:v>19.127179789826378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BE6-4CDF-86DB-D4ECFF5EA5A8}"/>
            </c:ext>
          </c:extLst>
        </c:ser>
        <c:ser>
          <c:idx val="2"/>
          <c:order val="2"/>
          <c:tx>
            <c:strRef>
              <c:f>'tur geb dalys 8 kl sav'!$Q$30</c:f>
              <c:strCache>
                <c:ptCount val="1"/>
                <c:pt idx="0">
                  <c:v>Pagrindinis</c:v>
                </c:pt>
              </c:strCache>
            </c:strRef>
          </c:tx>
          <c:spPr>
            <a:ln w="63500">
              <a:solidFill>
                <a:schemeClr val="accent3"/>
              </a:solidFill>
            </a:ln>
          </c:spPr>
          <c:marker>
            <c:symbol val="none"/>
          </c:marker>
          <c:cat>
            <c:strRef>
              <c:f>'tur geb dalys 8 kl sav'!$N$35:$N$37</c:f>
              <c:strCache>
                <c:ptCount val="3"/>
                <c:pt idx="0">
                  <c:v>Žinios ir supratimas (16)</c:v>
                </c:pt>
                <c:pt idx="1">
                  <c:v>Taikymas (24)</c:v>
                </c:pt>
                <c:pt idx="2">
                  <c:v>Aukštesnieji mąstymo gebėjimai (8)</c:v>
                </c:pt>
              </c:strCache>
            </c:strRef>
          </c:cat>
          <c:val>
            <c:numRef>
              <c:f>'tur geb dalys 8 kl sav'!$Q$35:$Q$37</c:f>
              <c:numCache>
                <c:formatCode>0.0</c:formatCode>
                <c:ptCount val="3"/>
                <c:pt idx="0">
                  <c:v>57.535712165988521</c:v>
                </c:pt>
                <c:pt idx="1">
                  <c:v>48.466032658204753</c:v>
                </c:pt>
                <c:pt idx="2">
                  <c:v>50.924359148913339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BE6-4CDF-86DB-D4ECFF5EA5A8}"/>
            </c:ext>
          </c:extLst>
        </c:ser>
        <c:ser>
          <c:idx val="3"/>
          <c:order val="3"/>
          <c:tx>
            <c:strRef>
              <c:f>'tur geb dalys 8 kl sav'!$R$30</c:f>
              <c:strCache>
                <c:ptCount val="1"/>
                <c:pt idx="0">
                  <c:v>Aukštesnysis</c:v>
                </c:pt>
              </c:strCache>
            </c:strRef>
          </c:tx>
          <c:spPr>
            <a:ln w="63500"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'tur geb dalys 8 kl sav'!$N$35:$N$37</c:f>
              <c:strCache>
                <c:ptCount val="3"/>
                <c:pt idx="0">
                  <c:v>Žinios ir supratimas (16)</c:v>
                </c:pt>
                <c:pt idx="1">
                  <c:v>Taikymas (24)</c:v>
                </c:pt>
                <c:pt idx="2">
                  <c:v>Aukštesnieji mąstymo gebėjimai (8)</c:v>
                </c:pt>
              </c:strCache>
            </c:strRef>
          </c:cat>
          <c:val>
            <c:numRef>
              <c:f>'tur geb dalys 8 kl sav'!$R$35:$R$37</c:f>
              <c:numCache>
                <c:formatCode>0.0</c:formatCode>
                <c:ptCount val="3"/>
                <c:pt idx="0">
                  <c:v>85.082805153682244</c:v>
                </c:pt>
                <c:pt idx="1">
                  <c:v>82.383821956307131</c:v>
                </c:pt>
                <c:pt idx="2">
                  <c:v>81.74247580157288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BE6-4CDF-86DB-D4ECFF5EA5A8}"/>
            </c:ext>
          </c:extLst>
        </c:ser>
        <c:ser>
          <c:idx val="5"/>
          <c:order val="4"/>
          <c:tx>
            <c:strRef>
              <c:f>'tur geb dalys 8 kl sav'!$S$30</c:f>
              <c:strCache>
                <c:ptCount val="1"/>
                <c:pt idx="0">
                  <c:v>Klaipėdos m. sav.</c:v>
                </c:pt>
              </c:strCache>
            </c:strRef>
          </c:tx>
          <c:spPr>
            <a:ln w="25400">
              <a:noFill/>
            </a:ln>
          </c:spPr>
          <c:marker>
            <c:symbol val="x"/>
            <c:size val="7"/>
            <c:spPr>
              <a:noFill/>
              <a:ln w="28575"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'tur geb dalys 8 kl sav'!$N$35:$N$37</c:f>
              <c:strCache>
                <c:ptCount val="3"/>
                <c:pt idx="0">
                  <c:v>Žinios ir supratimas (16)</c:v>
                </c:pt>
                <c:pt idx="1">
                  <c:v>Taikymas (24)</c:v>
                </c:pt>
                <c:pt idx="2">
                  <c:v>Aukštesnieji mąstymo gebėjimai (8)</c:v>
                </c:pt>
              </c:strCache>
            </c:strRef>
          </c:cat>
          <c:val>
            <c:numRef>
              <c:f>'tur geb dalys 8 kl sav'!$S$35:$S$37</c:f>
              <c:numCache>
                <c:formatCode>0.0</c:formatCode>
                <c:ptCount val="3"/>
                <c:pt idx="0">
                  <c:v>63.880484114977286</c:v>
                </c:pt>
                <c:pt idx="1">
                  <c:v>54.844301563287914</c:v>
                </c:pt>
                <c:pt idx="2">
                  <c:v>51.683055975794304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BE6-4CDF-86DB-D4ECFF5EA5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5688192"/>
        <c:axId val="208374016"/>
      </c:lineChart>
      <c:catAx>
        <c:axId val="175688192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lt-LT"/>
          </a:p>
        </c:txPr>
        <c:crossAx val="208374016"/>
        <c:crosses val="autoZero"/>
        <c:auto val="1"/>
        <c:lblAlgn val="ctr"/>
        <c:lblOffset val="100"/>
        <c:tickLblSkip val="1"/>
        <c:noMultiLvlLbl val="0"/>
      </c:catAx>
      <c:valAx>
        <c:axId val="208374016"/>
        <c:scaling>
          <c:orientation val="minMax"/>
          <c:max val="1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numFmt formatCode="0&quot;%&quot;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lt-LT"/>
          </a:p>
        </c:txPr>
        <c:crossAx val="175688192"/>
        <c:crosses val="autoZero"/>
        <c:crossBetween val="between"/>
        <c:majorUnit val="20"/>
        <c:minorUnit val="1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4526796069096134E-2"/>
          <c:y val="7.8873371960580418E-2"/>
          <c:w val="0.8239454965898787"/>
          <c:h val="0.8434926279376368"/>
        </c:manualLayout>
      </c:layout>
      <c:lineChart>
        <c:grouping val="standard"/>
        <c:varyColors val="0"/>
        <c:ser>
          <c:idx val="0"/>
          <c:order val="0"/>
          <c:tx>
            <c:strRef>
              <c:f>'tur geb dalys 8 kl sav'!$O$40</c:f>
              <c:strCache>
                <c:ptCount val="1"/>
                <c:pt idx="0">
                  <c:v>Nepasiektas patenkinamas</c:v>
                </c:pt>
              </c:strCache>
            </c:strRef>
          </c:tx>
          <c:spPr>
            <a:ln w="63500">
              <a:solidFill>
                <a:srgbClr val="DAE7F6"/>
              </a:solidFill>
            </a:ln>
          </c:spPr>
          <c:marker>
            <c:symbol val="none"/>
          </c:marker>
          <c:cat>
            <c:strRef>
              <c:f>'tur geb dalys 8 kl sav'!$N$41:$N$43</c:f>
              <c:strCache>
                <c:ptCount val="3"/>
                <c:pt idx="0">
                  <c:v>Istorija (22)</c:v>
                </c:pt>
                <c:pt idx="1">
                  <c:v>Geografija (23)</c:v>
                </c:pt>
                <c:pt idx="2">
                  <c:v>Pilietinis ugdymas (5)</c:v>
                </c:pt>
              </c:strCache>
            </c:strRef>
          </c:cat>
          <c:val>
            <c:numRef>
              <c:f>'tur geb dalys 8 kl sav'!$O$41:$O$43</c:f>
              <c:numCache>
                <c:formatCode>0.0</c:formatCode>
                <c:ptCount val="3"/>
                <c:pt idx="0">
                  <c:v>10.4467289602026</c:v>
                </c:pt>
                <c:pt idx="1">
                  <c:v>13.002628587666953</c:v>
                </c:pt>
                <c:pt idx="2">
                  <c:v>24.347222222222214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458-46BA-91A3-F482A4C6751C}"/>
            </c:ext>
          </c:extLst>
        </c:ser>
        <c:ser>
          <c:idx val="1"/>
          <c:order val="1"/>
          <c:tx>
            <c:strRef>
              <c:f>'tur geb dalys 8 kl sav'!$P$40</c:f>
              <c:strCache>
                <c:ptCount val="1"/>
                <c:pt idx="0">
                  <c:v>Patenkinamas</c:v>
                </c:pt>
              </c:strCache>
            </c:strRef>
          </c:tx>
          <c:spPr>
            <a:ln w="63500">
              <a:solidFill>
                <a:schemeClr val="accent3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'tur geb dalys 8 kl sav'!$N$41:$N$43</c:f>
              <c:strCache>
                <c:ptCount val="3"/>
                <c:pt idx="0">
                  <c:v>Istorija (22)</c:v>
                </c:pt>
                <c:pt idx="1">
                  <c:v>Geografija (23)</c:v>
                </c:pt>
                <c:pt idx="2">
                  <c:v>Pilietinis ugdymas (5)</c:v>
                </c:pt>
              </c:strCache>
            </c:strRef>
          </c:cat>
          <c:val>
            <c:numRef>
              <c:f>'tur geb dalys 8 kl sav'!$P$41:$P$43</c:f>
              <c:numCache>
                <c:formatCode>0.0</c:formatCode>
                <c:ptCount val="3"/>
                <c:pt idx="0">
                  <c:v>30.334875696426998</c:v>
                </c:pt>
                <c:pt idx="1">
                  <c:v>30.348885006521627</c:v>
                </c:pt>
                <c:pt idx="2">
                  <c:v>49.303374543069197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458-46BA-91A3-F482A4C6751C}"/>
            </c:ext>
          </c:extLst>
        </c:ser>
        <c:ser>
          <c:idx val="2"/>
          <c:order val="2"/>
          <c:tx>
            <c:strRef>
              <c:f>'tur geb dalys 8 kl sav'!$Q$40</c:f>
              <c:strCache>
                <c:ptCount val="1"/>
                <c:pt idx="0">
                  <c:v>Pagrindinis</c:v>
                </c:pt>
              </c:strCache>
            </c:strRef>
          </c:tx>
          <c:spPr>
            <a:ln w="63500">
              <a:solidFill>
                <a:schemeClr val="accent3"/>
              </a:solidFill>
            </a:ln>
          </c:spPr>
          <c:marker>
            <c:symbol val="none"/>
          </c:marker>
          <c:cat>
            <c:strRef>
              <c:f>'tur geb dalys 8 kl sav'!$N$41:$N$43</c:f>
              <c:strCache>
                <c:ptCount val="3"/>
                <c:pt idx="0">
                  <c:v>Istorija (22)</c:v>
                </c:pt>
                <c:pt idx="1">
                  <c:v>Geografija (23)</c:v>
                </c:pt>
                <c:pt idx="2">
                  <c:v>Pilietinis ugdymas (5)</c:v>
                </c:pt>
              </c:strCache>
            </c:strRef>
          </c:cat>
          <c:val>
            <c:numRef>
              <c:f>'tur geb dalys 8 kl sav'!$Q$41:$Q$43</c:f>
              <c:numCache>
                <c:formatCode>0.0</c:formatCode>
                <c:ptCount val="3"/>
                <c:pt idx="0">
                  <c:v>60.536537327210958</c:v>
                </c:pt>
                <c:pt idx="1">
                  <c:v>51.621550325501467</c:v>
                </c:pt>
                <c:pt idx="2">
                  <c:v>68.556040585181663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458-46BA-91A3-F482A4C6751C}"/>
            </c:ext>
          </c:extLst>
        </c:ser>
        <c:ser>
          <c:idx val="3"/>
          <c:order val="3"/>
          <c:tx>
            <c:strRef>
              <c:f>'tur geb dalys 8 kl sav'!$R$40</c:f>
              <c:strCache>
                <c:ptCount val="1"/>
                <c:pt idx="0">
                  <c:v>Aukštesnysis</c:v>
                </c:pt>
              </c:strCache>
            </c:strRef>
          </c:tx>
          <c:spPr>
            <a:ln w="63500"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'tur geb dalys 8 kl sav'!$N$41:$N$43</c:f>
              <c:strCache>
                <c:ptCount val="3"/>
                <c:pt idx="0">
                  <c:v>Istorija (22)</c:v>
                </c:pt>
                <c:pt idx="1">
                  <c:v>Geografija (23)</c:v>
                </c:pt>
                <c:pt idx="2">
                  <c:v>Pilietinis ugdymas (5)</c:v>
                </c:pt>
              </c:strCache>
            </c:strRef>
          </c:cat>
          <c:val>
            <c:numRef>
              <c:f>'tur geb dalys 8 kl sav'!$R$41:$R$43</c:f>
              <c:numCache>
                <c:formatCode>0.0</c:formatCode>
                <c:ptCount val="3"/>
                <c:pt idx="0">
                  <c:v>89.357033365770633</c:v>
                </c:pt>
                <c:pt idx="1">
                  <c:v>78.519404606361135</c:v>
                </c:pt>
                <c:pt idx="2">
                  <c:v>84.020327498588358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458-46BA-91A3-F482A4C6751C}"/>
            </c:ext>
          </c:extLst>
        </c:ser>
        <c:ser>
          <c:idx val="5"/>
          <c:order val="4"/>
          <c:tx>
            <c:strRef>
              <c:f>'tur geb dalys 8 kl sav'!$S$40</c:f>
              <c:strCache>
                <c:ptCount val="1"/>
                <c:pt idx="0">
                  <c:v>Klaipėdos m. sav.</c:v>
                </c:pt>
              </c:strCache>
            </c:strRef>
          </c:tx>
          <c:spPr>
            <a:ln w="25400">
              <a:noFill/>
            </a:ln>
          </c:spPr>
          <c:marker>
            <c:symbol val="x"/>
            <c:size val="7"/>
            <c:spPr>
              <a:noFill/>
              <a:ln w="28575"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'tur geb dalys 8 kl sav'!$N$41:$N$43</c:f>
              <c:strCache>
                <c:ptCount val="3"/>
                <c:pt idx="0">
                  <c:v>Istorija (22)</c:v>
                </c:pt>
                <c:pt idx="1">
                  <c:v>Geografija (23)</c:v>
                </c:pt>
                <c:pt idx="2">
                  <c:v>Pilietinis ugdymas (5)</c:v>
                </c:pt>
              </c:strCache>
            </c:strRef>
          </c:cat>
          <c:val>
            <c:numRef>
              <c:f>'tur geb dalys 8 kl sav'!$S$41:$S$43</c:f>
              <c:numCache>
                <c:formatCode>0.0</c:formatCode>
                <c:ptCount val="3"/>
                <c:pt idx="0">
                  <c:v>63.147382920110161</c:v>
                </c:pt>
                <c:pt idx="1">
                  <c:v>52.697628458498023</c:v>
                </c:pt>
                <c:pt idx="2">
                  <c:v>61.469696969696955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458-46BA-91A3-F482A4C675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8006016"/>
        <c:axId val="208375744"/>
      </c:lineChart>
      <c:catAx>
        <c:axId val="178006016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lt-LT"/>
          </a:p>
        </c:txPr>
        <c:crossAx val="208375744"/>
        <c:crosses val="autoZero"/>
        <c:auto val="1"/>
        <c:lblAlgn val="ctr"/>
        <c:lblOffset val="100"/>
        <c:tickLblSkip val="1"/>
        <c:noMultiLvlLbl val="0"/>
      </c:catAx>
      <c:valAx>
        <c:axId val="208375744"/>
        <c:scaling>
          <c:orientation val="minMax"/>
          <c:max val="1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numFmt formatCode="0&quot;%&quot;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lt-LT"/>
          </a:p>
        </c:txPr>
        <c:crossAx val="178006016"/>
        <c:crosses val="autoZero"/>
        <c:crossBetween val="between"/>
        <c:majorUnit val="20"/>
        <c:minorUnit val="1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6154512099600117E-2"/>
          <c:y val="7.8873371960580418E-2"/>
          <c:w val="0.77975484739800194"/>
          <c:h val="0.69566886800440264"/>
        </c:manualLayout>
      </c:layout>
      <c:lineChart>
        <c:grouping val="standard"/>
        <c:varyColors val="0"/>
        <c:ser>
          <c:idx val="0"/>
          <c:order val="0"/>
          <c:tx>
            <c:strRef>
              <c:f>'tur geb dalys 8 kl sav'!$O$40</c:f>
              <c:strCache>
                <c:ptCount val="1"/>
                <c:pt idx="0">
                  <c:v>Nepasiektas patenkinamas</c:v>
                </c:pt>
              </c:strCache>
            </c:strRef>
          </c:tx>
          <c:spPr>
            <a:ln w="63500">
              <a:solidFill>
                <a:srgbClr val="DAE7F6"/>
              </a:solidFill>
            </a:ln>
          </c:spPr>
          <c:marker>
            <c:symbol val="none"/>
          </c:marker>
          <c:cat>
            <c:strRef>
              <c:f>'tur geb dalys 8 kl sav'!$N$44:$N$48</c:f>
              <c:strCache>
                <c:ptCount val="5"/>
                <c:pt idx="0">
                  <c:v>Orientavimasis istoriniame laike ir
geografinėje erdvėje (9)</c:v>
                </c:pt>
                <c:pt idx="1">
                  <c:v>Istorinės raidos supratimas (16)</c:v>
                </c:pt>
                <c:pt idx="2">
                  <c:v>Bendrieji geografiniai dėsningumai
ir jų modeliavimas
 (8)</c:v>
                </c:pt>
                <c:pt idx="3">
                  <c:v>Tyrimas ir interpretavimas (12)</c:v>
                </c:pt>
                <c:pt idx="4">
                  <c:v>Visuomenės pažinimas (5)</c:v>
                </c:pt>
              </c:strCache>
            </c:strRef>
          </c:cat>
          <c:val>
            <c:numRef>
              <c:f>'tur geb dalys 8 kl sav'!$O$44:$O$48</c:f>
              <c:numCache>
                <c:formatCode>0.0</c:formatCode>
                <c:ptCount val="5"/>
                <c:pt idx="0">
                  <c:v>8.6811120500691281</c:v>
                </c:pt>
                <c:pt idx="1">
                  <c:v>10.168337440262841</c:v>
                </c:pt>
                <c:pt idx="2">
                  <c:v>16.872617102396514</c:v>
                </c:pt>
                <c:pt idx="3">
                  <c:v>12.757012527233117</c:v>
                </c:pt>
                <c:pt idx="4">
                  <c:v>24.347222222222214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87-4B4E-B1FE-C50AB0F40C6F}"/>
            </c:ext>
          </c:extLst>
        </c:ser>
        <c:ser>
          <c:idx val="1"/>
          <c:order val="1"/>
          <c:tx>
            <c:strRef>
              <c:f>'tur geb dalys 8 kl sav'!$P$40</c:f>
              <c:strCache>
                <c:ptCount val="1"/>
                <c:pt idx="0">
                  <c:v>Patenkinamas</c:v>
                </c:pt>
              </c:strCache>
            </c:strRef>
          </c:tx>
          <c:spPr>
            <a:ln w="63500">
              <a:solidFill>
                <a:schemeClr val="accent3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'tur geb dalys 8 kl sav'!$N$44:$N$48</c:f>
              <c:strCache>
                <c:ptCount val="5"/>
                <c:pt idx="0">
                  <c:v>Orientavimasis istoriniame laike ir
geografinėje erdvėje (9)</c:v>
                </c:pt>
                <c:pt idx="1">
                  <c:v>Istorinės raidos supratimas (16)</c:v>
                </c:pt>
                <c:pt idx="2">
                  <c:v>Bendrieji geografiniai dėsningumai
ir jų modeliavimas
 (8)</c:v>
                </c:pt>
                <c:pt idx="3">
                  <c:v>Tyrimas ir interpretavimas (12)</c:v>
                </c:pt>
                <c:pt idx="4">
                  <c:v>Visuomenės pažinimas (5)</c:v>
                </c:pt>
              </c:strCache>
            </c:strRef>
          </c:cat>
          <c:val>
            <c:numRef>
              <c:f>'tur geb dalys 8 kl sav'!$P$44:$P$48</c:f>
              <c:numCache>
                <c:formatCode>0.0</c:formatCode>
                <c:ptCount val="5"/>
                <c:pt idx="0">
                  <c:v>27.256368087625621</c:v>
                </c:pt>
                <c:pt idx="1">
                  <c:v>29.499134820809129</c:v>
                </c:pt>
                <c:pt idx="2">
                  <c:v>32.610065453169348</c:v>
                </c:pt>
                <c:pt idx="3">
                  <c:v>32.268135577038329</c:v>
                </c:pt>
                <c:pt idx="4">
                  <c:v>49.303374543069197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87-4B4E-B1FE-C50AB0F40C6F}"/>
            </c:ext>
          </c:extLst>
        </c:ser>
        <c:ser>
          <c:idx val="2"/>
          <c:order val="2"/>
          <c:tx>
            <c:strRef>
              <c:f>'tur geb dalys 8 kl sav'!$Q$40</c:f>
              <c:strCache>
                <c:ptCount val="1"/>
                <c:pt idx="0">
                  <c:v>Pagrindinis</c:v>
                </c:pt>
              </c:strCache>
            </c:strRef>
          </c:tx>
          <c:spPr>
            <a:ln w="63500">
              <a:solidFill>
                <a:schemeClr val="accent3"/>
              </a:solidFill>
            </a:ln>
          </c:spPr>
          <c:marker>
            <c:symbol val="none"/>
          </c:marker>
          <c:cat>
            <c:strRef>
              <c:f>'tur geb dalys 8 kl sav'!$N$44:$N$48</c:f>
              <c:strCache>
                <c:ptCount val="5"/>
                <c:pt idx="0">
                  <c:v>Orientavimasis istoriniame laike ir
geografinėje erdvėje (9)</c:v>
                </c:pt>
                <c:pt idx="1">
                  <c:v>Istorinės raidos supratimas (16)</c:v>
                </c:pt>
                <c:pt idx="2">
                  <c:v>Bendrieji geografiniai dėsningumai
ir jų modeliavimas
 (8)</c:v>
                </c:pt>
                <c:pt idx="3">
                  <c:v>Tyrimas ir interpretavimas (12)</c:v>
                </c:pt>
                <c:pt idx="4">
                  <c:v>Visuomenės pažinimas (5)</c:v>
                </c:pt>
              </c:strCache>
            </c:strRef>
          </c:cat>
          <c:val>
            <c:numRef>
              <c:f>'tur geb dalys 8 kl sav'!$Q$44:$Q$48</c:f>
              <c:numCache>
                <c:formatCode>0.0</c:formatCode>
                <c:ptCount val="5"/>
                <c:pt idx="0">
                  <c:v>51.078495501488909</c:v>
                </c:pt>
                <c:pt idx="1">
                  <c:v>60.041995640846103</c:v>
                </c:pt>
                <c:pt idx="2">
                  <c:v>49.12556366247216</c:v>
                </c:pt>
                <c:pt idx="3">
                  <c:v>58.809714968204901</c:v>
                </c:pt>
                <c:pt idx="4">
                  <c:v>68.556040585181663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187-4B4E-B1FE-C50AB0F40C6F}"/>
            </c:ext>
          </c:extLst>
        </c:ser>
        <c:ser>
          <c:idx val="3"/>
          <c:order val="3"/>
          <c:tx>
            <c:strRef>
              <c:f>'tur geb dalys 8 kl sav'!$R$40</c:f>
              <c:strCache>
                <c:ptCount val="1"/>
                <c:pt idx="0">
                  <c:v>Aukštesnysis</c:v>
                </c:pt>
              </c:strCache>
            </c:strRef>
          </c:tx>
          <c:spPr>
            <a:ln w="63500"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'tur geb dalys 8 kl sav'!$N$44:$N$48</c:f>
              <c:strCache>
                <c:ptCount val="5"/>
                <c:pt idx="0">
                  <c:v>Orientavimasis istoriniame laike ir
geografinėje erdvėje (9)</c:v>
                </c:pt>
                <c:pt idx="1">
                  <c:v>Istorinės raidos supratimas (16)</c:v>
                </c:pt>
                <c:pt idx="2">
                  <c:v>Bendrieji geografiniai dėsningumai
ir jų modeliavimas
 (8)</c:v>
                </c:pt>
                <c:pt idx="3">
                  <c:v>Tyrimas ir interpretavimas (12)</c:v>
                </c:pt>
                <c:pt idx="4">
                  <c:v>Visuomenės pažinimas (5)</c:v>
                </c:pt>
              </c:strCache>
            </c:strRef>
          </c:cat>
          <c:val>
            <c:numRef>
              <c:f>'tur geb dalys 8 kl sav'!$R$44:$R$48</c:f>
              <c:numCache>
                <c:formatCode>0.0</c:formatCode>
                <c:ptCount val="5"/>
                <c:pt idx="0">
                  <c:v>80.380730380730355</c:v>
                </c:pt>
                <c:pt idx="1">
                  <c:v>86.52860954062325</c:v>
                </c:pt>
                <c:pt idx="2">
                  <c:v>76.062394812394743</c:v>
                </c:pt>
                <c:pt idx="3">
                  <c:v>87.951462951462943</c:v>
                </c:pt>
                <c:pt idx="4">
                  <c:v>84.020327498588358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187-4B4E-B1FE-C50AB0F40C6F}"/>
            </c:ext>
          </c:extLst>
        </c:ser>
        <c:ser>
          <c:idx val="5"/>
          <c:order val="4"/>
          <c:tx>
            <c:strRef>
              <c:f>'tur geb dalys 8 kl sav'!$S$40</c:f>
              <c:strCache>
                <c:ptCount val="1"/>
                <c:pt idx="0">
                  <c:v>Klaipėdos m. sav.</c:v>
                </c:pt>
              </c:strCache>
            </c:strRef>
          </c:tx>
          <c:spPr>
            <a:ln w="25400">
              <a:noFill/>
            </a:ln>
          </c:spPr>
          <c:marker>
            <c:symbol val="x"/>
            <c:size val="7"/>
            <c:spPr>
              <a:noFill/>
              <a:ln w="28575"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'tur geb dalys 8 kl sav'!$N$44:$N$48</c:f>
              <c:strCache>
                <c:ptCount val="5"/>
                <c:pt idx="0">
                  <c:v>Orientavimasis istoriniame laike ir
geografinėje erdvėje (9)</c:v>
                </c:pt>
                <c:pt idx="1">
                  <c:v>Istorinės raidos supratimas (16)</c:v>
                </c:pt>
                <c:pt idx="2">
                  <c:v>Bendrieji geografiniai dėsningumai
ir jų modeliavimas
 (8)</c:v>
                </c:pt>
                <c:pt idx="3">
                  <c:v>Tyrimas ir interpretavimas (12)</c:v>
                </c:pt>
                <c:pt idx="4">
                  <c:v>Visuomenės pažinimas (5)</c:v>
                </c:pt>
              </c:strCache>
            </c:strRef>
          </c:cat>
          <c:val>
            <c:numRef>
              <c:f>'tur geb dalys 8 kl sav'!$S$44:$S$48</c:f>
              <c:numCache>
                <c:formatCode>0.0</c:formatCode>
                <c:ptCount val="5"/>
                <c:pt idx="0">
                  <c:v>52.61784511784505</c:v>
                </c:pt>
                <c:pt idx="1">
                  <c:v>61.638257575757549</c:v>
                </c:pt>
                <c:pt idx="2">
                  <c:v>54.933712121212096</c:v>
                </c:pt>
                <c:pt idx="3">
                  <c:v>58.503787878787776</c:v>
                </c:pt>
                <c:pt idx="4">
                  <c:v>61.469696969696955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187-4B4E-B1FE-C50AB0F40C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5688704"/>
        <c:axId val="208377472"/>
      </c:lineChart>
      <c:catAx>
        <c:axId val="175688704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lt-LT"/>
          </a:p>
        </c:txPr>
        <c:crossAx val="208377472"/>
        <c:crosses val="autoZero"/>
        <c:auto val="1"/>
        <c:lblAlgn val="ctr"/>
        <c:lblOffset val="100"/>
        <c:tickLblSkip val="1"/>
        <c:noMultiLvlLbl val="0"/>
      </c:catAx>
      <c:valAx>
        <c:axId val="208377472"/>
        <c:scaling>
          <c:orientation val="minMax"/>
          <c:max val="1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numFmt formatCode="0&quot;%&quot;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lt-LT"/>
          </a:p>
        </c:txPr>
        <c:crossAx val="175688704"/>
        <c:crosses val="autoZero"/>
        <c:crossBetween val="between"/>
        <c:majorUnit val="20"/>
        <c:minorUnit val="1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0130649652400024"/>
          <c:y val="0.13855076938912048"/>
          <c:w val="0.54036985130956994"/>
          <c:h val="0.7887941749216831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'Lygiai sav'!$O$2</c:f>
              <c:strCache>
                <c:ptCount val="1"/>
                <c:pt idx="0">
                  <c:v>Nepatenkinamas</c:v>
                </c:pt>
              </c:strCache>
            </c:strRef>
          </c:tx>
          <c:spPr>
            <a:pattFill prst="dkDnDiag">
              <a:fgClr>
                <a:srgbClr val="FF0000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#,##0.0;#,##0.0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tx1"/>
                    </a:solidFill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sav'!$O$3:$O$5</c:f>
              <c:numCache>
                <c:formatCode>0.0</c:formatCode>
                <c:ptCount val="3"/>
                <c:pt idx="0">
                  <c:v>-0.74183976261127615</c:v>
                </c:pt>
                <c:pt idx="1">
                  <c:v>-0.84146751935375297</c:v>
                </c:pt>
                <c:pt idx="2">
                  <c:v>-0.91579750699567564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FB-4BE3-80C3-1128B4C515AE}"/>
            </c:ext>
          </c:extLst>
        </c:ser>
        <c:ser>
          <c:idx val="1"/>
          <c:order val="1"/>
          <c:tx>
            <c:strRef>
              <c:f>'Lygiai sav'!$P$2</c:f>
              <c:strCache>
                <c:ptCount val="1"/>
                <c:pt idx="0">
                  <c:v>Patenkinamas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sav'!$P$3:$P$5</c:f>
              <c:numCache>
                <c:formatCode>0.0</c:formatCode>
                <c:ptCount val="3"/>
                <c:pt idx="0">
                  <c:v>14.391691394658753</c:v>
                </c:pt>
                <c:pt idx="1">
                  <c:v>29.316728374284754</c:v>
                </c:pt>
                <c:pt idx="2">
                  <c:v>18.449503943017039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FB-4BE3-80C3-1128B4C515AE}"/>
            </c:ext>
          </c:extLst>
        </c:ser>
        <c:ser>
          <c:idx val="2"/>
          <c:order val="2"/>
          <c:tx>
            <c:strRef>
              <c:f>'Lygiai sav'!$Q$2</c:f>
              <c:strCache>
                <c:ptCount val="1"/>
                <c:pt idx="0">
                  <c:v>Pagrindinis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sav'!$Q$3:$Q$5</c:f>
              <c:numCache>
                <c:formatCode>0.0</c:formatCode>
                <c:ptCount val="3"/>
                <c:pt idx="0">
                  <c:v>40.356083086053388</c:v>
                </c:pt>
                <c:pt idx="1">
                  <c:v>46.179737462133964</c:v>
                </c:pt>
                <c:pt idx="2">
                  <c:v>39.271177817349276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FB-4BE3-80C3-1128B4C515AE}"/>
            </c:ext>
          </c:extLst>
        </c:ser>
        <c:ser>
          <c:idx val="3"/>
          <c:order val="3"/>
          <c:tx>
            <c:strRef>
              <c:f>'Lygiai sav'!$R$2</c:f>
              <c:strCache>
                <c:ptCount val="1"/>
                <c:pt idx="0">
                  <c:v>Aukštesnysis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sav'!$R$3:$R$5</c:f>
              <c:numCache>
                <c:formatCode>0.0</c:formatCode>
                <c:ptCount val="3"/>
                <c:pt idx="0">
                  <c:v>44.510385756676541</c:v>
                </c:pt>
                <c:pt idx="1">
                  <c:v>23.662066644227529</c:v>
                </c:pt>
                <c:pt idx="2">
                  <c:v>41.363520732638008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FB-4BE3-80C3-1128B4C515A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191517696"/>
        <c:axId val="208379904"/>
      </c:barChart>
      <c:catAx>
        <c:axId val="19151769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/>
            </a:pPr>
            <a:endParaRPr lang="lt-LT"/>
          </a:p>
        </c:txPr>
        <c:crossAx val="208379904"/>
        <c:crosses val="autoZero"/>
        <c:auto val="1"/>
        <c:lblAlgn val="ctr"/>
        <c:lblOffset val="10"/>
        <c:noMultiLvlLbl val="0"/>
      </c:catAx>
      <c:valAx>
        <c:axId val="208379904"/>
        <c:scaling>
          <c:orientation val="minMax"/>
          <c:max val="100"/>
        </c:scaling>
        <c:delete val="0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0&quot;%&quot;;#0&quot;%&quot;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lt-LT"/>
          </a:p>
        </c:txPr>
        <c:crossAx val="191517696"/>
        <c:crosses val="autoZero"/>
        <c:crossBetween val="between"/>
        <c:majorUnit val="2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238876766910163E-2"/>
          <c:y val="8.4852465190730086E-2"/>
          <c:w val="0.86812225279069033"/>
          <c:h val="0.79580523286607108"/>
        </c:manualLayout>
      </c:layout>
      <c:lineChart>
        <c:grouping val="standard"/>
        <c:varyColors val="0"/>
        <c:ser>
          <c:idx val="0"/>
          <c:order val="0"/>
          <c:tx>
            <c:strRef>
              <c:f>'tur geb dalys 8 kl sav'!$O$40</c:f>
              <c:strCache>
                <c:ptCount val="1"/>
                <c:pt idx="0">
                  <c:v>Nepasiektas patenkinamas</c:v>
                </c:pt>
              </c:strCache>
            </c:strRef>
          </c:tx>
          <c:spPr>
            <a:ln w="63500">
              <a:solidFill>
                <a:srgbClr val="DAE7F6"/>
              </a:solidFill>
            </a:ln>
          </c:spPr>
          <c:marker>
            <c:symbol val="none"/>
          </c:marker>
          <c:cat>
            <c:strRef>
              <c:f>'tur geb dalys 8 kl sav'!$N$49:$N$51</c:f>
              <c:strCache>
                <c:ptCount val="3"/>
                <c:pt idx="0">
                  <c:v>Žinios ir supratimas (17)</c:v>
                </c:pt>
                <c:pt idx="1">
                  <c:v>Taikymas  (21)</c:v>
                </c:pt>
                <c:pt idx="2">
                  <c:v>Aukštesnieji mąstymo gebėjimai (12)</c:v>
                </c:pt>
              </c:strCache>
            </c:strRef>
          </c:cat>
          <c:val>
            <c:numRef>
              <c:f>'tur geb dalys 8 kl sav'!$O$49:$O$51</c:f>
              <c:numCache>
                <c:formatCode>0.0</c:formatCode>
                <c:ptCount val="3"/>
                <c:pt idx="0">
                  <c:v>15.96838013088432</c:v>
                </c:pt>
                <c:pt idx="1">
                  <c:v>13.456315372843196</c:v>
                </c:pt>
                <c:pt idx="2">
                  <c:v>8.0482933914306436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87C-4AE8-BFE6-BC3EBFB31BAF}"/>
            </c:ext>
          </c:extLst>
        </c:ser>
        <c:ser>
          <c:idx val="1"/>
          <c:order val="1"/>
          <c:tx>
            <c:strRef>
              <c:f>'tur geb dalys 8 kl sav'!$P$40</c:f>
              <c:strCache>
                <c:ptCount val="1"/>
                <c:pt idx="0">
                  <c:v>Patenkinamas</c:v>
                </c:pt>
              </c:strCache>
            </c:strRef>
          </c:tx>
          <c:spPr>
            <a:ln w="63500">
              <a:solidFill>
                <a:schemeClr val="accent3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'tur geb dalys 8 kl sav'!$N$49:$N$51</c:f>
              <c:strCache>
                <c:ptCount val="3"/>
                <c:pt idx="0">
                  <c:v>Žinios ir supratimas (17)</c:v>
                </c:pt>
                <c:pt idx="1">
                  <c:v>Taikymas  (21)</c:v>
                </c:pt>
                <c:pt idx="2">
                  <c:v>Aukštesnieji mąstymo gebėjimai (12)</c:v>
                </c:pt>
              </c:strCache>
            </c:strRef>
          </c:cat>
          <c:val>
            <c:numRef>
              <c:f>'tur geb dalys 8 kl sav'!$P$49:$P$51</c:f>
              <c:numCache>
                <c:formatCode>0.0</c:formatCode>
                <c:ptCount val="3"/>
                <c:pt idx="0">
                  <c:v>40.736718698996555</c:v>
                </c:pt>
                <c:pt idx="1">
                  <c:v>34.140924147717236</c:v>
                </c:pt>
                <c:pt idx="2">
                  <c:v>16.868739016811144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87C-4AE8-BFE6-BC3EBFB31BAF}"/>
            </c:ext>
          </c:extLst>
        </c:ser>
        <c:ser>
          <c:idx val="2"/>
          <c:order val="2"/>
          <c:tx>
            <c:strRef>
              <c:f>'tur geb dalys 8 kl sav'!$Q$40</c:f>
              <c:strCache>
                <c:ptCount val="1"/>
                <c:pt idx="0">
                  <c:v>Pagrindinis</c:v>
                </c:pt>
              </c:strCache>
            </c:strRef>
          </c:tx>
          <c:spPr>
            <a:ln w="63500">
              <a:solidFill>
                <a:schemeClr val="accent3"/>
              </a:solidFill>
            </a:ln>
          </c:spPr>
          <c:marker>
            <c:symbol val="none"/>
          </c:marker>
          <c:cat>
            <c:strRef>
              <c:f>'tur geb dalys 8 kl sav'!$N$49:$N$51</c:f>
              <c:strCache>
                <c:ptCount val="3"/>
                <c:pt idx="0">
                  <c:v>Žinios ir supratimas (17)</c:v>
                </c:pt>
                <c:pt idx="1">
                  <c:v>Taikymas  (21)</c:v>
                </c:pt>
                <c:pt idx="2">
                  <c:v>Aukštesnieji mąstymo gebėjimai (12)</c:v>
                </c:pt>
              </c:strCache>
            </c:strRef>
          </c:cat>
          <c:val>
            <c:numRef>
              <c:f>'tur geb dalys 8 kl sav'!$Q$49:$Q$51</c:f>
              <c:numCache>
                <c:formatCode>0.0</c:formatCode>
                <c:ptCount val="3"/>
                <c:pt idx="0">
                  <c:v>63.906415348986414</c:v>
                </c:pt>
                <c:pt idx="1">
                  <c:v>60.954056957452813</c:v>
                </c:pt>
                <c:pt idx="2">
                  <c:v>41.286285380983749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87C-4AE8-BFE6-BC3EBFB31BAF}"/>
            </c:ext>
          </c:extLst>
        </c:ser>
        <c:ser>
          <c:idx val="3"/>
          <c:order val="3"/>
          <c:tx>
            <c:strRef>
              <c:f>'tur geb dalys 8 kl sav'!$R$40</c:f>
              <c:strCache>
                <c:ptCount val="1"/>
                <c:pt idx="0">
                  <c:v>Aukštesnysis</c:v>
                </c:pt>
              </c:strCache>
            </c:strRef>
          </c:tx>
          <c:spPr>
            <a:ln w="63500"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'tur geb dalys 8 kl sav'!$N$49:$N$51</c:f>
              <c:strCache>
                <c:ptCount val="3"/>
                <c:pt idx="0">
                  <c:v>Žinios ir supratimas (17)</c:v>
                </c:pt>
                <c:pt idx="1">
                  <c:v>Taikymas  (21)</c:v>
                </c:pt>
                <c:pt idx="2">
                  <c:v>Aukštesnieji mąstymo gebėjimai (12)</c:v>
                </c:pt>
              </c:strCache>
            </c:strRef>
          </c:cat>
          <c:val>
            <c:numRef>
              <c:f>'tur geb dalys 8 kl sav'!$R$49:$R$51</c:f>
              <c:numCache>
                <c:formatCode>0.0</c:formatCode>
                <c:ptCount val="3"/>
                <c:pt idx="0">
                  <c:v>88.990572413644117</c:v>
                </c:pt>
                <c:pt idx="1">
                  <c:v>87.519366090794648</c:v>
                </c:pt>
                <c:pt idx="2">
                  <c:v>70.096354878963552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87C-4AE8-BFE6-BC3EBFB31BAF}"/>
            </c:ext>
          </c:extLst>
        </c:ser>
        <c:ser>
          <c:idx val="5"/>
          <c:order val="4"/>
          <c:tx>
            <c:strRef>
              <c:f>'tur geb dalys 8 kl sav'!$S$40</c:f>
              <c:strCache>
                <c:ptCount val="1"/>
                <c:pt idx="0">
                  <c:v>Klaipėdos m. sav.</c:v>
                </c:pt>
              </c:strCache>
            </c:strRef>
          </c:tx>
          <c:spPr>
            <a:ln w="25400">
              <a:noFill/>
            </a:ln>
          </c:spPr>
          <c:marker>
            <c:symbol val="x"/>
            <c:size val="7"/>
            <c:spPr>
              <a:noFill/>
              <a:ln w="28575">
                <a:solidFill>
                  <a:srgbClr val="FF0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/>
                </a:pPr>
                <a:endParaRPr lang="lt-L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'tur geb dalys 8 kl sav'!$N$49:$N$51</c:f>
              <c:strCache>
                <c:ptCount val="3"/>
                <c:pt idx="0">
                  <c:v>Žinios ir supratimas (17)</c:v>
                </c:pt>
                <c:pt idx="1">
                  <c:v>Taikymas  (21)</c:v>
                </c:pt>
                <c:pt idx="2">
                  <c:v>Aukštesnieji mąstymo gebėjimai (12)</c:v>
                </c:pt>
              </c:strCache>
            </c:strRef>
          </c:cat>
          <c:val>
            <c:numRef>
              <c:f>'tur geb dalys 8 kl sav'!$S$49:$S$51</c:f>
              <c:numCache>
                <c:formatCode>0.0</c:formatCode>
                <c:ptCount val="3"/>
                <c:pt idx="0">
                  <c:v>66.434937611408174</c:v>
                </c:pt>
                <c:pt idx="1">
                  <c:v>60.652958152958192</c:v>
                </c:pt>
                <c:pt idx="2">
                  <c:v>42.127525252525274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87C-4AE8-BFE6-BC3EBFB31B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8003968"/>
        <c:axId val="208379200"/>
      </c:lineChart>
      <c:catAx>
        <c:axId val="178003968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lt-LT"/>
          </a:p>
        </c:txPr>
        <c:crossAx val="208379200"/>
        <c:crosses val="autoZero"/>
        <c:auto val="1"/>
        <c:lblAlgn val="ctr"/>
        <c:lblOffset val="100"/>
        <c:tickLblSkip val="1"/>
        <c:noMultiLvlLbl val="0"/>
      </c:catAx>
      <c:valAx>
        <c:axId val="208379200"/>
        <c:scaling>
          <c:orientation val="minMax"/>
          <c:max val="1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numFmt formatCode="0&quot;%&quot;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lt-LT"/>
          </a:p>
        </c:txPr>
        <c:crossAx val="178003968"/>
        <c:crosses val="autoZero"/>
        <c:crossBetween val="between"/>
        <c:majorUnit val="20"/>
        <c:minorUnit val="1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71905380986256E-2"/>
          <c:y val="0.92792997573416569"/>
          <c:w val="0.78727926278951998"/>
          <c:h val="2.6642896053087711E-2"/>
        </c:manualLayout>
      </c:layout>
      <c:lineChart>
        <c:grouping val="standard"/>
        <c:varyColors val="0"/>
        <c:ser>
          <c:idx val="0"/>
          <c:order val="0"/>
          <c:tx>
            <c:strRef>
              <c:f>'tur geb dalys 4kl sav'!$M$59</c:f>
              <c:strCache>
                <c:ptCount val="1"/>
                <c:pt idx="0">
                  <c:v>Aukštesnio lygio mokymosi pasiekimų vidurkis šalies mokyklose</c:v>
                </c:pt>
              </c:strCache>
            </c:strRef>
          </c:tx>
          <c:spPr>
            <a:ln w="63500">
              <a:solidFill>
                <a:schemeClr val="accent3">
                  <a:lumMod val="75000"/>
                </a:schemeClr>
              </a:solidFill>
            </a:ln>
          </c:spPr>
          <c:marker>
            <c:symbol val="none"/>
          </c:marker>
          <c:val>
            <c:numRef>
              <c:f>'tur geb dalys 4kl sav'!$M$60</c:f>
              <c:numCache>
                <c:formatCode>General</c:formatCode>
                <c:ptCount val="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BAD-46A8-BA8D-25519A8B5A08}"/>
            </c:ext>
          </c:extLst>
        </c:ser>
        <c:ser>
          <c:idx val="1"/>
          <c:order val="1"/>
          <c:tx>
            <c:strRef>
              <c:f>'tur geb dalys 4kl sav'!$N$59</c:f>
              <c:strCache>
                <c:ptCount val="1"/>
                <c:pt idx="0">
                  <c:v>Pagrindinio lygio mokymosi pasiekimų vidurkis šalies mokyklose</c:v>
                </c:pt>
              </c:strCache>
            </c:strRef>
          </c:tx>
          <c:spPr>
            <a:ln w="63500">
              <a:solidFill>
                <a:schemeClr val="accent3"/>
              </a:solidFill>
            </a:ln>
          </c:spPr>
          <c:marker>
            <c:symbol val="none"/>
          </c:marker>
          <c:val>
            <c:numRef>
              <c:f>'tur geb dalys 4kl sav'!$N$60</c:f>
              <c:numCache>
                <c:formatCode>General</c:formatCode>
                <c:ptCount val="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BAD-46A8-BA8D-25519A8B5A08}"/>
            </c:ext>
          </c:extLst>
        </c:ser>
        <c:ser>
          <c:idx val="2"/>
          <c:order val="2"/>
          <c:tx>
            <c:strRef>
              <c:f>'tur geb dalys 4kl sav'!$O$59</c:f>
              <c:strCache>
                <c:ptCount val="1"/>
                <c:pt idx="0">
                  <c:v>Patenkinamo lygio mokymosi pasiekimų vidurkis šalies mokyklose</c:v>
                </c:pt>
              </c:strCache>
            </c:strRef>
          </c:tx>
          <c:spPr>
            <a:ln w="63500">
              <a:solidFill>
                <a:schemeClr val="accent3">
                  <a:lumMod val="60000"/>
                  <a:lumOff val="40000"/>
                </a:schemeClr>
              </a:solidFill>
            </a:ln>
          </c:spPr>
          <c:marker>
            <c:symbol val="none"/>
          </c:marker>
          <c:val>
            <c:numRef>
              <c:f>'tur geb dalys 4kl sav'!$O$60</c:f>
              <c:numCache>
                <c:formatCode>General</c:formatCode>
                <c:ptCount val="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BAD-46A8-BA8D-25519A8B5A08}"/>
            </c:ext>
          </c:extLst>
        </c:ser>
        <c:ser>
          <c:idx val="3"/>
          <c:order val="3"/>
          <c:tx>
            <c:strRef>
              <c:f>'tur geb dalys 4kl sav'!$P$59</c:f>
              <c:strCache>
                <c:ptCount val="1"/>
                <c:pt idx="0">
                  <c:v>Nepasiekto patenkinamo lygio mokymosi pasiekimų vidurkis šalies mokyklose</c:v>
                </c:pt>
              </c:strCache>
            </c:strRef>
          </c:tx>
          <c:spPr>
            <a:ln w="63500">
              <a:solidFill>
                <a:srgbClr val="DAE7F6"/>
              </a:solidFill>
            </a:ln>
          </c:spPr>
          <c:marker>
            <c:symbol val="none"/>
          </c:marker>
          <c:val>
            <c:numRef>
              <c:f>'tur geb dalys 4kl sav'!$P$60</c:f>
              <c:numCache>
                <c:formatCode>General</c:formatCode>
                <c:ptCount val="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BAD-46A8-BA8D-25519A8B5A08}"/>
            </c:ext>
          </c:extLst>
        </c:ser>
        <c:ser>
          <c:idx val="4"/>
          <c:order val="4"/>
          <c:tx>
            <c:strRef>
              <c:f>'tur geb dalys 4kl sav'!$Q$59</c:f>
              <c:strCache>
                <c:ptCount val="1"/>
                <c:pt idx="0">
                  <c:v>Klaipėdos m. sav.</c:v>
                </c:pt>
              </c:strCache>
            </c:strRef>
          </c:tx>
          <c:spPr>
            <a:ln w="25400">
              <a:noFill/>
            </a:ln>
          </c:spPr>
          <c:marker>
            <c:symbol val="x"/>
            <c:size val="7"/>
            <c:spPr>
              <a:noFill/>
              <a:ln w="28575">
                <a:solidFill>
                  <a:srgbClr val="FF0000"/>
                </a:solidFill>
              </a:ln>
            </c:spPr>
          </c:marker>
          <c:val>
            <c:numRef>
              <c:f>'tur geb dalys 4kl sav'!$Q$60</c:f>
              <c:numCache>
                <c:formatCode>General</c:formatCode>
                <c:ptCount val="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BAD-46A8-BA8D-25519A8B5A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5946240"/>
        <c:axId val="148784256"/>
      </c:lineChart>
      <c:catAx>
        <c:axId val="1759462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48784256"/>
        <c:crosses val="autoZero"/>
        <c:auto val="1"/>
        <c:lblAlgn val="ctr"/>
        <c:lblOffset val="100"/>
        <c:tickLblSkip val="1"/>
        <c:noMultiLvlLbl val="0"/>
      </c:catAx>
      <c:valAx>
        <c:axId val="148784256"/>
        <c:scaling>
          <c:orientation val="minMax"/>
          <c:max val="100"/>
          <c:min val="0"/>
        </c:scaling>
        <c:delete val="1"/>
        <c:axPos val="l"/>
        <c:numFmt formatCode="0&quot;%&quot;" sourceLinked="0"/>
        <c:majorTickMark val="out"/>
        <c:minorTickMark val="none"/>
        <c:tickLblPos val="none"/>
        <c:crossAx val="175946240"/>
        <c:crosses val="autoZero"/>
        <c:crossBetween val="midCat"/>
        <c:majorUnit val="20"/>
        <c:minorUnit val="10"/>
      </c:valAx>
      <c:spPr>
        <a:noFill/>
        <a:ln w="25400">
          <a:noFill/>
        </a:ln>
      </c:spPr>
    </c:plotArea>
    <c:legend>
      <c:legendPos val="r"/>
      <c:legendEntry>
        <c:idx val="4"/>
        <c:txPr>
          <a:bodyPr/>
          <a:lstStyle/>
          <a:p>
            <a:pPr>
              <a:defRPr sz="1200"/>
            </a:pPr>
            <a:endParaRPr lang="lt-LT"/>
          </a:p>
        </c:txPr>
      </c:legendEntry>
      <c:layout>
        <c:manualLayout>
          <c:xMode val="edge"/>
          <c:yMode val="edge"/>
          <c:x val="2.2845275181723804E-2"/>
          <c:y val="4.4562472143812246E-2"/>
          <c:w val="0.94600207684319881"/>
          <c:h val="0.9023158869847151"/>
        </c:manualLayout>
      </c:layout>
      <c:overlay val="0"/>
      <c:txPr>
        <a:bodyPr/>
        <a:lstStyle/>
        <a:p>
          <a:pPr>
            <a:defRPr sz="900"/>
          </a:pPr>
          <a:endParaRPr lang="lt-LT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0130649652400024"/>
          <c:y val="0.13855076938912048"/>
          <c:w val="0.54036985130956994"/>
          <c:h val="0.7887941749216831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'Lygiai sav'!$T$2</c:f>
              <c:strCache>
                <c:ptCount val="1"/>
                <c:pt idx="0">
                  <c:v>Nepasiektas patenkinamas</c:v>
                </c:pt>
              </c:strCache>
            </c:strRef>
          </c:tx>
          <c:spPr>
            <a:pattFill prst="dkDnDiag">
              <a:fgClr>
                <a:srgbClr val="FF0000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#,##0.0;#,##0.0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tx1"/>
                    </a:solidFill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sav'!$T$3:$T$5</c:f>
              <c:numCache>
                <c:formatCode>0.0</c:formatCode>
                <c:ptCount val="3"/>
                <c:pt idx="0">
                  <c:v>-3.8577912254160376</c:v>
                </c:pt>
                <c:pt idx="1">
                  <c:v>-13.888888888888889</c:v>
                </c:pt>
                <c:pt idx="2">
                  <c:v>-9.6352811976186352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7C-4EC3-B08A-26C4EC4359B3}"/>
            </c:ext>
          </c:extLst>
        </c:ser>
        <c:ser>
          <c:idx val="1"/>
          <c:order val="1"/>
          <c:tx>
            <c:strRef>
              <c:f>'Lygiai sav'!$U$2</c:f>
              <c:strCache>
                <c:ptCount val="1"/>
                <c:pt idx="0">
                  <c:v>Patenkinamas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sav'!$U$3:$U$5</c:f>
              <c:numCache>
                <c:formatCode>0.0</c:formatCode>
                <c:ptCount val="3"/>
                <c:pt idx="0">
                  <c:v>31.240544629349472</c:v>
                </c:pt>
                <c:pt idx="1">
                  <c:v>44.212962962962962</c:v>
                </c:pt>
                <c:pt idx="2">
                  <c:v>43.772036298479897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7C-4EC3-B08A-26C4EC4359B3}"/>
            </c:ext>
          </c:extLst>
        </c:ser>
        <c:ser>
          <c:idx val="2"/>
          <c:order val="2"/>
          <c:tx>
            <c:strRef>
              <c:f>'Lygiai sav'!$V$2</c:f>
              <c:strCache>
                <c:ptCount val="1"/>
                <c:pt idx="0">
                  <c:v>Pagrindinis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sav'!$V$3:$V$5</c:f>
              <c:numCache>
                <c:formatCode>0.0</c:formatCode>
                <c:ptCount val="3"/>
                <c:pt idx="0">
                  <c:v>43.721633888048409</c:v>
                </c:pt>
                <c:pt idx="1">
                  <c:v>31.944444444444443</c:v>
                </c:pt>
                <c:pt idx="2">
                  <c:v>33.252413155308943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7C-4EC3-B08A-26C4EC4359B3}"/>
            </c:ext>
          </c:extLst>
        </c:ser>
        <c:ser>
          <c:idx val="3"/>
          <c:order val="3"/>
          <c:tx>
            <c:strRef>
              <c:f>'Lygiai sav'!$W$2</c:f>
              <c:strCache>
                <c:ptCount val="1"/>
                <c:pt idx="0">
                  <c:v>Aukštesnysis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sav'!$W$3:$W$5</c:f>
              <c:numCache>
                <c:formatCode>0.0</c:formatCode>
                <c:ptCount val="3"/>
                <c:pt idx="0">
                  <c:v>21.180030257186083</c:v>
                </c:pt>
                <c:pt idx="1">
                  <c:v>9.9537037037037042</c:v>
                </c:pt>
                <c:pt idx="2">
                  <c:v>13.340269348592564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47C-4EC3-B08A-26C4EC4359B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177659392"/>
        <c:axId val="208381632"/>
      </c:barChart>
      <c:catAx>
        <c:axId val="17765939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/>
            </a:pPr>
            <a:endParaRPr lang="lt-LT"/>
          </a:p>
        </c:txPr>
        <c:crossAx val="208381632"/>
        <c:crosses val="autoZero"/>
        <c:auto val="1"/>
        <c:lblAlgn val="ctr"/>
        <c:lblOffset val="10"/>
        <c:noMultiLvlLbl val="0"/>
      </c:catAx>
      <c:valAx>
        <c:axId val="208381632"/>
        <c:scaling>
          <c:orientation val="minMax"/>
          <c:max val="100"/>
        </c:scaling>
        <c:delete val="0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0&quot;%&quot;;#0&quot;%&quot;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lt-LT"/>
          </a:p>
        </c:txPr>
        <c:crossAx val="177659392"/>
        <c:crosses val="autoZero"/>
        <c:crossBetween val="between"/>
        <c:majorUnit val="2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0130649652400024"/>
          <c:y val="0.13855076938912048"/>
          <c:w val="0.54036985130956994"/>
          <c:h val="0.7887941749216831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'Lygiai sav'!$X$2</c:f>
              <c:strCache>
                <c:ptCount val="1"/>
                <c:pt idx="0">
                  <c:v>Nepatenkinamas</c:v>
                </c:pt>
              </c:strCache>
            </c:strRef>
          </c:tx>
          <c:spPr>
            <a:pattFill prst="dkDnDiag">
              <a:fgClr>
                <a:srgbClr val="FF0000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#,##0.0;#,##0.0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tx1"/>
                    </a:solidFill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sav'!$X$3:$X$5</c:f>
              <c:numCache>
                <c:formatCode>0.0</c:formatCode>
                <c:ptCount val="3"/>
                <c:pt idx="0">
                  <c:v>-2.5621703089675978</c:v>
                </c:pt>
                <c:pt idx="1">
                  <c:v>-11.805555555555559</c:v>
                </c:pt>
                <c:pt idx="2">
                  <c:v>-3.0358470070321877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97-4B97-B82B-70C8F97694E7}"/>
            </c:ext>
          </c:extLst>
        </c:ser>
        <c:ser>
          <c:idx val="1"/>
          <c:order val="1"/>
          <c:tx>
            <c:strRef>
              <c:f>'Lygiai sav'!$Y$2</c:f>
              <c:strCache>
                <c:ptCount val="1"/>
                <c:pt idx="0">
                  <c:v>Patenkinamas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sav'!$Y$3:$Y$5</c:f>
              <c:numCache>
                <c:formatCode>0.0</c:formatCode>
                <c:ptCount val="3"/>
                <c:pt idx="0">
                  <c:v>30.670685757347407</c:v>
                </c:pt>
                <c:pt idx="1">
                  <c:v>43.981481481481438</c:v>
                </c:pt>
                <c:pt idx="2">
                  <c:v>37.670802126808084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97-4B97-B82B-70C8F97694E7}"/>
            </c:ext>
          </c:extLst>
        </c:ser>
        <c:ser>
          <c:idx val="2"/>
          <c:order val="2"/>
          <c:tx>
            <c:strRef>
              <c:f>'Lygiai sav'!$Z$2</c:f>
              <c:strCache>
                <c:ptCount val="1"/>
                <c:pt idx="0">
                  <c:v>Pagrindinis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sav'!$Z$3:$Z$5</c:f>
              <c:numCache>
                <c:formatCode>0.0</c:formatCode>
                <c:ptCount val="3"/>
                <c:pt idx="0">
                  <c:v>45.892991710625473</c:v>
                </c:pt>
                <c:pt idx="1">
                  <c:v>36.805555555555557</c:v>
                </c:pt>
                <c:pt idx="2">
                  <c:v>43.330855868732478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97-4B97-B82B-70C8F97694E7}"/>
            </c:ext>
          </c:extLst>
        </c:ser>
        <c:ser>
          <c:idx val="3"/>
          <c:order val="3"/>
          <c:tx>
            <c:strRef>
              <c:f>'Lygiai sav'!$AA$2</c:f>
              <c:strCache>
                <c:ptCount val="1"/>
                <c:pt idx="0">
                  <c:v>Aukštesnysis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sav'!$AA$3:$AA$5</c:f>
              <c:numCache>
                <c:formatCode>0.0</c:formatCode>
                <c:ptCount val="3"/>
                <c:pt idx="0">
                  <c:v>20.874152223059539</c:v>
                </c:pt>
                <c:pt idx="1">
                  <c:v>7.4074074074074066</c:v>
                </c:pt>
                <c:pt idx="2">
                  <c:v>15.96249499742726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97-4B97-B82B-70C8F97694E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191715840"/>
        <c:axId val="208383936"/>
      </c:barChart>
      <c:catAx>
        <c:axId val="19171584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/>
            </a:pPr>
            <a:endParaRPr lang="lt-LT"/>
          </a:p>
        </c:txPr>
        <c:crossAx val="208383936"/>
        <c:crosses val="autoZero"/>
        <c:auto val="1"/>
        <c:lblAlgn val="ctr"/>
        <c:lblOffset val="10"/>
        <c:noMultiLvlLbl val="0"/>
      </c:catAx>
      <c:valAx>
        <c:axId val="208383936"/>
        <c:scaling>
          <c:orientation val="minMax"/>
          <c:max val="100"/>
        </c:scaling>
        <c:delete val="0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0&quot;%&quot;;#0&quot;%&quot;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lt-LT"/>
          </a:p>
        </c:txPr>
        <c:crossAx val="191715840"/>
        <c:crosses val="autoZero"/>
        <c:crossBetween val="between"/>
        <c:majorUnit val="2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0130649652400024"/>
          <c:y val="0.13855076938912048"/>
          <c:w val="0.54036985130956994"/>
          <c:h val="0.7887941749216831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'Lygiai sav'!$AB$2</c:f>
              <c:strCache>
                <c:ptCount val="1"/>
                <c:pt idx="0">
                  <c:v>Nepatenkinamas</c:v>
                </c:pt>
              </c:strCache>
            </c:strRef>
          </c:tx>
          <c:spPr>
            <a:pattFill prst="dkDnDiag">
              <a:fgClr>
                <a:srgbClr val="FF0000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#,##0.0;#,##0.0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tx1"/>
                    </a:solidFill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sav'!$AB$3:$AB$5</c:f>
              <c:numCache>
                <c:formatCode>0.0</c:formatCode>
                <c:ptCount val="3"/>
                <c:pt idx="0">
                  <c:v>-6.4589665653495443</c:v>
                </c:pt>
                <c:pt idx="1">
                  <c:v>-11.380145278450367</c:v>
                </c:pt>
                <c:pt idx="2">
                  <c:v>-8.6385625431928119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23-4467-B7B1-81F7705EC27B}"/>
            </c:ext>
          </c:extLst>
        </c:ser>
        <c:ser>
          <c:idx val="1"/>
          <c:order val="1"/>
          <c:tx>
            <c:strRef>
              <c:f>'Lygiai sav'!$AC$2</c:f>
              <c:strCache>
                <c:ptCount val="1"/>
                <c:pt idx="0">
                  <c:v>Patenkinamas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sav'!$AC$3:$AC$5</c:f>
              <c:numCache>
                <c:formatCode>0.0</c:formatCode>
                <c:ptCount val="3"/>
                <c:pt idx="0">
                  <c:v>47.416413373860166</c:v>
                </c:pt>
                <c:pt idx="1">
                  <c:v>40.677966101694892</c:v>
                </c:pt>
                <c:pt idx="2">
                  <c:v>44.252476387929065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23-4467-B7B1-81F7705EC27B}"/>
            </c:ext>
          </c:extLst>
        </c:ser>
        <c:ser>
          <c:idx val="2"/>
          <c:order val="2"/>
          <c:tx>
            <c:strRef>
              <c:f>'Lygiai sav'!$AD$2</c:f>
              <c:strCache>
                <c:ptCount val="1"/>
                <c:pt idx="0">
                  <c:v>Pagrindinis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sav'!$AD$3:$AD$5</c:f>
              <c:numCache>
                <c:formatCode>0.0</c:formatCode>
                <c:ptCount val="3"/>
                <c:pt idx="0">
                  <c:v>39.969604863221875</c:v>
                </c:pt>
                <c:pt idx="1">
                  <c:v>40.920096852300247</c:v>
                </c:pt>
                <c:pt idx="2">
                  <c:v>39.616447823082218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23-4467-B7B1-81F7705EC27B}"/>
            </c:ext>
          </c:extLst>
        </c:ser>
        <c:ser>
          <c:idx val="3"/>
          <c:order val="3"/>
          <c:tx>
            <c:strRef>
              <c:f>'Lygiai sav'!$AE$2</c:f>
              <c:strCache>
                <c:ptCount val="1"/>
                <c:pt idx="0">
                  <c:v>Aukštesnysis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sav'!$AE$3:$AE$5</c:f>
              <c:numCache>
                <c:formatCode>0.0</c:formatCode>
                <c:ptCount val="3"/>
                <c:pt idx="0">
                  <c:v>6.1550151975683871</c:v>
                </c:pt>
                <c:pt idx="1">
                  <c:v>7.0217917675544754</c:v>
                </c:pt>
                <c:pt idx="2">
                  <c:v>7.4925132457958981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23-4467-B7B1-81F7705EC2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188662784"/>
        <c:axId val="208385664"/>
      </c:barChart>
      <c:catAx>
        <c:axId val="18866278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/>
            </a:pPr>
            <a:endParaRPr lang="lt-LT"/>
          </a:p>
        </c:txPr>
        <c:crossAx val="208385664"/>
        <c:crosses val="autoZero"/>
        <c:auto val="1"/>
        <c:lblAlgn val="ctr"/>
        <c:lblOffset val="10"/>
        <c:noMultiLvlLbl val="0"/>
      </c:catAx>
      <c:valAx>
        <c:axId val="208385664"/>
        <c:scaling>
          <c:orientation val="minMax"/>
          <c:max val="100"/>
        </c:scaling>
        <c:delete val="0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0&quot;%&quot;;#0&quot;%&quot;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lt-LT"/>
          </a:p>
        </c:txPr>
        <c:crossAx val="188662784"/>
        <c:crosses val="autoZero"/>
        <c:crossBetween val="between"/>
        <c:majorUnit val="2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0130649652400024"/>
          <c:y val="0.13855076938912048"/>
          <c:w val="0.54036985130956994"/>
          <c:h val="0.7887941749216831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'Lygiai sav'!$AF$2</c:f>
              <c:strCache>
                <c:ptCount val="1"/>
                <c:pt idx="0">
                  <c:v>Nepatenkinamas</c:v>
                </c:pt>
              </c:strCache>
            </c:strRef>
          </c:tx>
          <c:spPr>
            <a:pattFill prst="dkDnDiag">
              <a:fgClr>
                <a:srgbClr val="FF0000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#,##0.0;#,##0.0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tx1"/>
                    </a:solidFill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sav'!$AF$3:$AF$5</c:f>
              <c:numCache>
                <c:formatCode>0.0</c:formatCode>
                <c:ptCount val="3"/>
                <c:pt idx="0">
                  <c:v>-0.68078668683812404</c:v>
                </c:pt>
                <c:pt idx="1">
                  <c:v>-2.7808988764044953</c:v>
                </c:pt>
                <c:pt idx="2">
                  <c:v>-0.88193791157102541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01-4AC0-9277-662C8CFAF4F3}"/>
            </c:ext>
          </c:extLst>
        </c:ser>
        <c:ser>
          <c:idx val="1"/>
          <c:order val="1"/>
          <c:tx>
            <c:strRef>
              <c:f>'Lygiai sav'!$AG$2</c:f>
              <c:strCache>
                <c:ptCount val="1"/>
                <c:pt idx="0">
                  <c:v>Patenkinamas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sav'!$AG$3:$AG$5</c:f>
              <c:numCache>
                <c:formatCode>0.0</c:formatCode>
                <c:ptCount val="3"/>
                <c:pt idx="0">
                  <c:v>13.086232980332825</c:v>
                </c:pt>
                <c:pt idx="1">
                  <c:v>30.44943820224718</c:v>
                </c:pt>
                <c:pt idx="2">
                  <c:v>22.559971777986831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01-4AC0-9277-662C8CFAF4F3}"/>
            </c:ext>
          </c:extLst>
        </c:ser>
        <c:ser>
          <c:idx val="2"/>
          <c:order val="2"/>
          <c:tx>
            <c:strRef>
              <c:f>'Lygiai sav'!$AH$2</c:f>
              <c:strCache>
                <c:ptCount val="1"/>
                <c:pt idx="0">
                  <c:v>Pagrindinis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sav'!$AH$3:$AH$5</c:f>
              <c:numCache>
                <c:formatCode>0.0</c:formatCode>
                <c:ptCount val="3"/>
                <c:pt idx="0">
                  <c:v>62.102874432677758</c:v>
                </c:pt>
                <c:pt idx="1">
                  <c:v>54.887640449438173</c:v>
                </c:pt>
                <c:pt idx="2">
                  <c:v>60.030573847601133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01-4AC0-9277-662C8CFAF4F3}"/>
            </c:ext>
          </c:extLst>
        </c:ser>
        <c:ser>
          <c:idx val="3"/>
          <c:order val="3"/>
          <c:tx>
            <c:strRef>
              <c:f>'Lygiai sav'!$AI$2</c:f>
              <c:strCache>
                <c:ptCount val="1"/>
                <c:pt idx="0">
                  <c:v>Aukštesnysis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sav'!$AI$3:$AI$5</c:f>
              <c:numCache>
                <c:formatCode>0.0</c:formatCode>
                <c:ptCount val="3"/>
                <c:pt idx="0">
                  <c:v>24.130105900151285</c:v>
                </c:pt>
                <c:pt idx="1">
                  <c:v>11.882022471910112</c:v>
                </c:pt>
                <c:pt idx="2">
                  <c:v>16.527516462841017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01-4AC0-9277-662C8CFAF4F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199132672"/>
        <c:axId val="208387392"/>
      </c:barChart>
      <c:catAx>
        <c:axId val="19913267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/>
            </a:pPr>
            <a:endParaRPr lang="lt-LT"/>
          </a:p>
        </c:txPr>
        <c:crossAx val="208387392"/>
        <c:crosses val="autoZero"/>
        <c:auto val="1"/>
        <c:lblAlgn val="ctr"/>
        <c:lblOffset val="10"/>
        <c:noMultiLvlLbl val="0"/>
      </c:catAx>
      <c:valAx>
        <c:axId val="208387392"/>
        <c:scaling>
          <c:orientation val="minMax"/>
          <c:max val="100"/>
        </c:scaling>
        <c:delete val="0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0&quot;%&quot;;#0&quot;%&quot;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lt-LT"/>
          </a:p>
        </c:txPr>
        <c:crossAx val="199132672"/>
        <c:crosses val="autoZero"/>
        <c:crossBetween val="between"/>
        <c:majorUnit val="2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0130649652400024"/>
          <c:y val="0.13855076938912048"/>
          <c:w val="0.54036985130956994"/>
          <c:h val="0.7887941749216831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'Lygiai sav'!$AJ$2</c:f>
              <c:strCache>
                <c:ptCount val="1"/>
                <c:pt idx="0">
                  <c:v>Nepatenkinamas</c:v>
                </c:pt>
              </c:strCache>
            </c:strRef>
          </c:tx>
          <c:spPr>
            <a:pattFill prst="dkDnDiag">
              <a:fgClr>
                <a:srgbClr val="FF0000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#,##0.0;#,##0.0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tx1"/>
                    </a:solidFill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sav'!$AJ$3:$AJ$5</c:f>
              <c:numCache>
                <c:formatCode>0.0</c:formatCode>
                <c:ptCount val="3"/>
                <c:pt idx="0">
                  <c:v>-3.1818181818181803</c:v>
                </c:pt>
                <c:pt idx="1">
                  <c:v>-8.08781051415367</c:v>
                </c:pt>
                <c:pt idx="2">
                  <c:v>-5.6563190326706199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07-4026-9845-F73AA0966E39}"/>
            </c:ext>
          </c:extLst>
        </c:ser>
        <c:ser>
          <c:idx val="1"/>
          <c:order val="1"/>
          <c:tx>
            <c:strRef>
              <c:f>'Lygiai sav'!$AK$2</c:f>
              <c:strCache>
                <c:ptCount val="1"/>
                <c:pt idx="0">
                  <c:v>Patenkinamas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sav'!$AK$3:$AK$5</c:f>
              <c:numCache>
                <c:formatCode>0.0</c:formatCode>
                <c:ptCount val="3"/>
                <c:pt idx="0">
                  <c:v>15.303030303030306</c:v>
                </c:pt>
                <c:pt idx="1">
                  <c:v>29.116117850953206</c:v>
                </c:pt>
                <c:pt idx="2">
                  <c:v>24.125101732356704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07-4026-9845-F73AA0966E39}"/>
            </c:ext>
          </c:extLst>
        </c:ser>
        <c:ser>
          <c:idx val="2"/>
          <c:order val="2"/>
          <c:tx>
            <c:strRef>
              <c:f>'Lygiai sav'!$AL$2</c:f>
              <c:strCache>
                <c:ptCount val="1"/>
                <c:pt idx="0">
                  <c:v>Pagrindinis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sav'!$AL$3:$AL$5</c:f>
              <c:numCache>
                <c:formatCode>0.0</c:formatCode>
                <c:ptCount val="3"/>
                <c:pt idx="0">
                  <c:v>67.121212121212125</c:v>
                </c:pt>
                <c:pt idx="1">
                  <c:v>56.354708261120741</c:v>
                </c:pt>
                <c:pt idx="2">
                  <c:v>59.405883036856174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07-4026-9845-F73AA0966E39}"/>
            </c:ext>
          </c:extLst>
        </c:ser>
        <c:ser>
          <c:idx val="3"/>
          <c:order val="3"/>
          <c:tx>
            <c:strRef>
              <c:f>'Lygiai sav'!$AM$2</c:f>
              <c:strCache>
                <c:ptCount val="1"/>
                <c:pt idx="0">
                  <c:v>Aukštesnysis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invertIfNegative val="0"/>
          <c:dLbls>
            <c:numFmt formatCode="0.0;;;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'Lygiai sav'!$B$3:$B$5</c:f>
              <c:strCache>
                <c:ptCount val="3"/>
                <c:pt idx="0">
                  <c:v>Klaipėdos m. sav.</c:v>
                </c:pt>
                <c:pt idx="1">
                  <c:v>Šalies</c:v>
                </c:pt>
                <c:pt idx="2">
                  <c:v>Dalyvavusių savivaldybių</c:v>
                </c:pt>
              </c:strCache>
            </c:strRef>
          </c:cat>
          <c:val>
            <c:numRef>
              <c:f>'Lygiai sav'!$AM$3:$AM$5</c:f>
              <c:numCache>
                <c:formatCode>0.0</c:formatCode>
                <c:ptCount val="3"/>
                <c:pt idx="0">
                  <c:v>14.393939393939398</c:v>
                </c:pt>
                <c:pt idx="1">
                  <c:v>6.4413633737723899</c:v>
                </c:pt>
                <c:pt idx="2">
                  <c:v>10.812696198116504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B07-4026-9845-F73AA0966E3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188663296"/>
        <c:axId val="208397440"/>
      </c:barChart>
      <c:catAx>
        <c:axId val="18866329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low"/>
        <c:txPr>
          <a:bodyPr/>
          <a:lstStyle/>
          <a:p>
            <a:pPr>
              <a:defRPr sz="900"/>
            </a:pPr>
            <a:endParaRPr lang="lt-LT"/>
          </a:p>
        </c:txPr>
        <c:crossAx val="208397440"/>
        <c:crosses val="autoZero"/>
        <c:auto val="1"/>
        <c:lblAlgn val="ctr"/>
        <c:lblOffset val="10"/>
        <c:noMultiLvlLbl val="0"/>
      </c:catAx>
      <c:valAx>
        <c:axId val="208397440"/>
        <c:scaling>
          <c:orientation val="minMax"/>
          <c:max val="100"/>
        </c:scaling>
        <c:delete val="0"/>
        <c:axPos val="t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0&quot;%&quot;;#0&quot;%&quot;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lt-LT"/>
          </a:p>
        </c:txPr>
        <c:crossAx val="188663296"/>
        <c:crosses val="autoZero"/>
        <c:crossBetween val="between"/>
        <c:majorUnit val="20"/>
      </c:valAx>
      <c:spPr>
        <a:ln>
          <a:solidFill>
            <a:schemeClr val="tx1">
              <a:lumMod val="50000"/>
              <a:lumOff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2632A386424584E8100719F9160DE50" ma:contentTypeVersion="0" ma:contentTypeDescription="Kurkite naują dokumentą." ma:contentTypeScope="" ma:versionID="e3ac061e931dfbf81b5b32996b0749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184a0556433ebd5d1bfaa22cfe5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D307-786B-4EB1-B078-96D16E54A66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33DBEF-3C1E-4649-9C1D-A15CBC1635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93C1F-C7A3-4F38-AA93-E9A728A9F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EEC284-B078-4355-B1CE-6517A960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2041</Words>
  <Characters>1164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Dargytė</dc:creator>
  <cp:lastModifiedBy>Audrone Andrasuniene</cp:lastModifiedBy>
  <cp:revision>2</cp:revision>
  <cp:lastPrinted>2014-09-16T09:53:00Z</cp:lastPrinted>
  <dcterms:created xsi:type="dcterms:W3CDTF">2017-05-05T06:34:00Z</dcterms:created>
  <dcterms:modified xsi:type="dcterms:W3CDTF">2017-05-05T06:34:00Z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0x010100A2632A386424584E8100719F9160DE50</vt:lpwstr>
  </property>
</Properties>
</file>