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entelstinklelis1"/>
        <w:tblW w:w="4819" w:type="dxa"/>
        <w:tblInd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tblGrid>
      <w:tr w:rsidR="00994834" w:rsidRPr="00994834" w14:paraId="20B81318" w14:textId="77777777" w:rsidTr="00473EA4">
        <w:tc>
          <w:tcPr>
            <w:tcW w:w="4819" w:type="dxa"/>
          </w:tcPr>
          <w:p w14:paraId="70ACFDE7" w14:textId="77777777" w:rsidR="00994834" w:rsidRPr="00994834" w:rsidRDefault="00994834" w:rsidP="008C0CDF">
            <w:pPr>
              <w:tabs>
                <w:tab w:val="left" w:pos="5070"/>
                <w:tab w:val="left" w:pos="5366"/>
                <w:tab w:val="left" w:pos="6771"/>
                <w:tab w:val="left" w:pos="7363"/>
              </w:tabs>
              <w:jc w:val="both"/>
              <w:rPr>
                <w:lang w:eastAsia="lt-LT"/>
              </w:rPr>
            </w:pPr>
            <w:r w:rsidRPr="00994834">
              <w:rPr>
                <w:lang w:eastAsia="lt-LT"/>
              </w:rPr>
              <w:t>PATVIRTINTA</w:t>
            </w:r>
          </w:p>
          <w:p w14:paraId="37958DB7" w14:textId="77777777" w:rsidR="00994834" w:rsidRPr="00994834" w:rsidRDefault="00994834" w:rsidP="008C0CDF">
            <w:pPr>
              <w:tabs>
                <w:tab w:val="left" w:pos="5070"/>
                <w:tab w:val="left" w:pos="5366"/>
                <w:tab w:val="left" w:pos="6771"/>
                <w:tab w:val="left" w:pos="7363"/>
              </w:tabs>
              <w:jc w:val="both"/>
              <w:rPr>
                <w:lang w:eastAsia="lt-LT"/>
              </w:rPr>
            </w:pPr>
            <w:r w:rsidRPr="00994834">
              <w:rPr>
                <w:lang w:eastAsia="lt-LT"/>
              </w:rPr>
              <w:t>Klaipėdos miesto savivaldybės administracijos</w:t>
            </w:r>
          </w:p>
          <w:p w14:paraId="7F6A76A0" w14:textId="77777777" w:rsidR="00994834" w:rsidRPr="00994834" w:rsidRDefault="00994834" w:rsidP="008C0CDF">
            <w:pPr>
              <w:tabs>
                <w:tab w:val="left" w:pos="5070"/>
                <w:tab w:val="left" w:pos="5366"/>
                <w:tab w:val="left" w:pos="6771"/>
                <w:tab w:val="left" w:pos="7363"/>
              </w:tabs>
              <w:jc w:val="both"/>
              <w:rPr>
                <w:lang w:eastAsia="lt-LT"/>
              </w:rPr>
            </w:pPr>
            <w:r w:rsidRPr="00994834">
              <w:rPr>
                <w:lang w:eastAsia="lt-LT"/>
              </w:rPr>
              <w:t>direktoriaus 20</w:t>
            </w:r>
            <w:r>
              <w:rPr>
                <w:lang w:eastAsia="lt-LT"/>
              </w:rPr>
              <w:t>12</w:t>
            </w:r>
            <w:r w:rsidRPr="00994834">
              <w:rPr>
                <w:lang w:eastAsia="lt-LT"/>
              </w:rPr>
              <w:t xml:space="preserve"> m. </w:t>
            </w:r>
            <w:r>
              <w:rPr>
                <w:lang w:eastAsia="lt-LT"/>
              </w:rPr>
              <w:t>birželio 8</w:t>
            </w:r>
            <w:r w:rsidRPr="00994834">
              <w:rPr>
                <w:lang w:eastAsia="lt-LT"/>
              </w:rPr>
              <w:t xml:space="preserve"> d.</w:t>
            </w:r>
          </w:p>
          <w:p w14:paraId="3255CD77" w14:textId="77777777" w:rsidR="00994834" w:rsidRPr="00994834" w:rsidRDefault="00994834" w:rsidP="008C0CDF">
            <w:pPr>
              <w:tabs>
                <w:tab w:val="left" w:pos="4711"/>
                <w:tab w:val="left" w:pos="5366"/>
                <w:tab w:val="left" w:pos="6771"/>
                <w:tab w:val="left" w:pos="7363"/>
              </w:tabs>
              <w:jc w:val="both"/>
              <w:rPr>
                <w:lang w:eastAsia="lt-LT"/>
              </w:rPr>
            </w:pPr>
            <w:r w:rsidRPr="00994834">
              <w:rPr>
                <w:lang w:eastAsia="lt-LT"/>
              </w:rPr>
              <w:t>įsakymu Nr. AD1-</w:t>
            </w:r>
            <w:r>
              <w:rPr>
                <w:lang w:eastAsia="lt-LT"/>
              </w:rPr>
              <w:t>1351</w:t>
            </w:r>
          </w:p>
        </w:tc>
      </w:tr>
      <w:tr w:rsidR="00994834" w:rsidRPr="00994834" w14:paraId="1E6B7BA0" w14:textId="77777777" w:rsidTr="00473EA4">
        <w:tc>
          <w:tcPr>
            <w:tcW w:w="4819" w:type="dxa"/>
          </w:tcPr>
          <w:p w14:paraId="50C1306C" w14:textId="77777777" w:rsidR="00994834" w:rsidRPr="00994834" w:rsidRDefault="00994834" w:rsidP="008C0CDF">
            <w:pPr>
              <w:rPr>
                <w:lang w:eastAsia="lt-LT"/>
              </w:rPr>
            </w:pPr>
            <w:r w:rsidRPr="00994834">
              <w:rPr>
                <w:lang w:eastAsia="lt-LT"/>
              </w:rPr>
              <w:t>(Klaipėdos miesto savivaldybės administracijos</w:t>
            </w:r>
          </w:p>
        </w:tc>
      </w:tr>
      <w:tr w:rsidR="00994834" w:rsidRPr="00994834" w14:paraId="6A20B412" w14:textId="77777777" w:rsidTr="00473EA4">
        <w:tc>
          <w:tcPr>
            <w:tcW w:w="4819" w:type="dxa"/>
          </w:tcPr>
          <w:p w14:paraId="1C725B2E" w14:textId="0FED6EE7" w:rsidR="00994834" w:rsidRPr="00994834" w:rsidRDefault="00994834" w:rsidP="008C0CDF">
            <w:pPr>
              <w:rPr>
                <w:lang w:eastAsia="lt-LT"/>
              </w:rPr>
            </w:pPr>
            <w:r w:rsidRPr="00994834">
              <w:rPr>
                <w:lang w:eastAsia="lt-LT"/>
              </w:rPr>
              <w:t xml:space="preserve">direktoriaus </w:t>
            </w:r>
            <w:bookmarkStart w:id="0" w:name="registravimoDataIlga"/>
            <w:r w:rsidRPr="00994834">
              <w:rPr>
                <w:noProof/>
                <w:lang w:eastAsia="lt-LT"/>
              </w:rPr>
              <w:fldChar w:fldCharType="begin">
                <w:ffData>
                  <w:name w:val="registravimoDataIlga"/>
                  <w:enabled/>
                  <w:calcOnExit w:val="0"/>
                  <w:textInput>
                    <w:maxLength w:val="1"/>
                  </w:textInput>
                </w:ffData>
              </w:fldChar>
            </w:r>
            <w:r w:rsidRPr="00994834">
              <w:rPr>
                <w:noProof/>
                <w:lang w:eastAsia="lt-LT"/>
              </w:rPr>
              <w:instrText xml:space="preserve"> FORMTEXT </w:instrText>
            </w:r>
            <w:r w:rsidRPr="00994834">
              <w:rPr>
                <w:noProof/>
                <w:lang w:eastAsia="lt-LT"/>
              </w:rPr>
            </w:r>
            <w:r w:rsidRPr="00994834">
              <w:rPr>
                <w:noProof/>
                <w:lang w:eastAsia="lt-LT"/>
              </w:rPr>
              <w:fldChar w:fldCharType="separate"/>
            </w:r>
            <w:r w:rsidRPr="00994834">
              <w:rPr>
                <w:noProof/>
                <w:lang w:eastAsia="lt-LT"/>
              </w:rPr>
              <w:t> </w:t>
            </w:r>
            <w:r w:rsidRPr="00994834">
              <w:rPr>
                <w:noProof/>
                <w:lang w:eastAsia="lt-LT"/>
              </w:rPr>
              <w:fldChar w:fldCharType="end"/>
            </w:r>
            <w:bookmarkEnd w:id="0"/>
            <w:r w:rsidR="007C4655">
              <w:rPr>
                <w:noProof/>
                <w:lang w:eastAsia="lt-LT"/>
              </w:rPr>
              <w:t xml:space="preserve">2017 m. sausio 10 d. </w:t>
            </w:r>
          </w:p>
        </w:tc>
      </w:tr>
      <w:tr w:rsidR="00994834" w:rsidRPr="00994834" w14:paraId="090566C2" w14:textId="77777777" w:rsidTr="00473EA4">
        <w:tc>
          <w:tcPr>
            <w:tcW w:w="4819" w:type="dxa"/>
          </w:tcPr>
          <w:p w14:paraId="03A917DF" w14:textId="37F50C5D" w:rsidR="00994834" w:rsidRPr="00994834" w:rsidRDefault="00994834" w:rsidP="008C0CDF">
            <w:pPr>
              <w:tabs>
                <w:tab w:val="left" w:pos="5070"/>
                <w:tab w:val="left" w:pos="5366"/>
                <w:tab w:val="left" w:pos="6771"/>
                <w:tab w:val="left" w:pos="7363"/>
              </w:tabs>
              <w:rPr>
                <w:lang w:eastAsia="lt-LT"/>
              </w:rPr>
            </w:pPr>
            <w:r w:rsidRPr="00994834">
              <w:rPr>
                <w:lang w:eastAsia="lt-LT"/>
              </w:rPr>
              <w:t xml:space="preserve">įsakymo Nr. </w:t>
            </w:r>
            <w:bookmarkStart w:id="1" w:name="dokumentoNr"/>
            <w:r w:rsidRPr="00994834">
              <w:rPr>
                <w:noProof/>
                <w:lang w:eastAsia="lt-LT"/>
              </w:rPr>
              <w:fldChar w:fldCharType="begin">
                <w:ffData>
                  <w:name w:val="dokumentoNr"/>
                  <w:enabled/>
                  <w:calcOnExit w:val="0"/>
                  <w:textInput>
                    <w:maxLength w:val="1"/>
                  </w:textInput>
                </w:ffData>
              </w:fldChar>
            </w:r>
            <w:r w:rsidRPr="00994834">
              <w:rPr>
                <w:noProof/>
                <w:lang w:eastAsia="lt-LT"/>
              </w:rPr>
              <w:instrText xml:space="preserve"> FORMTEXT </w:instrText>
            </w:r>
            <w:r w:rsidRPr="00994834">
              <w:rPr>
                <w:noProof/>
                <w:lang w:eastAsia="lt-LT"/>
              </w:rPr>
            </w:r>
            <w:r w:rsidRPr="00994834">
              <w:rPr>
                <w:noProof/>
                <w:lang w:eastAsia="lt-LT"/>
              </w:rPr>
              <w:fldChar w:fldCharType="separate"/>
            </w:r>
            <w:r w:rsidRPr="00994834">
              <w:rPr>
                <w:noProof/>
                <w:lang w:eastAsia="lt-LT"/>
              </w:rPr>
              <w:t> </w:t>
            </w:r>
            <w:r w:rsidRPr="00994834">
              <w:rPr>
                <w:noProof/>
                <w:lang w:eastAsia="lt-LT"/>
              </w:rPr>
              <w:fldChar w:fldCharType="end"/>
            </w:r>
            <w:bookmarkEnd w:id="1"/>
            <w:r w:rsidR="007C4655">
              <w:rPr>
                <w:noProof/>
                <w:lang w:eastAsia="lt-LT"/>
              </w:rPr>
              <w:t>AD1-110</w:t>
            </w:r>
            <w:r w:rsidRPr="00994834">
              <w:rPr>
                <w:noProof/>
                <w:lang w:eastAsia="lt-LT"/>
              </w:rPr>
              <w:t xml:space="preserve"> redakcija)</w:t>
            </w:r>
          </w:p>
        </w:tc>
      </w:tr>
    </w:tbl>
    <w:p w14:paraId="2F43E26A" w14:textId="77777777" w:rsidR="00135C0C" w:rsidRPr="006878D7" w:rsidRDefault="00135C0C" w:rsidP="008C0CDF">
      <w:pPr>
        <w:pStyle w:val="Pavadinimas"/>
        <w:ind w:firstLine="1296"/>
        <w:rPr>
          <w:sz w:val="28"/>
          <w:szCs w:val="28"/>
        </w:rPr>
      </w:pPr>
    </w:p>
    <w:p w14:paraId="5A51D05A" w14:textId="77777777" w:rsidR="00135C0C" w:rsidRPr="006878D7" w:rsidRDefault="00135C0C" w:rsidP="008C0CDF">
      <w:pPr>
        <w:tabs>
          <w:tab w:val="left" w:pos="6804"/>
        </w:tabs>
        <w:rPr>
          <w:b/>
          <w:sz w:val="28"/>
          <w:szCs w:val="28"/>
        </w:rPr>
      </w:pPr>
    </w:p>
    <w:p w14:paraId="0FB2F05A" w14:textId="77777777" w:rsidR="00135C0C" w:rsidRPr="006878D7" w:rsidRDefault="00135C0C" w:rsidP="008C0CDF">
      <w:pPr>
        <w:jc w:val="center"/>
        <w:rPr>
          <w:b/>
          <w:sz w:val="28"/>
          <w:szCs w:val="28"/>
        </w:rPr>
      </w:pPr>
      <w:r w:rsidRPr="006878D7">
        <w:rPr>
          <w:b/>
          <w:sz w:val="28"/>
          <w:szCs w:val="28"/>
        </w:rPr>
        <w:t>KLAIPĖDOS MIESTO SAVIVALDYBĖS</w:t>
      </w:r>
      <w:r w:rsidR="000B7AB3" w:rsidRPr="006878D7">
        <w:rPr>
          <w:b/>
          <w:sz w:val="28"/>
          <w:szCs w:val="28"/>
        </w:rPr>
        <w:t xml:space="preserve"> </w:t>
      </w:r>
      <w:r w:rsidR="009B1861" w:rsidRPr="006878D7">
        <w:rPr>
          <w:b/>
          <w:sz w:val="28"/>
          <w:szCs w:val="28"/>
        </w:rPr>
        <w:t>PAVOJINGO</w:t>
      </w:r>
      <w:r w:rsidR="002A48E7" w:rsidRPr="006878D7">
        <w:rPr>
          <w:b/>
          <w:sz w:val="28"/>
          <w:szCs w:val="28"/>
        </w:rPr>
        <w:t>JO</w:t>
      </w:r>
      <w:r w:rsidRPr="006878D7">
        <w:rPr>
          <w:b/>
          <w:sz w:val="28"/>
          <w:szCs w:val="28"/>
        </w:rPr>
        <w:t xml:space="preserve"> OBJEKTO </w:t>
      </w:r>
    </w:p>
    <w:p w14:paraId="5EBB7680" w14:textId="77777777" w:rsidR="00135C0C" w:rsidRPr="006878D7" w:rsidRDefault="00135C0C" w:rsidP="008C0CDF">
      <w:pPr>
        <w:jc w:val="center"/>
        <w:rPr>
          <w:b/>
          <w:sz w:val="28"/>
          <w:szCs w:val="28"/>
        </w:rPr>
      </w:pPr>
      <w:r w:rsidRPr="006878D7">
        <w:rPr>
          <w:b/>
          <w:sz w:val="28"/>
          <w:szCs w:val="28"/>
        </w:rPr>
        <w:t>AB „</w:t>
      </w:r>
      <w:r w:rsidR="0065083C" w:rsidRPr="006878D7">
        <w:rPr>
          <w:b/>
          <w:sz w:val="28"/>
          <w:szCs w:val="28"/>
        </w:rPr>
        <w:t>KLAIPĖDOS NAFTA</w:t>
      </w:r>
      <w:r w:rsidRPr="006878D7">
        <w:rPr>
          <w:b/>
          <w:sz w:val="28"/>
          <w:szCs w:val="28"/>
        </w:rPr>
        <w:t>“ IŠORĖS AVARINIS PLANAS</w:t>
      </w:r>
    </w:p>
    <w:p w14:paraId="58BDE31E" w14:textId="77777777" w:rsidR="00135C0C" w:rsidRPr="006878D7" w:rsidRDefault="00135C0C" w:rsidP="008C0CDF">
      <w:pPr>
        <w:jc w:val="center"/>
        <w:rPr>
          <w:b/>
          <w:sz w:val="28"/>
          <w:szCs w:val="28"/>
        </w:rPr>
      </w:pPr>
    </w:p>
    <w:p w14:paraId="07BECED8" w14:textId="77777777" w:rsidR="00135C0C" w:rsidRPr="005D189F" w:rsidRDefault="00135C0C" w:rsidP="008C0CDF">
      <w:pPr>
        <w:jc w:val="center"/>
        <w:rPr>
          <w:b/>
        </w:rPr>
      </w:pPr>
    </w:p>
    <w:p w14:paraId="3E11D8E2" w14:textId="77777777" w:rsidR="00135C0C" w:rsidRPr="005D189F" w:rsidRDefault="00F46AFF" w:rsidP="008C0CDF">
      <w:pPr>
        <w:jc w:val="center"/>
      </w:pPr>
      <w:r w:rsidRPr="005D189F">
        <w:rPr>
          <w:noProof/>
          <w:lang w:eastAsia="lt-LT"/>
        </w:rPr>
        <w:drawing>
          <wp:inline distT="0" distB="0" distL="0" distR="0" wp14:anchorId="0E826B84" wp14:editId="3C6363F2">
            <wp:extent cx="6108065" cy="392303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065" cy="3923030"/>
                    </a:xfrm>
                    <a:prstGeom prst="rect">
                      <a:avLst/>
                    </a:prstGeom>
                    <a:noFill/>
                    <a:ln>
                      <a:noFill/>
                    </a:ln>
                  </pic:spPr>
                </pic:pic>
              </a:graphicData>
            </a:graphic>
          </wp:inline>
        </w:drawing>
      </w:r>
    </w:p>
    <w:p w14:paraId="4DBA3A94" w14:textId="77777777" w:rsidR="00135C0C" w:rsidRPr="005D189F" w:rsidRDefault="00135C0C" w:rsidP="008C0CDF">
      <w:pPr>
        <w:rPr>
          <w:b/>
        </w:rPr>
      </w:pPr>
    </w:p>
    <w:p w14:paraId="3A3146E6" w14:textId="77777777" w:rsidR="007C4655" w:rsidRDefault="007C4655" w:rsidP="008C0CDF">
      <w:pPr>
        <w:jc w:val="center"/>
        <w:rPr>
          <w:b/>
        </w:rPr>
      </w:pPr>
    </w:p>
    <w:p w14:paraId="769E9B96" w14:textId="77777777" w:rsidR="007C4655" w:rsidRDefault="007C4655" w:rsidP="008C0CDF">
      <w:pPr>
        <w:jc w:val="center"/>
        <w:rPr>
          <w:b/>
        </w:rPr>
      </w:pPr>
    </w:p>
    <w:p w14:paraId="74E1F03E" w14:textId="77777777" w:rsidR="007C4655" w:rsidRDefault="007C4655" w:rsidP="008C0CDF">
      <w:pPr>
        <w:jc w:val="center"/>
        <w:rPr>
          <w:b/>
        </w:rPr>
      </w:pPr>
    </w:p>
    <w:p w14:paraId="6337F5BC" w14:textId="77777777" w:rsidR="007C4655" w:rsidRDefault="007C4655" w:rsidP="008C0CDF">
      <w:pPr>
        <w:jc w:val="center"/>
        <w:rPr>
          <w:b/>
        </w:rPr>
      </w:pPr>
    </w:p>
    <w:p w14:paraId="13B0243E" w14:textId="77777777" w:rsidR="007C4655" w:rsidRDefault="007C4655" w:rsidP="008C0CDF">
      <w:pPr>
        <w:jc w:val="center"/>
        <w:rPr>
          <w:b/>
        </w:rPr>
      </w:pPr>
    </w:p>
    <w:p w14:paraId="04A6BD64" w14:textId="77777777" w:rsidR="007C4655" w:rsidRDefault="007C4655" w:rsidP="008C0CDF">
      <w:pPr>
        <w:jc w:val="center"/>
        <w:rPr>
          <w:b/>
        </w:rPr>
      </w:pPr>
    </w:p>
    <w:p w14:paraId="52542313" w14:textId="77777777" w:rsidR="007C4655" w:rsidRDefault="007C4655" w:rsidP="008C0CDF">
      <w:pPr>
        <w:jc w:val="center"/>
        <w:rPr>
          <w:b/>
        </w:rPr>
      </w:pPr>
    </w:p>
    <w:p w14:paraId="14E3739D" w14:textId="77777777" w:rsidR="007C4655" w:rsidRDefault="007C4655" w:rsidP="008C0CDF">
      <w:pPr>
        <w:jc w:val="center"/>
        <w:rPr>
          <w:b/>
        </w:rPr>
      </w:pPr>
    </w:p>
    <w:p w14:paraId="7875C3D8" w14:textId="77777777" w:rsidR="007C4655" w:rsidRDefault="007C4655" w:rsidP="008C0CDF">
      <w:pPr>
        <w:jc w:val="center"/>
        <w:rPr>
          <w:b/>
        </w:rPr>
      </w:pPr>
    </w:p>
    <w:p w14:paraId="372B6E71" w14:textId="77777777" w:rsidR="007C4655" w:rsidRDefault="007C4655" w:rsidP="008C0CDF">
      <w:pPr>
        <w:jc w:val="center"/>
        <w:rPr>
          <w:b/>
        </w:rPr>
      </w:pPr>
    </w:p>
    <w:p w14:paraId="52C6B098" w14:textId="77777777" w:rsidR="007C4655" w:rsidRDefault="007C4655" w:rsidP="008C0CDF">
      <w:pPr>
        <w:jc w:val="center"/>
        <w:rPr>
          <w:b/>
        </w:rPr>
      </w:pPr>
    </w:p>
    <w:p w14:paraId="14548143" w14:textId="77777777" w:rsidR="007C4655" w:rsidRDefault="007C4655" w:rsidP="008C0CDF">
      <w:pPr>
        <w:jc w:val="center"/>
        <w:rPr>
          <w:b/>
        </w:rPr>
      </w:pPr>
      <w:bookmarkStart w:id="2" w:name="_GoBack"/>
      <w:bookmarkEnd w:id="2"/>
    </w:p>
    <w:p w14:paraId="7C662FDB" w14:textId="29D610F0" w:rsidR="00250FF0" w:rsidRDefault="00250FF0" w:rsidP="008C0CDF">
      <w:pPr>
        <w:jc w:val="center"/>
        <w:rPr>
          <w:b/>
        </w:rPr>
      </w:pPr>
      <w:r w:rsidRPr="005D189F">
        <w:rPr>
          <w:b/>
        </w:rPr>
        <w:t>KLAIPĖDA</w:t>
      </w:r>
    </w:p>
    <w:p w14:paraId="7746DA91" w14:textId="77777777" w:rsidR="000B7AB3" w:rsidRDefault="00250FF0" w:rsidP="008C0CDF">
      <w:pPr>
        <w:jc w:val="center"/>
        <w:rPr>
          <w:b/>
        </w:rPr>
      </w:pPr>
      <w:r>
        <w:rPr>
          <w:b/>
        </w:rPr>
        <w:t>2017</w:t>
      </w:r>
    </w:p>
    <w:p w14:paraId="743BF02C" w14:textId="77777777" w:rsidR="000B7AB3" w:rsidRDefault="000B7AB3" w:rsidP="008C0CDF">
      <w:pPr>
        <w:rPr>
          <w:b/>
        </w:rPr>
      </w:pPr>
      <w:r>
        <w:rPr>
          <w:b/>
        </w:rPr>
        <w:br w:type="page"/>
      </w:r>
    </w:p>
    <w:p w14:paraId="3A79BFCC" w14:textId="77777777" w:rsidR="00135C0C" w:rsidRPr="000B7AB3" w:rsidRDefault="00135C0C" w:rsidP="008C0CDF">
      <w:pPr>
        <w:pStyle w:val="Pavadinimas"/>
        <w:rPr>
          <w:sz w:val="24"/>
          <w:szCs w:val="24"/>
        </w:rPr>
      </w:pPr>
      <w:r w:rsidRPr="000B7AB3">
        <w:rPr>
          <w:sz w:val="24"/>
          <w:szCs w:val="24"/>
        </w:rPr>
        <w:lastRenderedPageBreak/>
        <w:t>TURINYS</w:t>
      </w:r>
    </w:p>
    <w:p w14:paraId="6BBFB9AB" w14:textId="77777777" w:rsidR="00825EBE" w:rsidRPr="005D189F" w:rsidRDefault="00825EBE" w:rsidP="008C0CDF">
      <w:pPr>
        <w:pStyle w:val="Pavadinimas"/>
        <w:rPr>
          <w:sz w:val="28"/>
        </w:rPr>
      </w:pPr>
    </w:p>
    <w:tbl>
      <w:tblPr>
        <w:tblW w:w="9460" w:type="dxa"/>
        <w:tblInd w:w="250" w:type="dxa"/>
        <w:tblLook w:val="0000" w:firstRow="0" w:lastRow="0" w:firstColumn="0" w:lastColumn="0" w:noHBand="0" w:noVBand="0"/>
      </w:tblPr>
      <w:tblGrid>
        <w:gridCol w:w="851"/>
        <w:gridCol w:w="7512"/>
        <w:gridCol w:w="1097"/>
      </w:tblGrid>
      <w:tr w:rsidR="00135C0C" w:rsidRPr="003455D2" w14:paraId="0B3966F3" w14:textId="77777777" w:rsidTr="00CA593A">
        <w:trPr>
          <w:trHeight w:val="336"/>
        </w:trPr>
        <w:tc>
          <w:tcPr>
            <w:tcW w:w="851" w:type="dxa"/>
            <w:tcBorders>
              <w:top w:val="single" w:sz="4" w:space="0" w:color="auto"/>
              <w:left w:val="single" w:sz="4" w:space="0" w:color="auto"/>
              <w:bottom w:val="single" w:sz="4" w:space="0" w:color="auto"/>
              <w:right w:val="nil"/>
            </w:tcBorders>
            <w:noWrap/>
            <w:vAlign w:val="center"/>
          </w:tcPr>
          <w:p w14:paraId="3542B6AE" w14:textId="77777777" w:rsidR="00135C0C" w:rsidRPr="003455D2" w:rsidRDefault="00135C0C" w:rsidP="008C0CDF">
            <w:pPr>
              <w:jc w:val="center"/>
              <w:rPr>
                <w:b/>
              </w:rPr>
            </w:pPr>
            <w:r w:rsidRPr="003455D2">
              <w:rPr>
                <w:b/>
              </w:rPr>
              <w:t>Nr.</w:t>
            </w:r>
          </w:p>
        </w:tc>
        <w:tc>
          <w:tcPr>
            <w:tcW w:w="7512" w:type="dxa"/>
            <w:tcBorders>
              <w:top w:val="single" w:sz="4" w:space="0" w:color="auto"/>
              <w:left w:val="single" w:sz="4" w:space="0" w:color="auto"/>
              <w:bottom w:val="single" w:sz="4" w:space="0" w:color="auto"/>
              <w:right w:val="single" w:sz="4" w:space="0" w:color="auto"/>
            </w:tcBorders>
            <w:noWrap/>
            <w:vAlign w:val="center"/>
          </w:tcPr>
          <w:p w14:paraId="5B66F7DE" w14:textId="475D4D22" w:rsidR="00135C0C" w:rsidRPr="003455D2" w:rsidRDefault="00473EA4" w:rsidP="008C0CDF">
            <w:pPr>
              <w:jc w:val="center"/>
              <w:rPr>
                <w:b/>
              </w:rPr>
            </w:pPr>
            <w:r w:rsidRPr="003455D2">
              <w:rPr>
                <w:b/>
              </w:rPr>
              <w:t>Avarinio p</w:t>
            </w:r>
            <w:r w:rsidR="00135C0C" w:rsidRPr="003455D2">
              <w:rPr>
                <w:b/>
              </w:rPr>
              <w:t>lano dalies, skyriaus, skirsnio pavadinimas</w:t>
            </w:r>
          </w:p>
        </w:tc>
        <w:tc>
          <w:tcPr>
            <w:tcW w:w="1097" w:type="dxa"/>
            <w:tcBorders>
              <w:top w:val="single" w:sz="4" w:space="0" w:color="auto"/>
              <w:left w:val="nil"/>
              <w:bottom w:val="single" w:sz="4" w:space="0" w:color="auto"/>
              <w:right w:val="single" w:sz="4" w:space="0" w:color="auto"/>
            </w:tcBorders>
            <w:noWrap/>
            <w:vAlign w:val="center"/>
          </w:tcPr>
          <w:p w14:paraId="183FE481" w14:textId="77777777" w:rsidR="00135C0C" w:rsidRPr="003455D2" w:rsidRDefault="00135C0C" w:rsidP="008C0CDF">
            <w:pPr>
              <w:jc w:val="center"/>
              <w:rPr>
                <w:b/>
              </w:rPr>
            </w:pPr>
            <w:r w:rsidRPr="003455D2">
              <w:rPr>
                <w:b/>
              </w:rPr>
              <w:t>Puslapio</w:t>
            </w:r>
          </w:p>
          <w:p w14:paraId="662DEF12" w14:textId="77777777" w:rsidR="00135C0C" w:rsidRPr="003455D2" w:rsidRDefault="00135C0C" w:rsidP="008C0CDF">
            <w:pPr>
              <w:jc w:val="center"/>
              <w:rPr>
                <w:b/>
              </w:rPr>
            </w:pPr>
            <w:r w:rsidRPr="003455D2">
              <w:rPr>
                <w:b/>
              </w:rPr>
              <w:t>numeris</w:t>
            </w:r>
          </w:p>
        </w:tc>
      </w:tr>
      <w:tr w:rsidR="00135C0C" w:rsidRPr="003455D2" w14:paraId="31A02C29" w14:textId="77777777" w:rsidTr="00CA593A">
        <w:trPr>
          <w:trHeight w:val="260"/>
        </w:trPr>
        <w:tc>
          <w:tcPr>
            <w:tcW w:w="851" w:type="dxa"/>
            <w:tcBorders>
              <w:top w:val="nil"/>
              <w:left w:val="single" w:sz="4" w:space="0" w:color="auto"/>
              <w:bottom w:val="single" w:sz="4" w:space="0" w:color="auto"/>
              <w:right w:val="nil"/>
            </w:tcBorders>
            <w:noWrap/>
            <w:vAlign w:val="bottom"/>
          </w:tcPr>
          <w:p w14:paraId="342F30D9" w14:textId="77777777" w:rsidR="00135C0C" w:rsidRPr="003455D2" w:rsidRDefault="00135C0C" w:rsidP="008C0CDF">
            <w:r w:rsidRPr="003455D2">
              <w:t>I.</w:t>
            </w:r>
          </w:p>
        </w:tc>
        <w:tc>
          <w:tcPr>
            <w:tcW w:w="7512" w:type="dxa"/>
            <w:tcBorders>
              <w:top w:val="nil"/>
              <w:left w:val="single" w:sz="4" w:space="0" w:color="auto"/>
              <w:bottom w:val="single" w:sz="4" w:space="0" w:color="auto"/>
              <w:right w:val="single" w:sz="4" w:space="0" w:color="auto"/>
            </w:tcBorders>
            <w:noWrap/>
            <w:vAlign w:val="bottom"/>
          </w:tcPr>
          <w:p w14:paraId="1171D3FE" w14:textId="77777777" w:rsidR="00135C0C" w:rsidRPr="003455D2" w:rsidRDefault="00135C0C" w:rsidP="008C0CDF">
            <w:pPr>
              <w:rPr>
                <w:color w:val="000000"/>
              </w:rPr>
            </w:pPr>
            <w:r w:rsidRPr="003455D2">
              <w:rPr>
                <w:bCs/>
                <w:color w:val="000000"/>
              </w:rPr>
              <w:t>ĮVADINĖ DALIS</w:t>
            </w:r>
          </w:p>
        </w:tc>
        <w:tc>
          <w:tcPr>
            <w:tcW w:w="1097" w:type="dxa"/>
            <w:tcBorders>
              <w:top w:val="nil"/>
              <w:left w:val="nil"/>
              <w:bottom w:val="single" w:sz="4" w:space="0" w:color="auto"/>
              <w:right w:val="single" w:sz="4" w:space="0" w:color="auto"/>
            </w:tcBorders>
            <w:noWrap/>
            <w:vAlign w:val="bottom"/>
          </w:tcPr>
          <w:p w14:paraId="56DE84F9" w14:textId="77777777" w:rsidR="00135C0C" w:rsidRPr="003455D2" w:rsidRDefault="00606B28" w:rsidP="008C0CDF">
            <w:pPr>
              <w:jc w:val="center"/>
              <w:rPr>
                <w:color w:val="000000"/>
              </w:rPr>
            </w:pPr>
            <w:r w:rsidRPr="003455D2">
              <w:rPr>
                <w:color w:val="000000"/>
              </w:rPr>
              <w:t>3</w:t>
            </w:r>
          </w:p>
        </w:tc>
      </w:tr>
      <w:tr w:rsidR="00135C0C" w:rsidRPr="003455D2" w14:paraId="69F94202" w14:textId="77777777" w:rsidTr="00CA593A">
        <w:trPr>
          <w:trHeight w:val="192"/>
        </w:trPr>
        <w:tc>
          <w:tcPr>
            <w:tcW w:w="851" w:type="dxa"/>
            <w:tcBorders>
              <w:top w:val="nil"/>
              <w:left w:val="single" w:sz="4" w:space="0" w:color="auto"/>
              <w:bottom w:val="single" w:sz="4" w:space="0" w:color="auto"/>
              <w:right w:val="nil"/>
            </w:tcBorders>
            <w:noWrap/>
            <w:vAlign w:val="bottom"/>
          </w:tcPr>
          <w:p w14:paraId="68CAE35B" w14:textId="77777777" w:rsidR="00135C0C" w:rsidRPr="003455D2" w:rsidRDefault="00135C0C" w:rsidP="008C0CDF">
            <w:r w:rsidRPr="003455D2">
              <w:t>1.</w:t>
            </w:r>
            <w:r w:rsidR="00783AA2" w:rsidRPr="003455D2">
              <w:t>1.</w:t>
            </w:r>
          </w:p>
        </w:tc>
        <w:tc>
          <w:tcPr>
            <w:tcW w:w="7512" w:type="dxa"/>
            <w:tcBorders>
              <w:top w:val="nil"/>
              <w:left w:val="single" w:sz="4" w:space="0" w:color="auto"/>
              <w:bottom w:val="single" w:sz="4" w:space="0" w:color="auto"/>
              <w:right w:val="single" w:sz="4" w:space="0" w:color="auto"/>
            </w:tcBorders>
            <w:noWrap/>
            <w:vAlign w:val="bottom"/>
          </w:tcPr>
          <w:p w14:paraId="4A80F851" w14:textId="72281C10" w:rsidR="00135C0C" w:rsidRPr="003455D2" w:rsidRDefault="00473EA4" w:rsidP="008C0CDF">
            <w:pPr>
              <w:autoSpaceDE w:val="0"/>
              <w:autoSpaceDN w:val="0"/>
              <w:adjustRightInd w:val="0"/>
              <w:jc w:val="both"/>
              <w:rPr>
                <w:color w:val="000000"/>
              </w:rPr>
            </w:pPr>
            <w:r w:rsidRPr="003455D2">
              <w:t>Avarinio p</w:t>
            </w:r>
            <w:r w:rsidR="00135C0C" w:rsidRPr="003455D2">
              <w:rPr>
                <w:color w:val="000000"/>
              </w:rPr>
              <w:t>lano paskirtis</w:t>
            </w:r>
          </w:p>
        </w:tc>
        <w:tc>
          <w:tcPr>
            <w:tcW w:w="1097" w:type="dxa"/>
            <w:tcBorders>
              <w:top w:val="nil"/>
              <w:left w:val="nil"/>
              <w:bottom w:val="single" w:sz="4" w:space="0" w:color="auto"/>
              <w:right w:val="single" w:sz="4" w:space="0" w:color="auto"/>
            </w:tcBorders>
            <w:noWrap/>
            <w:vAlign w:val="bottom"/>
          </w:tcPr>
          <w:p w14:paraId="50C32898" w14:textId="77777777" w:rsidR="00135C0C" w:rsidRPr="003455D2" w:rsidRDefault="00606B28" w:rsidP="008C0CDF">
            <w:pPr>
              <w:jc w:val="center"/>
              <w:rPr>
                <w:color w:val="000000"/>
              </w:rPr>
            </w:pPr>
            <w:r w:rsidRPr="003455D2">
              <w:rPr>
                <w:color w:val="000000"/>
              </w:rPr>
              <w:t>3</w:t>
            </w:r>
          </w:p>
        </w:tc>
      </w:tr>
      <w:tr w:rsidR="00135C0C" w:rsidRPr="003455D2" w14:paraId="14DC02D3" w14:textId="77777777" w:rsidTr="00CA593A">
        <w:trPr>
          <w:trHeight w:val="64"/>
        </w:trPr>
        <w:tc>
          <w:tcPr>
            <w:tcW w:w="851" w:type="dxa"/>
            <w:tcBorders>
              <w:top w:val="nil"/>
              <w:left w:val="single" w:sz="4" w:space="0" w:color="auto"/>
              <w:bottom w:val="single" w:sz="4" w:space="0" w:color="auto"/>
              <w:right w:val="nil"/>
            </w:tcBorders>
            <w:noWrap/>
            <w:vAlign w:val="bottom"/>
          </w:tcPr>
          <w:p w14:paraId="1A662B0F" w14:textId="77777777" w:rsidR="00135C0C" w:rsidRPr="003455D2" w:rsidRDefault="00783AA2" w:rsidP="008C0CDF">
            <w:r w:rsidRPr="003455D2">
              <w:t>1.</w:t>
            </w:r>
            <w:r w:rsidR="00135C0C" w:rsidRPr="003455D2">
              <w:t>2.</w:t>
            </w:r>
          </w:p>
        </w:tc>
        <w:tc>
          <w:tcPr>
            <w:tcW w:w="7512" w:type="dxa"/>
            <w:tcBorders>
              <w:top w:val="nil"/>
              <w:left w:val="single" w:sz="4" w:space="0" w:color="auto"/>
              <w:bottom w:val="single" w:sz="4" w:space="0" w:color="auto"/>
              <w:right w:val="single" w:sz="4" w:space="0" w:color="auto"/>
            </w:tcBorders>
            <w:noWrap/>
            <w:vAlign w:val="bottom"/>
          </w:tcPr>
          <w:p w14:paraId="5C8E9A3E" w14:textId="47C1776B" w:rsidR="00135C0C" w:rsidRPr="003455D2" w:rsidRDefault="00473EA4" w:rsidP="008C0CDF">
            <w:pPr>
              <w:autoSpaceDE w:val="0"/>
              <w:autoSpaceDN w:val="0"/>
              <w:adjustRightInd w:val="0"/>
              <w:jc w:val="both"/>
              <w:rPr>
                <w:color w:val="000000"/>
              </w:rPr>
            </w:pPr>
            <w:r w:rsidRPr="003455D2">
              <w:rPr>
                <w:color w:val="000000"/>
              </w:rPr>
              <w:t>Avariniame p</w:t>
            </w:r>
            <w:r w:rsidR="00606B28" w:rsidRPr="003455D2">
              <w:rPr>
                <w:color w:val="000000"/>
              </w:rPr>
              <w:t>lane vartojamos sąvokos, santrumpos</w:t>
            </w:r>
          </w:p>
        </w:tc>
        <w:tc>
          <w:tcPr>
            <w:tcW w:w="1097" w:type="dxa"/>
            <w:tcBorders>
              <w:top w:val="nil"/>
              <w:left w:val="nil"/>
              <w:bottom w:val="single" w:sz="4" w:space="0" w:color="auto"/>
              <w:right w:val="single" w:sz="4" w:space="0" w:color="auto"/>
            </w:tcBorders>
            <w:noWrap/>
            <w:vAlign w:val="bottom"/>
          </w:tcPr>
          <w:p w14:paraId="65C0146A" w14:textId="77777777" w:rsidR="00135C0C" w:rsidRPr="003455D2" w:rsidRDefault="00606B28" w:rsidP="008C0CDF">
            <w:pPr>
              <w:jc w:val="center"/>
              <w:rPr>
                <w:color w:val="000000"/>
              </w:rPr>
            </w:pPr>
            <w:r w:rsidRPr="003455D2">
              <w:rPr>
                <w:color w:val="000000"/>
              </w:rPr>
              <w:t>3</w:t>
            </w:r>
          </w:p>
        </w:tc>
      </w:tr>
      <w:tr w:rsidR="00606B28" w:rsidRPr="003455D2" w14:paraId="1670298A" w14:textId="77777777" w:rsidTr="00CA593A">
        <w:trPr>
          <w:trHeight w:val="64"/>
        </w:trPr>
        <w:tc>
          <w:tcPr>
            <w:tcW w:w="851" w:type="dxa"/>
            <w:tcBorders>
              <w:top w:val="nil"/>
              <w:left w:val="single" w:sz="4" w:space="0" w:color="auto"/>
              <w:bottom w:val="single" w:sz="4" w:space="0" w:color="auto"/>
              <w:right w:val="nil"/>
            </w:tcBorders>
            <w:noWrap/>
            <w:vAlign w:val="bottom"/>
          </w:tcPr>
          <w:p w14:paraId="576503BC" w14:textId="77777777" w:rsidR="00606B28" w:rsidRPr="003455D2" w:rsidRDefault="00606B28" w:rsidP="008C0CDF">
            <w:r w:rsidRPr="003455D2">
              <w:t>II.</w:t>
            </w:r>
          </w:p>
        </w:tc>
        <w:tc>
          <w:tcPr>
            <w:tcW w:w="7512" w:type="dxa"/>
            <w:tcBorders>
              <w:top w:val="nil"/>
              <w:left w:val="single" w:sz="4" w:space="0" w:color="auto"/>
              <w:bottom w:val="single" w:sz="4" w:space="0" w:color="auto"/>
              <w:right w:val="single" w:sz="4" w:space="0" w:color="auto"/>
            </w:tcBorders>
            <w:noWrap/>
            <w:vAlign w:val="bottom"/>
          </w:tcPr>
          <w:p w14:paraId="594D2E25" w14:textId="77777777" w:rsidR="00606B28" w:rsidRPr="003455D2" w:rsidRDefault="00606B28" w:rsidP="008C0CDF">
            <w:pPr>
              <w:autoSpaceDE w:val="0"/>
              <w:autoSpaceDN w:val="0"/>
              <w:adjustRightInd w:val="0"/>
              <w:jc w:val="both"/>
              <w:rPr>
                <w:color w:val="000000"/>
              </w:rPr>
            </w:pPr>
            <w:r w:rsidRPr="003455D2">
              <w:rPr>
                <w:color w:val="000000"/>
              </w:rPr>
              <w:t>INFORMACIJA APIE PAVOJINGĄJĮ OBJEKTĄ</w:t>
            </w:r>
          </w:p>
        </w:tc>
        <w:tc>
          <w:tcPr>
            <w:tcW w:w="1097" w:type="dxa"/>
            <w:tcBorders>
              <w:top w:val="nil"/>
              <w:left w:val="nil"/>
              <w:bottom w:val="single" w:sz="4" w:space="0" w:color="auto"/>
              <w:right w:val="single" w:sz="4" w:space="0" w:color="auto"/>
            </w:tcBorders>
            <w:noWrap/>
            <w:vAlign w:val="bottom"/>
          </w:tcPr>
          <w:p w14:paraId="00F01C09" w14:textId="77777777" w:rsidR="00606B28" w:rsidRPr="003455D2" w:rsidRDefault="00606B28" w:rsidP="008C0CDF">
            <w:pPr>
              <w:jc w:val="center"/>
              <w:rPr>
                <w:color w:val="000000"/>
              </w:rPr>
            </w:pPr>
            <w:r w:rsidRPr="003455D2">
              <w:rPr>
                <w:color w:val="000000"/>
              </w:rPr>
              <w:t>3</w:t>
            </w:r>
            <w:r w:rsidR="000B7AB3" w:rsidRPr="003455D2">
              <w:rPr>
                <w:color w:val="000000"/>
              </w:rPr>
              <w:t>–</w:t>
            </w:r>
            <w:r w:rsidR="00D1712C" w:rsidRPr="003455D2">
              <w:rPr>
                <w:color w:val="000000"/>
              </w:rPr>
              <w:t>4</w:t>
            </w:r>
          </w:p>
        </w:tc>
      </w:tr>
      <w:tr w:rsidR="00DC0C75" w:rsidRPr="003455D2" w14:paraId="55D3C201" w14:textId="77777777" w:rsidTr="00CA593A">
        <w:trPr>
          <w:trHeight w:val="64"/>
        </w:trPr>
        <w:tc>
          <w:tcPr>
            <w:tcW w:w="851" w:type="dxa"/>
            <w:tcBorders>
              <w:top w:val="nil"/>
              <w:left w:val="single" w:sz="4" w:space="0" w:color="auto"/>
              <w:bottom w:val="single" w:sz="4" w:space="0" w:color="auto"/>
              <w:right w:val="nil"/>
            </w:tcBorders>
            <w:noWrap/>
            <w:vAlign w:val="bottom"/>
          </w:tcPr>
          <w:p w14:paraId="67F64350" w14:textId="77777777" w:rsidR="00DC0C75" w:rsidRPr="003455D2" w:rsidRDefault="00DC0C75" w:rsidP="008C0CDF">
            <w:r w:rsidRPr="003455D2">
              <w:t>III.</w:t>
            </w:r>
          </w:p>
        </w:tc>
        <w:tc>
          <w:tcPr>
            <w:tcW w:w="7512" w:type="dxa"/>
            <w:tcBorders>
              <w:top w:val="nil"/>
              <w:left w:val="single" w:sz="4" w:space="0" w:color="auto"/>
              <w:bottom w:val="single" w:sz="4" w:space="0" w:color="auto"/>
              <w:right w:val="single" w:sz="4" w:space="0" w:color="auto"/>
            </w:tcBorders>
            <w:noWrap/>
            <w:vAlign w:val="bottom"/>
          </w:tcPr>
          <w:p w14:paraId="6D813188" w14:textId="77777777" w:rsidR="00DC0C75" w:rsidRPr="003455D2" w:rsidRDefault="00DC0C75" w:rsidP="008C0CDF">
            <w:pPr>
              <w:autoSpaceDE w:val="0"/>
              <w:autoSpaceDN w:val="0"/>
              <w:adjustRightInd w:val="0"/>
              <w:jc w:val="both"/>
              <w:rPr>
                <w:color w:val="000000"/>
              </w:rPr>
            </w:pPr>
            <w:r w:rsidRPr="003455D2">
              <w:rPr>
                <w:color w:val="000000"/>
              </w:rPr>
              <w:t>INFORMACIJA APIE PAVOJINGAME OBJEKTE ESANČIAS PAVOJINGĄSIAS MEDŽIAGAS</w:t>
            </w:r>
          </w:p>
        </w:tc>
        <w:tc>
          <w:tcPr>
            <w:tcW w:w="1097" w:type="dxa"/>
            <w:tcBorders>
              <w:top w:val="nil"/>
              <w:left w:val="nil"/>
              <w:bottom w:val="single" w:sz="4" w:space="0" w:color="auto"/>
              <w:right w:val="single" w:sz="4" w:space="0" w:color="auto"/>
            </w:tcBorders>
            <w:noWrap/>
            <w:vAlign w:val="bottom"/>
          </w:tcPr>
          <w:p w14:paraId="10563249" w14:textId="77777777" w:rsidR="00DC0C75" w:rsidRPr="003455D2" w:rsidRDefault="00DC0C75" w:rsidP="008C0CDF">
            <w:pPr>
              <w:jc w:val="center"/>
              <w:rPr>
                <w:color w:val="000000"/>
              </w:rPr>
            </w:pPr>
            <w:r w:rsidRPr="003455D2">
              <w:rPr>
                <w:color w:val="000000"/>
              </w:rPr>
              <w:t>4</w:t>
            </w:r>
          </w:p>
        </w:tc>
      </w:tr>
      <w:tr w:rsidR="00D1712C" w:rsidRPr="003455D2" w14:paraId="60211D0C" w14:textId="77777777" w:rsidTr="00CA593A">
        <w:trPr>
          <w:trHeight w:val="336"/>
        </w:trPr>
        <w:tc>
          <w:tcPr>
            <w:tcW w:w="851" w:type="dxa"/>
            <w:tcBorders>
              <w:top w:val="nil"/>
              <w:left w:val="single" w:sz="4" w:space="0" w:color="auto"/>
              <w:bottom w:val="single" w:sz="4" w:space="0" w:color="auto"/>
              <w:right w:val="nil"/>
            </w:tcBorders>
            <w:noWrap/>
            <w:vAlign w:val="bottom"/>
          </w:tcPr>
          <w:p w14:paraId="37C69600" w14:textId="77777777" w:rsidR="00D1712C" w:rsidRPr="003455D2" w:rsidRDefault="00D1712C" w:rsidP="008C0CDF">
            <w:r w:rsidRPr="003455D2">
              <w:t>3.1.</w:t>
            </w:r>
          </w:p>
        </w:tc>
        <w:tc>
          <w:tcPr>
            <w:tcW w:w="7512" w:type="dxa"/>
            <w:tcBorders>
              <w:top w:val="nil"/>
              <w:left w:val="single" w:sz="4" w:space="0" w:color="auto"/>
              <w:bottom w:val="single" w:sz="4" w:space="0" w:color="auto"/>
              <w:right w:val="single" w:sz="4" w:space="0" w:color="auto"/>
            </w:tcBorders>
            <w:noWrap/>
            <w:vAlign w:val="bottom"/>
          </w:tcPr>
          <w:p w14:paraId="58755E95" w14:textId="77777777" w:rsidR="00D1712C" w:rsidRPr="003455D2" w:rsidRDefault="00D1712C" w:rsidP="008C0CDF">
            <w:pPr>
              <w:autoSpaceDE w:val="0"/>
              <w:autoSpaceDN w:val="0"/>
              <w:adjustRightInd w:val="0"/>
              <w:jc w:val="both"/>
            </w:pPr>
            <w:r w:rsidRPr="003455D2">
              <w:rPr>
                <w:bCs/>
                <w:iCs/>
              </w:rPr>
              <w:t xml:space="preserve">Pavojingųjų medžiagų, laikomų arba galimų laikyti </w:t>
            </w:r>
            <w:r w:rsidRPr="003455D2">
              <w:t>AB „Klaipėdos nafta“</w:t>
            </w:r>
            <w:r w:rsidRPr="003455D2">
              <w:rPr>
                <w:bCs/>
                <w:iCs/>
              </w:rPr>
              <w:t>, sąrašas, maksimalūs tikėtini kiekiai ir kita informacija</w:t>
            </w:r>
          </w:p>
        </w:tc>
        <w:tc>
          <w:tcPr>
            <w:tcW w:w="1097" w:type="dxa"/>
            <w:tcBorders>
              <w:top w:val="nil"/>
              <w:left w:val="nil"/>
              <w:bottom w:val="single" w:sz="4" w:space="0" w:color="auto"/>
              <w:right w:val="single" w:sz="4" w:space="0" w:color="auto"/>
            </w:tcBorders>
            <w:noWrap/>
          </w:tcPr>
          <w:p w14:paraId="29BA5924" w14:textId="77777777" w:rsidR="00DC0C75" w:rsidRPr="003455D2" w:rsidRDefault="00DC0C75" w:rsidP="008C0CDF">
            <w:pPr>
              <w:jc w:val="center"/>
              <w:rPr>
                <w:color w:val="000000"/>
              </w:rPr>
            </w:pPr>
          </w:p>
          <w:p w14:paraId="6CFA79D7" w14:textId="77777777" w:rsidR="00D1712C" w:rsidRPr="003455D2" w:rsidRDefault="00D1712C" w:rsidP="008C0CDF">
            <w:pPr>
              <w:jc w:val="center"/>
              <w:rPr>
                <w:color w:val="000000"/>
              </w:rPr>
            </w:pPr>
            <w:r w:rsidRPr="003455D2">
              <w:rPr>
                <w:color w:val="000000"/>
              </w:rPr>
              <w:t>4</w:t>
            </w:r>
            <w:r w:rsidR="000B7AB3" w:rsidRPr="003455D2">
              <w:rPr>
                <w:color w:val="000000"/>
              </w:rPr>
              <w:t>–</w:t>
            </w:r>
            <w:r w:rsidRPr="003455D2">
              <w:rPr>
                <w:color w:val="000000"/>
              </w:rPr>
              <w:t>5</w:t>
            </w:r>
          </w:p>
        </w:tc>
      </w:tr>
      <w:tr w:rsidR="00D1712C" w:rsidRPr="003455D2" w14:paraId="164CE646" w14:textId="77777777" w:rsidTr="00CA593A">
        <w:trPr>
          <w:trHeight w:val="64"/>
        </w:trPr>
        <w:tc>
          <w:tcPr>
            <w:tcW w:w="851" w:type="dxa"/>
            <w:tcBorders>
              <w:top w:val="nil"/>
              <w:left w:val="single" w:sz="4" w:space="0" w:color="auto"/>
              <w:bottom w:val="single" w:sz="4" w:space="0" w:color="auto"/>
              <w:right w:val="nil"/>
            </w:tcBorders>
            <w:noWrap/>
            <w:vAlign w:val="bottom"/>
          </w:tcPr>
          <w:p w14:paraId="71643D95" w14:textId="77777777" w:rsidR="00D1712C" w:rsidRPr="003455D2" w:rsidRDefault="00D1712C" w:rsidP="008C0CDF">
            <w:r w:rsidRPr="003455D2">
              <w:t>3.2.</w:t>
            </w:r>
          </w:p>
        </w:tc>
        <w:tc>
          <w:tcPr>
            <w:tcW w:w="7512" w:type="dxa"/>
            <w:tcBorders>
              <w:top w:val="nil"/>
              <w:left w:val="single" w:sz="4" w:space="0" w:color="auto"/>
              <w:bottom w:val="single" w:sz="4" w:space="0" w:color="auto"/>
              <w:right w:val="single" w:sz="4" w:space="0" w:color="auto"/>
            </w:tcBorders>
            <w:noWrap/>
            <w:vAlign w:val="bottom"/>
          </w:tcPr>
          <w:p w14:paraId="2D9B705F" w14:textId="77777777" w:rsidR="00D1712C" w:rsidRPr="003455D2" w:rsidRDefault="00D1712C" w:rsidP="008C0CDF">
            <w:pPr>
              <w:autoSpaceDE w:val="0"/>
              <w:autoSpaceDN w:val="0"/>
              <w:adjustRightInd w:val="0"/>
              <w:jc w:val="both"/>
              <w:rPr>
                <w:color w:val="000000"/>
              </w:rPr>
            </w:pPr>
            <w:r w:rsidRPr="003455D2">
              <w:rPr>
                <w:bCs/>
              </w:rPr>
              <w:t>Avarijų, sukeliančių didžiausius galimus padarinius, scenarijai ir galimi padariniai</w:t>
            </w:r>
          </w:p>
        </w:tc>
        <w:tc>
          <w:tcPr>
            <w:tcW w:w="1097" w:type="dxa"/>
            <w:tcBorders>
              <w:top w:val="nil"/>
              <w:left w:val="nil"/>
              <w:bottom w:val="single" w:sz="4" w:space="0" w:color="auto"/>
              <w:right w:val="single" w:sz="4" w:space="0" w:color="auto"/>
            </w:tcBorders>
            <w:noWrap/>
            <w:vAlign w:val="bottom"/>
          </w:tcPr>
          <w:p w14:paraId="3F32AE13" w14:textId="77777777" w:rsidR="00D1712C" w:rsidRPr="003455D2" w:rsidRDefault="00207C66" w:rsidP="008C0CDF">
            <w:pPr>
              <w:jc w:val="center"/>
              <w:rPr>
                <w:color w:val="000000"/>
              </w:rPr>
            </w:pPr>
            <w:r w:rsidRPr="003455D2">
              <w:rPr>
                <w:color w:val="000000"/>
              </w:rPr>
              <w:t>5</w:t>
            </w:r>
            <w:r w:rsidR="000B7AB3" w:rsidRPr="003455D2">
              <w:rPr>
                <w:color w:val="000000"/>
              </w:rPr>
              <w:t>–</w:t>
            </w:r>
            <w:r w:rsidRPr="003455D2">
              <w:rPr>
                <w:color w:val="000000"/>
              </w:rPr>
              <w:t>11</w:t>
            </w:r>
          </w:p>
        </w:tc>
      </w:tr>
      <w:tr w:rsidR="00D1712C" w:rsidRPr="003455D2" w14:paraId="32C700A4" w14:textId="77777777" w:rsidTr="00CA593A">
        <w:trPr>
          <w:trHeight w:val="64"/>
        </w:trPr>
        <w:tc>
          <w:tcPr>
            <w:tcW w:w="851" w:type="dxa"/>
            <w:tcBorders>
              <w:top w:val="nil"/>
              <w:left w:val="single" w:sz="4" w:space="0" w:color="auto"/>
              <w:bottom w:val="single" w:sz="4" w:space="0" w:color="auto"/>
              <w:right w:val="nil"/>
            </w:tcBorders>
            <w:noWrap/>
            <w:vAlign w:val="bottom"/>
          </w:tcPr>
          <w:p w14:paraId="1F2AB6F7" w14:textId="77777777" w:rsidR="00D1712C" w:rsidRPr="003455D2" w:rsidRDefault="00207C66" w:rsidP="008C0CDF">
            <w:r w:rsidRPr="003455D2">
              <w:t>IV.</w:t>
            </w:r>
          </w:p>
        </w:tc>
        <w:tc>
          <w:tcPr>
            <w:tcW w:w="7512" w:type="dxa"/>
            <w:tcBorders>
              <w:top w:val="nil"/>
              <w:left w:val="single" w:sz="4" w:space="0" w:color="auto"/>
              <w:bottom w:val="single" w:sz="4" w:space="0" w:color="auto"/>
              <w:right w:val="single" w:sz="4" w:space="0" w:color="auto"/>
            </w:tcBorders>
            <w:noWrap/>
            <w:vAlign w:val="bottom"/>
          </w:tcPr>
          <w:p w14:paraId="44B9E9A9" w14:textId="77777777" w:rsidR="00D1712C" w:rsidRPr="003455D2" w:rsidRDefault="00207C66" w:rsidP="008C0CDF">
            <w:pPr>
              <w:autoSpaceDE w:val="0"/>
              <w:autoSpaceDN w:val="0"/>
              <w:adjustRightInd w:val="0"/>
              <w:jc w:val="both"/>
              <w:rPr>
                <w:color w:val="000000"/>
              </w:rPr>
            </w:pPr>
            <w:r w:rsidRPr="003455D2">
              <w:rPr>
                <w:color w:val="000000"/>
              </w:rPr>
              <w:t>PLANO AKTYVINIMAS IR ATŠAUKIMAS</w:t>
            </w:r>
          </w:p>
        </w:tc>
        <w:tc>
          <w:tcPr>
            <w:tcW w:w="1097" w:type="dxa"/>
            <w:tcBorders>
              <w:top w:val="nil"/>
              <w:left w:val="nil"/>
              <w:bottom w:val="single" w:sz="4" w:space="0" w:color="auto"/>
              <w:right w:val="single" w:sz="4" w:space="0" w:color="auto"/>
            </w:tcBorders>
            <w:noWrap/>
            <w:vAlign w:val="bottom"/>
          </w:tcPr>
          <w:p w14:paraId="2B45E09F" w14:textId="77777777" w:rsidR="00D1712C" w:rsidRPr="003455D2" w:rsidRDefault="00207C66" w:rsidP="008C0CDF">
            <w:pPr>
              <w:jc w:val="center"/>
              <w:rPr>
                <w:color w:val="000000"/>
              </w:rPr>
            </w:pPr>
            <w:r w:rsidRPr="003455D2">
              <w:rPr>
                <w:color w:val="000000"/>
              </w:rPr>
              <w:t>12</w:t>
            </w:r>
          </w:p>
        </w:tc>
      </w:tr>
      <w:tr w:rsidR="00D1712C" w:rsidRPr="003455D2" w14:paraId="20DDD497" w14:textId="77777777" w:rsidTr="00CA593A">
        <w:trPr>
          <w:trHeight w:val="64"/>
        </w:trPr>
        <w:tc>
          <w:tcPr>
            <w:tcW w:w="851" w:type="dxa"/>
            <w:tcBorders>
              <w:top w:val="nil"/>
              <w:left w:val="single" w:sz="4" w:space="0" w:color="auto"/>
              <w:bottom w:val="single" w:sz="4" w:space="0" w:color="auto"/>
              <w:right w:val="nil"/>
            </w:tcBorders>
            <w:noWrap/>
            <w:vAlign w:val="bottom"/>
          </w:tcPr>
          <w:p w14:paraId="177054FE" w14:textId="77777777" w:rsidR="00D1712C" w:rsidRPr="003455D2" w:rsidRDefault="00D1712C" w:rsidP="008C0CDF">
            <w:r w:rsidRPr="003455D2">
              <w:t>V.</w:t>
            </w:r>
          </w:p>
        </w:tc>
        <w:tc>
          <w:tcPr>
            <w:tcW w:w="7512" w:type="dxa"/>
            <w:tcBorders>
              <w:top w:val="nil"/>
              <w:left w:val="single" w:sz="4" w:space="0" w:color="auto"/>
              <w:bottom w:val="single" w:sz="4" w:space="0" w:color="auto"/>
              <w:right w:val="single" w:sz="4" w:space="0" w:color="auto"/>
            </w:tcBorders>
            <w:noWrap/>
            <w:vAlign w:val="bottom"/>
          </w:tcPr>
          <w:p w14:paraId="4B795DB4" w14:textId="77777777" w:rsidR="00D1712C" w:rsidRPr="003455D2" w:rsidRDefault="00207C66" w:rsidP="008C0CDF">
            <w:pPr>
              <w:autoSpaceDE w:val="0"/>
              <w:autoSpaceDN w:val="0"/>
              <w:adjustRightInd w:val="0"/>
              <w:jc w:val="both"/>
              <w:rPr>
                <w:color w:val="000000"/>
              </w:rPr>
            </w:pPr>
            <w:r w:rsidRPr="003455D2">
              <w:rPr>
                <w:color w:val="000000"/>
              </w:rPr>
              <w:t>PERSPĖJIMO IR INFORMAVIMO APIE DIDELĘ PRAMONINĘ AVARIJĄ ORGANIZAVIMAS</w:t>
            </w:r>
          </w:p>
        </w:tc>
        <w:tc>
          <w:tcPr>
            <w:tcW w:w="1097" w:type="dxa"/>
            <w:tcBorders>
              <w:top w:val="nil"/>
              <w:left w:val="nil"/>
              <w:bottom w:val="single" w:sz="4" w:space="0" w:color="auto"/>
              <w:right w:val="single" w:sz="4" w:space="0" w:color="auto"/>
            </w:tcBorders>
            <w:noWrap/>
            <w:vAlign w:val="bottom"/>
          </w:tcPr>
          <w:p w14:paraId="0A0C9C88" w14:textId="77777777" w:rsidR="00D1712C" w:rsidRPr="003455D2" w:rsidRDefault="00D1712C" w:rsidP="008C0CDF">
            <w:pPr>
              <w:jc w:val="center"/>
              <w:rPr>
                <w:color w:val="000000"/>
              </w:rPr>
            </w:pPr>
            <w:r w:rsidRPr="003455D2">
              <w:rPr>
                <w:color w:val="000000"/>
              </w:rPr>
              <w:t>1</w:t>
            </w:r>
            <w:r w:rsidR="00207C66" w:rsidRPr="003455D2">
              <w:rPr>
                <w:color w:val="000000"/>
              </w:rPr>
              <w:t>2</w:t>
            </w:r>
          </w:p>
        </w:tc>
      </w:tr>
      <w:tr w:rsidR="00636A30" w:rsidRPr="003455D2" w14:paraId="3A76F754" w14:textId="77777777" w:rsidTr="00CA593A">
        <w:trPr>
          <w:trHeight w:val="64"/>
        </w:trPr>
        <w:tc>
          <w:tcPr>
            <w:tcW w:w="851" w:type="dxa"/>
            <w:tcBorders>
              <w:top w:val="nil"/>
              <w:left w:val="single" w:sz="4" w:space="0" w:color="auto"/>
              <w:bottom w:val="single" w:sz="4" w:space="0" w:color="auto"/>
              <w:right w:val="nil"/>
            </w:tcBorders>
            <w:noWrap/>
            <w:vAlign w:val="bottom"/>
          </w:tcPr>
          <w:p w14:paraId="79316DC2" w14:textId="77777777" w:rsidR="00636A30" w:rsidRPr="003455D2" w:rsidRDefault="00636A30" w:rsidP="008C0CDF">
            <w:r w:rsidRPr="003455D2">
              <w:t>5.1.</w:t>
            </w:r>
          </w:p>
        </w:tc>
        <w:tc>
          <w:tcPr>
            <w:tcW w:w="7512" w:type="dxa"/>
            <w:tcBorders>
              <w:top w:val="nil"/>
              <w:left w:val="single" w:sz="4" w:space="0" w:color="auto"/>
              <w:bottom w:val="single" w:sz="4" w:space="0" w:color="auto"/>
              <w:right w:val="single" w:sz="4" w:space="0" w:color="auto"/>
            </w:tcBorders>
            <w:noWrap/>
            <w:vAlign w:val="bottom"/>
          </w:tcPr>
          <w:p w14:paraId="784CA18F" w14:textId="77777777" w:rsidR="00636A30" w:rsidRPr="003455D2" w:rsidRDefault="00636A30" w:rsidP="008C0CDF">
            <w:pPr>
              <w:autoSpaceDE w:val="0"/>
              <w:autoSpaceDN w:val="0"/>
              <w:adjustRightInd w:val="0"/>
              <w:jc w:val="both"/>
              <w:rPr>
                <w:color w:val="000000"/>
              </w:rPr>
            </w:pPr>
            <w:r w:rsidRPr="003455D2">
              <w:rPr>
                <w:color w:val="000000"/>
              </w:rPr>
              <w:t>„KN“ veiksmai įvykus avarijai</w:t>
            </w:r>
          </w:p>
        </w:tc>
        <w:tc>
          <w:tcPr>
            <w:tcW w:w="1097" w:type="dxa"/>
            <w:tcBorders>
              <w:top w:val="nil"/>
              <w:left w:val="nil"/>
              <w:bottom w:val="single" w:sz="4" w:space="0" w:color="auto"/>
              <w:right w:val="single" w:sz="4" w:space="0" w:color="auto"/>
            </w:tcBorders>
            <w:noWrap/>
            <w:vAlign w:val="bottom"/>
          </w:tcPr>
          <w:p w14:paraId="2EDEF558" w14:textId="77777777" w:rsidR="00636A30" w:rsidRPr="003455D2" w:rsidRDefault="00636A30" w:rsidP="008C0CDF">
            <w:pPr>
              <w:jc w:val="center"/>
              <w:rPr>
                <w:color w:val="000000"/>
              </w:rPr>
            </w:pPr>
            <w:r w:rsidRPr="003455D2">
              <w:rPr>
                <w:color w:val="000000"/>
              </w:rPr>
              <w:t>12</w:t>
            </w:r>
            <w:r w:rsidR="000B7AB3" w:rsidRPr="003455D2">
              <w:rPr>
                <w:color w:val="000000"/>
              </w:rPr>
              <w:t>–</w:t>
            </w:r>
            <w:r w:rsidRPr="003455D2">
              <w:rPr>
                <w:color w:val="000000"/>
              </w:rPr>
              <w:t>13</w:t>
            </w:r>
          </w:p>
        </w:tc>
      </w:tr>
      <w:tr w:rsidR="00D1712C" w:rsidRPr="003455D2" w14:paraId="2EE2BA38" w14:textId="77777777" w:rsidTr="00CA593A">
        <w:trPr>
          <w:trHeight w:val="193"/>
        </w:trPr>
        <w:tc>
          <w:tcPr>
            <w:tcW w:w="851" w:type="dxa"/>
            <w:tcBorders>
              <w:top w:val="nil"/>
              <w:left w:val="single" w:sz="4" w:space="0" w:color="auto"/>
              <w:bottom w:val="single" w:sz="4" w:space="0" w:color="auto"/>
              <w:right w:val="nil"/>
            </w:tcBorders>
            <w:noWrap/>
            <w:vAlign w:val="bottom"/>
          </w:tcPr>
          <w:p w14:paraId="00FB1A80" w14:textId="77777777" w:rsidR="00D1712C" w:rsidRPr="003455D2" w:rsidRDefault="00061BB3" w:rsidP="008C0CDF">
            <w:r w:rsidRPr="003455D2">
              <w:t>5</w:t>
            </w:r>
            <w:r w:rsidR="00D1712C" w:rsidRPr="003455D2">
              <w:t>.2.</w:t>
            </w:r>
          </w:p>
        </w:tc>
        <w:tc>
          <w:tcPr>
            <w:tcW w:w="7512" w:type="dxa"/>
            <w:tcBorders>
              <w:top w:val="nil"/>
              <w:left w:val="single" w:sz="4" w:space="0" w:color="auto"/>
              <w:bottom w:val="single" w:sz="4" w:space="0" w:color="auto"/>
              <w:right w:val="single" w:sz="4" w:space="0" w:color="auto"/>
            </w:tcBorders>
            <w:noWrap/>
            <w:vAlign w:val="bottom"/>
          </w:tcPr>
          <w:p w14:paraId="3C3450D4" w14:textId="77777777" w:rsidR="00D1712C" w:rsidRPr="003455D2" w:rsidRDefault="00061BB3" w:rsidP="008C0CDF">
            <w:pPr>
              <w:autoSpaceDE w:val="0"/>
              <w:autoSpaceDN w:val="0"/>
              <w:adjustRightInd w:val="0"/>
              <w:jc w:val="both"/>
              <w:rPr>
                <w:color w:val="000000"/>
              </w:rPr>
            </w:pPr>
            <w:r w:rsidRPr="003455D2">
              <w:rPr>
                <w:color w:val="000000"/>
              </w:rPr>
              <w:t>Savivaldybės administracijos specialistų, atsakingų už civilinę saugą, veiksmai gavus „KN“ pranešimą apie įvykusią avariją</w:t>
            </w:r>
          </w:p>
        </w:tc>
        <w:tc>
          <w:tcPr>
            <w:tcW w:w="1097" w:type="dxa"/>
            <w:tcBorders>
              <w:top w:val="nil"/>
              <w:left w:val="nil"/>
              <w:bottom w:val="single" w:sz="4" w:space="0" w:color="auto"/>
              <w:right w:val="single" w:sz="4" w:space="0" w:color="auto"/>
            </w:tcBorders>
            <w:noWrap/>
            <w:vAlign w:val="bottom"/>
          </w:tcPr>
          <w:p w14:paraId="3E0DB4ED" w14:textId="77777777" w:rsidR="00D1712C" w:rsidRPr="003455D2" w:rsidRDefault="00D1712C" w:rsidP="008C0CDF">
            <w:pPr>
              <w:jc w:val="center"/>
              <w:rPr>
                <w:color w:val="000000"/>
              </w:rPr>
            </w:pPr>
            <w:r w:rsidRPr="003455D2">
              <w:rPr>
                <w:color w:val="000000"/>
              </w:rPr>
              <w:t>13</w:t>
            </w:r>
          </w:p>
        </w:tc>
      </w:tr>
      <w:tr w:rsidR="00D1712C" w:rsidRPr="003455D2" w14:paraId="2EC58CA1" w14:textId="77777777" w:rsidTr="00CA593A">
        <w:trPr>
          <w:trHeight w:val="64"/>
        </w:trPr>
        <w:tc>
          <w:tcPr>
            <w:tcW w:w="851" w:type="dxa"/>
            <w:tcBorders>
              <w:top w:val="nil"/>
              <w:left w:val="single" w:sz="4" w:space="0" w:color="auto"/>
              <w:bottom w:val="single" w:sz="4" w:space="0" w:color="auto"/>
              <w:right w:val="nil"/>
            </w:tcBorders>
            <w:noWrap/>
            <w:vAlign w:val="bottom"/>
          </w:tcPr>
          <w:p w14:paraId="4B0ED32E" w14:textId="77777777" w:rsidR="00D1712C" w:rsidRPr="003455D2" w:rsidRDefault="00061BB3" w:rsidP="008C0CDF">
            <w:r w:rsidRPr="003455D2">
              <w:t>5</w:t>
            </w:r>
            <w:r w:rsidR="00D1712C" w:rsidRPr="003455D2">
              <w:t>.3.</w:t>
            </w:r>
          </w:p>
        </w:tc>
        <w:tc>
          <w:tcPr>
            <w:tcW w:w="7512" w:type="dxa"/>
            <w:tcBorders>
              <w:top w:val="nil"/>
              <w:left w:val="single" w:sz="4" w:space="0" w:color="auto"/>
              <w:bottom w:val="single" w:sz="4" w:space="0" w:color="auto"/>
              <w:right w:val="single" w:sz="4" w:space="0" w:color="auto"/>
            </w:tcBorders>
            <w:noWrap/>
            <w:vAlign w:val="bottom"/>
          </w:tcPr>
          <w:p w14:paraId="12C86793" w14:textId="77777777" w:rsidR="00D1712C" w:rsidRPr="003455D2" w:rsidRDefault="00061BB3" w:rsidP="008C0CDF">
            <w:pPr>
              <w:autoSpaceDE w:val="0"/>
              <w:autoSpaceDN w:val="0"/>
              <w:adjustRightInd w:val="0"/>
              <w:jc w:val="both"/>
              <w:rPr>
                <w:color w:val="000000"/>
              </w:rPr>
            </w:pPr>
            <w:r w:rsidRPr="003455D2">
              <w:rPr>
                <w:color w:val="000000"/>
              </w:rPr>
              <w:t>Savivaldybės administracijos specialistų, atsakingų už civilinę saugą, veiksmai gavus Klaipėdos apskrities priešgaisrinės gelbėjimo valdybos darbuotojo, Savivaldybės administracijos direktoriaus arba ESOC vadovo nurodymą</w:t>
            </w:r>
          </w:p>
        </w:tc>
        <w:tc>
          <w:tcPr>
            <w:tcW w:w="1097" w:type="dxa"/>
            <w:tcBorders>
              <w:top w:val="nil"/>
              <w:left w:val="nil"/>
              <w:bottom w:val="single" w:sz="4" w:space="0" w:color="auto"/>
              <w:right w:val="single" w:sz="4" w:space="0" w:color="auto"/>
            </w:tcBorders>
            <w:noWrap/>
            <w:vAlign w:val="bottom"/>
          </w:tcPr>
          <w:p w14:paraId="2D3A4067" w14:textId="77777777" w:rsidR="00D1712C" w:rsidRPr="003455D2" w:rsidRDefault="00D1712C" w:rsidP="008C0CDF">
            <w:pPr>
              <w:jc w:val="center"/>
              <w:rPr>
                <w:color w:val="000000"/>
              </w:rPr>
            </w:pPr>
            <w:r w:rsidRPr="003455D2">
              <w:rPr>
                <w:color w:val="000000"/>
              </w:rPr>
              <w:t>1</w:t>
            </w:r>
            <w:r w:rsidR="00061BB3" w:rsidRPr="003455D2">
              <w:rPr>
                <w:color w:val="000000"/>
              </w:rPr>
              <w:t>3</w:t>
            </w:r>
          </w:p>
        </w:tc>
      </w:tr>
      <w:tr w:rsidR="00D1712C" w:rsidRPr="003455D2" w14:paraId="6D5E8700" w14:textId="77777777" w:rsidTr="00CA593A">
        <w:trPr>
          <w:trHeight w:val="64"/>
        </w:trPr>
        <w:tc>
          <w:tcPr>
            <w:tcW w:w="851" w:type="dxa"/>
            <w:tcBorders>
              <w:top w:val="nil"/>
              <w:left w:val="single" w:sz="4" w:space="0" w:color="auto"/>
              <w:bottom w:val="single" w:sz="4" w:space="0" w:color="auto"/>
              <w:right w:val="nil"/>
            </w:tcBorders>
            <w:noWrap/>
            <w:vAlign w:val="bottom"/>
          </w:tcPr>
          <w:p w14:paraId="6BB0D4D4" w14:textId="77777777" w:rsidR="00D1712C" w:rsidRPr="003455D2" w:rsidRDefault="00D1712C" w:rsidP="008C0CDF">
            <w:r w:rsidRPr="003455D2">
              <w:t>V</w:t>
            </w:r>
            <w:r w:rsidR="00061BB3" w:rsidRPr="003455D2">
              <w:t>I</w:t>
            </w:r>
            <w:r w:rsidRPr="003455D2">
              <w:t>.</w:t>
            </w:r>
          </w:p>
        </w:tc>
        <w:tc>
          <w:tcPr>
            <w:tcW w:w="7512" w:type="dxa"/>
            <w:tcBorders>
              <w:top w:val="nil"/>
              <w:left w:val="single" w:sz="4" w:space="0" w:color="auto"/>
              <w:bottom w:val="single" w:sz="4" w:space="0" w:color="auto"/>
              <w:right w:val="single" w:sz="4" w:space="0" w:color="auto"/>
            </w:tcBorders>
            <w:noWrap/>
            <w:vAlign w:val="bottom"/>
          </w:tcPr>
          <w:p w14:paraId="79E1A8C5" w14:textId="77777777" w:rsidR="00D1712C" w:rsidRPr="003455D2" w:rsidRDefault="006527C1" w:rsidP="008C0CDF">
            <w:pPr>
              <w:autoSpaceDE w:val="0"/>
              <w:autoSpaceDN w:val="0"/>
              <w:adjustRightInd w:val="0"/>
              <w:jc w:val="both"/>
              <w:rPr>
                <w:color w:val="000000"/>
              </w:rPr>
            </w:pPr>
            <w:r w:rsidRPr="003455D2">
              <w:rPr>
                <w:bCs/>
                <w:color w:val="000000"/>
              </w:rPr>
              <w:t>INFORMACIJOS APIE DIDELĘ PRAMONINĘ AVARIJĄ TEIKIMO TVARKA</w:t>
            </w:r>
          </w:p>
        </w:tc>
        <w:tc>
          <w:tcPr>
            <w:tcW w:w="1097" w:type="dxa"/>
            <w:tcBorders>
              <w:top w:val="nil"/>
              <w:left w:val="nil"/>
              <w:bottom w:val="single" w:sz="4" w:space="0" w:color="auto"/>
              <w:right w:val="single" w:sz="4" w:space="0" w:color="auto"/>
            </w:tcBorders>
            <w:noWrap/>
            <w:vAlign w:val="bottom"/>
          </w:tcPr>
          <w:p w14:paraId="61149329" w14:textId="77777777" w:rsidR="00D1712C" w:rsidRPr="003455D2" w:rsidRDefault="00D1712C" w:rsidP="008C0CDF">
            <w:pPr>
              <w:jc w:val="center"/>
              <w:rPr>
                <w:color w:val="000000"/>
              </w:rPr>
            </w:pPr>
            <w:r w:rsidRPr="003455D2">
              <w:rPr>
                <w:color w:val="000000"/>
              </w:rPr>
              <w:t>1</w:t>
            </w:r>
            <w:r w:rsidR="006527C1" w:rsidRPr="003455D2">
              <w:rPr>
                <w:color w:val="000000"/>
              </w:rPr>
              <w:t>3</w:t>
            </w:r>
            <w:r w:rsidR="000B7AB3" w:rsidRPr="003455D2">
              <w:rPr>
                <w:color w:val="000000"/>
              </w:rPr>
              <w:t>–</w:t>
            </w:r>
            <w:r w:rsidR="006527C1" w:rsidRPr="003455D2">
              <w:rPr>
                <w:color w:val="000000"/>
              </w:rPr>
              <w:t>14</w:t>
            </w:r>
          </w:p>
        </w:tc>
      </w:tr>
      <w:tr w:rsidR="00D1712C" w:rsidRPr="003455D2" w14:paraId="3C9EAAEC" w14:textId="77777777" w:rsidTr="00CA593A">
        <w:trPr>
          <w:trHeight w:val="192"/>
        </w:trPr>
        <w:tc>
          <w:tcPr>
            <w:tcW w:w="851" w:type="dxa"/>
            <w:tcBorders>
              <w:top w:val="nil"/>
              <w:left w:val="single" w:sz="4" w:space="0" w:color="auto"/>
              <w:bottom w:val="single" w:sz="4" w:space="0" w:color="auto"/>
              <w:right w:val="nil"/>
            </w:tcBorders>
            <w:noWrap/>
            <w:vAlign w:val="bottom"/>
          </w:tcPr>
          <w:p w14:paraId="3B71E117" w14:textId="069F97AF" w:rsidR="00D1712C" w:rsidRPr="003455D2" w:rsidRDefault="00D1712C" w:rsidP="008C0CDF">
            <w:r w:rsidRPr="003455D2">
              <w:t>V</w:t>
            </w:r>
            <w:r w:rsidR="006527C1" w:rsidRPr="003455D2">
              <w:t>I</w:t>
            </w:r>
            <w:r w:rsidRPr="003455D2">
              <w:t>I.</w:t>
            </w:r>
          </w:p>
        </w:tc>
        <w:tc>
          <w:tcPr>
            <w:tcW w:w="7512" w:type="dxa"/>
            <w:tcBorders>
              <w:top w:val="nil"/>
              <w:left w:val="single" w:sz="4" w:space="0" w:color="auto"/>
              <w:bottom w:val="single" w:sz="4" w:space="0" w:color="auto"/>
              <w:right w:val="single" w:sz="4" w:space="0" w:color="auto"/>
            </w:tcBorders>
            <w:noWrap/>
            <w:vAlign w:val="bottom"/>
          </w:tcPr>
          <w:p w14:paraId="1AD4F20B" w14:textId="77777777" w:rsidR="00D1712C" w:rsidRPr="003455D2" w:rsidRDefault="00D1712C" w:rsidP="008C0CDF">
            <w:pPr>
              <w:autoSpaceDE w:val="0"/>
              <w:autoSpaceDN w:val="0"/>
              <w:adjustRightInd w:val="0"/>
              <w:jc w:val="both"/>
              <w:rPr>
                <w:color w:val="000000"/>
              </w:rPr>
            </w:pPr>
            <w:r w:rsidRPr="003455D2">
              <w:rPr>
                <w:color w:val="000000"/>
              </w:rPr>
              <w:t>AVARIJŲ LIKVIDAVIMO VEIKSMŲ ORGANIZAVIMAS IR KOORDINAVIMAS</w:t>
            </w:r>
          </w:p>
        </w:tc>
        <w:tc>
          <w:tcPr>
            <w:tcW w:w="1097" w:type="dxa"/>
            <w:tcBorders>
              <w:top w:val="nil"/>
              <w:left w:val="nil"/>
              <w:bottom w:val="single" w:sz="4" w:space="0" w:color="auto"/>
              <w:right w:val="single" w:sz="4" w:space="0" w:color="auto"/>
            </w:tcBorders>
            <w:noWrap/>
            <w:vAlign w:val="bottom"/>
          </w:tcPr>
          <w:p w14:paraId="6A32DEEA" w14:textId="75B8F1CB" w:rsidR="00D1712C" w:rsidRPr="003455D2" w:rsidRDefault="006527C1" w:rsidP="008C0CDF">
            <w:pPr>
              <w:jc w:val="center"/>
              <w:rPr>
                <w:color w:val="000000"/>
              </w:rPr>
            </w:pPr>
            <w:r w:rsidRPr="003455D2">
              <w:rPr>
                <w:color w:val="000000"/>
              </w:rPr>
              <w:t>14</w:t>
            </w:r>
          </w:p>
        </w:tc>
      </w:tr>
      <w:tr w:rsidR="00636A30" w:rsidRPr="003455D2" w14:paraId="4C54A345" w14:textId="77777777" w:rsidTr="00CA593A">
        <w:trPr>
          <w:trHeight w:val="192"/>
        </w:trPr>
        <w:tc>
          <w:tcPr>
            <w:tcW w:w="851" w:type="dxa"/>
            <w:tcBorders>
              <w:top w:val="nil"/>
              <w:left w:val="single" w:sz="4" w:space="0" w:color="auto"/>
              <w:bottom w:val="single" w:sz="4" w:space="0" w:color="auto"/>
              <w:right w:val="nil"/>
            </w:tcBorders>
            <w:noWrap/>
            <w:vAlign w:val="bottom"/>
          </w:tcPr>
          <w:p w14:paraId="2E0FF980" w14:textId="77777777" w:rsidR="00636A30" w:rsidRPr="003455D2" w:rsidRDefault="00636A30" w:rsidP="008C0CDF">
            <w:r w:rsidRPr="003455D2">
              <w:t>7.1.</w:t>
            </w:r>
          </w:p>
        </w:tc>
        <w:tc>
          <w:tcPr>
            <w:tcW w:w="7512" w:type="dxa"/>
            <w:tcBorders>
              <w:top w:val="nil"/>
              <w:left w:val="single" w:sz="4" w:space="0" w:color="auto"/>
              <w:bottom w:val="single" w:sz="4" w:space="0" w:color="auto"/>
              <w:right w:val="single" w:sz="4" w:space="0" w:color="auto"/>
            </w:tcBorders>
            <w:noWrap/>
            <w:vAlign w:val="bottom"/>
          </w:tcPr>
          <w:p w14:paraId="35E36E34" w14:textId="77777777" w:rsidR="00636A30" w:rsidRPr="003455D2" w:rsidRDefault="00636A30" w:rsidP="008C0CDF">
            <w:pPr>
              <w:autoSpaceDE w:val="0"/>
              <w:autoSpaceDN w:val="0"/>
              <w:adjustRightInd w:val="0"/>
              <w:jc w:val="both"/>
              <w:rPr>
                <w:color w:val="000000"/>
              </w:rPr>
            </w:pPr>
            <w:r w:rsidRPr="003455D2">
              <w:rPr>
                <w:color w:val="000000"/>
              </w:rPr>
              <w:t>Pagalbos teikimas likviduojant avariją ir šalinant jos padarinius „KN“ teritorijoje</w:t>
            </w:r>
          </w:p>
        </w:tc>
        <w:tc>
          <w:tcPr>
            <w:tcW w:w="1097" w:type="dxa"/>
            <w:tcBorders>
              <w:top w:val="nil"/>
              <w:left w:val="nil"/>
              <w:bottom w:val="single" w:sz="4" w:space="0" w:color="auto"/>
              <w:right w:val="single" w:sz="4" w:space="0" w:color="auto"/>
            </w:tcBorders>
            <w:noWrap/>
            <w:vAlign w:val="bottom"/>
          </w:tcPr>
          <w:p w14:paraId="71079E66" w14:textId="77777777" w:rsidR="00636A30" w:rsidRPr="003455D2" w:rsidRDefault="00636A30" w:rsidP="008C0CDF">
            <w:pPr>
              <w:jc w:val="center"/>
              <w:rPr>
                <w:color w:val="000000"/>
              </w:rPr>
            </w:pPr>
            <w:r w:rsidRPr="003455D2">
              <w:rPr>
                <w:color w:val="000000"/>
              </w:rPr>
              <w:t>14</w:t>
            </w:r>
          </w:p>
        </w:tc>
      </w:tr>
      <w:tr w:rsidR="00636A30" w:rsidRPr="003455D2" w14:paraId="1C00A6BF" w14:textId="77777777" w:rsidTr="00CA593A">
        <w:trPr>
          <w:trHeight w:val="192"/>
        </w:trPr>
        <w:tc>
          <w:tcPr>
            <w:tcW w:w="851" w:type="dxa"/>
            <w:tcBorders>
              <w:top w:val="nil"/>
              <w:left w:val="single" w:sz="4" w:space="0" w:color="auto"/>
              <w:bottom w:val="single" w:sz="4" w:space="0" w:color="auto"/>
              <w:right w:val="nil"/>
            </w:tcBorders>
            <w:noWrap/>
            <w:vAlign w:val="bottom"/>
          </w:tcPr>
          <w:p w14:paraId="66085D6A" w14:textId="77777777" w:rsidR="00636A30" w:rsidRPr="003455D2" w:rsidRDefault="00636A30" w:rsidP="008C0CDF">
            <w:r w:rsidRPr="003455D2">
              <w:t>7.2.</w:t>
            </w:r>
          </w:p>
        </w:tc>
        <w:tc>
          <w:tcPr>
            <w:tcW w:w="7512" w:type="dxa"/>
            <w:tcBorders>
              <w:top w:val="nil"/>
              <w:left w:val="single" w:sz="4" w:space="0" w:color="auto"/>
              <w:bottom w:val="single" w:sz="4" w:space="0" w:color="auto"/>
              <w:right w:val="single" w:sz="4" w:space="0" w:color="auto"/>
            </w:tcBorders>
            <w:noWrap/>
            <w:vAlign w:val="bottom"/>
          </w:tcPr>
          <w:p w14:paraId="69F4930E" w14:textId="77777777" w:rsidR="00636A30" w:rsidRPr="003455D2" w:rsidRDefault="00636A30" w:rsidP="008C0CDF">
            <w:pPr>
              <w:autoSpaceDE w:val="0"/>
              <w:autoSpaceDN w:val="0"/>
              <w:adjustRightInd w:val="0"/>
              <w:jc w:val="both"/>
              <w:rPr>
                <w:color w:val="000000"/>
              </w:rPr>
            </w:pPr>
            <w:r w:rsidRPr="003455D2">
              <w:rPr>
                <w:color w:val="000000"/>
              </w:rPr>
              <w:t>Savivaldybės administracijos veiksmai</w:t>
            </w:r>
          </w:p>
        </w:tc>
        <w:tc>
          <w:tcPr>
            <w:tcW w:w="1097" w:type="dxa"/>
            <w:tcBorders>
              <w:top w:val="nil"/>
              <w:left w:val="nil"/>
              <w:bottom w:val="single" w:sz="4" w:space="0" w:color="auto"/>
              <w:right w:val="single" w:sz="4" w:space="0" w:color="auto"/>
            </w:tcBorders>
            <w:noWrap/>
            <w:vAlign w:val="bottom"/>
          </w:tcPr>
          <w:p w14:paraId="66BA8156" w14:textId="77777777" w:rsidR="00636A30" w:rsidRPr="003455D2" w:rsidRDefault="00636A30" w:rsidP="008C0CDF">
            <w:pPr>
              <w:jc w:val="center"/>
              <w:rPr>
                <w:color w:val="000000"/>
              </w:rPr>
            </w:pPr>
            <w:r w:rsidRPr="003455D2">
              <w:rPr>
                <w:color w:val="000000"/>
              </w:rPr>
              <w:t>14</w:t>
            </w:r>
          </w:p>
        </w:tc>
      </w:tr>
      <w:tr w:rsidR="00636A30" w:rsidRPr="003455D2" w14:paraId="601EBA47" w14:textId="77777777" w:rsidTr="00CA593A">
        <w:trPr>
          <w:trHeight w:val="192"/>
        </w:trPr>
        <w:tc>
          <w:tcPr>
            <w:tcW w:w="851" w:type="dxa"/>
            <w:tcBorders>
              <w:top w:val="nil"/>
              <w:left w:val="single" w:sz="4" w:space="0" w:color="auto"/>
              <w:bottom w:val="single" w:sz="4" w:space="0" w:color="auto"/>
              <w:right w:val="nil"/>
            </w:tcBorders>
            <w:noWrap/>
            <w:vAlign w:val="bottom"/>
          </w:tcPr>
          <w:p w14:paraId="6009B371" w14:textId="77777777" w:rsidR="00636A30" w:rsidRPr="003455D2" w:rsidRDefault="00636A30" w:rsidP="008C0CDF">
            <w:r w:rsidRPr="003455D2">
              <w:t>7.3.</w:t>
            </w:r>
          </w:p>
        </w:tc>
        <w:tc>
          <w:tcPr>
            <w:tcW w:w="7512" w:type="dxa"/>
            <w:tcBorders>
              <w:top w:val="nil"/>
              <w:left w:val="single" w:sz="4" w:space="0" w:color="auto"/>
              <w:bottom w:val="single" w:sz="4" w:space="0" w:color="auto"/>
              <w:right w:val="single" w:sz="4" w:space="0" w:color="auto"/>
            </w:tcBorders>
            <w:noWrap/>
            <w:vAlign w:val="bottom"/>
          </w:tcPr>
          <w:p w14:paraId="6F35EFE2" w14:textId="77777777" w:rsidR="00636A30" w:rsidRPr="003455D2" w:rsidRDefault="00636A30" w:rsidP="008C0CDF">
            <w:pPr>
              <w:autoSpaceDE w:val="0"/>
              <w:autoSpaceDN w:val="0"/>
              <w:adjustRightInd w:val="0"/>
              <w:jc w:val="both"/>
              <w:rPr>
                <w:color w:val="000000"/>
              </w:rPr>
            </w:pPr>
            <w:r w:rsidRPr="003455D2">
              <w:rPr>
                <w:color w:val="000000"/>
              </w:rPr>
              <w:t>APGV veiksmai</w:t>
            </w:r>
          </w:p>
        </w:tc>
        <w:tc>
          <w:tcPr>
            <w:tcW w:w="1097" w:type="dxa"/>
            <w:tcBorders>
              <w:top w:val="nil"/>
              <w:left w:val="nil"/>
              <w:bottom w:val="single" w:sz="4" w:space="0" w:color="auto"/>
              <w:right w:val="single" w:sz="4" w:space="0" w:color="auto"/>
            </w:tcBorders>
            <w:noWrap/>
            <w:vAlign w:val="bottom"/>
          </w:tcPr>
          <w:p w14:paraId="03409848" w14:textId="77777777" w:rsidR="00636A30" w:rsidRPr="003455D2" w:rsidRDefault="00636A30" w:rsidP="008C0CDF">
            <w:pPr>
              <w:jc w:val="center"/>
              <w:rPr>
                <w:color w:val="000000"/>
              </w:rPr>
            </w:pPr>
            <w:r w:rsidRPr="003455D2">
              <w:rPr>
                <w:color w:val="000000"/>
              </w:rPr>
              <w:t>14</w:t>
            </w:r>
          </w:p>
        </w:tc>
      </w:tr>
      <w:tr w:rsidR="00D1712C" w:rsidRPr="003455D2" w14:paraId="031FEB45" w14:textId="77777777" w:rsidTr="00CA593A">
        <w:trPr>
          <w:trHeight w:val="64"/>
        </w:trPr>
        <w:tc>
          <w:tcPr>
            <w:tcW w:w="851" w:type="dxa"/>
            <w:tcBorders>
              <w:top w:val="nil"/>
              <w:left w:val="single" w:sz="4" w:space="0" w:color="auto"/>
              <w:bottom w:val="single" w:sz="4" w:space="0" w:color="auto"/>
              <w:right w:val="nil"/>
            </w:tcBorders>
            <w:noWrap/>
            <w:vAlign w:val="bottom"/>
          </w:tcPr>
          <w:p w14:paraId="15DD1183" w14:textId="77777777" w:rsidR="00D1712C" w:rsidRPr="003455D2" w:rsidRDefault="00CA593A" w:rsidP="008C0CDF">
            <w:r w:rsidRPr="003455D2">
              <w:t>7.4.</w:t>
            </w:r>
          </w:p>
        </w:tc>
        <w:tc>
          <w:tcPr>
            <w:tcW w:w="7512" w:type="dxa"/>
            <w:tcBorders>
              <w:top w:val="nil"/>
              <w:left w:val="single" w:sz="4" w:space="0" w:color="auto"/>
              <w:bottom w:val="single" w:sz="4" w:space="0" w:color="auto"/>
              <w:right w:val="single" w:sz="4" w:space="0" w:color="auto"/>
            </w:tcBorders>
            <w:noWrap/>
            <w:vAlign w:val="bottom"/>
          </w:tcPr>
          <w:p w14:paraId="5CF57F4B" w14:textId="77777777" w:rsidR="00D1712C" w:rsidRPr="003455D2" w:rsidRDefault="00CA593A" w:rsidP="008C0CDF">
            <w:pPr>
              <w:autoSpaceDE w:val="0"/>
              <w:autoSpaceDN w:val="0"/>
              <w:adjustRightInd w:val="0"/>
              <w:jc w:val="both"/>
              <w:rPr>
                <w:color w:val="000000"/>
              </w:rPr>
            </w:pPr>
            <w:r w:rsidRPr="003455D2">
              <w:rPr>
                <w:color w:val="000000"/>
              </w:rPr>
              <w:t>AVPK veiksmai</w:t>
            </w:r>
          </w:p>
        </w:tc>
        <w:tc>
          <w:tcPr>
            <w:tcW w:w="1097" w:type="dxa"/>
            <w:tcBorders>
              <w:top w:val="nil"/>
              <w:left w:val="nil"/>
              <w:bottom w:val="single" w:sz="4" w:space="0" w:color="auto"/>
              <w:right w:val="single" w:sz="4" w:space="0" w:color="auto"/>
            </w:tcBorders>
            <w:noWrap/>
            <w:vAlign w:val="bottom"/>
          </w:tcPr>
          <w:p w14:paraId="51213CA2" w14:textId="77777777" w:rsidR="00D1712C" w:rsidRPr="003455D2" w:rsidRDefault="00CA593A" w:rsidP="008C0CDF">
            <w:pPr>
              <w:jc w:val="center"/>
              <w:rPr>
                <w:color w:val="000000"/>
              </w:rPr>
            </w:pPr>
            <w:r w:rsidRPr="003455D2">
              <w:rPr>
                <w:color w:val="000000"/>
              </w:rPr>
              <w:t>14-15</w:t>
            </w:r>
          </w:p>
        </w:tc>
      </w:tr>
      <w:tr w:rsidR="00D1712C" w:rsidRPr="003455D2" w14:paraId="11C51E5D" w14:textId="77777777" w:rsidTr="00CA593A">
        <w:trPr>
          <w:trHeight w:val="199"/>
        </w:trPr>
        <w:tc>
          <w:tcPr>
            <w:tcW w:w="851" w:type="dxa"/>
            <w:tcBorders>
              <w:top w:val="nil"/>
              <w:left w:val="single" w:sz="4" w:space="0" w:color="auto"/>
              <w:bottom w:val="single" w:sz="4" w:space="0" w:color="auto"/>
              <w:right w:val="nil"/>
            </w:tcBorders>
            <w:noWrap/>
            <w:vAlign w:val="bottom"/>
          </w:tcPr>
          <w:p w14:paraId="7A91766D" w14:textId="77777777" w:rsidR="00D1712C" w:rsidRPr="003455D2" w:rsidRDefault="00CA593A" w:rsidP="008C0CDF">
            <w:r w:rsidRPr="003455D2">
              <w:t>7.5.</w:t>
            </w:r>
          </w:p>
        </w:tc>
        <w:tc>
          <w:tcPr>
            <w:tcW w:w="7512" w:type="dxa"/>
            <w:tcBorders>
              <w:top w:val="nil"/>
              <w:left w:val="single" w:sz="4" w:space="0" w:color="auto"/>
              <w:bottom w:val="single" w:sz="4" w:space="0" w:color="auto"/>
              <w:right w:val="single" w:sz="4" w:space="0" w:color="auto"/>
            </w:tcBorders>
            <w:noWrap/>
            <w:vAlign w:val="bottom"/>
          </w:tcPr>
          <w:p w14:paraId="397934ED" w14:textId="77777777" w:rsidR="00D1712C" w:rsidRPr="003455D2" w:rsidRDefault="00CA593A" w:rsidP="008C0CDF">
            <w:pPr>
              <w:autoSpaceDE w:val="0"/>
              <w:autoSpaceDN w:val="0"/>
              <w:adjustRightInd w:val="0"/>
              <w:jc w:val="both"/>
              <w:rPr>
                <w:color w:val="000000"/>
              </w:rPr>
            </w:pPr>
            <w:r w:rsidRPr="003455D2">
              <w:rPr>
                <w:color w:val="000000"/>
              </w:rPr>
              <w:t>KVSC veiksmai</w:t>
            </w:r>
          </w:p>
        </w:tc>
        <w:tc>
          <w:tcPr>
            <w:tcW w:w="1097" w:type="dxa"/>
            <w:tcBorders>
              <w:top w:val="nil"/>
              <w:left w:val="nil"/>
              <w:bottom w:val="single" w:sz="4" w:space="0" w:color="auto"/>
              <w:right w:val="single" w:sz="4" w:space="0" w:color="auto"/>
            </w:tcBorders>
            <w:noWrap/>
            <w:vAlign w:val="bottom"/>
          </w:tcPr>
          <w:p w14:paraId="79F04648" w14:textId="77777777" w:rsidR="00D1712C" w:rsidRPr="003455D2" w:rsidRDefault="00CA593A" w:rsidP="008C0CDF">
            <w:pPr>
              <w:jc w:val="center"/>
              <w:rPr>
                <w:color w:val="000000"/>
              </w:rPr>
            </w:pPr>
            <w:r w:rsidRPr="003455D2">
              <w:rPr>
                <w:color w:val="000000"/>
              </w:rPr>
              <w:t>15</w:t>
            </w:r>
          </w:p>
        </w:tc>
      </w:tr>
      <w:tr w:rsidR="00D1712C" w:rsidRPr="003455D2" w14:paraId="598068C4" w14:textId="77777777" w:rsidTr="00CA593A">
        <w:trPr>
          <w:trHeight w:val="64"/>
        </w:trPr>
        <w:tc>
          <w:tcPr>
            <w:tcW w:w="851" w:type="dxa"/>
            <w:tcBorders>
              <w:top w:val="nil"/>
              <w:left w:val="single" w:sz="4" w:space="0" w:color="auto"/>
              <w:bottom w:val="single" w:sz="4" w:space="0" w:color="auto"/>
              <w:right w:val="nil"/>
            </w:tcBorders>
            <w:noWrap/>
            <w:vAlign w:val="bottom"/>
          </w:tcPr>
          <w:p w14:paraId="522A7FF8" w14:textId="77777777" w:rsidR="00D1712C" w:rsidRPr="003455D2" w:rsidRDefault="00CA593A" w:rsidP="008C0CDF">
            <w:r w:rsidRPr="003455D2">
              <w:t>7.6.</w:t>
            </w:r>
          </w:p>
        </w:tc>
        <w:tc>
          <w:tcPr>
            <w:tcW w:w="7512" w:type="dxa"/>
            <w:tcBorders>
              <w:top w:val="nil"/>
              <w:left w:val="single" w:sz="4" w:space="0" w:color="auto"/>
              <w:bottom w:val="single" w:sz="4" w:space="0" w:color="auto"/>
              <w:right w:val="single" w:sz="4" w:space="0" w:color="auto"/>
            </w:tcBorders>
            <w:noWrap/>
            <w:vAlign w:val="bottom"/>
          </w:tcPr>
          <w:p w14:paraId="437C310C" w14:textId="77777777" w:rsidR="00D1712C" w:rsidRPr="003455D2" w:rsidRDefault="00CA593A" w:rsidP="008C0CDF">
            <w:pPr>
              <w:autoSpaceDE w:val="0"/>
              <w:autoSpaceDN w:val="0"/>
              <w:adjustRightInd w:val="0"/>
              <w:jc w:val="both"/>
              <w:rPr>
                <w:color w:val="000000"/>
              </w:rPr>
            </w:pPr>
            <w:r w:rsidRPr="003455D2">
              <w:rPr>
                <w:color w:val="000000"/>
              </w:rPr>
              <w:t>AAA veiksmai</w:t>
            </w:r>
          </w:p>
        </w:tc>
        <w:tc>
          <w:tcPr>
            <w:tcW w:w="1097" w:type="dxa"/>
            <w:tcBorders>
              <w:top w:val="nil"/>
              <w:left w:val="nil"/>
              <w:bottom w:val="single" w:sz="4" w:space="0" w:color="auto"/>
              <w:right w:val="single" w:sz="4" w:space="0" w:color="auto"/>
            </w:tcBorders>
            <w:noWrap/>
            <w:vAlign w:val="bottom"/>
          </w:tcPr>
          <w:p w14:paraId="0E727F0A" w14:textId="77777777" w:rsidR="00D1712C" w:rsidRPr="003455D2" w:rsidRDefault="00CA593A" w:rsidP="008C0CDF">
            <w:pPr>
              <w:jc w:val="center"/>
              <w:rPr>
                <w:color w:val="000000"/>
              </w:rPr>
            </w:pPr>
            <w:r w:rsidRPr="003455D2">
              <w:rPr>
                <w:color w:val="000000"/>
              </w:rPr>
              <w:t>15</w:t>
            </w:r>
          </w:p>
        </w:tc>
      </w:tr>
      <w:tr w:rsidR="00D1712C" w:rsidRPr="003455D2" w14:paraId="38B15A70" w14:textId="77777777" w:rsidTr="00CA593A">
        <w:trPr>
          <w:trHeight w:val="64"/>
        </w:trPr>
        <w:tc>
          <w:tcPr>
            <w:tcW w:w="851" w:type="dxa"/>
            <w:tcBorders>
              <w:top w:val="nil"/>
              <w:left w:val="single" w:sz="4" w:space="0" w:color="auto"/>
              <w:bottom w:val="single" w:sz="4" w:space="0" w:color="auto"/>
              <w:right w:val="nil"/>
            </w:tcBorders>
            <w:noWrap/>
            <w:vAlign w:val="bottom"/>
          </w:tcPr>
          <w:p w14:paraId="2E4001A5" w14:textId="77777777" w:rsidR="00D1712C" w:rsidRPr="003455D2" w:rsidRDefault="00CA593A" w:rsidP="008C0CDF">
            <w:r w:rsidRPr="003455D2">
              <w:t>7.7.</w:t>
            </w:r>
          </w:p>
        </w:tc>
        <w:tc>
          <w:tcPr>
            <w:tcW w:w="7512" w:type="dxa"/>
            <w:tcBorders>
              <w:top w:val="nil"/>
              <w:left w:val="single" w:sz="4" w:space="0" w:color="auto"/>
              <w:bottom w:val="single" w:sz="4" w:space="0" w:color="auto"/>
              <w:right w:val="single" w:sz="4" w:space="0" w:color="auto"/>
            </w:tcBorders>
            <w:noWrap/>
            <w:vAlign w:val="bottom"/>
          </w:tcPr>
          <w:p w14:paraId="688BD3A2" w14:textId="77777777" w:rsidR="00D1712C" w:rsidRPr="003455D2" w:rsidRDefault="00CA593A" w:rsidP="008C0CDF">
            <w:pPr>
              <w:jc w:val="both"/>
              <w:rPr>
                <w:color w:val="000000"/>
              </w:rPr>
            </w:pPr>
            <w:r w:rsidRPr="003455D2">
              <w:rPr>
                <w:color w:val="000000"/>
              </w:rPr>
              <w:t>Lietuvos hidrometeorologinės tarnybos prie Aplinkos ministerijos Klaipėdos skyriaus veiksmai</w:t>
            </w:r>
          </w:p>
        </w:tc>
        <w:tc>
          <w:tcPr>
            <w:tcW w:w="1097" w:type="dxa"/>
            <w:tcBorders>
              <w:top w:val="nil"/>
              <w:left w:val="nil"/>
              <w:bottom w:val="single" w:sz="4" w:space="0" w:color="auto"/>
              <w:right w:val="single" w:sz="4" w:space="0" w:color="auto"/>
            </w:tcBorders>
            <w:noWrap/>
            <w:vAlign w:val="bottom"/>
          </w:tcPr>
          <w:p w14:paraId="5742CCA2" w14:textId="77777777" w:rsidR="00D1712C" w:rsidRPr="003455D2" w:rsidRDefault="00CA593A" w:rsidP="008C0CDF">
            <w:pPr>
              <w:jc w:val="center"/>
              <w:rPr>
                <w:color w:val="000000"/>
              </w:rPr>
            </w:pPr>
            <w:r w:rsidRPr="003455D2">
              <w:rPr>
                <w:color w:val="000000"/>
              </w:rPr>
              <w:t>15</w:t>
            </w:r>
          </w:p>
        </w:tc>
      </w:tr>
      <w:tr w:rsidR="00CA593A" w:rsidRPr="003455D2" w14:paraId="06800FC6" w14:textId="77777777" w:rsidTr="00CA593A">
        <w:trPr>
          <w:trHeight w:val="64"/>
        </w:trPr>
        <w:tc>
          <w:tcPr>
            <w:tcW w:w="851" w:type="dxa"/>
            <w:tcBorders>
              <w:top w:val="nil"/>
              <w:left w:val="single" w:sz="4" w:space="0" w:color="auto"/>
              <w:bottom w:val="single" w:sz="4" w:space="0" w:color="auto"/>
              <w:right w:val="nil"/>
            </w:tcBorders>
            <w:noWrap/>
            <w:vAlign w:val="bottom"/>
          </w:tcPr>
          <w:p w14:paraId="06E750A2" w14:textId="77777777" w:rsidR="00CA593A" w:rsidRPr="003455D2" w:rsidRDefault="00CA593A" w:rsidP="008C0CDF">
            <w:r w:rsidRPr="003455D2">
              <w:t>7.8.</w:t>
            </w:r>
          </w:p>
        </w:tc>
        <w:tc>
          <w:tcPr>
            <w:tcW w:w="7512" w:type="dxa"/>
            <w:tcBorders>
              <w:top w:val="nil"/>
              <w:left w:val="single" w:sz="4" w:space="0" w:color="auto"/>
              <w:bottom w:val="single" w:sz="4" w:space="0" w:color="auto"/>
              <w:right w:val="single" w:sz="4" w:space="0" w:color="auto"/>
            </w:tcBorders>
            <w:noWrap/>
            <w:vAlign w:val="bottom"/>
          </w:tcPr>
          <w:p w14:paraId="730D1770" w14:textId="77777777" w:rsidR="00CA593A" w:rsidRPr="003455D2" w:rsidRDefault="00CA593A" w:rsidP="008C0CDF">
            <w:pPr>
              <w:jc w:val="both"/>
              <w:rPr>
                <w:color w:val="000000"/>
              </w:rPr>
            </w:pPr>
            <w:r w:rsidRPr="003455D2">
              <w:rPr>
                <w:color w:val="000000"/>
              </w:rPr>
              <w:t>Gyventojų, patenkančių į prognozuojamą pavojaus zoną, evakavimas</w:t>
            </w:r>
          </w:p>
        </w:tc>
        <w:tc>
          <w:tcPr>
            <w:tcW w:w="1097" w:type="dxa"/>
            <w:tcBorders>
              <w:top w:val="nil"/>
              <w:left w:val="nil"/>
              <w:bottom w:val="single" w:sz="4" w:space="0" w:color="auto"/>
              <w:right w:val="single" w:sz="4" w:space="0" w:color="auto"/>
            </w:tcBorders>
            <w:noWrap/>
            <w:vAlign w:val="bottom"/>
          </w:tcPr>
          <w:p w14:paraId="5849138E" w14:textId="77777777" w:rsidR="00CA593A" w:rsidRPr="003455D2" w:rsidRDefault="00CA593A" w:rsidP="008C0CDF">
            <w:pPr>
              <w:jc w:val="center"/>
              <w:rPr>
                <w:color w:val="000000"/>
              </w:rPr>
            </w:pPr>
            <w:r w:rsidRPr="003455D2">
              <w:rPr>
                <w:color w:val="000000"/>
              </w:rPr>
              <w:t>15</w:t>
            </w:r>
            <w:r w:rsidR="000B7AB3" w:rsidRPr="003455D2">
              <w:rPr>
                <w:color w:val="000000"/>
              </w:rPr>
              <w:t>–</w:t>
            </w:r>
            <w:r w:rsidRPr="003455D2">
              <w:rPr>
                <w:color w:val="000000"/>
              </w:rPr>
              <w:t>16</w:t>
            </w:r>
          </w:p>
        </w:tc>
      </w:tr>
      <w:tr w:rsidR="00D1712C" w:rsidRPr="003455D2" w14:paraId="77F45CB7" w14:textId="77777777" w:rsidTr="00CA593A">
        <w:trPr>
          <w:trHeight w:val="198"/>
        </w:trPr>
        <w:tc>
          <w:tcPr>
            <w:tcW w:w="851" w:type="dxa"/>
            <w:tcBorders>
              <w:top w:val="nil"/>
              <w:left w:val="single" w:sz="4" w:space="0" w:color="auto"/>
              <w:bottom w:val="single" w:sz="4" w:space="0" w:color="auto"/>
              <w:right w:val="nil"/>
            </w:tcBorders>
            <w:noWrap/>
            <w:vAlign w:val="bottom"/>
          </w:tcPr>
          <w:p w14:paraId="79E9C298" w14:textId="77777777" w:rsidR="00D1712C" w:rsidRPr="003455D2" w:rsidRDefault="00CA593A" w:rsidP="008C0CDF">
            <w:r w:rsidRPr="003455D2">
              <w:t>7.9.</w:t>
            </w:r>
          </w:p>
        </w:tc>
        <w:tc>
          <w:tcPr>
            <w:tcW w:w="7512" w:type="dxa"/>
            <w:tcBorders>
              <w:top w:val="nil"/>
              <w:left w:val="single" w:sz="4" w:space="0" w:color="auto"/>
              <w:bottom w:val="single" w:sz="4" w:space="0" w:color="auto"/>
              <w:right w:val="single" w:sz="4" w:space="0" w:color="auto"/>
            </w:tcBorders>
            <w:noWrap/>
            <w:vAlign w:val="bottom"/>
          </w:tcPr>
          <w:p w14:paraId="17DB2CBE" w14:textId="77777777" w:rsidR="00D1712C" w:rsidRPr="003455D2" w:rsidRDefault="00800C2A" w:rsidP="008C0CDF">
            <w:pPr>
              <w:rPr>
                <w:color w:val="000000"/>
              </w:rPr>
            </w:pPr>
            <w:r w:rsidRPr="003455D2">
              <w:rPr>
                <w:color w:val="000000"/>
              </w:rPr>
              <w:t>Pagalbos teikimas nukentėjusiems žmonėms</w:t>
            </w:r>
          </w:p>
        </w:tc>
        <w:tc>
          <w:tcPr>
            <w:tcW w:w="1097" w:type="dxa"/>
            <w:tcBorders>
              <w:top w:val="nil"/>
              <w:left w:val="nil"/>
              <w:bottom w:val="single" w:sz="4" w:space="0" w:color="auto"/>
              <w:right w:val="single" w:sz="4" w:space="0" w:color="auto"/>
            </w:tcBorders>
            <w:noWrap/>
            <w:vAlign w:val="bottom"/>
          </w:tcPr>
          <w:p w14:paraId="4E5041AD" w14:textId="77777777" w:rsidR="00D1712C" w:rsidRPr="003455D2" w:rsidRDefault="00800C2A" w:rsidP="008C0CDF">
            <w:pPr>
              <w:jc w:val="center"/>
              <w:rPr>
                <w:color w:val="000000"/>
              </w:rPr>
            </w:pPr>
            <w:r w:rsidRPr="003455D2">
              <w:rPr>
                <w:color w:val="000000"/>
              </w:rPr>
              <w:t>16</w:t>
            </w:r>
          </w:p>
        </w:tc>
      </w:tr>
      <w:tr w:rsidR="00D1712C" w:rsidRPr="003455D2" w14:paraId="36D08DD5" w14:textId="77777777" w:rsidTr="00CA593A">
        <w:trPr>
          <w:trHeight w:val="64"/>
        </w:trPr>
        <w:tc>
          <w:tcPr>
            <w:tcW w:w="851" w:type="dxa"/>
            <w:tcBorders>
              <w:top w:val="nil"/>
              <w:left w:val="single" w:sz="4" w:space="0" w:color="auto"/>
              <w:bottom w:val="single" w:sz="4" w:space="0" w:color="auto"/>
              <w:right w:val="nil"/>
            </w:tcBorders>
            <w:noWrap/>
            <w:vAlign w:val="bottom"/>
          </w:tcPr>
          <w:p w14:paraId="7495D4A2" w14:textId="77777777" w:rsidR="00D1712C" w:rsidRPr="003455D2" w:rsidRDefault="00800C2A" w:rsidP="008C0CDF">
            <w:r w:rsidRPr="003455D2">
              <w:t>VIII.</w:t>
            </w:r>
          </w:p>
        </w:tc>
        <w:tc>
          <w:tcPr>
            <w:tcW w:w="7512" w:type="dxa"/>
            <w:tcBorders>
              <w:top w:val="nil"/>
              <w:left w:val="single" w:sz="4" w:space="0" w:color="auto"/>
              <w:bottom w:val="single" w:sz="4" w:space="0" w:color="auto"/>
              <w:right w:val="single" w:sz="4" w:space="0" w:color="auto"/>
            </w:tcBorders>
            <w:noWrap/>
            <w:vAlign w:val="bottom"/>
          </w:tcPr>
          <w:p w14:paraId="330B4A4E" w14:textId="77777777" w:rsidR="00D1712C" w:rsidRPr="003455D2" w:rsidRDefault="00800C2A" w:rsidP="008C0CDF">
            <w:pPr>
              <w:pStyle w:val="CentrBold"/>
              <w:jc w:val="left"/>
              <w:rPr>
                <w:rFonts w:ascii="Times New Roman" w:hAnsi="Times New Roman"/>
                <w:b w:val="0"/>
                <w:color w:val="000000"/>
                <w:sz w:val="24"/>
                <w:szCs w:val="24"/>
                <w:lang w:val="lt-LT"/>
              </w:rPr>
            </w:pPr>
            <w:r w:rsidRPr="003455D2">
              <w:rPr>
                <w:rFonts w:ascii="Times New Roman" w:hAnsi="Times New Roman"/>
                <w:b w:val="0"/>
                <w:color w:val="000000"/>
                <w:sz w:val="24"/>
                <w:szCs w:val="24"/>
                <w:lang w:val="lt-LT"/>
              </w:rPr>
              <w:t>APLINKOS BŪKLĖS ATKŪRIMO ORGANIZAVIMAS</w:t>
            </w:r>
          </w:p>
        </w:tc>
        <w:tc>
          <w:tcPr>
            <w:tcW w:w="1097" w:type="dxa"/>
            <w:tcBorders>
              <w:top w:val="nil"/>
              <w:left w:val="nil"/>
              <w:bottom w:val="single" w:sz="4" w:space="0" w:color="auto"/>
              <w:right w:val="single" w:sz="4" w:space="0" w:color="auto"/>
            </w:tcBorders>
            <w:noWrap/>
            <w:vAlign w:val="bottom"/>
          </w:tcPr>
          <w:p w14:paraId="532E6B20" w14:textId="77777777" w:rsidR="00D1712C" w:rsidRPr="003455D2" w:rsidRDefault="00800C2A" w:rsidP="008C0CDF">
            <w:pPr>
              <w:jc w:val="center"/>
              <w:rPr>
                <w:color w:val="000000"/>
              </w:rPr>
            </w:pPr>
            <w:r w:rsidRPr="003455D2">
              <w:rPr>
                <w:color w:val="000000"/>
              </w:rPr>
              <w:t>16</w:t>
            </w:r>
          </w:p>
        </w:tc>
      </w:tr>
      <w:tr w:rsidR="00D1712C" w:rsidRPr="003455D2" w14:paraId="74CB3DB7" w14:textId="77777777" w:rsidTr="00CA593A">
        <w:trPr>
          <w:trHeight w:val="64"/>
        </w:trPr>
        <w:tc>
          <w:tcPr>
            <w:tcW w:w="851" w:type="dxa"/>
            <w:tcBorders>
              <w:top w:val="nil"/>
              <w:left w:val="single" w:sz="4" w:space="0" w:color="auto"/>
              <w:bottom w:val="single" w:sz="4" w:space="0" w:color="auto"/>
              <w:right w:val="nil"/>
            </w:tcBorders>
            <w:noWrap/>
            <w:vAlign w:val="bottom"/>
          </w:tcPr>
          <w:p w14:paraId="79DDEABC" w14:textId="77777777" w:rsidR="00D1712C" w:rsidRPr="003455D2" w:rsidRDefault="00800C2A" w:rsidP="008C0CDF">
            <w:r w:rsidRPr="003455D2">
              <w:t>IX.</w:t>
            </w:r>
          </w:p>
        </w:tc>
        <w:tc>
          <w:tcPr>
            <w:tcW w:w="7512" w:type="dxa"/>
            <w:tcBorders>
              <w:top w:val="nil"/>
              <w:left w:val="single" w:sz="4" w:space="0" w:color="auto"/>
              <w:bottom w:val="single" w:sz="4" w:space="0" w:color="auto"/>
              <w:right w:val="single" w:sz="4" w:space="0" w:color="auto"/>
            </w:tcBorders>
            <w:noWrap/>
            <w:vAlign w:val="bottom"/>
          </w:tcPr>
          <w:p w14:paraId="51831DA4" w14:textId="77777777" w:rsidR="00D1712C" w:rsidRPr="003455D2" w:rsidRDefault="00800C2A" w:rsidP="008C0CDF">
            <w:pPr>
              <w:rPr>
                <w:color w:val="000000"/>
              </w:rPr>
            </w:pPr>
            <w:r w:rsidRPr="003455D2">
              <w:rPr>
                <w:color w:val="000000"/>
              </w:rPr>
              <w:t>BAIGIAMOSIOS NUOSTATOS</w:t>
            </w:r>
          </w:p>
        </w:tc>
        <w:tc>
          <w:tcPr>
            <w:tcW w:w="1097" w:type="dxa"/>
            <w:tcBorders>
              <w:top w:val="nil"/>
              <w:left w:val="nil"/>
              <w:bottom w:val="single" w:sz="4" w:space="0" w:color="auto"/>
              <w:right w:val="single" w:sz="4" w:space="0" w:color="auto"/>
            </w:tcBorders>
            <w:noWrap/>
            <w:vAlign w:val="bottom"/>
          </w:tcPr>
          <w:p w14:paraId="2E14F36C" w14:textId="77777777" w:rsidR="00D1712C" w:rsidRPr="003455D2" w:rsidRDefault="00800C2A" w:rsidP="008C0CDF">
            <w:pPr>
              <w:jc w:val="center"/>
              <w:rPr>
                <w:color w:val="000000"/>
              </w:rPr>
            </w:pPr>
            <w:r w:rsidRPr="003455D2">
              <w:rPr>
                <w:color w:val="000000"/>
              </w:rPr>
              <w:t>17</w:t>
            </w:r>
          </w:p>
        </w:tc>
      </w:tr>
      <w:tr w:rsidR="00800C2A" w:rsidRPr="003455D2" w14:paraId="31C09FB3" w14:textId="77777777" w:rsidTr="00CA593A">
        <w:trPr>
          <w:trHeight w:val="64"/>
        </w:trPr>
        <w:tc>
          <w:tcPr>
            <w:tcW w:w="851" w:type="dxa"/>
            <w:tcBorders>
              <w:top w:val="nil"/>
              <w:left w:val="single" w:sz="4" w:space="0" w:color="auto"/>
              <w:bottom w:val="single" w:sz="4" w:space="0" w:color="auto"/>
              <w:right w:val="nil"/>
            </w:tcBorders>
            <w:noWrap/>
            <w:vAlign w:val="bottom"/>
          </w:tcPr>
          <w:p w14:paraId="340B7A43" w14:textId="77777777" w:rsidR="00800C2A" w:rsidRPr="003455D2" w:rsidRDefault="00800C2A" w:rsidP="008C0CDF">
            <w:r w:rsidRPr="003455D2">
              <w:t>X.</w:t>
            </w:r>
          </w:p>
        </w:tc>
        <w:tc>
          <w:tcPr>
            <w:tcW w:w="7512" w:type="dxa"/>
            <w:tcBorders>
              <w:top w:val="nil"/>
              <w:left w:val="single" w:sz="4" w:space="0" w:color="auto"/>
              <w:bottom w:val="single" w:sz="4" w:space="0" w:color="auto"/>
              <w:right w:val="single" w:sz="4" w:space="0" w:color="auto"/>
            </w:tcBorders>
            <w:noWrap/>
            <w:vAlign w:val="bottom"/>
          </w:tcPr>
          <w:p w14:paraId="375E1BA8" w14:textId="26F2881F" w:rsidR="00800C2A" w:rsidRPr="003455D2" w:rsidRDefault="00800C2A" w:rsidP="008C0CDF">
            <w:pPr>
              <w:rPr>
                <w:color w:val="000000"/>
              </w:rPr>
            </w:pPr>
            <w:r w:rsidRPr="003455D2">
              <w:rPr>
                <w:color w:val="000000"/>
              </w:rPr>
              <w:t>AVARINIO PLANO PRIEDAI</w:t>
            </w:r>
          </w:p>
        </w:tc>
        <w:tc>
          <w:tcPr>
            <w:tcW w:w="1097" w:type="dxa"/>
            <w:tcBorders>
              <w:top w:val="nil"/>
              <w:left w:val="nil"/>
              <w:bottom w:val="single" w:sz="4" w:space="0" w:color="auto"/>
              <w:right w:val="single" w:sz="4" w:space="0" w:color="auto"/>
            </w:tcBorders>
            <w:noWrap/>
            <w:vAlign w:val="bottom"/>
          </w:tcPr>
          <w:p w14:paraId="3057C22A" w14:textId="77777777" w:rsidR="00800C2A" w:rsidRPr="003455D2" w:rsidRDefault="00800C2A" w:rsidP="008C0CDF">
            <w:pPr>
              <w:jc w:val="center"/>
              <w:rPr>
                <w:color w:val="000000"/>
              </w:rPr>
            </w:pPr>
            <w:r w:rsidRPr="003455D2">
              <w:rPr>
                <w:color w:val="000000"/>
              </w:rPr>
              <w:t>17</w:t>
            </w:r>
          </w:p>
        </w:tc>
      </w:tr>
    </w:tbl>
    <w:p w14:paraId="3B3FFC10" w14:textId="0839E057" w:rsidR="006878D7" w:rsidRDefault="006878D7" w:rsidP="008C0CDF">
      <w:pPr>
        <w:rPr>
          <w:b/>
        </w:rPr>
      </w:pPr>
      <w:r>
        <w:br w:type="page"/>
      </w:r>
    </w:p>
    <w:p w14:paraId="7C1BDA17" w14:textId="77777777" w:rsidR="00135C0C" w:rsidRPr="005D189F" w:rsidRDefault="00135C0C" w:rsidP="008C0CDF">
      <w:pPr>
        <w:pStyle w:val="Pavadinimas"/>
        <w:tabs>
          <w:tab w:val="left" w:pos="284"/>
        </w:tabs>
        <w:rPr>
          <w:sz w:val="24"/>
          <w:szCs w:val="24"/>
        </w:rPr>
      </w:pPr>
      <w:r w:rsidRPr="005D189F">
        <w:rPr>
          <w:sz w:val="24"/>
          <w:szCs w:val="24"/>
        </w:rPr>
        <w:lastRenderedPageBreak/>
        <w:t>I. ĮVADINĖ DALIS</w:t>
      </w:r>
    </w:p>
    <w:p w14:paraId="538AA947" w14:textId="77777777" w:rsidR="00135C0C" w:rsidRPr="005D189F" w:rsidRDefault="00135C0C" w:rsidP="008C0CDF">
      <w:pPr>
        <w:pStyle w:val="Pavadinimas"/>
        <w:jc w:val="left"/>
        <w:rPr>
          <w:sz w:val="24"/>
          <w:szCs w:val="24"/>
        </w:rPr>
      </w:pPr>
    </w:p>
    <w:p w14:paraId="098CEBA1" w14:textId="0106FD38" w:rsidR="00135C0C" w:rsidRPr="005D189F" w:rsidRDefault="006878D7" w:rsidP="008C0CDF">
      <w:pPr>
        <w:pStyle w:val="Pavadinimas"/>
        <w:ind w:firstLine="709"/>
        <w:jc w:val="left"/>
        <w:rPr>
          <w:sz w:val="24"/>
          <w:szCs w:val="24"/>
        </w:rPr>
      </w:pPr>
      <w:r>
        <w:rPr>
          <w:sz w:val="24"/>
          <w:szCs w:val="24"/>
        </w:rPr>
        <w:t>1.</w:t>
      </w:r>
      <w:r w:rsidR="00135C0C" w:rsidRPr="005D189F">
        <w:rPr>
          <w:sz w:val="24"/>
          <w:szCs w:val="24"/>
        </w:rPr>
        <w:t>1. Plano paskirtis.</w:t>
      </w:r>
    </w:p>
    <w:p w14:paraId="7E382300" w14:textId="679F8E92" w:rsidR="00135C0C" w:rsidRPr="005D189F" w:rsidRDefault="00EF148B" w:rsidP="008C0CDF">
      <w:pPr>
        <w:ind w:firstLine="709"/>
        <w:jc w:val="both"/>
      </w:pPr>
      <w:r>
        <w:t xml:space="preserve">Klaipėdos miesto savivaldybės pavojingojo objekto </w:t>
      </w:r>
      <w:r w:rsidR="000B7AB3">
        <w:t xml:space="preserve">AB </w:t>
      </w:r>
      <w:r>
        <w:t>„K</w:t>
      </w:r>
      <w:r w:rsidR="000B7AB3">
        <w:t>laipėdos nafta</w:t>
      </w:r>
      <w:r>
        <w:t>“ išorės avarinio plano (toliau –</w:t>
      </w:r>
      <w:r w:rsidR="00473EA4">
        <w:t xml:space="preserve"> Avarinis p</w:t>
      </w:r>
      <w:r>
        <w:t>lanas) paskirtis – pasirengti kontroliuoti</w:t>
      </w:r>
      <w:r w:rsidR="0018366C">
        <w:t xml:space="preserve"> ir likviduoti pramoninės avarijos </w:t>
      </w:r>
      <w:r w:rsidR="000B7AB3">
        <w:t xml:space="preserve">AB „Klaipėdos nafta“ </w:t>
      </w:r>
      <w:r w:rsidR="0018366C">
        <w:t>padarinius už pavojingojo objekto ribų, sumažinti šių padarinių žalą žmonėms, aplinkai ir turtui.</w:t>
      </w:r>
    </w:p>
    <w:p w14:paraId="4AA3BAF3" w14:textId="09CC4823" w:rsidR="00135C0C" w:rsidRPr="005D189F" w:rsidRDefault="00473EA4" w:rsidP="008C0CDF">
      <w:pPr>
        <w:pStyle w:val="Pagrindinistekstas1"/>
        <w:spacing w:line="240" w:lineRule="auto"/>
        <w:ind w:firstLine="709"/>
        <w:rPr>
          <w:color w:val="auto"/>
          <w:sz w:val="24"/>
          <w:szCs w:val="24"/>
        </w:rPr>
      </w:pPr>
      <w:r>
        <w:rPr>
          <w:color w:val="auto"/>
          <w:sz w:val="24"/>
          <w:szCs w:val="24"/>
        </w:rPr>
        <w:t>Avarinis p</w:t>
      </w:r>
      <w:r w:rsidR="0018366C">
        <w:rPr>
          <w:color w:val="auto"/>
          <w:sz w:val="24"/>
          <w:szCs w:val="24"/>
        </w:rPr>
        <w:t>lanas reikalingas tam, kad būtų tinkamai organizuojami ir koordinuojami savivaldybės, valstybės institucijų ir įstaigų, specialiųjų tarnybų, ūkio subjektų veiksmai vykdant gyventojų apsaugos priemones, organizuojant gelbėjimo ir pramoninės avarijos lokalizavimo, likvidavimo, padarinių šalinimo darbus</w:t>
      </w:r>
    </w:p>
    <w:p w14:paraId="0647D12D" w14:textId="186F3FC7" w:rsidR="00135C0C" w:rsidRPr="005D189F" w:rsidRDefault="006878D7" w:rsidP="008C0CDF">
      <w:pPr>
        <w:pStyle w:val="Pavadinimas"/>
        <w:ind w:firstLine="709"/>
        <w:jc w:val="left"/>
        <w:rPr>
          <w:sz w:val="24"/>
          <w:szCs w:val="24"/>
        </w:rPr>
      </w:pPr>
      <w:r>
        <w:rPr>
          <w:sz w:val="24"/>
          <w:szCs w:val="24"/>
        </w:rPr>
        <w:t>1.</w:t>
      </w:r>
      <w:r w:rsidR="00DF4927">
        <w:rPr>
          <w:sz w:val="24"/>
          <w:szCs w:val="24"/>
        </w:rPr>
        <w:t>2</w:t>
      </w:r>
      <w:r w:rsidR="00135C0C" w:rsidRPr="005D189F">
        <w:rPr>
          <w:sz w:val="24"/>
          <w:szCs w:val="24"/>
        </w:rPr>
        <w:t xml:space="preserve">. </w:t>
      </w:r>
      <w:r w:rsidR="00473EA4">
        <w:rPr>
          <w:sz w:val="24"/>
          <w:szCs w:val="24"/>
        </w:rPr>
        <w:t>Avariniame p</w:t>
      </w:r>
      <w:r w:rsidR="00135C0C" w:rsidRPr="005D189F">
        <w:rPr>
          <w:sz w:val="24"/>
          <w:szCs w:val="24"/>
        </w:rPr>
        <w:t>lane vartojamos sąvokos, santrumpos.</w:t>
      </w:r>
    </w:p>
    <w:p w14:paraId="0C30571C" w14:textId="3FEC301F" w:rsidR="00135C0C" w:rsidRPr="005D189F" w:rsidRDefault="00473EA4" w:rsidP="008C0CDF">
      <w:pPr>
        <w:tabs>
          <w:tab w:val="left" w:pos="993"/>
          <w:tab w:val="num" w:pos="2268"/>
        </w:tabs>
        <w:ind w:firstLine="709"/>
        <w:jc w:val="both"/>
      </w:pPr>
      <w:r>
        <w:t>Avariniame p</w:t>
      </w:r>
      <w:r w:rsidR="00135C0C" w:rsidRPr="005D189F">
        <w:t>lane vartojamos sąvokos atitinka Lietuvos Respublikos civilinės saugos įst</w:t>
      </w:r>
      <w:r w:rsidR="00DF4927">
        <w:t>atyme</w:t>
      </w:r>
      <w:r w:rsidR="00135C0C" w:rsidRPr="005D189F">
        <w:t xml:space="preserve"> ir Pramoninių avarijų prevencijos nuostatuose,</w:t>
      </w:r>
      <w:r w:rsidR="00135C0C" w:rsidRPr="00473EA4">
        <w:t xml:space="preserve"> </w:t>
      </w:r>
      <w:r w:rsidR="00135C0C" w:rsidRPr="005D189F">
        <w:t>patvirtintuose Lietuvos Respublikos Vyriausybės 2004</w:t>
      </w:r>
      <w:r w:rsidR="000B7AB3">
        <w:t> </w:t>
      </w:r>
      <w:r w:rsidR="00135C0C" w:rsidRPr="005D189F">
        <w:t>m. rugpjūčio 17 d. nutarimu Nr. 96</w:t>
      </w:r>
      <w:r w:rsidR="000B7AB3">
        <w:t>6</w:t>
      </w:r>
      <w:r w:rsidR="004510C4">
        <w:rPr>
          <w:bCs/>
        </w:rPr>
        <w:t>,</w:t>
      </w:r>
      <w:r w:rsidR="00135C0C" w:rsidRPr="005D189F">
        <w:rPr>
          <w:bCs/>
        </w:rPr>
        <w:t xml:space="preserve"> </w:t>
      </w:r>
      <w:r w:rsidR="00135C0C" w:rsidRPr="005D189F">
        <w:t>vartojamas sąvokas.</w:t>
      </w:r>
    </w:p>
    <w:p w14:paraId="358A83A5" w14:textId="1F86107C" w:rsidR="00135C0C" w:rsidRPr="005D189F" w:rsidRDefault="000B7AB3" w:rsidP="008C0CDF">
      <w:pPr>
        <w:ind w:firstLine="709"/>
        <w:jc w:val="both"/>
      </w:pPr>
      <w:r>
        <w:rPr>
          <w:bCs/>
        </w:rPr>
        <w:t xml:space="preserve">Pagrindinės šiame </w:t>
      </w:r>
      <w:r w:rsidR="00473EA4">
        <w:rPr>
          <w:bCs/>
        </w:rPr>
        <w:t>Avariniame p</w:t>
      </w:r>
      <w:r w:rsidR="00135C0C" w:rsidRPr="005D189F">
        <w:rPr>
          <w:bCs/>
        </w:rPr>
        <w:t>lane vartojamos santrumpos:</w:t>
      </w:r>
      <w:r w:rsidR="00135C0C" w:rsidRPr="005D189F">
        <w:t xml:space="preserve"> </w:t>
      </w:r>
    </w:p>
    <w:p w14:paraId="1DE92CCE" w14:textId="77777777" w:rsidR="00135C0C" w:rsidRPr="005D189F" w:rsidRDefault="00135C0C" w:rsidP="008C0CDF">
      <w:pPr>
        <w:ind w:firstLine="709"/>
        <w:jc w:val="both"/>
      </w:pPr>
      <w:r w:rsidRPr="005D189F">
        <w:rPr>
          <w:b/>
        </w:rPr>
        <w:t>ESK</w:t>
      </w:r>
      <w:r w:rsidR="00E85FD5" w:rsidRPr="005D189F">
        <w:t xml:space="preserve"> – Ekstremalių</w:t>
      </w:r>
      <w:r w:rsidR="004510C4">
        <w:t>jų</w:t>
      </w:r>
      <w:r w:rsidRPr="005D189F">
        <w:t xml:space="preserve"> situacijų komisija;</w:t>
      </w:r>
    </w:p>
    <w:p w14:paraId="1568A8D7" w14:textId="77777777" w:rsidR="00135C0C" w:rsidRPr="005D189F" w:rsidRDefault="00135C0C" w:rsidP="008C0CDF">
      <w:pPr>
        <w:ind w:firstLine="709"/>
        <w:jc w:val="both"/>
      </w:pPr>
      <w:r w:rsidRPr="005D189F">
        <w:rPr>
          <w:b/>
        </w:rPr>
        <w:t>ESOC</w:t>
      </w:r>
      <w:r w:rsidRPr="005D189F">
        <w:t xml:space="preserve"> – Ekstremaliųjų situacijų operacijų centras;</w:t>
      </w:r>
    </w:p>
    <w:p w14:paraId="6B21F6F3" w14:textId="77777777" w:rsidR="00135C0C" w:rsidRDefault="00135C0C" w:rsidP="008C0CDF">
      <w:pPr>
        <w:ind w:firstLine="709"/>
        <w:jc w:val="both"/>
        <w:rPr>
          <w:bCs/>
        </w:rPr>
      </w:pPr>
      <w:r w:rsidRPr="005D189F">
        <w:rPr>
          <w:b/>
        </w:rPr>
        <w:t xml:space="preserve">PAGD prie VRM </w:t>
      </w:r>
      <w:r w:rsidRPr="005D189F">
        <w:t xml:space="preserve">– </w:t>
      </w:r>
      <w:r w:rsidRPr="005D189F">
        <w:rPr>
          <w:bCs/>
        </w:rPr>
        <w:t>Priešgaisrinės apsaugos ir gelbėjimo departamentas prie Vidaus reikalų ministerijos;</w:t>
      </w:r>
    </w:p>
    <w:p w14:paraId="110BC6FC" w14:textId="77777777" w:rsidR="00EF148B" w:rsidRPr="00EF148B" w:rsidRDefault="00EF148B" w:rsidP="008C0CDF">
      <w:pPr>
        <w:ind w:firstLine="709"/>
        <w:jc w:val="both"/>
      </w:pPr>
      <w:r>
        <w:rPr>
          <w:b/>
          <w:bCs/>
        </w:rPr>
        <w:t>SKS</w:t>
      </w:r>
      <w:r>
        <w:rPr>
          <w:bCs/>
        </w:rPr>
        <w:t xml:space="preserve"> – situacijų koordinavimo skyrius;</w:t>
      </w:r>
    </w:p>
    <w:p w14:paraId="0BDD6B05" w14:textId="77777777" w:rsidR="00135C0C" w:rsidRDefault="00DF4927" w:rsidP="008C0CDF">
      <w:pPr>
        <w:ind w:firstLine="709"/>
        <w:jc w:val="both"/>
      </w:pPr>
      <w:r>
        <w:rPr>
          <w:b/>
        </w:rPr>
        <w:t>A</w:t>
      </w:r>
      <w:r w:rsidR="00135C0C" w:rsidRPr="005D189F">
        <w:rPr>
          <w:b/>
        </w:rPr>
        <w:t xml:space="preserve">PGV </w:t>
      </w:r>
      <w:r w:rsidR="00135C0C" w:rsidRPr="005D189F">
        <w:t xml:space="preserve">– </w:t>
      </w:r>
      <w:r>
        <w:t>Klaipėdos apskrities p</w:t>
      </w:r>
      <w:r w:rsidR="00135C0C" w:rsidRPr="005D189F">
        <w:t>riešgaisrinė gelbėjimo valdyba;</w:t>
      </w:r>
    </w:p>
    <w:p w14:paraId="485F5E81" w14:textId="77777777" w:rsidR="00DF4927" w:rsidRDefault="00DF4927" w:rsidP="008C0CDF">
      <w:pPr>
        <w:ind w:firstLine="709"/>
        <w:jc w:val="both"/>
      </w:pPr>
      <w:r w:rsidRPr="00DF4927">
        <w:rPr>
          <w:b/>
        </w:rPr>
        <w:t>CS</w:t>
      </w:r>
      <w:r>
        <w:rPr>
          <w:b/>
        </w:rPr>
        <w:t xml:space="preserve"> – </w:t>
      </w:r>
      <w:r w:rsidRPr="00DF4927">
        <w:t>civilinė sauga;</w:t>
      </w:r>
    </w:p>
    <w:p w14:paraId="0DB963D7" w14:textId="77777777" w:rsidR="00DF4927" w:rsidRPr="00305EA7" w:rsidRDefault="00DF4927" w:rsidP="008C0CDF">
      <w:pPr>
        <w:ind w:firstLine="709"/>
        <w:jc w:val="both"/>
      </w:pPr>
      <w:r w:rsidRPr="00DF4927">
        <w:rPr>
          <w:b/>
        </w:rPr>
        <w:t>GMP</w:t>
      </w:r>
      <w:r>
        <w:rPr>
          <w:b/>
        </w:rPr>
        <w:t xml:space="preserve"> – </w:t>
      </w:r>
      <w:r w:rsidR="000B7AB3">
        <w:t xml:space="preserve">VšĮ Klaipėdos </w:t>
      </w:r>
      <w:r w:rsidR="00305EA7" w:rsidRPr="00305EA7">
        <w:t>medicinos pagalbos stotis</w:t>
      </w:r>
      <w:r w:rsidRPr="00305EA7">
        <w:t>;</w:t>
      </w:r>
    </w:p>
    <w:p w14:paraId="1C37F4F1" w14:textId="77777777" w:rsidR="00EF148B" w:rsidRDefault="00EF148B" w:rsidP="008C0CDF">
      <w:pPr>
        <w:ind w:firstLine="709"/>
        <w:jc w:val="both"/>
      </w:pPr>
      <w:r w:rsidRPr="00EF148B">
        <w:rPr>
          <w:b/>
        </w:rPr>
        <w:t>„KN“</w:t>
      </w:r>
      <w:r>
        <w:t xml:space="preserve"> – AB „Klaipėdos nafta“</w:t>
      </w:r>
      <w:r w:rsidR="004F4122">
        <w:t xml:space="preserve"> terminalas</w:t>
      </w:r>
      <w:r>
        <w:t>;</w:t>
      </w:r>
    </w:p>
    <w:p w14:paraId="29BC801E" w14:textId="77777777" w:rsidR="004F4122" w:rsidRDefault="004F4122" w:rsidP="008C0CDF">
      <w:pPr>
        <w:ind w:firstLine="709"/>
        <w:jc w:val="both"/>
      </w:pPr>
      <w:r w:rsidRPr="004F4122">
        <w:rPr>
          <w:b/>
        </w:rPr>
        <w:t>KVJUD</w:t>
      </w:r>
      <w:r>
        <w:rPr>
          <w:b/>
        </w:rPr>
        <w:t xml:space="preserve"> – </w:t>
      </w:r>
      <w:r>
        <w:t>VĮ „Klaipėdos valstybinio jūrų uosto direkcija;</w:t>
      </w:r>
    </w:p>
    <w:p w14:paraId="3F8BCC13" w14:textId="77777777" w:rsidR="00591CF5" w:rsidRDefault="00591CF5" w:rsidP="008C0CDF">
      <w:pPr>
        <w:ind w:firstLine="709"/>
        <w:jc w:val="both"/>
      </w:pPr>
      <w:r>
        <w:rPr>
          <w:b/>
        </w:rPr>
        <w:t xml:space="preserve">KT – </w:t>
      </w:r>
      <w:r>
        <w:t>UAB „Krovinių terminalas;</w:t>
      </w:r>
    </w:p>
    <w:p w14:paraId="7120D22F" w14:textId="77777777" w:rsidR="00591CF5" w:rsidRDefault="00591CF5" w:rsidP="008C0CDF">
      <w:pPr>
        <w:ind w:firstLine="709"/>
        <w:jc w:val="both"/>
      </w:pPr>
      <w:r>
        <w:rPr>
          <w:b/>
        </w:rPr>
        <w:t>AB „</w:t>
      </w:r>
      <w:r w:rsidR="00511683">
        <w:rPr>
          <w:b/>
        </w:rPr>
        <w:t>KLASCO</w:t>
      </w:r>
      <w:r>
        <w:rPr>
          <w:b/>
        </w:rPr>
        <w:t>“</w:t>
      </w:r>
      <w:r>
        <w:t xml:space="preserve"> – AB „Klaipėdos jūrų krovinių kompanija“;</w:t>
      </w:r>
    </w:p>
    <w:p w14:paraId="132C5AC0" w14:textId="77777777" w:rsidR="00591CF5" w:rsidRPr="00591CF5" w:rsidRDefault="00591CF5" w:rsidP="008C0CDF">
      <w:pPr>
        <w:ind w:firstLine="709"/>
        <w:jc w:val="both"/>
      </w:pPr>
      <w:r>
        <w:rPr>
          <w:b/>
        </w:rPr>
        <w:t xml:space="preserve">UAB „KT“ – </w:t>
      </w:r>
      <w:r w:rsidRPr="00591CF5">
        <w:t>UAB „Krovinių terminalas“;</w:t>
      </w:r>
    </w:p>
    <w:p w14:paraId="27A22D07" w14:textId="77777777" w:rsidR="004F4122" w:rsidRDefault="004F4122" w:rsidP="008C0CDF">
      <w:pPr>
        <w:ind w:firstLine="709"/>
        <w:jc w:val="both"/>
      </w:pPr>
      <w:r>
        <w:rPr>
          <w:b/>
        </w:rPr>
        <w:t xml:space="preserve">TNP – </w:t>
      </w:r>
      <w:r>
        <w:t>tamsieji naftos produktai;</w:t>
      </w:r>
    </w:p>
    <w:p w14:paraId="13A61EA4" w14:textId="77777777" w:rsidR="004F4122" w:rsidRDefault="004F4122" w:rsidP="008C0CDF">
      <w:pPr>
        <w:ind w:firstLine="709"/>
        <w:jc w:val="both"/>
      </w:pPr>
      <w:r>
        <w:rPr>
          <w:b/>
        </w:rPr>
        <w:t xml:space="preserve">ŠNP – </w:t>
      </w:r>
      <w:r>
        <w:t>šviesieji naftos produktai;</w:t>
      </w:r>
    </w:p>
    <w:p w14:paraId="66F23CC9" w14:textId="77777777" w:rsidR="002E17BA" w:rsidRDefault="002E17BA" w:rsidP="008C0CDF">
      <w:pPr>
        <w:ind w:firstLine="709"/>
        <w:jc w:val="both"/>
      </w:pPr>
      <w:r w:rsidRPr="002E17BA">
        <w:rPr>
          <w:b/>
        </w:rPr>
        <w:t>KVSC</w:t>
      </w:r>
      <w:r>
        <w:rPr>
          <w:b/>
        </w:rPr>
        <w:t xml:space="preserve"> – </w:t>
      </w:r>
      <w:r>
        <w:t>Klaipėdos visuomenės sveikatos centras;</w:t>
      </w:r>
    </w:p>
    <w:p w14:paraId="7612E899" w14:textId="77777777" w:rsidR="000B64CB" w:rsidRPr="005D189F" w:rsidRDefault="000B64CB" w:rsidP="008C0CDF">
      <w:pPr>
        <w:pStyle w:val="Pagrindinistekstas"/>
        <w:tabs>
          <w:tab w:val="left" w:pos="142"/>
          <w:tab w:val="left" w:pos="1276"/>
        </w:tabs>
        <w:spacing w:after="0"/>
        <w:ind w:firstLine="709"/>
        <w:jc w:val="both"/>
      </w:pPr>
      <w:r>
        <w:rPr>
          <w:b/>
        </w:rPr>
        <w:t xml:space="preserve">AAA </w:t>
      </w:r>
      <w:r w:rsidR="000B7AB3">
        <w:rPr>
          <w:b/>
        </w:rPr>
        <w:t>–</w:t>
      </w:r>
      <w:r>
        <w:rPr>
          <w:b/>
        </w:rPr>
        <w:t xml:space="preserve"> </w:t>
      </w:r>
      <w:r w:rsidRPr="005D189F">
        <w:t>Klaipėdos regiono aplinkos apsaugos departamento Klaipėdos mi</w:t>
      </w:r>
      <w:r>
        <w:t>esto aplinkos apsaugos agentūra;</w:t>
      </w:r>
    </w:p>
    <w:p w14:paraId="4E721FE8" w14:textId="77777777" w:rsidR="00135C0C" w:rsidRPr="005D189F" w:rsidRDefault="00EF148B" w:rsidP="008C0CDF">
      <w:pPr>
        <w:ind w:firstLine="709"/>
        <w:jc w:val="both"/>
        <w:rPr>
          <w:b/>
        </w:rPr>
      </w:pPr>
      <w:r>
        <w:rPr>
          <w:b/>
        </w:rPr>
        <w:t>A</w:t>
      </w:r>
      <w:r w:rsidR="00135C0C" w:rsidRPr="005D189F">
        <w:rPr>
          <w:b/>
        </w:rPr>
        <w:t>VPK</w:t>
      </w:r>
      <w:r w:rsidR="00E85FD5" w:rsidRPr="005D189F">
        <w:t xml:space="preserve"> </w:t>
      </w:r>
      <w:r w:rsidR="00135C0C" w:rsidRPr="005D189F">
        <w:t xml:space="preserve">– </w:t>
      </w:r>
      <w:r>
        <w:t>Klaipėdos apskrities</w:t>
      </w:r>
      <w:r w:rsidR="00DF4927">
        <w:t xml:space="preserve"> </w:t>
      </w:r>
      <w:r w:rsidR="00135C0C" w:rsidRPr="005D189F">
        <w:t>Vyri</w:t>
      </w:r>
      <w:r w:rsidR="00E85FD5" w:rsidRPr="005D189F">
        <w:t>ausiasis policijos komisariatas.</w:t>
      </w:r>
    </w:p>
    <w:p w14:paraId="0B3ED788" w14:textId="77777777" w:rsidR="00BA09D2" w:rsidRPr="005D189F" w:rsidRDefault="00BA09D2" w:rsidP="008C0CDF">
      <w:pPr>
        <w:pStyle w:val="Pavadinimas"/>
        <w:tabs>
          <w:tab w:val="left" w:pos="284"/>
        </w:tabs>
        <w:rPr>
          <w:sz w:val="24"/>
          <w:szCs w:val="24"/>
        </w:rPr>
      </w:pPr>
    </w:p>
    <w:p w14:paraId="04DF447E" w14:textId="77777777" w:rsidR="00135C0C" w:rsidRPr="005D189F" w:rsidRDefault="00135C0C" w:rsidP="008C0CDF">
      <w:pPr>
        <w:pStyle w:val="Pavadinimas"/>
        <w:tabs>
          <w:tab w:val="left" w:pos="284"/>
        </w:tabs>
        <w:rPr>
          <w:sz w:val="24"/>
          <w:szCs w:val="24"/>
        </w:rPr>
      </w:pPr>
      <w:r w:rsidRPr="005D189F">
        <w:rPr>
          <w:sz w:val="24"/>
          <w:szCs w:val="24"/>
        </w:rPr>
        <w:t>II. INFORMACIJA APIE PAVOJINGĄ</w:t>
      </w:r>
      <w:r w:rsidR="007629F7">
        <w:rPr>
          <w:sz w:val="24"/>
          <w:szCs w:val="24"/>
        </w:rPr>
        <w:t>JĮ</w:t>
      </w:r>
      <w:r w:rsidRPr="005D189F">
        <w:rPr>
          <w:sz w:val="24"/>
          <w:szCs w:val="24"/>
        </w:rPr>
        <w:t xml:space="preserve"> OBJEKTĄ</w:t>
      </w:r>
    </w:p>
    <w:p w14:paraId="04533F36" w14:textId="77777777" w:rsidR="00135C0C" w:rsidRPr="005D189F" w:rsidRDefault="00135C0C" w:rsidP="008C0CDF">
      <w:pPr>
        <w:pStyle w:val="Pavadinimas"/>
        <w:tabs>
          <w:tab w:val="left" w:pos="284"/>
        </w:tabs>
        <w:jc w:val="left"/>
        <w:rPr>
          <w:b w:val="0"/>
          <w:sz w:val="24"/>
          <w:szCs w:val="24"/>
        </w:rPr>
      </w:pPr>
    </w:p>
    <w:p w14:paraId="08ACBF41" w14:textId="77777777" w:rsidR="00A65645" w:rsidRPr="005D189F" w:rsidRDefault="0018366C" w:rsidP="008C0CDF">
      <w:pPr>
        <w:pStyle w:val="MyStyletext"/>
        <w:spacing w:before="0" w:after="0"/>
        <w:ind w:left="0" w:firstLine="709"/>
        <w:rPr>
          <w:sz w:val="24"/>
          <w:szCs w:val="24"/>
          <w:lang w:val="lt-LT"/>
        </w:rPr>
      </w:pPr>
      <w:r>
        <w:rPr>
          <w:sz w:val="24"/>
          <w:szCs w:val="24"/>
          <w:lang w:val="lt-LT"/>
        </w:rPr>
        <w:t>„KN</w:t>
      </w:r>
      <w:r w:rsidR="00A65645" w:rsidRPr="005D189F">
        <w:rPr>
          <w:sz w:val="24"/>
          <w:szCs w:val="24"/>
          <w:lang w:val="lt-LT"/>
        </w:rPr>
        <w:t xml:space="preserve">“ yra </w:t>
      </w:r>
      <w:r w:rsidR="00BE5FD5" w:rsidRPr="00286759">
        <w:rPr>
          <w:color w:val="000000"/>
          <w:sz w:val="24"/>
          <w:szCs w:val="24"/>
          <w:lang w:val="lt-LT"/>
        </w:rPr>
        <w:t>aukštesniojo</w:t>
      </w:r>
      <w:r w:rsidR="00BE5FD5">
        <w:rPr>
          <w:color w:val="FF0000"/>
          <w:sz w:val="24"/>
          <w:szCs w:val="24"/>
          <w:lang w:val="lt-LT"/>
        </w:rPr>
        <w:t xml:space="preserve"> </w:t>
      </w:r>
      <w:r w:rsidR="00A65645" w:rsidRPr="005D189F">
        <w:rPr>
          <w:sz w:val="24"/>
          <w:szCs w:val="24"/>
          <w:lang w:val="lt-LT"/>
        </w:rPr>
        <w:t>lygio pavojingas</w:t>
      </w:r>
      <w:r w:rsidR="007629F7">
        <w:rPr>
          <w:sz w:val="24"/>
          <w:szCs w:val="24"/>
          <w:lang w:val="lt-LT"/>
        </w:rPr>
        <w:t>is</w:t>
      </w:r>
      <w:r w:rsidR="00A65645" w:rsidRPr="005D189F">
        <w:rPr>
          <w:sz w:val="24"/>
          <w:szCs w:val="24"/>
          <w:lang w:val="lt-LT"/>
        </w:rPr>
        <w:t xml:space="preserve"> objektas, kuriam Lietuvos Respublikos pavojingų</w:t>
      </w:r>
      <w:r w:rsidR="007629F7">
        <w:rPr>
          <w:sz w:val="24"/>
          <w:szCs w:val="24"/>
          <w:lang w:val="lt-LT"/>
        </w:rPr>
        <w:t>jų</w:t>
      </w:r>
      <w:r w:rsidR="00A65645" w:rsidRPr="005D189F">
        <w:rPr>
          <w:sz w:val="24"/>
          <w:szCs w:val="24"/>
          <w:lang w:val="lt-LT"/>
        </w:rPr>
        <w:t xml:space="preserve"> objektų registre suteiktas kodas Nr. 10001175. </w:t>
      </w:r>
    </w:p>
    <w:p w14:paraId="6631E2C6" w14:textId="1649A008" w:rsidR="00A65645" w:rsidRPr="005D189F" w:rsidRDefault="0018366C" w:rsidP="008C0CDF">
      <w:pPr>
        <w:pStyle w:val="MyStyletext"/>
        <w:spacing w:before="0" w:after="0"/>
        <w:ind w:left="0" w:firstLine="709"/>
        <w:rPr>
          <w:sz w:val="24"/>
          <w:szCs w:val="24"/>
          <w:lang w:val="lt-LT"/>
        </w:rPr>
      </w:pPr>
      <w:r>
        <w:rPr>
          <w:sz w:val="24"/>
          <w:szCs w:val="24"/>
          <w:lang w:val="lt-LT"/>
        </w:rPr>
        <w:t>„KN</w:t>
      </w:r>
      <w:r w:rsidR="00D96B1D" w:rsidRPr="005D189F">
        <w:rPr>
          <w:sz w:val="24"/>
          <w:szCs w:val="24"/>
          <w:lang w:val="lt-LT"/>
        </w:rPr>
        <w:t>“ pavojingas</w:t>
      </w:r>
      <w:r w:rsidR="007629F7">
        <w:rPr>
          <w:sz w:val="24"/>
          <w:szCs w:val="24"/>
          <w:lang w:val="lt-LT"/>
        </w:rPr>
        <w:t>is</w:t>
      </w:r>
      <w:r w:rsidR="00D96B1D" w:rsidRPr="005D189F">
        <w:rPr>
          <w:sz w:val="24"/>
          <w:szCs w:val="24"/>
          <w:lang w:val="lt-LT"/>
        </w:rPr>
        <w:t xml:space="preserve"> objektas </w:t>
      </w:r>
      <w:r w:rsidR="00AD2135">
        <w:rPr>
          <w:sz w:val="24"/>
          <w:szCs w:val="24"/>
          <w:lang w:val="lt-LT"/>
        </w:rPr>
        <w:t>yra</w:t>
      </w:r>
      <w:r w:rsidR="00A65645" w:rsidRPr="005D189F">
        <w:rPr>
          <w:sz w:val="24"/>
          <w:szCs w:val="24"/>
          <w:lang w:val="lt-LT"/>
        </w:rPr>
        <w:t xml:space="preserve"> adresu: Burių g.</w:t>
      </w:r>
      <w:r w:rsidR="00AD2135">
        <w:rPr>
          <w:sz w:val="24"/>
          <w:szCs w:val="24"/>
          <w:lang w:val="lt-LT"/>
        </w:rPr>
        <w:t> </w:t>
      </w:r>
      <w:r w:rsidR="00A65645" w:rsidRPr="005D189F">
        <w:rPr>
          <w:sz w:val="24"/>
          <w:szCs w:val="24"/>
          <w:lang w:val="lt-LT"/>
        </w:rPr>
        <w:t xml:space="preserve">19, </w:t>
      </w:r>
      <w:r w:rsidR="00AD78F9" w:rsidRPr="005D189F">
        <w:rPr>
          <w:sz w:val="24"/>
          <w:szCs w:val="24"/>
          <w:lang w:val="lt-LT"/>
        </w:rPr>
        <w:t>LT-91003</w:t>
      </w:r>
      <w:r w:rsidR="00AD78F9">
        <w:rPr>
          <w:sz w:val="24"/>
          <w:szCs w:val="24"/>
          <w:lang w:val="lt-LT"/>
        </w:rPr>
        <w:t xml:space="preserve"> Klaipėda</w:t>
      </w:r>
      <w:r>
        <w:rPr>
          <w:sz w:val="24"/>
          <w:szCs w:val="24"/>
          <w:lang w:val="lt-LT"/>
        </w:rPr>
        <w:t>. Pavojingojo objekto „KN“</w:t>
      </w:r>
      <w:r w:rsidR="00BE5FD5" w:rsidRPr="005D189F">
        <w:rPr>
          <w:sz w:val="24"/>
          <w:szCs w:val="24"/>
          <w:lang w:val="lt-LT"/>
        </w:rPr>
        <w:t xml:space="preserve"> </w:t>
      </w:r>
      <w:r w:rsidR="00BE5FD5" w:rsidRPr="00286759">
        <w:rPr>
          <w:color w:val="000000"/>
          <w:sz w:val="24"/>
          <w:szCs w:val="24"/>
          <w:lang w:val="lt-LT"/>
        </w:rPr>
        <w:t xml:space="preserve">administracija </w:t>
      </w:r>
      <w:r w:rsidRPr="00286759">
        <w:rPr>
          <w:color w:val="000000"/>
          <w:sz w:val="24"/>
          <w:szCs w:val="24"/>
          <w:lang w:val="lt-LT"/>
        </w:rPr>
        <w:t xml:space="preserve">yra </w:t>
      </w:r>
      <w:r w:rsidR="00BE5FD5" w:rsidRPr="00286759">
        <w:rPr>
          <w:color w:val="000000"/>
          <w:sz w:val="24"/>
          <w:szCs w:val="24"/>
          <w:lang w:val="lt-LT"/>
        </w:rPr>
        <w:t>Baltijos pr.</w:t>
      </w:r>
      <w:r w:rsidR="00AD78F9">
        <w:rPr>
          <w:color w:val="000000"/>
          <w:sz w:val="24"/>
          <w:szCs w:val="24"/>
          <w:lang w:val="lt-LT"/>
        </w:rPr>
        <w:t> </w:t>
      </w:r>
      <w:r w:rsidR="00BE5FD5" w:rsidRPr="00286759">
        <w:rPr>
          <w:color w:val="000000"/>
          <w:sz w:val="24"/>
          <w:szCs w:val="24"/>
          <w:lang w:val="lt-LT"/>
        </w:rPr>
        <w:t>40,</w:t>
      </w:r>
      <w:r w:rsidR="00BE5FD5">
        <w:rPr>
          <w:sz w:val="24"/>
          <w:szCs w:val="24"/>
          <w:lang w:val="lt-LT"/>
        </w:rPr>
        <w:t xml:space="preserve"> </w:t>
      </w:r>
      <w:r w:rsidR="00AD78F9">
        <w:rPr>
          <w:sz w:val="24"/>
          <w:szCs w:val="24"/>
          <w:lang w:val="lt-LT"/>
        </w:rPr>
        <w:t>LT-93239 Klaipėda</w:t>
      </w:r>
      <w:r w:rsidR="00E16450">
        <w:rPr>
          <w:sz w:val="24"/>
          <w:szCs w:val="24"/>
          <w:lang w:val="lt-LT"/>
        </w:rPr>
        <w:t>. J</w:t>
      </w:r>
      <w:r w:rsidR="00A65645" w:rsidRPr="005D189F">
        <w:rPr>
          <w:sz w:val="24"/>
          <w:szCs w:val="24"/>
          <w:lang w:val="lt-LT"/>
        </w:rPr>
        <w:t xml:space="preserve">uridinio asmens kodas </w:t>
      </w:r>
      <w:r w:rsidR="00A65645" w:rsidRPr="005D189F">
        <w:rPr>
          <w:bCs/>
          <w:sz w:val="24"/>
          <w:szCs w:val="24"/>
          <w:lang w:val="lt-LT"/>
        </w:rPr>
        <w:t>110648893</w:t>
      </w:r>
      <w:r w:rsidR="00A65645" w:rsidRPr="005D189F">
        <w:rPr>
          <w:iCs/>
          <w:sz w:val="24"/>
          <w:szCs w:val="24"/>
          <w:lang w:val="lt-LT"/>
        </w:rPr>
        <w:t>.</w:t>
      </w:r>
    </w:p>
    <w:p w14:paraId="22D5AEAE" w14:textId="7736C528" w:rsidR="00A65645" w:rsidRDefault="00791C54" w:rsidP="008C0CDF">
      <w:pPr>
        <w:pStyle w:val="MyStyletext"/>
        <w:spacing w:before="0" w:after="0"/>
        <w:ind w:left="0" w:firstLine="709"/>
        <w:rPr>
          <w:sz w:val="24"/>
          <w:szCs w:val="24"/>
          <w:lang w:val="lt-LT"/>
        </w:rPr>
      </w:pPr>
      <w:bookmarkStart w:id="3" w:name="OLE_LINK7"/>
      <w:r>
        <w:rPr>
          <w:sz w:val="24"/>
          <w:szCs w:val="24"/>
          <w:lang w:val="lt-LT"/>
        </w:rPr>
        <w:t>„KN</w:t>
      </w:r>
      <w:r w:rsidR="00A65645" w:rsidRPr="005D189F">
        <w:rPr>
          <w:sz w:val="24"/>
          <w:szCs w:val="24"/>
          <w:lang w:val="lt-LT"/>
        </w:rPr>
        <w:t xml:space="preserve">“ tel. (8 46) </w:t>
      </w:r>
      <w:r w:rsidR="00AD78F9">
        <w:rPr>
          <w:sz w:val="24"/>
          <w:szCs w:val="24"/>
          <w:lang w:val="lt-LT"/>
        </w:rPr>
        <w:t xml:space="preserve"> </w:t>
      </w:r>
      <w:r w:rsidR="00A65645" w:rsidRPr="005D189F">
        <w:rPr>
          <w:sz w:val="24"/>
          <w:szCs w:val="24"/>
          <w:lang w:val="lt-LT"/>
        </w:rPr>
        <w:t xml:space="preserve">39 17 72, faks. (8 46) </w:t>
      </w:r>
      <w:r w:rsidR="00AD78F9">
        <w:rPr>
          <w:sz w:val="24"/>
          <w:szCs w:val="24"/>
          <w:lang w:val="lt-LT"/>
        </w:rPr>
        <w:t xml:space="preserve"> </w:t>
      </w:r>
      <w:r w:rsidR="00A65645" w:rsidRPr="005D189F">
        <w:rPr>
          <w:sz w:val="24"/>
          <w:szCs w:val="24"/>
          <w:lang w:val="lt-LT"/>
        </w:rPr>
        <w:t xml:space="preserve">31 13 99, el. </w:t>
      </w:r>
      <w:r w:rsidR="00A65645" w:rsidRPr="00E16450">
        <w:rPr>
          <w:sz w:val="24"/>
          <w:szCs w:val="24"/>
          <w:lang w:val="lt-LT"/>
        </w:rPr>
        <w:t xml:space="preserve">paštas </w:t>
      </w:r>
      <w:hyperlink r:id="rId9" w:history="1">
        <w:r w:rsidR="00A65645" w:rsidRPr="00E16450">
          <w:rPr>
            <w:rStyle w:val="Hipersaitas"/>
            <w:color w:val="auto"/>
            <w:sz w:val="24"/>
            <w:szCs w:val="24"/>
            <w:u w:val="none"/>
            <w:lang w:val="lt-LT"/>
          </w:rPr>
          <w:t>info@oil.lt</w:t>
        </w:r>
      </w:hyperlink>
      <w:r w:rsidR="00A65645" w:rsidRPr="004510C4">
        <w:rPr>
          <w:sz w:val="24"/>
          <w:szCs w:val="24"/>
          <w:lang w:val="lt-LT"/>
        </w:rPr>
        <w:t>.</w:t>
      </w:r>
      <w:r w:rsidR="00A65645" w:rsidRPr="005D189F">
        <w:rPr>
          <w:sz w:val="24"/>
          <w:szCs w:val="24"/>
          <w:lang w:val="lt-LT"/>
        </w:rPr>
        <w:t xml:space="preserve"> </w:t>
      </w:r>
    </w:p>
    <w:p w14:paraId="7A9B2080" w14:textId="5458B770" w:rsidR="0050092E" w:rsidRPr="00CE706F" w:rsidRDefault="0050092E" w:rsidP="008C0CDF">
      <w:pPr>
        <w:ind w:firstLine="709"/>
        <w:jc w:val="both"/>
        <w:rPr>
          <w:color w:val="000000"/>
        </w:rPr>
      </w:pPr>
      <w:r w:rsidRPr="00CE706F">
        <w:rPr>
          <w:color w:val="000000"/>
        </w:rPr>
        <w:t>„KN</w:t>
      </w:r>
      <w:r w:rsidR="00524E26" w:rsidRPr="00CE706F">
        <w:rPr>
          <w:color w:val="000000"/>
        </w:rPr>
        <w:t>“ teritorija yra Klaipėdos valstybinio jūrų uosto šiaurinėje dalyje prie Klaipėdos uosto vartų. Pietuose ji ribojasi su Kuršių mariomis</w:t>
      </w:r>
      <w:r w:rsidRPr="00CE706F">
        <w:rPr>
          <w:color w:val="000000"/>
        </w:rPr>
        <w:t>.</w:t>
      </w:r>
      <w:r w:rsidR="00524E26" w:rsidRPr="00524E26">
        <w:rPr>
          <w:color w:val="FF0000"/>
        </w:rPr>
        <w:t xml:space="preserve"> </w:t>
      </w:r>
      <w:r w:rsidRPr="0050092E">
        <w:t>„KN“ įsikūrusi</w:t>
      </w:r>
      <w:r w:rsidR="00890147">
        <w:t xml:space="preserve"> iš KVJUD</w:t>
      </w:r>
      <w:r w:rsidRPr="0050092E">
        <w:t xml:space="preserve"> išsinuomotoje uosto pramoninėje teritorijoje su krantinėmis Nr. 1</w:t>
      </w:r>
      <w:r w:rsidRPr="0050092E">
        <w:rPr>
          <w:color w:val="FF0000"/>
        </w:rPr>
        <w:t xml:space="preserve"> </w:t>
      </w:r>
      <w:r w:rsidRPr="00CE706F">
        <w:rPr>
          <w:color w:val="000000"/>
        </w:rPr>
        <w:t>ir Nr. 2.</w:t>
      </w:r>
      <w:r>
        <w:rPr>
          <w:color w:val="FF0000"/>
        </w:rPr>
        <w:t xml:space="preserve"> </w:t>
      </w:r>
      <w:r w:rsidRPr="00CE706F">
        <w:rPr>
          <w:color w:val="000000"/>
        </w:rPr>
        <w:t>Teritorij</w:t>
      </w:r>
      <w:r w:rsidR="00AD78F9">
        <w:rPr>
          <w:color w:val="000000"/>
        </w:rPr>
        <w:t>ą</w:t>
      </w:r>
      <w:r w:rsidRPr="00CE706F">
        <w:rPr>
          <w:color w:val="000000"/>
        </w:rPr>
        <w:t xml:space="preserve"> su</w:t>
      </w:r>
      <w:r w:rsidR="00AD78F9">
        <w:rPr>
          <w:color w:val="000000"/>
        </w:rPr>
        <w:t>daro dvi</w:t>
      </w:r>
      <w:r w:rsidRPr="00CE706F">
        <w:rPr>
          <w:color w:val="000000"/>
        </w:rPr>
        <w:t xml:space="preserve"> teritorij</w:t>
      </w:r>
      <w:r w:rsidR="00AD78F9">
        <w:rPr>
          <w:color w:val="000000"/>
        </w:rPr>
        <w:t>os</w:t>
      </w:r>
      <w:r w:rsidRPr="00CE706F">
        <w:rPr>
          <w:color w:val="000000"/>
        </w:rPr>
        <w:t>, kurios yra sujungtos vamzdynų estakada per Burių gatvę. Rytinėj</w:t>
      </w:r>
      <w:r w:rsidR="00890147" w:rsidRPr="00CE706F">
        <w:rPr>
          <w:color w:val="000000"/>
        </w:rPr>
        <w:t>e teritorijos pusėje yra TNP</w:t>
      </w:r>
      <w:r w:rsidRPr="00CE706F">
        <w:rPr>
          <w:color w:val="000000"/>
        </w:rPr>
        <w:t xml:space="preserve"> talpyklų parkai, geležinkelių estakados ir administracinės patalpos, ši dalis užima apie 19,5 ha ploto. Vakarinėje bendrovės teritorijos dalyje, kuri užima </w:t>
      </w:r>
      <w:r w:rsidR="00890147" w:rsidRPr="00CE706F">
        <w:rPr>
          <w:color w:val="000000"/>
        </w:rPr>
        <w:t>apie 18,9 ha ploto, yra ŠNP</w:t>
      </w:r>
      <w:r w:rsidRPr="00CE706F">
        <w:rPr>
          <w:color w:val="000000"/>
        </w:rPr>
        <w:t xml:space="preserve"> talpyklų parkai, autocisternų pripylimo</w:t>
      </w:r>
      <w:r w:rsidR="00AD78F9">
        <w:rPr>
          <w:color w:val="000000"/>
        </w:rPr>
        <w:t xml:space="preserve"> ir </w:t>
      </w:r>
      <w:r w:rsidRPr="00CE706F">
        <w:rPr>
          <w:color w:val="000000"/>
        </w:rPr>
        <w:t>išpylimo aikštelė, bendrovės nuotekų valymo įrenginiai, gamybinės patalpos, krantinės Nr.</w:t>
      </w:r>
      <w:r w:rsidR="00AD78F9">
        <w:rPr>
          <w:color w:val="000000"/>
        </w:rPr>
        <w:t> </w:t>
      </w:r>
      <w:r w:rsidRPr="00CE706F">
        <w:rPr>
          <w:color w:val="000000"/>
        </w:rPr>
        <w:t>1 ir Nr.</w:t>
      </w:r>
      <w:r w:rsidR="00AD78F9">
        <w:rPr>
          <w:color w:val="000000"/>
        </w:rPr>
        <w:t> </w:t>
      </w:r>
      <w:r w:rsidRPr="00CE706F">
        <w:rPr>
          <w:color w:val="000000"/>
        </w:rPr>
        <w:t>2. Objekto nuomojamų ir krovos darbams eksploatuojamų krantinių Nr. 1 ir Nr. 2 ilgiai</w:t>
      </w:r>
      <w:r w:rsidR="00AD78F9">
        <w:rPr>
          <w:color w:val="000000"/>
        </w:rPr>
        <w:t xml:space="preserve"> –</w:t>
      </w:r>
      <w:r w:rsidRPr="00CE706F">
        <w:rPr>
          <w:color w:val="000000"/>
        </w:rPr>
        <w:t xml:space="preserve"> </w:t>
      </w:r>
      <w:r w:rsidRPr="00CE706F">
        <w:rPr>
          <w:color w:val="000000"/>
        </w:rPr>
        <w:lastRenderedPageBreak/>
        <w:t xml:space="preserve">po 270 m, gyliai </w:t>
      </w:r>
      <w:r w:rsidR="00AD78F9">
        <w:rPr>
          <w:color w:val="000000"/>
        </w:rPr>
        <w:t>–</w:t>
      </w:r>
      <w:r w:rsidRPr="00CE706F">
        <w:rPr>
          <w:color w:val="000000"/>
        </w:rPr>
        <w:t xml:space="preserve"> 14 m. Prie krantinės gali švartuotis tanklaiviai, kurių </w:t>
      </w:r>
      <w:proofErr w:type="spellStart"/>
      <w:r w:rsidRPr="00CE706F">
        <w:rPr>
          <w:color w:val="000000"/>
        </w:rPr>
        <w:t>vandentalpa</w:t>
      </w:r>
      <w:proofErr w:type="spellEnd"/>
      <w:r w:rsidRPr="00CE706F">
        <w:rPr>
          <w:color w:val="000000"/>
        </w:rPr>
        <w:t xml:space="preserve"> siekia iki 100</w:t>
      </w:r>
      <w:r w:rsidR="008C0CDF">
        <w:rPr>
          <w:color w:val="000000"/>
        </w:rPr>
        <w:t> </w:t>
      </w:r>
      <w:r w:rsidRPr="00CE706F">
        <w:rPr>
          <w:color w:val="000000"/>
        </w:rPr>
        <w:t>tūkst. m</w:t>
      </w:r>
      <w:r w:rsidRPr="006878D7">
        <w:rPr>
          <w:color w:val="000000"/>
          <w:vertAlign w:val="superscript"/>
        </w:rPr>
        <w:t>3</w:t>
      </w:r>
      <w:r w:rsidRPr="00CE706F">
        <w:rPr>
          <w:color w:val="000000"/>
        </w:rPr>
        <w:t xml:space="preserve">. </w:t>
      </w:r>
      <w:r w:rsidR="00890147" w:rsidRPr="00CE706F">
        <w:rPr>
          <w:color w:val="000000"/>
        </w:rPr>
        <w:t xml:space="preserve">Bendrovės dislokacija Klaipėdos mieste pavaizduota Avarinio plano </w:t>
      </w:r>
      <w:r w:rsidR="008C0CDF" w:rsidRPr="00CE706F">
        <w:rPr>
          <w:color w:val="000000"/>
        </w:rPr>
        <w:t xml:space="preserve">1 </w:t>
      </w:r>
      <w:r w:rsidR="00890147" w:rsidRPr="00CE706F">
        <w:rPr>
          <w:color w:val="000000"/>
        </w:rPr>
        <w:t>priede.</w:t>
      </w:r>
    </w:p>
    <w:p w14:paraId="2C3ABFCB" w14:textId="18F91253" w:rsidR="000B7BFF" w:rsidRPr="0084502D" w:rsidRDefault="00591CF5" w:rsidP="008C0CDF">
      <w:pPr>
        <w:ind w:firstLine="709"/>
        <w:jc w:val="both"/>
        <w:rPr>
          <w:b/>
          <w:i/>
          <w:color w:val="FF0000"/>
          <w:sz w:val="20"/>
          <w:szCs w:val="20"/>
          <w:u w:val="single"/>
        </w:rPr>
      </w:pPr>
      <w:r w:rsidRPr="00CE706F">
        <w:rPr>
          <w:color w:val="000000"/>
        </w:rPr>
        <w:t xml:space="preserve">Kaimyniniai objektai, kurie ribojasi su </w:t>
      </w:r>
      <w:r w:rsidR="00511683" w:rsidRPr="00CE706F">
        <w:rPr>
          <w:color w:val="000000"/>
        </w:rPr>
        <w:t>„KN“ pietuose – UAB „KT“ ir AB „KLASCO“, TNP talpyklų</w:t>
      </w:r>
      <w:r w:rsidR="0084502D" w:rsidRPr="00CE706F">
        <w:rPr>
          <w:color w:val="000000"/>
        </w:rPr>
        <w:t xml:space="preserve"> rytuose </w:t>
      </w:r>
      <w:r w:rsidR="008C0CDF">
        <w:rPr>
          <w:color w:val="000000"/>
        </w:rPr>
        <w:t>–</w:t>
      </w:r>
      <w:r w:rsidR="00511683" w:rsidRPr="00CE706F">
        <w:rPr>
          <w:color w:val="000000"/>
        </w:rPr>
        <w:t xml:space="preserve"> Klaipėdos miesto </w:t>
      </w:r>
      <w:r w:rsidR="0084502D" w:rsidRPr="00CE706F">
        <w:rPr>
          <w:color w:val="000000"/>
        </w:rPr>
        <w:t>centrinis stadionas</w:t>
      </w:r>
      <w:r w:rsidR="008C0CDF">
        <w:rPr>
          <w:color w:val="000000"/>
        </w:rPr>
        <w:t>, pavaizduoti</w:t>
      </w:r>
      <w:r w:rsidR="00354366">
        <w:rPr>
          <w:color w:val="000000"/>
        </w:rPr>
        <w:t xml:space="preserve"> Avarinio plano </w:t>
      </w:r>
      <w:r w:rsidR="008C0CDF">
        <w:rPr>
          <w:color w:val="000000"/>
        </w:rPr>
        <w:t xml:space="preserve">2 </w:t>
      </w:r>
      <w:r w:rsidR="00354366">
        <w:rPr>
          <w:color w:val="000000"/>
        </w:rPr>
        <w:t>priede.</w:t>
      </w:r>
      <w:r w:rsidR="00511683" w:rsidRPr="00CE706F">
        <w:rPr>
          <w:color w:val="000000"/>
        </w:rPr>
        <w:t xml:space="preserve"> </w:t>
      </w:r>
    </w:p>
    <w:p w14:paraId="64DC9ACC" w14:textId="45EF1CD9" w:rsidR="00A65645" w:rsidRPr="005D189F" w:rsidRDefault="00A65645" w:rsidP="008C0CDF">
      <w:pPr>
        <w:pStyle w:val="MyStyletext"/>
        <w:spacing w:before="0" w:after="0"/>
        <w:ind w:left="0" w:firstLine="709"/>
        <w:rPr>
          <w:sz w:val="24"/>
          <w:szCs w:val="24"/>
          <w:lang w:val="lt-LT"/>
        </w:rPr>
      </w:pPr>
      <w:r w:rsidRPr="005D189F">
        <w:rPr>
          <w:sz w:val="24"/>
          <w:szCs w:val="24"/>
          <w:lang w:val="lt-LT"/>
        </w:rPr>
        <w:t>Pavojingaja</w:t>
      </w:r>
      <w:r w:rsidR="006878D7">
        <w:rPr>
          <w:sz w:val="24"/>
          <w:szCs w:val="24"/>
          <w:lang w:val="lt-LT"/>
        </w:rPr>
        <w:t>me objekte –</w:t>
      </w:r>
      <w:r w:rsidR="00791C54">
        <w:rPr>
          <w:sz w:val="24"/>
          <w:szCs w:val="24"/>
          <w:lang w:val="lt-LT"/>
        </w:rPr>
        <w:t xml:space="preserve"> „KN</w:t>
      </w:r>
      <w:r w:rsidRPr="005D189F">
        <w:rPr>
          <w:sz w:val="24"/>
          <w:szCs w:val="24"/>
          <w:lang w:val="lt-LT"/>
        </w:rPr>
        <w:t xml:space="preserve">“ </w:t>
      </w:r>
      <w:r w:rsidRPr="00791C54">
        <w:rPr>
          <w:sz w:val="24"/>
          <w:szCs w:val="24"/>
          <w:lang w:val="lt-LT"/>
        </w:rPr>
        <w:t xml:space="preserve">dirba </w:t>
      </w:r>
      <w:r w:rsidR="00BE5FD5" w:rsidRPr="00791C54">
        <w:rPr>
          <w:sz w:val="24"/>
          <w:szCs w:val="24"/>
          <w:lang w:val="lt-LT"/>
        </w:rPr>
        <w:t>241</w:t>
      </w:r>
      <w:r w:rsidR="00791C54">
        <w:rPr>
          <w:sz w:val="24"/>
          <w:szCs w:val="24"/>
          <w:lang w:val="lt-LT"/>
        </w:rPr>
        <w:t xml:space="preserve"> darbuotojas</w:t>
      </w:r>
      <w:r w:rsidRPr="005D189F">
        <w:rPr>
          <w:sz w:val="24"/>
          <w:szCs w:val="24"/>
          <w:lang w:val="lt-LT"/>
        </w:rPr>
        <w:t>. Gamybinė objekto veikla vykdoma visą parą, darbuotojams dirbant 12 valandų trukmės pamainomis.</w:t>
      </w:r>
    </w:p>
    <w:p w14:paraId="7E2B6BF5" w14:textId="77777777" w:rsidR="00A65645" w:rsidRPr="005D189F" w:rsidRDefault="00A65645" w:rsidP="008C0CDF">
      <w:pPr>
        <w:pStyle w:val="MyStyletext"/>
        <w:spacing w:before="0" w:after="0"/>
        <w:ind w:left="0" w:firstLine="709"/>
        <w:rPr>
          <w:sz w:val="24"/>
          <w:szCs w:val="24"/>
          <w:lang w:val="lt-LT"/>
        </w:rPr>
      </w:pPr>
      <w:r w:rsidRPr="005D189F">
        <w:rPr>
          <w:sz w:val="24"/>
          <w:szCs w:val="24"/>
          <w:lang w:val="lt-LT"/>
        </w:rPr>
        <w:t xml:space="preserve">Dieninėje pamainoje, kurioje dirba gamybinė pamaina ir tik darbo dienomis dirbantys darbuotojai, gali dirbti iki </w:t>
      </w:r>
      <w:r w:rsidRPr="00286759">
        <w:rPr>
          <w:color w:val="000000"/>
          <w:sz w:val="24"/>
          <w:szCs w:val="24"/>
          <w:lang w:val="lt-LT"/>
        </w:rPr>
        <w:t>1</w:t>
      </w:r>
      <w:r w:rsidR="00BE5FD5" w:rsidRPr="00286759">
        <w:rPr>
          <w:color w:val="000000"/>
          <w:sz w:val="24"/>
          <w:szCs w:val="24"/>
          <w:lang w:val="lt-LT"/>
        </w:rPr>
        <w:t>26</w:t>
      </w:r>
      <w:r w:rsidRPr="00BE5FD5">
        <w:rPr>
          <w:color w:val="FF0000"/>
          <w:sz w:val="24"/>
          <w:szCs w:val="24"/>
          <w:lang w:val="lt-LT"/>
        </w:rPr>
        <w:t xml:space="preserve"> </w:t>
      </w:r>
      <w:r w:rsidRPr="005D189F">
        <w:rPr>
          <w:sz w:val="24"/>
          <w:szCs w:val="24"/>
          <w:lang w:val="lt-LT"/>
        </w:rPr>
        <w:t>darbuotojų.</w:t>
      </w:r>
    </w:p>
    <w:p w14:paraId="62D98CC3" w14:textId="77777777" w:rsidR="00A65645" w:rsidRDefault="00A65645" w:rsidP="008C0CDF">
      <w:pPr>
        <w:pStyle w:val="MyStyletext"/>
        <w:spacing w:before="0" w:after="0"/>
        <w:ind w:left="0" w:firstLine="709"/>
        <w:rPr>
          <w:sz w:val="24"/>
          <w:szCs w:val="24"/>
          <w:lang w:val="lt-LT"/>
        </w:rPr>
      </w:pPr>
      <w:r w:rsidRPr="005D189F">
        <w:rPr>
          <w:sz w:val="24"/>
          <w:szCs w:val="24"/>
          <w:lang w:val="lt-LT"/>
        </w:rPr>
        <w:t xml:space="preserve">Gamybinėse pamainose (naktinėse pamainose ir </w:t>
      </w:r>
      <w:r w:rsidR="00F317F9">
        <w:rPr>
          <w:sz w:val="24"/>
          <w:szCs w:val="24"/>
          <w:lang w:val="lt-LT"/>
        </w:rPr>
        <w:t>poilsio</w:t>
      </w:r>
      <w:r w:rsidRPr="005D189F">
        <w:rPr>
          <w:sz w:val="24"/>
          <w:szCs w:val="24"/>
          <w:lang w:val="lt-LT"/>
        </w:rPr>
        <w:t xml:space="preserve"> dienomis) gali dirbti iki </w:t>
      </w:r>
      <w:r w:rsidR="00BE5FD5" w:rsidRPr="00791C54">
        <w:rPr>
          <w:sz w:val="24"/>
          <w:szCs w:val="24"/>
          <w:lang w:val="lt-LT"/>
        </w:rPr>
        <w:t>29</w:t>
      </w:r>
      <w:r w:rsidRPr="00791C54">
        <w:rPr>
          <w:sz w:val="24"/>
          <w:szCs w:val="24"/>
          <w:lang w:val="lt-LT"/>
        </w:rPr>
        <w:t xml:space="preserve"> </w:t>
      </w:r>
      <w:r w:rsidRPr="005D189F">
        <w:rPr>
          <w:sz w:val="24"/>
          <w:szCs w:val="24"/>
          <w:lang w:val="lt-LT"/>
        </w:rPr>
        <w:t>darbuotoj</w:t>
      </w:r>
      <w:r w:rsidR="00BE5FD5">
        <w:rPr>
          <w:sz w:val="24"/>
          <w:szCs w:val="24"/>
          <w:lang w:val="lt-LT"/>
        </w:rPr>
        <w:t>ų</w:t>
      </w:r>
      <w:r w:rsidRPr="005D189F">
        <w:rPr>
          <w:sz w:val="24"/>
          <w:szCs w:val="24"/>
          <w:lang w:val="lt-LT"/>
        </w:rPr>
        <w:t xml:space="preserve">. </w:t>
      </w:r>
    </w:p>
    <w:p w14:paraId="4EFA114C" w14:textId="77777777" w:rsidR="00BE5FD5" w:rsidRPr="00791C54" w:rsidRDefault="00BE5FD5" w:rsidP="008C0CDF">
      <w:pPr>
        <w:pStyle w:val="MyStyletext"/>
        <w:spacing w:before="0" w:after="0"/>
        <w:ind w:left="0" w:firstLine="709"/>
        <w:rPr>
          <w:sz w:val="24"/>
          <w:szCs w:val="24"/>
          <w:lang w:val="lt-LT"/>
        </w:rPr>
      </w:pPr>
      <w:r w:rsidRPr="00BE5FD5">
        <w:rPr>
          <w:sz w:val="24"/>
          <w:szCs w:val="24"/>
          <w:lang w:val="lt-LT"/>
        </w:rPr>
        <w:t xml:space="preserve">Objektui vadovauja generalinis direktorius. </w:t>
      </w:r>
      <w:r w:rsidRPr="00791C54">
        <w:rPr>
          <w:sz w:val="24"/>
          <w:szCs w:val="24"/>
          <w:lang w:val="lt-LT"/>
        </w:rPr>
        <w:t>Gamybos procesų valdymo ir technikos aptarnavimo skyriams vadovauja naftos terminalo departamento direktorius.</w:t>
      </w:r>
    </w:p>
    <w:bookmarkEnd w:id="3"/>
    <w:p w14:paraId="6A765F22" w14:textId="77777777" w:rsidR="00FE573B" w:rsidRPr="005D189F" w:rsidRDefault="00FE573B" w:rsidP="008C0CDF">
      <w:pPr>
        <w:pStyle w:val="MyStyletext"/>
        <w:spacing w:before="0" w:after="0"/>
        <w:ind w:left="0" w:firstLine="800"/>
        <w:rPr>
          <w:sz w:val="24"/>
          <w:szCs w:val="24"/>
          <w:lang w:val="lt-LT"/>
        </w:rPr>
      </w:pPr>
    </w:p>
    <w:p w14:paraId="5A2C82FA" w14:textId="77777777" w:rsidR="00135C0C" w:rsidRPr="005D189F" w:rsidRDefault="00135C0C" w:rsidP="008C0CDF">
      <w:pPr>
        <w:pStyle w:val="Pavadinimas"/>
        <w:tabs>
          <w:tab w:val="left" w:pos="284"/>
        </w:tabs>
        <w:rPr>
          <w:sz w:val="24"/>
          <w:szCs w:val="24"/>
        </w:rPr>
      </w:pPr>
      <w:r w:rsidRPr="005D189F">
        <w:rPr>
          <w:sz w:val="24"/>
          <w:szCs w:val="24"/>
        </w:rPr>
        <w:t>III. INFORMACIJA APIE PAVOJINGA</w:t>
      </w:r>
      <w:r w:rsidR="007629F7">
        <w:rPr>
          <w:sz w:val="24"/>
          <w:szCs w:val="24"/>
        </w:rPr>
        <w:t>JA</w:t>
      </w:r>
      <w:r w:rsidRPr="005D189F">
        <w:rPr>
          <w:sz w:val="24"/>
          <w:szCs w:val="24"/>
        </w:rPr>
        <w:t>ME OBJEKTE ESANČIAS PAVOJINGĄSIAS MEDŽIAGAS</w:t>
      </w:r>
    </w:p>
    <w:p w14:paraId="78A992AC" w14:textId="77777777" w:rsidR="00135C0C" w:rsidRPr="005D189F" w:rsidRDefault="00135C0C" w:rsidP="008C0CDF">
      <w:pPr>
        <w:pStyle w:val="MyStyletext"/>
        <w:spacing w:before="0" w:after="0"/>
        <w:ind w:left="0"/>
        <w:rPr>
          <w:b/>
          <w:i/>
          <w:sz w:val="24"/>
          <w:szCs w:val="24"/>
          <w:lang w:val="lt-LT"/>
        </w:rPr>
      </w:pPr>
    </w:p>
    <w:p w14:paraId="1C6CD93B" w14:textId="77777777" w:rsidR="00010811" w:rsidRPr="005D189F" w:rsidRDefault="00791C54" w:rsidP="008C0CDF">
      <w:pPr>
        <w:tabs>
          <w:tab w:val="left" w:pos="851"/>
        </w:tabs>
        <w:ind w:firstLine="709"/>
        <w:jc w:val="both"/>
        <w:rPr>
          <w:b/>
          <w:bCs/>
          <w:szCs w:val="22"/>
        </w:rPr>
      </w:pPr>
      <w:r>
        <w:rPr>
          <w:b/>
          <w:bCs/>
          <w:szCs w:val="22"/>
        </w:rPr>
        <w:t>„KN</w:t>
      </w:r>
      <w:r w:rsidR="00010811" w:rsidRPr="005D189F">
        <w:rPr>
          <w:b/>
          <w:bCs/>
          <w:szCs w:val="22"/>
        </w:rPr>
        <w:t>“ perkrauna:</w:t>
      </w:r>
    </w:p>
    <w:p w14:paraId="16D672F2" w14:textId="77777777" w:rsidR="00010811" w:rsidRPr="005D189F" w:rsidRDefault="00010811" w:rsidP="008C0CDF">
      <w:pPr>
        <w:numPr>
          <w:ilvl w:val="0"/>
          <w:numId w:val="27"/>
        </w:numPr>
        <w:tabs>
          <w:tab w:val="left" w:pos="851"/>
        </w:tabs>
        <w:ind w:firstLine="709"/>
        <w:jc w:val="both"/>
        <w:rPr>
          <w:szCs w:val="22"/>
        </w:rPr>
      </w:pPr>
      <w:r w:rsidRPr="005D189F">
        <w:rPr>
          <w:szCs w:val="22"/>
        </w:rPr>
        <w:t>naftos produktus (benziną, mazutą, dyzelin</w:t>
      </w:r>
      <w:r w:rsidR="003E7CED" w:rsidRPr="005D189F">
        <w:rPr>
          <w:szCs w:val="22"/>
        </w:rPr>
        <w:t>ą</w:t>
      </w:r>
      <w:r w:rsidRPr="005D189F">
        <w:rPr>
          <w:szCs w:val="22"/>
        </w:rPr>
        <w:t>, ir kt.) iš geležinkelio cisternų į tanklaivius;</w:t>
      </w:r>
    </w:p>
    <w:p w14:paraId="3C045E78" w14:textId="77777777" w:rsidR="00010811" w:rsidRPr="005D189F" w:rsidRDefault="00010811" w:rsidP="008C0CDF">
      <w:pPr>
        <w:numPr>
          <w:ilvl w:val="0"/>
          <w:numId w:val="27"/>
        </w:numPr>
        <w:tabs>
          <w:tab w:val="left" w:pos="851"/>
        </w:tabs>
        <w:ind w:firstLine="709"/>
        <w:jc w:val="both"/>
        <w:rPr>
          <w:szCs w:val="22"/>
        </w:rPr>
      </w:pPr>
      <w:r w:rsidRPr="005D189F">
        <w:rPr>
          <w:szCs w:val="22"/>
        </w:rPr>
        <w:t>naftos produktus iš tanklaivių į geležinkelio cisternas;</w:t>
      </w:r>
    </w:p>
    <w:p w14:paraId="0EA8F00C" w14:textId="77777777" w:rsidR="00010811" w:rsidRPr="005D189F" w:rsidRDefault="00010811" w:rsidP="008C0CDF">
      <w:pPr>
        <w:numPr>
          <w:ilvl w:val="0"/>
          <w:numId w:val="27"/>
        </w:numPr>
        <w:tabs>
          <w:tab w:val="left" w:pos="851"/>
        </w:tabs>
        <w:ind w:firstLine="709"/>
        <w:jc w:val="both"/>
        <w:rPr>
          <w:szCs w:val="22"/>
        </w:rPr>
      </w:pPr>
      <w:r w:rsidRPr="005D189F">
        <w:rPr>
          <w:szCs w:val="22"/>
        </w:rPr>
        <w:t>naftos produktus iš tanklaivių į automobilines cisternas.</w:t>
      </w:r>
    </w:p>
    <w:p w14:paraId="63250AA5" w14:textId="77777777" w:rsidR="00010811" w:rsidRPr="005D189F" w:rsidRDefault="00791C54" w:rsidP="008C0CDF">
      <w:pPr>
        <w:tabs>
          <w:tab w:val="left" w:pos="851"/>
        </w:tabs>
        <w:ind w:firstLine="709"/>
        <w:jc w:val="both"/>
        <w:rPr>
          <w:b/>
          <w:bCs/>
          <w:szCs w:val="22"/>
        </w:rPr>
      </w:pPr>
      <w:r>
        <w:rPr>
          <w:b/>
          <w:bCs/>
          <w:szCs w:val="22"/>
        </w:rPr>
        <w:t>„KN</w:t>
      </w:r>
      <w:r w:rsidR="00010811" w:rsidRPr="005D189F">
        <w:rPr>
          <w:b/>
          <w:bCs/>
          <w:szCs w:val="22"/>
        </w:rPr>
        <w:t>“ gali perkrauti:</w:t>
      </w:r>
    </w:p>
    <w:p w14:paraId="1F163DF4" w14:textId="204954C3" w:rsidR="00010811" w:rsidRPr="005D189F" w:rsidRDefault="00010811" w:rsidP="008C0CDF">
      <w:pPr>
        <w:numPr>
          <w:ilvl w:val="0"/>
          <w:numId w:val="27"/>
        </w:numPr>
        <w:tabs>
          <w:tab w:val="left" w:pos="851"/>
        </w:tabs>
        <w:ind w:firstLine="709"/>
        <w:jc w:val="both"/>
        <w:rPr>
          <w:szCs w:val="22"/>
        </w:rPr>
      </w:pPr>
      <w:r w:rsidRPr="005D189F">
        <w:rPr>
          <w:szCs w:val="22"/>
        </w:rPr>
        <w:t>žaliavinę naftą iš geležinkelio cisternų į</w:t>
      </w:r>
      <w:r w:rsidR="008C0CDF">
        <w:rPr>
          <w:szCs w:val="22"/>
        </w:rPr>
        <w:t xml:space="preserve"> tanklaivius ir priešingu ciklu;</w:t>
      </w:r>
    </w:p>
    <w:p w14:paraId="3353743C" w14:textId="77777777" w:rsidR="00010811" w:rsidRPr="005D189F" w:rsidRDefault="00010811" w:rsidP="008C0CDF">
      <w:pPr>
        <w:numPr>
          <w:ilvl w:val="0"/>
          <w:numId w:val="27"/>
        </w:numPr>
        <w:tabs>
          <w:tab w:val="left" w:pos="851"/>
        </w:tabs>
        <w:ind w:firstLine="709"/>
        <w:jc w:val="both"/>
        <w:rPr>
          <w:szCs w:val="22"/>
        </w:rPr>
      </w:pPr>
      <w:r w:rsidRPr="005D189F">
        <w:rPr>
          <w:szCs w:val="22"/>
        </w:rPr>
        <w:t>reaktyvinių variklių kurą (žibalą) iš geležinkelio cisternų į tanklaivius ir priešingu ciklu</w:t>
      </w:r>
      <w:r w:rsidR="00F00F09" w:rsidRPr="005D189F">
        <w:rPr>
          <w:szCs w:val="22"/>
        </w:rPr>
        <w:t>.</w:t>
      </w:r>
    </w:p>
    <w:p w14:paraId="2567AB0B" w14:textId="77777777" w:rsidR="00010811" w:rsidRPr="005D189F" w:rsidRDefault="000B7AB3" w:rsidP="008C0CDF">
      <w:pPr>
        <w:tabs>
          <w:tab w:val="left" w:pos="851"/>
        </w:tabs>
        <w:ind w:firstLine="709"/>
        <w:jc w:val="both"/>
        <w:rPr>
          <w:b/>
          <w:bCs/>
          <w:szCs w:val="22"/>
        </w:rPr>
      </w:pPr>
      <w:r>
        <w:rPr>
          <w:b/>
          <w:bCs/>
          <w:szCs w:val="22"/>
        </w:rPr>
        <w:t xml:space="preserve">Kita </w:t>
      </w:r>
      <w:r w:rsidR="00791C54">
        <w:rPr>
          <w:b/>
          <w:bCs/>
          <w:szCs w:val="22"/>
        </w:rPr>
        <w:t>„KN</w:t>
      </w:r>
      <w:r w:rsidR="00010811" w:rsidRPr="005D189F">
        <w:rPr>
          <w:b/>
          <w:bCs/>
          <w:szCs w:val="22"/>
        </w:rPr>
        <w:t>“ veikla:</w:t>
      </w:r>
    </w:p>
    <w:p w14:paraId="15199074" w14:textId="77777777" w:rsidR="00010811" w:rsidRPr="005D189F" w:rsidRDefault="00010811" w:rsidP="008C0CDF">
      <w:pPr>
        <w:numPr>
          <w:ilvl w:val="0"/>
          <w:numId w:val="27"/>
        </w:numPr>
        <w:tabs>
          <w:tab w:val="left" w:pos="851"/>
        </w:tabs>
        <w:ind w:firstLine="709"/>
        <w:jc w:val="both"/>
        <w:rPr>
          <w:szCs w:val="22"/>
        </w:rPr>
      </w:pPr>
      <w:r w:rsidRPr="005D189F">
        <w:rPr>
          <w:szCs w:val="22"/>
        </w:rPr>
        <w:t>laikinai saugo (kaupia) naftos produktus;</w:t>
      </w:r>
    </w:p>
    <w:p w14:paraId="10C7623F" w14:textId="77777777" w:rsidR="00010811" w:rsidRPr="005D189F" w:rsidRDefault="00010811" w:rsidP="008C0CDF">
      <w:pPr>
        <w:numPr>
          <w:ilvl w:val="0"/>
          <w:numId w:val="27"/>
        </w:numPr>
        <w:tabs>
          <w:tab w:val="left" w:pos="851"/>
        </w:tabs>
        <w:ind w:firstLine="709"/>
        <w:jc w:val="both"/>
        <w:rPr>
          <w:szCs w:val="22"/>
        </w:rPr>
      </w:pPr>
      <w:r w:rsidRPr="005D189F">
        <w:rPr>
          <w:szCs w:val="22"/>
        </w:rPr>
        <w:t>nustato naftos produktų kokybės parametrus;</w:t>
      </w:r>
    </w:p>
    <w:p w14:paraId="4C10D5E4" w14:textId="77777777" w:rsidR="00010811" w:rsidRPr="005D189F" w:rsidRDefault="00010811" w:rsidP="008C0CDF">
      <w:pPr>
        <w:numPr>
          <w:ilvl w:val="0"/>
          <w:numId w:val="27"/>
        </w:numPr>
        <w:tabs>
          <w:tab w:val="left" w:pos="851"/>
        </w:tabs>
        <w:ind w:firstLine="709"/>
        <w:jc w:val="both"/>
        <w:rPr>
          <w:szCs w:val="22"/>
        </w:rPr>
      </w:pPr>
      <w:r w:rsidRPr="005D189F">
        <w:rPr>
          <w:szCs w:val="22"/>
        </w:rPr>
        <w:t>priima naftos produktais užterštą vandenį iš laivų;</w:t>
      </w:r>
    </w:p>
    <w:p w14:paraId="3CEA5ED9" w14:textId="77777777" w:rsidR="00010811" w:rsidRPr="005D189F" w:rsidRDefault="00010811" w:rsidP="008C0CDF">
      <w:pPr>
        <w:numPr>
          <w:ilvl w:val="0"/>
          <w:numId w:val="27"/>
        </w:numPr>
        <w:tabs>
          <w:tab w:val="left" w:pos="851"/>
        </w:tabs>
        <w:ind w:firstLine="709"/>
        <w:jc w:val="both"/>
        <w:rPr>
          <w:szCs w:val="22"/>
        </w:rPr>
      </w:pPr>
      <w:r w:rsidRPr="005D189F">
        <w:rPr>
          <w:szCs w:val="22"/>
        </w:rPr>
        <w:t>aprūpina laivus kuru ir geriamu</w:t>
      </w:r>
      <w:r w:rsidR="00F317F9">
        <w:rPr>
          <w:szCs w:val="22"/>
        </w:rPr>
        <w:t>oju</w:t>
      </w:r>
      <w:r w:rsidRPr="005D189F">
        <w:rPr>
          <w:szCs w:val="22"/>
        </w:rPr>
        <w:t xml:space="preserve"> vandeniu.</w:t>
      </w:r>
    </w:p>
    <w:p w14:paraId="06458E91" w14:textId="42D603E5" w:rsidR="00010811" w:rsidRPr="005D189F" w:rsidRDefault="00F00F09" w:rsidP="008C0CDF">
      <w:pPr>
        <w:pStyle w:val="Pagrindiniotekstotrauka2"/>
        <w:tabs>
          <w:tab w:val="left" w:pos="709"/>
        </w:tabs>
        <w:spacing w:after="0" w:line="240" w:lineRule="auto"/>
        <w:ind w:left="0" w:firstLine="709"/>
        <w:jc w:val="both"/>
        <w:rPr>
          <w:bCs/>
          <w:iCs/>
          <w:color w:val="000000"/>
          <w:szCs w:val="22"/>
        </w:rPr>
      </w:pPr>
      <w:r w:rsidRPr="005D189F">
        <w:rPr>
          <w:bCs/>
          <w:iCs/>
          <w:color w:val="000000"/>
          <w:szCs w:val="22"/>
        </w:rPr>
        <w:t>Klaipėdos miesto savivaldybės pavojingo</w:t>
      </w:r>
      <w:r w:rsidR="007629F7">
        <w:rPr>
          <w:bCs/>
          <w:iCs/>
          <w:color w:val="000000"/>
          <w:szCs w:val="22"/>
        </w:rPr>
        <w:t>jo</w:t>
      </w:r>
      <w:r w:rsidR="00791C54">
        <w:rPr>
          <w:bCs/>
          <w:iCs/>
          <w:color w:val="000000"/>
          <w:szCs w:val="22"/>
        </w:rPr>
        <w:t xml:space="preserve"> objekto „KN</w:t>
      </w:r>
      <w:r w:rsidRPr="005D189F">
        <w:rPr>
          <w:bCs/>
          <w:iCs/>
          <w:color w:val="000000"/>
          <w:szCs w:val="22"/>
        </w:rPr>
        <w:t>“ naftos produktų krovos ir laikino s</w:t>
      </w:r>
      <w:r w:rsidR="00FE1298">
        <w:rPr>
          <w:bCs/>
          <w:iCs/>
          <w:color w:val="000000"/>
          <w:szCs w:val="22"/>
        </w:rPr>
        <w:t xml:space="preserve">augojimo vietų schema pateikta </w:t>
      </w:r>
      <w:r w:rsidR="00587683">
        <w:rPr>
          <w:bCs/>
          <w:iCs/>
          <w:color w:val="000000"/>
          <w:szCs w:val="22"/>
        </w:rPr>
        <w:t xml:space="preserve">Avarinio plano </w:t>
      </w:r>
      <w:r w:rsidR="008C0CDF">
        <w:rPr>
          <w:bCs/>
          <w:iCs/>
          <w:color w:val="000000"/>
          <w:szCs w:val="22"/>
        </w:rPr>
        <w:t xml:space="preserve">3 </w:t>
      </w:r>
      <w:r w:rsidRPr="005D189F">
        <w:rPr>
          <w:bCs/>
          <w:iCs/>
          <w:color w:val="000000"/>
          <w:szCs w:val="22"/>
        </w:rPr>
        <w:t>priede.</w:t>
      </w:r>
    </w:p>
    <w:p w14:paraId="357AFB16" w14:textId="77777777" w:rsidR="00FE573B" w:rsidRPr="005D189F" w:rsidRDefault="00010811" w:rsidP="008C0CDF">
      <w:pPr>
        <w:pStyle w:val="Pagrindiniotekstotrauka2"/>
        <w:tabs>
          <w:tab w:val="left" w:pos="709"/>
        </w:tabs>
        <w:spacing w:after="0" w:line="240" w:lineRule="auto"/>
        <w:ind w:left="0" w:firstLine="709"/>
        <w:jc w:val="both"/>
        <w:rPr>
          <w:b/>
          <w:bCs/>
          <w:iCs/>
          <w:szCs w:val="22"/>
        </w:rPr>
      </w:pPr>
      <w:r w:rsidRPr="005D189F">
        <w:rPr>
          <w:b/>
          <w:bCs/>
          <w:iCs/>
          <w:szCs w:val="22"/>
        </w:rPr>
        <w:t>3.1. Pavojingų</w:t>
      </w:r>
      <w:r w:rsidR="007629F7">
        <w:rPr>
          <w:b/>
          <w:bCs/>
          <w:iCs/>
          <w:szCs w:val="22"/>
        </w:rPr>
        <w:t>jų</w:t>
      </w:r>
      <w:r w:rsidRPr="005D189F">
        <w:rPr>
          <w:b/>
          <w:bCs/>
          <w:iCs/>
          <w:szCs w:val="22"/>
        </w:rPr>
        <w:t xml:space="preserve"> medžiag</w:t>
      </w:r>
      <w:r w:rsidR="00791C54">
        <w:rPr>
          <w:b/>
          <w:bCs/>
          <w:iCs/>
          <w:szCs w:val="22"/>
        </w:rPr>
        <w:t>ų, laikomų arba galimų laikyti</w:t>
      </w:r>
      <w:r w:rsidR="00791C54">
        <w:rPr>
          <w:b/>
        </w:rPr>
        <w:t xml:space="preserve"> „KN</w:t>
      </w:r>
      <w:r w:rsidR="00FB51D8" w:rsidRPr="005D189F">
        <w:rPr>
          <w:b/>
        </w:rPr>
        <w:t>“</w:t>
      </w:r>
      <w:r w:rsidRPr="005D189F">
        <w:rPr>
          <w:b/>
          <w:bCs/>
          <w:iCs/>
          <w:szCs w:val="22"/>
        </w:rPr>
        <w:t>, sąrašas, maksimal</w:t>
      </w:r>
      <w:r w:rsidR="00F317F9">
        <w:rPr>
          <w:b/>
          <w:bCs/>
          <w:iCs/>
          <w:szCs w:val="22"/>
        </w:rPr>
        <w:t>u</w:t>
      </w:r>
      <w:r w:rsidRPr="005D189F">
        <w:rPr>
          <w:b/>
          <w:bCs/>
          <w:iCs/>
          <w:szCs w:val="22"/>
        </w:rPr>
        <w:t>s tikėtin</w:t>
      </w:r>
      <w:r w:rsidR="00F317F9">
        <w:rPr>
          <w:b/>
          <w:bCs/>
          <w:iCs/>
          <w:szCs w:val="22"/>
        </w:rPr>
        <w:t>as</w:t>
      </w:r>
      <w:r w:rsidRPr="005D189F">
        <w:rPr>
          <w:b/>
          <w:bCs/>
          <w:iCs/>
          <w:szCs w:val="22"/>
        </w:rPr>
        <w:t xml:space="preserve"> kieki</w:t>
      </w:r>
      <w:r w:rsidR="00F317F9">
        <w:rPr>
          <w:b/>
          <w:bCs/>
          <w:iCs/>
          <w:szCs w:val="22"/>
        </w:rPr>
        <w:t>s</w:t>
      </w:r>
      <w:r w:rsidRPr="005D189F">
        <w:rPr>
          <w:b/>
          <w:bCs/>
          <w:iCs/>
          <w:szCs w:val="22"/>
        </w:rPr>
        <w:t xml:space="preserve"> ir kita informacija</w:t>
      </w:r>
      <w:r w:rsidR="00F836D0">
        <w:rPr>
          <w:b/>
          <w:bCs/>
          <w:iCs/>
          <w:szCs w:val="22"/>
        </w:rPr>
        <w:t>.</w:t>
      </w:r>
    </w:p>
    <w:p w14:paraId="49FF4D7D" w14:textId="6E85910E" w:rsidR="0030130C" w:rsidRDefault="0030130C" w:rsidP="008C0CDF">
      <w:pPr>
        <w:pStyle w:val="Pagrindiniotekstotrauka2"/>
        <w:tabs>
          <w:tab w:val="left" w:pos="709"/>
        </w:tabs>
        <w:spacing w:after="0" w:line="240" w:lineRule="auto"/>
        <w:ind w:left="0" w:firstLine="709"/>
        <w:rPr>
          <w:iCs/>
        </w:rPr>
      </w:pPr>
      <w:r w:rsidRPr="005D189F">
        <w:rPr>
          <w:iCs/>
        </w:rPr>
        <w:t>Pavojingų</w:t>
      </w:r>
      <w:r w:rsidR="007629F7">
        <w:rPr>
          <w:iCs/>
        </w:rPr>
        <w:t>jų</w:t>
      </w:r>
      <w:r w:rsidRPr="005D189F">
        <w:rPr>
          <w:iCs/>
        </w:rPr>
        <w:t xml:space="preserve"> medžiagų aprašymas ir jos kiekis pateikiami 1 lentelėje.</w:t>
      </w:r>
    </w:p>
    <w:p w14:paraId="151AAC84" w14:textId="77777777" w:rsidR="008C0CDF" w:rsidRPr="005D189F" w:rsidRDefault="008C0CDF" w:rsidP="008C0CDF">
      <w:pPr>
        <w:pStyle w:val="Pagrindiniotekstotrauka2"/>
        <w:tabs>
          <w:tab w:val="left" w:pos="709"/>
        </w:tabs>
        <w:spacing w:after="0" w:line="240" w:lineRule="auto"/>
        <w:ind w:left="0" w:firstLine="709"/>
        <w:rPr>
          <w:b/>
          <w:bCs/>
          <w:iCs/>
          <w:szCs w:val="22"/>
        </w:rPr>
      </w:pPr>
    </w:p>
    <w:p w14:paraId="624C8DB9" w14:textId="77777777" w:rsidR="00352B76" w:rsidRPr="008C0CDF" w:rsidRDefault="00010811" w:rsidP="008C0CDF">
      <w:pPr>
        <w:pStyle w:val="Pagrindiniotekstotrauka2"/>
        <w:tabs>
          <w:tab w:val="left" w:pos="709"/>
        </w:tabs>
        <w:spacing w:after="0" w:line="240" w:lineRule="auto"/>
        <w:ind w:left="0"/>
      </w:pPr>
      <w:r w:rsidRPr="008C0CDF">
        <w:t>1 lentelė. Pavojingų</w:t>
      </w:r>
      <w:r w:rsidR="007629F7" w:rsidRPr="008C0CDF">
        <w:t>jų</w:t>
      </w:r>
      <w:r w:rsidRPr="008C0CDF">
        <w:t xml:space="preserve"> medžiagų sąrašas.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7"/>
        <w:gridCol w:w="958"/>
        <w:gridCol w:w="1642"/>
        <w:gridCol w:w="995"/>
        <w:gridCol w:w="554"/>
        <w:gridCol w:w="1238"/>
        <w:gridCol w:w="1984"/>
        <w:gridCol w:w="970"/>
      </w:tblGrid>
      <w:tr w:rsidR="00791C54" w:rsidRPr="00791C54" w14:paraId="028FAB6B" w14:textId="77777777" w:rsidTr="00612AB0">
        <w:trPr>
          <w:cantSplit/>
          <w:trHeight w:val="615"/>
        </w:trPr>
        <w:tc>
          <w:tcPr>
            <w:tcW w:w="1152" w:type="pct"/>
            <w:gridSpan w:val="2"/>
            <w:tcMar>
              <w:left w:w="57" w:type="dxa"/>
              <w:right w:w="57" w:type="dxa"/>
            </w:tcMar>
            <w:vAlign w:val="center"/>
          </w:tcPr>
          <w:p w14:paraId="2DE5DFD4" w14:textId="77777777" w:rsidR="00352B76" w:rsidRPr="00791C54" w:rsidRDefault="00352B76" w:rsidP="0031704A">
            <w:pPr>
              <w:widowControl w:val="0"/>
              <w:jc w:val="center"/>
              <w:outlineLvl w:val="3"/>
              <w:rPr>
                <w:sz w:val="22"/>
                <w:szCs w:val="22"/>
              </w:rPr>
            </w:pPr>
            <w:r w:rsidRPr="00791C54">
              <w:rPr>
                <w:sz w:val="22"/>
                <w:szCs w:val="22"/>
              </w:rPr>
              <w:t>Pavojingos medžiagos pavadinimas:</w:t>
            </w:r>
          </w:p>
        </w:tc>
        <w:tc>
          <w:tcPr>
            <w:tcW w:w="818" w:type="pct"/>
            <w:vMerge w:val="restart"/>
            <w:tcMar>
              <w:left w:w="57" w:type="dxa"/>
              <w:right w:w="57" w:type="dxa"/>
            </w:tcMar>
            <w:vAlign w:val="center"/>
          </w:tcPr>
          <w:p w14:paraId="66C897E3" w14:textId="77777777" w:rsidR="00352B76" w:rsidRPr="00791C54" w:rsidRDefault="00352B76" w:rsidP="0031704A">
            <w:pPr>
              <w:widowControl w:val="0"/>
              <w:jc w:val="center"/>
              <w:rPr>
                <w:sz w:val="22"/>
                <w:szCs w:val="22"/>
              </w:rPr>
            </w:pPr>
            <w:r w:rsidRPr="00791C54">
              <w:rPr>
                <w:sz w:val="22"/>
                <w:szCs w:val="22"/>
              </w:rPr>
              <w:t>Veiklioji medžiaga, jos koncentracija</w:t>
            </w:r>
          </w:p>
        </w:tc>
        <w:tc>
          <w:tcPr>
            <w:tcW w:w="875" w:type="pct"/>
            <w:gridSpan w:val="2"/>
            <w:tcMar>
              <w:left w:w="57" w:type="dxa"/>
              <w:right w:w="57" w:type="dxa"/>
            </w:tcMar>
          </w:tcPr>
          <w:p w14:paraId="3877D16E" w14:textId="77777777" w:rsidR="00352B76" w:rsidRPr="00791C54" w:rsidRDefault="00352B76" w:rsidP="0031704A">
            <w:pPr>
              <w:widowControl w:val="0"/>
              <w:jc w:val="center"/>
              <w:rPr>
                <w:sz w:val="22"/>
                <w:szCs w:val="22"/>
              </w:rPr>
            </w:pPr>
            <w:r w:rsidRPr="00791C54">
              <w:rPr>
                <w:sz w:val="22"/>
                <w:szCs w:val="22"/>
              </w:rPr>
              <w:t>Medžiagos identifikaciniai numeriai</w:t>
            </w:r>
          </w:p>
        </w:tc>
        <w:tc>
          <w:tcPr>
            <w:tcW w:w="1698" w:type="pct"/>
            <w:gridSpan w:val="2"/>
            <w:tcMar>
              <w:left w:w="57" w:type="dxa"/>
              <w:right w:w="57" w:type="dxa"/>
            </w:tcMar>
            <w:vAlign w:val="center"/>
          </w:tcPr>
          <w:p w14:paraId="67AA4D5D" w14:textId="77777777" w:rsidR="00352B76" w:rsidRPr="00791C54" w:rsidRDefault="00352B76" w:rsidP="0031704A">
            <w:pPr>
              <w:widowControl w:val="0"/>
              <w:jc w:val="center"/>
              <w:rPr>
                <w:sz w:val="22"/>
                <w:szCs w:val="22"/>
              </w:rPr>
            </w:pPr>
            <w:r w:rsidRPr="00791C54">
              <w:rPr>
                <w:sz w:val="22"/>
                <w:szCs w:val="22"/>
              </w:rPr>
              <w:t>Žymėjimas:</w:t>
            </w:r>
          </w:p>
        </w:tc>
        <w:tc>
          <w:tcPr>
            <w:tcW w:w="457" w:type="pct"/>
            <w:vMerge w:val="restart"/>
            <w:tcMar>
              <w:left w:w="57" w:type="dxa"/>
              <w:right w:w="57" w:type="dxa"/>
            </w:tcMar>
            <w:vAlign w:val="center"/>
          </w:tcPr>
          <w:p w14:paraId="0B66D1EA" w14:textId="77777777" w:rsidR="00352B76" w:rsidRPr="00791C54" w:rsidRDefault="00352B76" w:rsidP="0031704A">
            <w:pPr>
              <w:widowControl w:val="0"/>
              <w:jc w:val="center"/>
              <w:rPr>
                <w:sz w:val="22"/>
                <w:szCs w:val="22"/>
              </w:rPr>
            </w:pPr>
            <w:r w:rsidRPr="00791C54">
              <w:rPr>
                <w:sz w:val="22"/>
                <w:szCs w:val="22"/>
              </w:rPr>
              <w:t>Kiekis (tonomis)</w:t>
            </w:r>
          </w:p>
        </w:tc>
      </w:tr>
      <w:tr w:rsidR="00791C54" w:rsidRPr="00791C54" w14:paraId="0F23C625" w14:textId="77777777" w:rsidTr="00612AB0">
        <w:trPr>
          <w:cantSplit/>
          <w:trHeight w:val="480"/>
        </w:trPr>
        <w:tc>
          <w:tcPr>
            <w:tcW w:w="636" w:type="pct"/>
            <w:tcMar>
              <w:left w:w="57" w:type="dxa"/>
              <w:right w:w="57" w:type="dxa"/>
            </w:tcMar>
            <w:vAlign w:val="center"/>
          </w:tcPr>
          <w:p w14:paraId="5CAFDE31" w14:textId="77777777" w:rsidR="00352B76" w:rsidRPr="00791C54" w:rsidRDefault="00352B76" w:rsidP="0031704A">
            <w:pPr>
              <w:widowControl w:val="0"/>
              <w:jc w:val="center"/>
              <w:rPr>
                <w:sz w:val="22"/>
                <w:szCs w:val="22"/>
              </w:rPr>
            </w:pPr>
            <w:r w:rsidRPr="00791C54">
              <w:rPr>
                <w:sz w:val="22"/>
                <w:szCs w:val="22"/>
              </w:rPr>
              <w:t>Bendras</w:t>
            </w:r>
          </w:p>
        </w:tc>
        <w:tc>
          <w:tcPr>
            <w:tcW w:w="516" w:type="pct"/>
            <w:tcMar>
              <w:left w:w="57" w:type="dxa"/>
              <w:right w:w="57" w:type="dxa"/>
            </w:tcMar>
            <w:vAlign w:val="center"/>
          </w:tcPr>
          <w:p w14:paraId="61EBF217" w14:textId="77777777" w:rsidR="00352B76" w:rsidRPr="00791C54" w:rsidRDefault="00352B76" w:rsidP="0031704A">
            <w:pPr>
              <w:widowControl w:val="0"/>
              <w:jc w:val="center"/>
              <w:rPr>
                <w:sz w:val="22"/>
                <w:szCs w:val="22"/>
              </w:rPr>
            </w:pPr>
            <w:r w:rsidRPr="00791C54">
              <w:rPr>
                <w:sz w:val="22"/>
                <w:szCs w:val="22"/>
              </w:rPr>
              <w:t>Cheminis</w:t>
            </w:r>
          </w:p>
        </w:tc>
        <w:tc>
          <w:tcPr>
            <w:tcW w:w="818" w:type="pct"/>
            <w:vMerge/>
            <w:tcMar>
              <w:left w:w="57" w:type="dxa"/>
              <w:right w:w="57" w:type="dxa"/>
            </w:tcMar>
          </w:tcPr>
          <w:p w14:paraId="33B3499A" w14:textId="77777777" w:rsidR="00352B76" w:rsidRPr="00791C54" w:rsidRDefault="00352B76" w:rsidP="0031704A">
            <w:pPr>
              <w:widowControl w:val="0"/>
              <w:jc w:val="center"/>
              <w:rPr>
                <w:sz w:val="22"/>
                <w:szCs w:val="22"/>
              </w:rPr>
            </w:pPr>
          </w:p>
        </w:tc>
        <w:tc>
          <w:tcPr>
            <w:tcW w:w="582" w:type="pct"/>
            <w:tcMar>
              <w:left w:w="57" w:type="dxa"/>
              <w:right w:w="57" w:type="dxa"/>
            </w:tcMar>
            <w:vAlign w:val="center"/>
          </w:tcPr>
          <w:p w14:paraId="001B6C58" w14:textId="77777777" w:rsidR="00352B76" w:rsidRPr="00791C54" w:rsidRDefault="00352B76" w:rsidP="0031704A">
            <w:pPr>
              <w:widowControl w:val="0"/>
              <w:jc w:val="center"/>
              <w:rPr>
                <w:sz w:val="22"/>
                <w:szCs w:val="22"/>
              </w:rPr>
            </w:pPr>
            <w:r w:rsidRPr="00791C54">
              <w:rPr>
                <w:sz w:val="22"/>
                <w:szCs w:val="22"/>
              </w:rPr>
              <w:t>CAS</w:t>
            </w:r>
          </w:p>
        </w:tc>
        <w:tc>
          <w:tcPr>
            <w:tcW w:w="293" w:type="pct"/>
            <w:tcMar>
              <w:left w:w="57" w:type="dxa"/>
              <w:right w:w="57" w:type="dxa"/>
            </w:tcMar>
            <w:vAlign w:val="center"/>
          </w:tcPr>
          <w:p w14:paraId="371825D0" w14:textId="77777777" w:rsidR="00352B76" w:rsidRPr="00791C54" w:rsidRDefault="00352B76" w:rsidP="0031704A">
            <w:pPr>
              <w:widowControl w:val="0"/>
              <w:jc w:val="center"/>
              <w:rPr>
                <w:sz w:val="22"/>
                <w:szCs w:val="22"/>
              </w:rPr>
            </w:pPr>
            <w:r w:rsidRPr="00791C54">
              <w:rPr>
                <w:sz w:val="22"/>
                <w:szCs w:val="22"/>
              </w:rPr>
              <w:t>JT</w:t>
            </w:r>
          </w:p>
        </w:tc>
        <w:tc>
          <w:tcPr>
            <w:tcW w:w="590" w:type="pct"/>
            <w:tcMar>
              <w:left w:w="57" w:type="dxa"/>
              <w:right w:w="57" w:type="dxa"/>
            </w:tcMar>
            <w:vAlign w:val="center"/>
          </w:tcPr>
          <w:p w14:paraId="346F7F18" w14:textId="77777777" w:rsidR="00352B76" w:rsidRPr="00791C54" w:rsidRDefault="00352B76" w:rsidP="0031704A">
            <w:pPr>
              <w:widowControl w:val="0"/>
              <w:jc w:val="center"/>
              <w:rPr>
                <w:sz w:val="22"/>
                <w:szCs w:val="22"/>
              </w:rPr>
            </w:pPr>
            <w:r w:rsidRPr="00791C54">
              <w:rPr>
                <w:sz w:val="22"/>
                <w:szCs w:val="22"/>
              </w:rPr>
              <w:t>Klasifikacija</w:t>
            </w:r>
          </w:p>
        </w:tc>
        <w:tc>
          <w:tcPr>
            <w:tcW w:w="1108" w:type="pct"/>
            <w:tcMar>
              <w:left w:w="57" w:type="dxa"/>
              <w:right w:w="57" w:type="dxa"/>
            </w:tcMar>
            <w:vAlign w:val="center"/>
          </w:tcPr>
          <w:p w14:paraId="346B9E7A" w14:textId="77777777" w:rsidR="00352B76" w:rsidRPr="00791C54" w:rsidRDefault="00352B76" w:rsidP="0031704A">
            <w:pPr>
              <w:widowControl w:val="0"/>
              <w:jc w:val="center"/>
              <w:rPr>
                <w:sz w:val="22"/>
                <w:szCs w:val="22"/>
              </w:rPr>
            </w:pPr>
            <w:r w:rsidRPr="00791C54">
              <w:rPr>
                <w:sz w:val="22"/>
                <w:szCs w:val="22"/>
              </w:rPr>
              <w:t>Rizikos ir saugumo frazės</w:t>
            </w:r>
          </w:p>
        </w:tc>
        <w:tc>
          <w:tcPr>
            <w:tcW w:w="457" w:type="pct"/>
            <w:vMerge/>
            <w:tcMar>
              <w:left w:w="57" w:type="dxa"/>
              <w:right w:w="57" w:type="dxa"/>
            </w:tcMar>
            <w:vAlign w:val="center"/>
          </w:tcPr>
          <w:p w14:paraId="1FAB713C" w14:textId="77777777" w:rsidR="00352B76" w:rsidRPr="00791C54" w:rsidRDefault="00352B76" w:rsidP="0031704A">
            <w:pPr>
              <w:widowControl w:val="0"/>
              <w:jc w:val="center"/>
              <w:rPr>
                <w:sz w:val="22"/>
                <w:szCs w:val="22"/>
              </w:rPr>
            </w:pPr>
          </w:p>
        </w:tc>
      </w:tr>
      <w:tr w:rsidR="00791C54" w:rsidRPr="00791C54" w14:paraId="6FAE6E84" w14:textId="77777777" w:rsidTr="00612AB0">
        <w:trPr>
          <w:cantSplit/>
        </w:trPr>
        <w:tc>
          <w:tcPr>
            <w:tcW w:w="636" w:type="pct"/>
            <w:tcMar>
              <w:left w:w="57" w:type="dxa"/>
              <w:right w:w="57" w:type="dxa"/>
            </w:tcMar>
            <w:vAlign w:val="center"/>
          </w:tcPr>
          <w:p w14:paraId="6A752785" w14:textId="77777777" w:rsidR="00352B76" w:rsidRPr="00791C54" w:rsidRDefault="00352B76" w:rsidP="0031704A">
            <w:pPr>
              <w:widowControl w:val="0"/>
              <w:jc w:val="both"/>
              <w:outlineLvl w:val="1"/>
              <w:rPr>
                <w:sz w:val="22"/>
                <w:szCs w:val="22"/>
              </w:rPr>
            </w:pPr>
            <w:r w:rsidRPr="00791C54">
              <w:rPr>
                <w:sz w:val="22"/>
                <w:szCs w:val="22"/>
              </w:rPr>
              <w:t>Dyzelinas</w:t>
            </w:r>
          </w:p>
        </w:tc>
        <w:tc>
          <w:tcPr>
            <w:tcW w:w="516" w:type="pct"/>
            <w:tcMar>
              <w:left w:w="57" w:type="dxa"/>
              <w:right w:w="57" w:type="dxa"/>
            </w:tcMar>
            <w:vAlign w:val="center"/>
          </w:tcPr>
          <w:p w14:paraId="2B7A0E5B" w14:textId="77777777" w:rsidR="00352B76" w:rsidRPr="00791C54" w:rsidRDefault="00352B76" w:rsidP="0031704A">
            <w:pPr>
              <w:widowControl w:val="0"/>
              <w:jc w:val="center"/>
              <w:rPr>
                <w:sz w:val="22"/>
                <w:szCs w:val="22"/>
              </w:rPr>
            </w:pPr>
            <w:r w:rsidRPr="00791C54">
              <w:rPr>
                <w:sz w:val="22"/>
                <w:szCs w:val="22"/>
              </w:rPr>
              <w:t>–</w:t>
            </w:r>
          </w:p>
        </w:tc>
        <w:tc>
          <w:tcPr>
            <w:tcW w:w="818" w:type="pct"/>
            <w:tcMar>
              <w:left w:w="57" w:type="dxa"/>
              <w:right w:w="57" w:type="dxa"/>
            </w:tcMar>
            <w:vAlign w:val="center"/>
          </w:tcPr>
          <w:p w14:paraId="04858843" w14:textId="77777777" w:rsidR="00352B76" w:rsidRPr="00791C54" w:rsidRDefault="00352B76" w:rsidP="0031704A">
            <w:pPr>
              <w:widowControl w:val="0"/>
              <w:jc w:val="center"/>
              <w:rPr>
                <w:sz w:val="22"/>
                <w:szCs w:val="22"/>
              </w:rPr>
            </w:pPr>
            <w:r w:rsidRPr="00791C54">
              <w:rPr>
                <w:sz w:val="22"/>
                <w:szCs w:val="22"/>
              </w:rPr>
              <w:t>Angliavandenilių mišinys</w:t>
            </w:r>
          </w:p>
        </w:tc>
        <w:tc>
          <w:tcPr>
            <w:tcW w:w="582" w:type="pct"/>
            <w:tcMar>
              <w:left w:w="57" w:type="dxa"/>
              <w:right w:w="57" w:type="dxa"/>
            </w:tcMar>
            <w:vAlign w:val="center"/>
          </w:tcPr>
          <w:p w14:paraId="11C92598" w14:textId="77777777" w:rsidR="00352B76" w:rsidRPr="00791C54" w:rsidRDefault="00352B76" w:rsidP="0031704A">
            <w:pPr>
              <w:widowControl w:val="0"/>
              <w:jc w:val="center"/>
              <w:rPr>
                <w:sz w:val="22"/>
                <w:szCs w:val="22"/>
              </w:rPr>
            </w:pPr>
            <w:r w:rsidRPr="00791C54">
              <w:rPr>
                <w:sz w:val="22"/>
                <w:szCs w:val="22"/>
              </w:rPr>
              <w:t>68334-30-5</w:t>
            </w:r>
          </w:p>
        </w:tc>
        <w:tc>
          <w:tcPr>
            <w:tcW w:w="293" w:type="pct"/>
            <w:tcMar>
              <w:left w:w="57" w:type="dxa"/>
              <w:right w:w="57" w:type="dxa"/>
            </w:tcMar>
            <w:vAlign w:val="center"/>
          </w:tcPr>
          <w:p w14:paraId="6CB3F4FC" w14:textId="77777777" w:rsidR="00352B76" w:rsidRPr="00791C54" w:rsidRDefault="00352B76" w:rsidP="0031704A">
            <w:pPr>
              <w:widowControl w:val="0"/>
              <w:jc w:val="center"/>
              <w:rPr>
                <w:sz w:val="22"/>
                <w:szCs w:val="22"/>
              </w:rPr>
            </w:pPr>
            <w:r w:rsidRPr="00791C54">
              <w:rPr>
                <w:sz w:val="22"/>
                <w:szCs w:val="22"/>
              </w:rPr>
              <w:t>1202</w:t>
            </w:r>
          </w:p>
        </w:tc>
        <w:tc>
          <w:tcPr>
            <w:tcW w:w="590" w:type="pct"/>
            <w:tcMar>
              <w:left w:w="57" w:type="dxa"/>
              <w:right w:w="57" w:type="dxa"/>
            </w:tcMar>
            <w:vAlign w:val="center"/>
          </w:tcPr>
          <w:p w14:paraId="4ECA4D4D" w14:textId="77777777" w:rsidR="00352B76" w:rsidRPr="00791C54" w:rsidRDefault="00352B76" w:rsidP="0031704A">
            <w:pPr>
              <w:widowControl w:val="0"/>
              <w:jc w:val="center"/>
              <w:rPr>
                <w:sz w:val="22"/>
                <w:szCs w:val="22"/>
              </w:rPr>
            </w:pPr>
            <w:proofErr w:type="spellStart"/>
            <w:r w:rsidRPr="00791C54">
              <w:rPr>
                <w:sz w:val="22"/>
                <w:szCs w:val="22"/>
              </w:rPr>
              <w:t>Xn</w:t>
            </w:r>
            <w:proofErr w:type="spellEnd"/>
            <w:r w:rsidRPr="00791C54">
              <w:rPr>
                <w:sz w:val="22"/>
                <w:szCs w:val="22"/>
              </w:rPr>
              <w:t>,</w:t>
            </w:r>
          </w:p>
          <w:p w14:paraId="42045039" w14:textId="77777777" w:rsidR="00352B76" w:rsidRPr="00791C54" w:rsidRDefault="00352B76" w:rsidP="0031704A">
            <w:pPr>
              <w:widowControl w:val="0"/>
              <w:jc w:val="center"/>
              <w:rPr>
                <w:sz w:val="22"/>
                <w:szCs w:val="22"/>
              </w:rPr>
            </w:pPr>
            <w:proofErr w:type="spellStart"/>
            <w:r w:rsidRPr="00791C54">
              <w:rPr>
                <w:sz w:val="22"/>
                <w:szCs w:val="22"/>
              </w:rPr>
              <w:t>Car</w:t>
            </w:r>
            <w:proofErr w:type="spellEnd"/>
            <w:r w:rsidRPr="00791C54">
              <w:rPr>
                <w:sz w:val="22"/>
                <w:szCs w:val="22"/>
              </w:rPr>
              <w:t xml:space="preserve">. </w:t>
            </w:r>
            <w:proofErr w:type="spellStart"/>
            <w:r w:rsidRPr="00791C54">
              <w:rPr>
                <w:sz w:val="22"/>
                <w:szCs w:val="22"/>
              </w:rPr>
              <w:t>Cat</w:t>
            </w:r>
            <w:proofErr w:type="spellEnd"/>
            <w:r w:rsidRPr="00791C54">
              <w:rPr>
                <w:sz w:val="22"/>
                <w:szCs w:val="22"/>
              </w:rPr>
              <w:t>. 3</w:t>
            </w:r>
          </w:p>
        </w:tc>
        <w:tc>
          <w:tcPr>
            <w:tcW w:w="1108" w:type="pct"/>
            <w:tcMar>
              <w:left w:w="57" w:type="dxa"/>
              <w:right w:w="57" w:type="dxa"/>
            </w:tcMar>
            <w:vAlign w:val="center"/>
          </w:tcPr>
          <w:p w14:paraId="3A867EF6" w14:textId="77777777" w:rsidR="00352B76" w:rsidRPr="00791C54" w:rsidRDefault="00352B76" w:rsidP="0031704A">
            <w:pPr>
              <w:widowControl w:val="0"/>
              <w:rPr>
                <w:sz w:val="22"/>
                <w:szCs w:val="22"/>
              </w:rPr>
            </w:pPr>
            <w:r w:rsidRPr="00791C54">
              <w:rPr>
                <w:b/>
                <w:bCs/>
                <w:sz w:val="22"/>
                <w:szCs w:val="22"/>
              </w:rPr>
              <w:t>R:</w:t>
            </w:r>
            <w:r w:rsidRPr="00791C54">
              <w:rPr>
                <w:sz w:val="22"/>
                <w:szCs w:val="22"/>
              </w:rPr>
              <w:t xml:space="preserve"> 20, 38, 40, 51/53, 65;</w:t>
            </w:r>
          </w:p>
          <w:p w14:paraId="54C17E8E" w14:textId="77777777" w:rsidR="00352B76" w:rsidRPr="00791C54" w:rsidRDefault="00352B76" w:rsidP="0031704A">
            <w:pPr>
              <w:widowControl w:val="0"/>
              <w:rPr>
                <w:sz w:val="22"/>
                <w:szCs w:val="22"/>
              </w:rPr>
            </w:pPr>
            <w:r w:rsidRPr="00791C54">
              <w:rPr>
                <w:b/>
                <w:bCs/>
                <w:sz w:val="22"/>
                <w:szCs w:val="22"/>
              </w:rPr>
              <w:t>S:</w:t>
            </w:r>
            <w:r w:rsidRPr="00791C54">
              <w:rPr>
                <w:sz w:val="22"/>
                <w:szCs w:val="22"/>
              </w:rPr>
              <w:t xml:space="preserve"> 24, 36/37, 43, 61, 62</w:t>
            </w:r>
          </w:p>
        </w:tc>
        <w:tc>
          <w:tcPr>
            <w:tcW w:w="457" w:type="pct"/>
            <w:tcMar>
              <w:left w:w="57" w:type="dxa"/>
              <w:right w:w="57" w:type="dxa"/>
            </w:tcMar>
            <w:vAlign w:val="center"/>
          </w:tcPr>
          <w:p w14:paraId="1E20E99A" w14:textId="77777777" w:rsidR="00352B76" w:rsidRPr="00791C54" w:rsidRDefault="00352B76" w:rsidP="0031704A">
            <w:pPr>
              <w:widowControl w:val="0"/>
              <w:jc w:val="center"/>
              <w:rPr>
                <w:sz w:val="22"/>
                <w:szCs w:val="22"/>
              </w:rPr>
            </w:pPr>
            <w:r w:rsidRPr="00791C54">
              <w:rPr>
                <w:sz w:val="22"/>
                <w:szCs w:val="22"/>
              </w:rPr>
              <w:t>231091</w:t>
            </w:r>
          </w:p>
        </w:tc>
      </w:tr>
      <w:tr w:rsidR="00791C54" w:rsidRPr="00791C54" w14:paraId="0A0140CC" w14:textId="77777777" w:rsidTr="00612AB0">
        <w:trPr>
          <w:cantSplit/>
        </w:trPr>
        <w:tc>
          <w:tcPr>
            <w:tcW w:w="636" w:type="pct"/>
            <w:tcMar>
              <w:left w:w="57" w:type="dxa"/>
              <w:right w:w="57" w:type="dxa"/>
            </w:tcMar>
            <w:vAlign w:val="center"/>
          </w:tcPr>
          <w:p w14:paraId="11D2B94A" w14:textId="77777777" w:rsidR="00352B76" w:rsidRPr="00791C54" w:rsidRDefault="00352B76" w:rsidP="0031704A">
            <w:pPr>
              <w:widowControl w:val="0"/>
              <w:jc w:val="both"/>
              <w:outlineLvl w:val="1"/>
              <w:rPr>
                <w:sz w:val="22"/>
                <w:szCs w:val="22"/>
              </w:rPr>
            </w:pPr>
            <w:r w:rsidRPr="00791C54">
              <w:rPr>
                <w:sz w:val="22"/>
                <w:szCs w:val="22"/>
              </w:rPr>
              <w:t>Benzinas</w:t>
            </w:r>
          </w:p>
        </w:tc>
        <w:tc>
          <w:tcPr>
            <w:tcW w:w="516" w:type="pct"/>
            <w:tcMar>
              <w:left w:w="57" w:type="dxa"/>
              <w:right w:w="57" w:type="dxa"/>
            </w:tcMar>
            <w:vAlign w:val="center"/>
          </w:tcPr>
          <w:p w14:paraId="5C1AFEC2" w14:textId="77777777" w:rsidR="00352B76" w:rsidRPr="00791C54" w:rsidRDefault="00352B76" w:rsidP="0031704A">
            <w:pPr>
              <w:widowControl w:val="0"/>
              <w:jc w:val="center"/>
              <w:rPr>
                <w:sz w:val="22"/>
                <w:szCs w:val="22"/>
              </w:rPr>
            </w:pPr>
            <w:r w:rsidRPr="00791C54">
              <w:rPr>
                <w:sz w:val="22"/>
                <w:szCs w:val="22"/>
              </w:rPr>
              <w:t>–</w:t>
            </w:r>
          </w:p>
        </w:tc>
        <w:tc>
          <w:tcPr>
            <w:tcW w:w="818" w:type="pct"/>
            <w:tcMar>
              <w:left w:w="57" w:type="dxa"/>
              <w:right w:w="57" w:type="dxa"/>
            </w:tcMar>
            <w:vAlign w:val="center"/>
          </w:tcPr>
          <w:p w14:paraId="12AC3F22" w14:textId="77777777" w:rsidR="00352B76" w:rsidRPr="00791C54" w:rsidRDefault="00352B76" w:rsidP="0031704A">
            <w:pPr>
              <w:widowControl w:val="0"/>
              <w:jc w:val="center"/>
              <w:rPr>
                <w:sz w:val="22"/>
                <w:szCs w:val="22"/>
              </w:rPr>
            </w:pPr>
            <w:r w:rsidRPr="00791C54">
              <w:rPr>
                <w:sz w:val="22"/>
                <w:szCs w:val="22"/>
              </w:rPr>
              <w:t>Angliavandenilių mišinys</w:t>
            </w:r>
          </w:p>
        </w:tc>
        <w:tc>
          <w:tcPr>
            <w:tcW w:w="582" w:type="pct"/>
            <w:tcMar>
              <w:left w:w="57" w:type="dxa"/>
              <w:right w:w="57" w:type="dxa"/>
            </w:tcMar>
            <w:vAlign w:val="center"/>
          </w:tcPr>
          <w:p w14:paraId="74FEA8FB" w14:textId="77777777" w:rsidR="00352B76" w:rsidRPr="00791C54" w:rsidRDefault="00352B76" w:rsidP="0031704A">
            <w:pPr>
              <w:widowControl w:val="0"/>
              <w:jc w:val="center"/>
              <w:rPr>
                <w:sz w:val="22"/>
                <w:szCs w:val="22"/>
              </w:rPr>
            </w:pPr>
            <w:r w:rsidRPr="00791C54">
              <w:rPr>
                <w:sz w:val="22"/>
                <w:szCs w:val="22"/>
              </w:rPr>
              <w:t>86290-81-5</w:t>
            </w:r>
          </w:p>
        </w:tc>
        <w:tc>
          <w:tcPr>
            <w:tcW w:w="293" w:type="pct"/>
            <w:tcMar>
              <w:left w:w="57" w:type="dxa"/>
              <w:right w:w="57" w:type="dxa"/>
            </w:tcMar>
            <w:vAlign w:val="center"/>
          </w:tcPr>
          <w:p w14:paraId="68A596C6" w14:textId="77777777" w:rsidR="00352B76" w:rsidRPr="00791C54" w:rsidRDefault="00352B76" w:rsidP="0031704A">
            <w:pPr>
              <w:widowControl w:val="0"/>
              <w:jc w:val="center"/>
              <w:rPr>
                <w:sz w:val="22"/>
                <w:szCs w:val="22"/>
              </w:rPr>
            </w:pPr>
            <w:r w:rsidRPr="00791C54">
              <w:rPr>
                <w:sz w:val="22"/>
                <w:szCs w:val="22"/>
              </w:rPr>
              <w:t>1203</w:t>
            </w:r>
          </w:p>
        </w:tc>
        <w:tc>
          <w:tcPr>
            <w:tcW w:w="590" w:type="pct"/>
            <w:tcMar>
              <w:left w:w="57" w:type="dxa"/>
              <w:right w:w="57" w:type="dxa"/>
            </w:tcMar>
            <w:vAlign w:val="center"/>
          </w:tcPr>
          <w:p w14:paraId="339611DB" w14:textId="77777777" w:rsidR="00352B76" w:rsidRPr="00791C54" w:rsidRDefault="00352B76" w:rsidP="0031704A">
            <w:pPr>
              <w:widowControl w:val="0"/>
              <w:jc w:val="center"/>
              <w:rPr>
                <w:sz w:val="22"/>
                <w:szCs w:val="22"/>
              </w:rPr>
            </w:pPr>
            <w:r w:rsidRPr="00791C54">
              <w:rPr>
                <w:sz w:val="22"/>
                <w:szCs w:val="22"/>
              </w:rPr>
              <w:t>F+, T,</w:t>
            </w:r>
          </w:p>
          <w:p w14:paraId="1F37D5ED" w14:textId="77777777" w:rsidR="00352B76" w:rsidRPr="00791C54" w:rsidRDefault="00352B76" w:rsidP="0031704A">
            <w:pPr>
              <w:widowControl w:val="0"/>
              <w:jc w:val="center"/>
              <w:rPr>
                <w:sz w:val="22"/>
                <w:szCs w:val="22"/>
              </w:rPr>
            </w:pPr>
            <w:proofErr w:type="spellStart"/>
            <w:r w:rsidRPr="00791C54">
              <w:rPr>
                <w:sz w:val="22"/>
                <w:szCs w:val="22"/>
              </w:rPr>
              <w:t>Car</w:t>
            </w:r>
            <w:proofErr w:type="spellEnd"/>
            <w:r w:rsidRPr="00791C54">
              <w:rPr>
                <w:sz w:val="22"/>
                <w:szCs w:val="22"/>
              </w:rPr>
              <w:t xml:space="preserve">. </w:t>
            </w:r>
            <w:proofErr w:type="spellStart"/>
            <w:r w:rsidRPr="00791C54">
              <w:rPr>
                <w:sz w:val="22"/>
                <w:szCs w:val="22"/>
              </w:rPr>
              <w:t>Cat</w:t>
            </w:r>
            <w:proofErr w:type="spellEnd"/>
            <w:r w:rsidRPr="00791C54">
              <w:rPr>
                <w:sz w:val="22"/>
                <w:szCs w:val="22"/>
              </w:rPr>
              <w:t>. 2</w:t>
            </w:r>
          </w:p>
        </w:tc>
        <w:tc>
          <w:tcPr>
            <w:tcW w:w="1108" w:type="pct"/>
            <w:tcMar>
              <w:left w:w="57" w:type="dxa"/>
              <w:right w:w="57" w:type="dxa"/>
            </w:tcMar>
            <w:vAlign w:val="center"/>
          </w:tcPr>
          <w:p w14:paraId="3C16B6FF" w14:textId="77777777" w:rsidR="00352B76" w:rsidRPr="00791C54" w:rsidRDefault="00352B76" w:rsidP="0031704A">
            <w:pPr>
              <w:widowControl w:val="0"/>
              <w:rPr>
                <w:sz w:val="22"/>
                <w:szCs w:val="22"/>
              </w:rPr>
            </w:pPr>
            <w:r w:rsidRPr="00791C54">
              <w:rPr>
                <w:b/>
                <w:bCs/>
                <w:sz w:val="22"/>
                <w:szCs w:val="22"/>
              </w:rPr>
              <w:t>R:</w:t>
            </w:r>
            <w:r w:rsidRPr="00791C54">
              <w:rPr>
                <w:sz w:val="22"/>
                <w:szCs w:val="22"/>
              </w:rPr>
              <w:t xml:space="preserve"> 12, 38, 45, 46, 51/53, 65, 67;</w:t>
            </w:r>
          </w:p>
          <w:p w14:paraId="4E771C91" w14:textId="77777777" w:rsidR="00352B76" w:rsidRPr="00791C54" w:rsidRDefault="00352B76" w:rsidP="0031704A">
            <w:pPr>
              <w:widowControl w:val="0"/>
              <w:rPr>
                <w:sz w:val="22"/>
                <w:szCs w:val="22"/>
              </w:rPr>
            </w:pPr>
            <w:r w:rsidRPr="00791C54">
              <w:rPr>
                <w:b/>
                <w:bCs/>
                <w:sz w:val="22"/>
                <w:szCs w:val="22"/>
              </w:rPr>
              <w:t>S:</w:t>
            </w:r>
            <w:r w:rsidRPr="00791C54">
              <w:rPr>
                <w:sz w:val="22"/>
                <w:szCs w:val="22"/>
              </w:rPr>
              <w:t xml:space="preserve"> 23, 24, 29, 43, 45, 53, 61, 62</w:t>
            </w:r>
          </w:p>
        </w:tc>
        <w:tc>
          <w:tcPr>
            <w:tcW w:w="457" w:type="pct"/>
            <w:tcMar>
              <w:left w:w="57" w:type="dxa"/>
              <w:right w:w="57" w:type="dxa"/>
            </w:tcMar>
            <w:vAlign w:val="center"/>
          </w:tcPr>
          <w:p w14:paraId="4A8FCEE7" w14:textId="77777777" w:rsidR="00352B76" w:rsidRPr="00791C54" w:rsidRDefault="00352B76" w:rsidP="0031704A">
            <w:pPr>
              <w:widowControl w:val="0"/>
              <w:jc w:val="center"/>
              <w:rPr>
                <w:sz w:val="22"/>
                <w:szCs w:val="22"/>
              </w:rPr>
            </w:pPr>
            <w:r w:rsidRPr="00791C54">
              <w:rPr>
                <w:sz w:val="22"/>
                <w:szCs w:val="22"/>
              </w:rPr>
              <w:t>117158</w:t>
            </w:r>
          </w:p>
        </w:tc>
      </w:tr>
      <w:tr w:rsidR="00791C54" w:rsidRPr="00791C54" w14:paraId="486E5940" w14:textId="77777777" w:rsidTr="00612AB0">
        <w:trPr>
          <w:cantSplit/>
        </w:trPr>
        <w:tc>
          <w:tcPr>
            <w:tcW w:w="636" w:type="pct"/>
            <w:tcMar>
              <w:left w:w="57" w:type="dxa"/>
              <w:right w:w="57" w:type="dxa"/>
            </w:tcMar>
            <w:vAlign w:val="center"/>
          </w:tcPr>
          <w:p w14:paraId="6D1F9385" w14:textId="77777777" w:rsidR="00352B76" w:rsidRPr="00791C54" w:rsidRDefault="00352B76" w:rsidP="0031704A">
            <w:pPr>
              <w:widowControl w:val="0"/>
              <w:jc w:val="both"/>
              <w:outlineLvl w:val="1"/>
              <w:rPr>
                <w:sz w:val="22"/>
                <w:szCs w:val="22"/>
              </w:rPr>
            </w:pPr>
            <w:r w:rsidRPr="00791C54">
              <w:rPr>
                <w:sz w:val="22"/>
                <w:szCs w:val="22"/>
              </w:rPr>
              <w:t>Mazutas</w:t>
            </w:r>
          </w:p>
        </w:tc>
        <w:tc>
          <w:tcPr>
            <w:tcW w:w="516" w:type="pct"/>
            <w:tcMar>
              <w:left w:w="57" w:type="dxa"/>
              <w:right w:w="57" w:type="dxa"/>
            </w:tcMar>
            <w:vAlign w:val="center"/>
          </w:tcPr>
          <w:p w14:paraId="6F6B451B" w14:textId="77777777" w:rsidR="00352B76" w:rsidRPr="00791C54" w:rsidRDefault="00352B76" w:rsidP="0031704A">
            <w:pPr>
              <w:widowControl w:val="0"/>
              <w:jc w:val="center"/>
              <w:rPr>
                <w:sz w:val="22"/>
                <w:szCs w:val="22"/>
              </w:rPr>
            </w:pPr>
            <w:r w:rsidRPr="00791C54">
              <w:rPr>
                <w:sz w:val="22"/>
                <w:szCs w:val="22"/>
              </w:rPr>
              <w:t>–</w:t>
            </w:r>
          </w:p>
        </w:tc>
        <w:tc>
          <w:tcPr>
            <w:tcW w:w="818" w:type="pct"/>
            <w:tcMar>
              <w:left w:w="57" w:type="dxa"/>
              <w:right w:w="57" w:type="dxa"/>
            </w:tcMar>
            <w:vAlign w:val="center"/>
          </w:tcPr>
          <w:p w14:paraId="01471D51" w14:textId="77777777" w:rsidR="00352B76" w:rsidRPr="00791C54" w:rsidRDefault="00352B76" w:rsidP="0031704A">
            <w:pPr>
              <w:widowControl w:val="0"/>
              <w:jc w:val="center"/>
              <w:rPr>
                <w:sz w:val="22"/>
                <w:szCs w:val="22"/>
              </w:rPr>
            </w:pPr>
            <w:r w:rsidRPr="00791C54">
              <w:rPr>
                <w:sz w:val="22"/>
                <w:szCs w:val="22"/>
              </w:rPr>
              <w:t>Angliavandenilių mišinys</w:t>
            </w:r>
          </w:p>
        </w:tc>
        <w:tc>
          <w:tcPr>
            <w:tcW w:w="582" w:type="pct"/>
            <w:tcMar>
              <w:left w:w="57" w:type="dxa"/>
              <w:right w:w="57" w:type="dxa"/>
            </w:tcMar>
            <w:vAlign w:val="center"/>
          </w:tcPr>
          <w:p w14:paraId="203C4D52" w14:textId="77777777" w:rsidR="00352B76" w:rsidRPr="00791C54" w:rsidRDefault="00352B76" w:rsidP="0031704A">
            <w:pPr>
              <w:widowControl w:val="0"/>
              <w:jc w:val="center"/>
              <w:rPr>
                <w:sz w:val="22"/>
                <w:szCs w:val="22"/>
              </w:rPr>
            </w:pPr>
            <w:r w:rsidRPr="00791C54">
              <w:rPr>
                <w:sz w:val="22"/>
                <w:szCs w:val="22"/>
              </w:rPr>
              <w:t>68476-33-5</w:t>
            </w:r>
          </w:p>
        </w:tc>
        <w:tc>
          <w:tcPr>
            <w:tcW w:w="293" w:type="pct"/>
            <w:tcMar>
              <w:left w:w="57" w:type="dxa"/>
              <w:right w:w="57" w:type="dxa"/>
            </w:tcMar>
            <w:vAlign w:val="center"/>
          </w:tcPr>
          <w:p w14:paraId="446F12AA" w14:textId="77777777" w:rsidR="00352B76" w:rsidRPr="00791C54" w:rsidRDefault="00352B76" w:rsidP="0031704A">
            <w:pPr>
              <w:widowControl w:val="0"/>
              <w:jc w:val="center"/>
              <w:rPr>
                <w:sz w:val="22"/>
                <w:szCs w:val="22"/>
              </w:rPr>
            </w:pPr>
            <w:r w:rsidRPr="00791C54">
              <w:rPr>
                <w:sz w:val="22"/>
                <w:szCs w:val="22"/>
              </w:rPr>
              <w:t>1268</w:t>
            </w:r>
          </w:p>
        </w:tc>
        <w:tc>
          <w:tcPr>
            <w:tcW w:w="590" w:type="pct"/>
            <w:tcMar>
              <w:left w:w="57" w:type="dxa"/>
              <w:right w:w="57" w:type="dxa"/>
            </w:tcMar>
            <w:vAlign w:val="center"/>
          </w:tcPr>
          <w:p w14:paraId="742BDADC" w14:textId="77777777" w:rsidR="00352B76" w:rsidRPr="00791C54" w:rsidRDefault="00352B76" w:rsidP="0031704A">
            <w:pPr>
              <w:widowControl w:val="0"/>
              <w:jc w:val="center"/>
              <w:rPr>
                <w:sz w:val="22"/>
                <w:szCs w:val="22"/>
              </w:rPr>
            </w:pPr>
            <w:proofErr w:type="spellStart"/>
            <w:r w:rsidRPr="00791C54">
              <w:rPr>
                <w:sz w:val="22"/>
                <w:szCs w:val="22"/>
              </w:rPr>
              <w:t>Xn</w:t>
            </w:r>
            <w:proofErr w:type="spellEnd"/>
            <w:r w:rsidRPr="00791C54">
              <w:rPr>
                <w:sz w:val="22"/>
                <w:szCs w:val="22"/>
              </w:rPr>
              <w:t>, N,</w:t>
            </w:r>
          </w:p>
          <w:p w14:paraId="51781D03" w14:textId="77777777" w:rsidR="00352B76" w:rsidRPr="00791C54" w:rsidRDefault="00352B76" w:rsidP="0031704A">
            <w:pPr>
              <w:widowControl w:val="0"/>
              <w:jc w:val="center"/>
              <w:rPr>
                <w:sz w:val="22"/>
                <w:szCs w:val="22"/>
              </w:rPr>
            </w:pPr>
            <w:proofErr w:type="spellStart"/>
            <w:r w:rsidRPr="00791C54">
              <w:rPr>
                <w:sz w:val="22"/>
                <w:szCs w:val="22"/>
              </w:rPr>
              <w:t>Car</w:t>
            </w:r>
            <w:proofErr w:type="spellEnd"/>
            <w:r w:rsidRPr="00791C54">
              <w:rPr>
                <w:sz w:val="22"/>
                <w:szCs w:val="22"/>
              </w:rPr>
              <w:t xml:space="preserve">. </w:t>
            </w:r>
            <w:proofErr w:type="spellStart"/>
            <w:r w:rsidRPr="00791C54">
              <w:rPr>
                <w:sz w:val="22"/>
                <w:szCs w:val="22"/>
              </w:rPr>
              <w:t>Cat</w:t>
            </w:r>
            <w:proofErr w:type="spellEnd"/>
            <w:r w:rsidRPr="00791C54">
              <w:rPr>
                <w:sz w:val="22"/>
                <w:szCs w:val="22"/>
              </w:rPr>
              <w:t>. 2</w:t>
            </w:r>
          </w:p>
        </w:tc>
        <w:tc>
          <w:tcPr>
            <w:tcW w:w="1108" w:type="pct"/>
            <w:tcMar>
              <w:left w:w="57" w:type="dxa"/>
              <w:right w:w="57" w:type="dxa"/>
            </w:tcMar>
            <w:vAlign w:val="center"/>
          </w:tcPr>
          <w:p w14:paraId="07FDD5EF" w14:textId="77777777" w:rsidR="00352B76" w:rsidRPr="00791C54" w:rsidRDefault="00352B76" w:rsidP="0031704A">
            <w:pPr>
              <w:widowControl w:val="0"/>
              <w:rPr>
                <w:sz w:val="22"/>
                <w:szCs w:val="22"/>
              </w:rPr>
            </w:pPr>
            <w:r w:rsidRPr="00791C54">
              <w:rPr>
                <w:b/>
                <w:bCs/>
                <w:sz w:val="22"/>
                <w:szCs w:val="22"/>
              </w:rPr>
              <w:t>R:</w:t>
            </w:r>
            <w:r w:rsidRPr="00791C54">
              <w:rPr>
                <w:sz w:val="22"/>
                <w:szCs w:val="22"/>
              </w:rPr>
              <w:t xml:space="preserve"> 20, 45, 48/21, 50/53, 63, 66;</w:t>
            </w:r>
          </w:p>
          <w:p w14:paraId="3004DD22" w14:textId="77777777" w:rsidR="00352B76" w:rsidRPr="00791C54" w:rsidRDefault="00352B76" w:rsidP="0031704A">
            <w:pPr>
              <w:widowControl w:val="0"/>
              <w:rPr>
                <w:sz w:val="22"/>
                <w:szCs w:val="22"/>
              </w:rPr>
            </w:pPr>
            <w:r w:rsidRPr="00791C54">
              <w:rPr>
                <w:b/>
                <w:bCs/>
                <w:sz w:val="22"/>
                <w:szCs w:val="22"/>
              </w:rPr>
              <w:t>S:</w:t>
            </w:r>
            <w:r w:rsidRPr="00791C54">
              <w:rPr>
                <w:sz w:val="22"/>
                <w:szCs w:val="22"/>
              </w:rPr>
              <w:t xml:space="preserve"> 45, 53, 61</w:t>
            </w:r>
          </w:p>
        </w:tc>
        <w:tc>
          <w:tcPr>
            <w:tcW w:w="457" w:type="pct"/>
            <w:tcMar>
              <w:left w:w="57" w:type="dxa"/>
              <w:right w:w="57" w:type="dxa"/>
            </w:tcMar>
            <w:vAlign w:val="center"/>
          </w:tcPr>
          <w:p w14:paraId="45A43ABE" w14:textId="77777777" w:rsidR="00352B76" w:rsidRPr="00791C54" w:rsidRDefault="00352B76" w:rsidP="0031704A">
            <w:pPr>
              <w:widowControl w:val="0"/>
              <w:jc w:val="center"/>
              <w:rPr>
                <w:sz w:val="22"/>
                <w:szCs w:val="22"/>
              </w:rPr>
            </w:pPr>
            <w:r w:rsidRPr="00791C54">
              <w:rPr>
                <w:sz w:val="22"/>
                <w:szCs w:val="22"/>
              </w:rPr>
              <w:t>336759</w:t>
            </w:r>
          </w:p>
        </w:tc>
      </w:tr>
      <w:tr w:rsidR="00791C54" w:rsidRPr="00791C54" w14:paraId="7BFFB6DC" w14:textId="77777777" w:rsidTr="00612AB0">
        <w:trPr>
          <w:cantSplit/>
        </w:trPr>
        <w:tc>
          <w:tcPr>
            <w:tcW w:w="636" w:type="pct"/>
            <w:tcMar>
              <w:left w:w="57" w:type="dxa"/>
              <w:right w:w="57" w:type="dxa"/>
            </w:tcMar>
          </w:tcPr>
          <w:p w14:paraId="4C62B801" w14:textId="77777777" w:rsidR="00352B76" w:rsidRPr="00791C54" w:rsidRDefault="00352B76" w:rsidP="0031704A">
            <w:pPr>
              <w:widowControl w:val="0"/>
              <w:outlineLvl w:val="1"/>
              <w:rPr>
                <w:sz w:val="22"/>
                <w:szCs w:val="22"/>
              </w:rPr>
            </w:pPr>
            <w:r w:rsidRPr="00791C54">
              <w:rPr>
                <w:sz w:val="22"/>
                <w:szCs w:val="22"/>
              </w:rPr>
              <w:t>Druskos rūgšties tirpalas</w:t>
            </w:r>
          </w:p>
        </w:tc>
        <w:tc>
          <w:tcPr>
            <w:tcW w:w="516" w:type="pct"/>
            <w:tcMar>
              <w:left w:w="57" w:type="dxa"/>
              <w:right w:w="57" w:type="dxa"/>
            </w:tcMar>
            <w:vAlign w:val="center"/>
          </w:tcPr>
          <w:p w14:paraId="0239CA58" w14:textId="77777777" w:rsidR="00352B76" w:rsidRPr="00791C54" w:rsidRDefault="00352B76" w:rsidP="0031704A">
            <w:pPr>
              <w:widowControl w:val="0"/>
              <w:jc w:val="center"/>
              <w:rPr>
                <w:sz w:val="22"/>
                <w:szCs w:val="22"/>
              </w:rPr>
            </w:pPr>
            <w:proofErr w:type="spellStart"/>
            <w:r w:rsidRPr="00791C54">
              <w:rPr>
                <w:sz w:val="22"/>
                <w:szCs w:val="22"/>
              </w:rPr>
              <w:t>HCl</w:t>
            </w:r>
            <w:proofErr w:type="spellEnd"/>
          </w:p>
        </w:tc>
        <w:tc>
          <w:tcPr>
            <w:tcW w:w="818" w:type="pct"/>
            <w:tcMar>
              <w:left w:w="57" w:type="dxa"/>
              <w:right w:w="57" w:type="dxa"/>
            </w:tcMar>
            <w:vAlign w:val="center"/>
          </w:tcPr>
          <w:p w14:paraId="7E144C7C" w14:textId="77777777" w:rsidR="00352B76" w:rsidRPr="00791C54" w:rsidRDefault="00352B76" w:rsidP="0031704A">
            <w:pPr>
              <w:widowControl w:val="0"/>
              <w:jc w:val="center"/>
              <w:rPr>
                <w:sz w:val="22"/>
                <w:szCs w:val="22"/>
              </w:rPr>
            </w:pPr>
            <w:r w:rsidRPr="00791C54">
              <w:rPr>
                <w:sz w:val="22"/>
                <w:szCs w:val="22"/>
              </w:rPr>
              <w:t>Druskos rūgštis</w:t>
            </w:r>
          </w:p>
        </w:tc>
        <w:tc>
          <w:tcPr>
            <w:tcW w:w="582" w:type="pct"/>
            <w:tcMar>
              <w:left w:w="57" w:type="dxa"/>
              <w:right w:w="57" w:type="dxa"/>
            </w:tcMar>
            <w:vAlign w:val="center"/>
          </w:tcPr>
          <w:p w14:paraId="6BC72BEE" w14:textId="77777777" w:rsidR="00352B76" w:rsidRPr="00791C54" w:rsidRDefault="00352B76" w:rsidP="0031704A">
            <w:pPr>
              <w:widowControl w:val="0"/>
              <w:jc w:val="center"/>
              <w:rPr>
                <w:sz w:val="22"/>
                <w:szCs w:val="22"/>
              </w:rPr>
            </w:pPr>
            <w:r w:rsidRPr="00791C54">
              <w:rPr>
                <w:sz w:val="22"/>
                <w:szCs w:val="22"/>
              </w:rPr>
              <w:t>7647-01-0</w:t>
            </w:r>
          </w:p>
        </w:tc>
        <w:tc>
          <w:tcPr>
            <w:tcW w:w="293" w:type="pct"/>
            <w:tcMar>
              <w:left w:w="57" w:type="dxa"/>
              <w:right w:w="57" w:type="dxa"/>
            </w:tcMar>
            <w:vAlign w:val="center"/>
          </w:tcPr>
          <w:p w14:paraId="52ED362E" w14:textId="77777777" w:rsidR="00352B76" w:rsidRPr="00791C54" w:rsidRDefault="00352B76" w:rsidP="0031704A">
            <w:pPr>
              <w:widowControl w:val="0"/>
              <w:jc w:val="center"/>
              <w:rPr>
                <w:sz w:val="22"/>
                <w:szCs w:val="22"/>
              </w:rPr>
            </w:pPr>
            <w:r w:rsidRPr="00791C54">
              <w:rPr>
                <w:sz w:val="22"/>
                <w:szCs w:val="22"/>
              </w:rPr>
              <w:t>1789</w:t>
            </w:r>
          </w:p>
        </w:tc>
        <w:tc>
          <w:tcPr>
            <w:tcW w:w="590" w:type="pct"/>
            <w:tcMar>
              <w:left w:w="57" w:type="dxa"/>
              <w:right w:w="57" w:type="dxa"/>
            </w:tcMar>
            <w:vAlign w:val="center"/>
          </w:tcPr>
          <w:p w14:paraId="71447220" w14:textId="77777777" w:rsidR="00352B76" w:rsidRPr="00791C54" w:rsidRDefault="00352B76" w:rsidP="0031704A">
            <w:pPr>
              <w:widowControl w:val="0"/>
              <w:jc w:val="center"/>
              <w:rPr>
                <w:sz w:val="22"/>
                <w:szCs w:val="22"/>
              </w:rPr>
            </w:pPr>
            <w:r w:rsidRPr="00791C54">
              <w:rPr>
                <w:sz w:val="22"/>
                <w:szCs w:val="22"/>
              </w:rPr>
              <w:t>C</w:t>
            </w:r>
          </w:p>
        </w:tc>
        <w:tc>
          <w:tcPr>
            <w:tcW w:w="1108" w:type="pct"/>
            <w:tcMar>
              <w:left w:w="57" w:type="dxa"/>
              <w:right w:w="57" w:type="dxa"/>
            </w:tcMar>
            <w:vAlign w:val="center"/>
          </w:tcPr>
          <w:p w14:paraId="69DB39A5" w14:textId="77777777" w:rsidR="00352B76" w:rsidRPr="00791C54" w:rsidRDefault="00352B76" w:rsidP="0031704A">
            <w:pPr>
              <w:widowControl w:val="0"/>
              <w:rPr>
                <w:sz w:val="22"/>
                <w:szCs w:val="22"/>
              </w:rPr>
            </w:pPr>
            <w:r w:rsidRPr="00791C54">
              <w:rPr>
                <w:b/>
                <w:bCs/>
                <w:sz w:val="22"/>
                <w:szCs w:val="22"/>
              </w:rPr>
              <w:t>R:</w:t>
            </w:r>
            <w:r w:rsidRPr="00791C54">
              <w:rPr>
                <w:sz w:val="22"/>
                <w:szCs w:val="22"/>
              </w:rPr>
              <w:t xml:space="preserve"> 34, 37;</w:t>
            </w:r>
          </w:p>
          <w:p w14:paraId="1A3F713F" w14:textId="77777777" w:rsidR="00352B76" w:rsidRPr="00791C54" w:rsidRDefault="00352B76" w:rsidP="0031704A">
            <w:pPr>
              <w:widowControl w:val="0"/>
              <w:rPr>
                <w:sz w:val="22"/>
                <w:szCs w:val="22"/>
              </w:rPr>
            </w:pPr>
            <w:r w:rsidRPr="00791C54">
              <w:rPr>
                <w:b/>
                <w:bCs/>
                <w:sz w:val="22"/>
                <w:szCs w:val="22"/>
              </w:rPr>
              <w:t>S:</w:t>
            </w:r>
            <w:r w:rsidRPr="00791C54">
              <w:rPr>
                <w:sz w:val="22"/>
                <w:szCs w:val="22"/>
              </w:rPr>
              <w:t xml:space="preserve"> 26, 36/37/39, 45</w:t>
            </w:r>
          </w:p>
        </w:tc>
        <w:tc>
          <w:tcPr>
            <w:tcW w:w="457" w:type="pct"/>
            <w:tcMar>
              <w:left w:w="57" w:type="dxa"/>
              <w:right w:w="57" w:type="dxa"/>
            </w:tcMar>
            <w:vAlign w:val="center"/>
          </w:tcPr>
          <w:p w14:paraId="0EE82C7F" w14:textId="77777777" w:rsidR="00352B76" w:rsidRPr="00791C54" w:rsidRDefault="00352B76" w:rsidP="0031704A">
            <w:pPr>
              <w:widowControl w:val="0"/>
              <w:jc w:val="center"/>
              <w:rPr>
                <w:sz w:val="22"/>
                <w:szCs w:val="22"/>
              </w:rPr>
            </w:pPr>
            <w:r w:rsidRPr="00791C54">
              <w:rPr>
                <w:sz w:val="22"/>
                <w:szCs w:val="22"/>
              </w:rPr>
              <w:t>71,4</w:t>
            </w:r>
          </w:p>
        </w:tc>
      </w:tr>
      <w:tr w:rsidR="00791C54" w:rsidRPr="00791C54" w14:paraId="2C09070B" w14:textId="77777777" w:rsidTr="00612AB0">
        <w:trPr>
          <w:cantSplit/>
        </w:trPr>
        <w:tc>
          <w:tcPr>
            <w:tcW w:w="636" w:type="pct"/>
            <w:tcMar>
              <w:left w:w="57" w:type="dxa"/>
              <w:right w:w="57" w:type="dxa"/>
            </w:tcMar>
            <w:vAlign w:val="center"/>
          </w:tcPr>
          <w:p w14:paraId="1C171501" w14:textId="77777777" w:rsidR="00352B76" w:rsidRPr="00791C54" w:rsidRDefault="00352B76" w:rsidP="0031704A">
            <w:pPr>
              <w:widowControl w:val="0"/>
              <w:jc w:val="both"/>
              <w:outlineLvl w:val="1"/>
              <w:rPr>
                <w:sz w:val="22"/>
                <w:szCs w:val="22"/>
              </w:rPr>
            </w:pPr>
            <w:r w:rsidRPr="00791C54">
              <w:rPr>
                <w:sz w:val="22"/>
                <w:szCs w:val="22"/>
              </w:rPr>
              <w:lastRenderedPageBreak/>
              <w:t>Denatūruotas etilo spiritas</w:t>
            </w:r>
          </w:p>
        </w:tc>
        <w:tc>
          <w:tcPr>
            <w:tcW w:w="516" w:type="pct"/>
            <w:tcMar>
              <w:left w:w="57" w:type="dxa"/>
              <w:right w:w="57" w:type="dxa"/>
            </w:tcMar>
            <w:vAlign w:val="center"/>
          </w:tcPr>
          <w:p w14:paraId="3C8D7D3D" w14:textId="77777777" w:rsidR="00352B76" w:rsidRPr="00791C54" w:rsidRDefault="00352B76" w:rsidP="0031704A">
            <w:pPr>
              <w:widowControl w:val="0"/>
              <w:jc w:val="center"/>
              <w:rPr>
                <w:sz w:val="22"/>
                <w:szCs w:val="22"/>
              </w:rPr>
            </w:pPr>
            <w:r w:rsidRPr="00791C54">
              <w:rPr>
                <w:sz w:val="22"/>
                <w:szCs w:val="22"/>
              </w:rPr>
              <w:t>–</w:t>
            </w:r>
          </w:p>
        </w:tc>
        <w:tc>
          <w:tcPr>
            <w:tcW w:w="818" w:type="pct"/>
            <w:tcMar>
              <w:left w:w="57" w:type="dxa"/>
              <w:right w:w="57" w:type="dxa"/>
            </w:tcMar>
            <w:vAlign w:val="center"/>
          </w:tcPr>
          <w:p w14:paraId="1B0A57A4" w14:textId="77777777" w:rsidR="00352B76" w:rsidRPr="00791C54" w:rsidRDefault="00352B76" w:rsidP="0031704A">
            <w:pPr>
              <w:widowControl w:val="0"/>
              <w:jc w:val="center"/>
              <w:rPr>
                <w:sz w:val="22"/>
                <w:szCs w:val="22"/>
              </w:rPr>
            </w:pPr>
            <w:r w:rsidRPr="00791C54">
              <w:rPr>
                <w:sz w:val="22"/>
                <w:szCs w:val="22"/>
              </w:rPr>
              <w:t>Etilo alkoholis (96 %) ir benzinas (4 %)</w:t>
            </w:r>
          </w:p>
        </w:tc>
        <w:tc>
          <w:tcPr>
            <w:tcW w:w="582" w:type="pct"/>
            <w:tcMar>
              <w:left w:w="57" w:type="dxa"/>
              <w:right w:w="57" w:type="dxa"/>
            </w:tcMar>
            <w:vAlign w:val="center"/>
          </w:tcPr>
          <w:p w14:paraId="76D0F72E" w14:textId="77777777" w:rsidR="00352B76" w:rsidRPr="00791C54" w:rsidRDefault="00352B76" w:rsidP="0031704A">
            <w:pPr>
              <w:widowControl w:val="0"/>
              <w:jc w:val="center"/>
              <w:rPr>
                <w:sz w:val="22"/>
                <w:szCs w:val="22"/>
              </w:rPr>
            </w:pPr>
            <w:r w:rsidRPr="00791C54">
              <w:rPr>
                <w:sz w:val="22"/>
                <w:szCs w:val="22"/>
              </w:rPr>
              <w:t>64-17-5</w:t>
            </w:r>
          </w:p>
        </w:tc>
        <w:tc>
          <w:tcPr>
            <w:tcW w:w="293" w:type="pct"/>
            <w:tcMar>
              <w:left w:w="57" w:type="dxa"/>
              <w:right w:w="57" w:type="dxa"/>
            </w:tcMar>
            <w:vAlign w:val="center"/>
          </w:tcPr>
          <w:p w14:paraId="49A7A04A" w14:textId="77777777" w:rsidR="00352B76" w:rsidRPr="00791C54" w:rsidRDefault="00352B76" w:rsidP="0031704A">
            <w:pPr>
              <w:widowControl w:val="0"/>
              <w:jc w:val="center"/>
              <w:rPr>
                <w:sz w:val="22"/>
                <w:szCs w:val="22"/>
              </w:rPr>
            </w:pPr>
            <w:r w:rsidRPr="00791C54">
              <w:rPr>
                <w:sz w:val="22"/>
                <w:szCs w:val="22"/>
              </w:rPr>
              <w:t>1170</w:t>
            </w:r>
          </w:p>
        </w:tc>
        <w:tc>
          <w:tcPr>
            <w:tcW w:w="590" w:type="pct"/>
            <w:tcMar>
              <w:left w:w="57" w:type="dxa"/>
              <w:right w:w="57" w:type="dxa"/>
            </w:tcMar>
            <w:vAlign w:val="center"/>
          </w:tcPr>
          <w:p w14:paraId="3EBD0509" w14:textId="77777777" w:rsidR="00352B76" w:rsidRPr="00791C54" w:rsidRDefault="00352B76" w:rsidP="0031704A">
            <w:pPr>
              <w:widowControl w:val="0"/>
              <w:jc w:val="center"/>
              <w:rPr>
                <w:sz w:val="22"/>
                <w:szCs w:val="22"/>
              </w:rPr>
            </w:pPr>
            <w:r w:rsidRPr="00791C54">
              <w:rPr>
                <w:sz w:val="22"/>
                <w:szCs w:val="22"/>
              </w:rPr>
              <w:t>F</w:t>
            </w:r>
          </w:p>
        </w:tc>
        <w:tc>
          <w:tcPr>
            <w:tcW w:w="1108" w:type="pct"/>
            <w:tcMar>
              <w:left w:w="57" w:type="dxa"/>
              <w:right w:w="57" w:type="dxa"/>
            </w:tcMar>
            <w:vAlign w:val="center"/>
          </w:tcPr>
          <w:p w14:paraId="7476EF0D" w14:textId="77777777" w:rsidR="00352B76" w:rsidRPr="00791C54" w:rsidRDefault="00352B76" w:rsidP="0031704A">
            <w:pPr>
              <w:widowControl w:val="0"/>
              <w:rPr>
                <w:bCs/>
                <w:sz w:val="22"/>
                <w:szCs w:val="22"/>
              </w:rPr>
            </w:pPr>
            <w:r w:rsidRPr="00791C54">
              <w:rPr>
                <w:b/>
                <w:bCs/>
                <w:sz w:val="22"/>
                <w:szCs w:val="22"/>
              </w:rPr>
              <w:t xml:space="preserve">R: </w:t>
            </w:r>
            <w:r w:rsidRPr="00791C54">
              <w:rPr>
                <w:bCs/>
                <w:sz w:val="22"/>
                <w:szCs w:val="22"/>
              </w:rPr>
              <w:t>11, 38, 45, 52/53, 65, 67;</w:t>
            </w:r>
          </w:p>
          <w:p w14:paraId="11BDBC30" w14:textId="77777777" w:rsidR="00352B76" w:rsidRPr="00791C54" w:rsidRDefault="00352B76" w:rsidP="0031704A">
            <w:pPr>
              <w:widowControl w:val="0"/>
              <w:rPr>
                <w:bCs/>
                <w:sz w:val="22"/>
                <w:szCs w:val="22"/>
              </w:rPr>
            </w:pPr>
            <w:r w:rsidRPr="00791C54">
              <w:rPr>
                <w:b/>
                <w:bCs/>
                <w:sz w:val="22"/>
                <w:szCs w:val="22"/>
              </w:rPr>
              <w:t>S:</w:t>
            </w:r>
            <w:r w:rsidRPr="00791C54">
              <w:rPr>
                <w:bCs/>
                <w:sz w:val="22"/>
                <w:szCs w:val="22"/>
              </w:rPr>
              <w:t xml:space="preserve"> 7, 16, 26, 36, 45</w:t>
            </w:r>
          </w:p>
        </w:tc>
        <w:tc>
          <w:tcPr>
            <w:tcW w:w="457" w:type="pct"/>
            <w:tcMar>
              <w:left w:w="57" w:type="dxa"/>
              <w:right w:w="57" w:type="dxa"/>
            </w:tcMar>
            <w:vAlign w:val="center"/>
          </w:tcPr>
          <w:p w14:paraId="36E937A8" w14:textId="77777777" w:rsidR="00352B76" w:rsidRPr="00791C54" w:rsidRDefault="00352B76" w:rsidP="0031704A">
            <w:pPr>
              <w:widowControl w:val="0"/>
              <w:jc w:val="center"/>
              <w:rPr>
                <w:sz w:val="22"/>
                <w:szCs w:val="22"/>
              </w:rPr>
            </w:pPr>
            <w:r w:rsidRPr="00791C54">
              <w:rPr>
                <w:sz w:val="22"/>
                <w:szCs w:val="22"/>
              </w:rPr>
              <w:t>72</w:t>
            </w:r>
          </w:p>
        </w:tc>
      </w:tr>
      <w:tr w:rsidR="00791C54" w:rsidRPr="00791C54" w14:paraId="257A1393" w14:textId="77777777" w:rsidTr="00612AB0">
        <w:trPr>
          <w:cantSplit/>
        </w:trPr>
        <w:tc>
          <w:tcPr>
            <w:tcW w:w="636" w:type="pct"/>
            <w:tcMar>
              <w:left w:w="57" w:type="dxa"/>
              <w:right w:w="57" w:type="dxa"/>
            </w:tcMar>
            <w:vAlign w:val="center"/>
          </w:tcPr>
          <w:p w14:paraId="715FF0C2" w14:textId="77777777" w:rsidR="00352B76" w:rsidRPr="00791C54" w:rsidRDefault="00352B76" w:rsidP="0031704A">
            <w:pPr>
              <w:widowControl w:val="0"/>
              <w:jc w:val="both"/>
              <w:outlineLvl w:val="1"/>
              <w:rPr>
                <w:sz w:val="22"/>
                <w:szCs w:val="22"/>
              </w:rPr>
            </w:pPr>
            <w:r w:rsidRPr="00791C54">
              <w:rPr>
                <w:sz w:val="22"/>
                <w:szCs w:val="22"/>
              </w:rPr>
              <w:t xml:space="preserve">Riebiųjų rūgščių </w:t>
            </w:r>
            <w:proofErr w:type="spellStart"/>
            <w:r w:rsidRPr="00791C54">
              <w:rPr>
                <w:sz w:val="22"/>
                <w:szCs w:val="22"/>
              </w:rPr>
              <w:t>metilesteriai</w:t>
            </w:r>
            <w:proofErr w:type="spellEnd"/>
          </w:p>
        </w:tc>
        <w:tc>
          <w:tcPr>
            <w:tcW w:w="516" w:type="pct"/>
            <w:tcMar>
              <w:left w:w="57" w:type="dxa"/>
              <w:right w:w="57" w:type="dxa"/>
            </w:tcMar>
            <w:vAlign w:val="center"/>
          </w:tcPr>
          <w:p w14:paraId="08A4326C" w14:textId="77777777" w:rsidR="00352B76" w:rsidRPr="00791C54" w:rsidRDefault="00352B76" w:rsidP="0031704A">
            <w:pPr>
              <w:widowControl w:val="0"/>
              <w:jc w:val="center"/>
              <w:rPr>
                <w:sz w:val="22"/>
                <w:szCs w:val="22"/>
              </w:rPr>
            </w:pPr>
            <w:r w:rsidRPr="00791C54">
              <w:rPr>
                <w:sz w:val="22"/>
                <w:szCs w:val="22"/>
              </w:rPr>
              <w:t>–</w:t>
            </w:r>
          </w:p>
        </w:tc>
        <w:tc>
          <w:tcPr>
            <w:tcW w:w="818" w:type="pct"/>
            <w:tcMar>
              <w:left w:w="57" w:type="dxa"/>
              <w:right w:w="57" w:type="dxa"/>
            </w:tcMar>
            <w:vAlign w:val="center"/>
          </w:tcPr>
          <w:p w14:paraId="1E2F1B19" w14:textId="77777777" w:rsidR="00352B76" w:rsidRPr="00791C54" w:rsidRDefault="00352B76" w:rsidP="0031704A">
            <w:pPr>
              <w:widowControl w:val="0"/>
              <w:jc w:val="center"/>
              <w:rPr>
                <w:sz w:val="22"/>
                <w:szCs w:val="22"/>
              </w:rPr>
            </w:pPr>
            <w:proofErr w:type="spellStart"/>
            <w:r w:rsidRPr="00791C54">
              <w:rPr>
                <w:sz w:val="22"/>
                <w:szCs w:val="22"/>
              </w:rPr>
              <w:t>Metilesteriai</w:t>
            </w:r>
            <w:proofErr w:type="spellEnd"/>
          </w:p>
        </w:tc>
        <w:tc>
          <w:tcPr>
            <w:tcW w:w="582" w:type="pct"/>
            <w:tcMar>
              <w:left w:w="57" w:type="dxa"/>
              <w:right w:w="57" w:type="dxa"/>
            </w:tcMar>
            <w:vAlign w:val="center"/>
          </w:tcPr>
          <w:p w14:paraId="102F5AF6" w14:textId="77777777" w:rsidR="00352B76" w:rsidRPr="00791C54" w:rsidRDefault="00352B76" w:rsidP="0031704A">
            <w:pPr>
              <w:widowControl w:val="0"/>
              <w:jc w:val="center"/>
              <w:rPr>
                <w:sz w:val="22"/>
                <w:szCs w:val="22"/>
              </w:rPr>
            </w:pPr>
            <w:r w:rsidRPr="00791C54">
              <w:rPr>
                <w:sz w:val="22"/>
                <w:szCs w:val="22"/>
              </w:rPr>
              <w:t>85586-25-0</w:t>
            </w:r>
          </w:p>
        </w:tc>
        <w:tc>
          <w:tcPr>
            <w:tcW w:w="293" w:type="pct"/>
            <w:tcMar>
              <w:left w:w="57" w:type="dxa"/>
              <w:right w:w="57" w:type="dxa"/>
            </w:tcMar>
            <w:vAlign w:val="center"/>
          </w:tcPr>
          <w:p w14:paraId="03C150C9" w14:textId="77777777" w:rsidR="00352B76" w:rsidRPr="00791C54" w:rsidRDefault="00352B76" w:rsidP="0031704A">
            <w:pPr>
              <w:widowControl w:val="0"/>
              <w:jc w:val="center"/>
              <w:rPr>
                <w:sz w:val="22"/>
                <w:szCs w:val="22"/>
              </w:rPr>
            </w:pPr>
            <w:r w:rsidRPr="00791C54">
              <w:rPr>
                <w:sz w:val="22"/>
                <w:szCs w:val="22"/>
              </w:rPr>
              <w:t>–</w:t>
            </w:r>
          </w:p>
        </w:tc>
        <w:tc>
          <w:tcPr>
            <w:tcW w:w="590" w:type="pct"/>
            <w:tcMar>
              <w:left w:w="57" w:type="dxa"/>
              <w:right w:w="57" w:type="dxa"/>
            </w:tcMar>
            <w:vAlign w:val="center"/>
          </w:tcPr>
          <w:p w14:paraId="2A44D216" w14:textId="77777777" w:rsidR="00352B76" w:rsidRPr="00791C54" w:rsidRDefault="00352B76" w:rsidP="0031704A">
            <w:pPr>
              <w:widowControl w:val="0"/>
              <w:jc w:val="center"/>
              <w:rPr>
                <w:sz w:val="22"/>
                <w:szCs w:val="22"/>
              </w:rPr>
            </w:pPr>
            <w:r w:rsidRPr="00791C54">
              <w:rPr>
                <w:sz w:val="22"/>
                <w:szCs w:val="22"/>
              </w:rPr>
              <w:t>–</w:t>
            </w:r>
          </w:p>
        </w:tc>
        <w:tc>
          <w:tcPr>
            <w:tcW w:w="1108" w:type="pct"/>
            <w:tcMar>
              <w:left w:w="57" w:type="dxa"/>
              <w:right w:w="57" w:type="dxa"/>
            </w:tcMar>
            <w:vAlign w:val="center"/>
          </w:tcPr>
          <w:p w14:paraId="2D3C7022" w14:textId="77777777" w:rsidR="00352B76" w:rsidRPr="00791C54" w:rsidRDefault="00352B76" w:rsidP="0031704A">
            <w:pPr>
              <w:widowControl w:val="0"/>
              <w:rPr>
                <w:bCs/>
                <w:sz w:val="22"/>
                <w:szCs w:val="22"/>
              </w:rPr>
            </w:pPr>
            <w:r w:rsidRPr="00791C54">
              <w:rPr>
                <w:b/>
                <w:bCs/>
                <w:sz w:val="22"/>
                <w:szCs w:val="22"/>
              </w:rPr>
              <w:t xml:space="preserve">R: </w:t>
            </w:r>
            <w:r w:rsidRPr="00791C54">
              <w:rPr>
                <w:bCs/>
                <w:sz w:val="22"/>
                <w:szCs w:val="22"/>
              </w:rPr>
              <w:t>65, 66;</w:t>
            </w:r>
          </w:p>
          <w:p w14:paraId="02A68F8A" w14:textId="77777777" w:rsidR="00352B76" w:rsidRPr="00791C54" w:rsidRDefault="00352B76" w:rsidP="0031704A">
            <w:pPr>
              <w:widowControl w:val="0"/>
              <w:rPr>
                <w:bCs/>
                <w:sz w:val="22"/>
                <w:szCs w:val="22"/>
              </w:rPr>
            </w:pPr>
            <w:r w:rsidRPr="00791C54">
              <w:rPr>
                <w:b/>
                <w:bCs/>
                <w:sz w:val="22"/>
                <w:szCs w:val="22"/>
              </w:rPr>
              <w:t xml:space="preserve">S: </w:t>
            </w:r>
            <w:r w:rsidRPr="00791C54">
              <w:rPr>
                <w:bCs/>
                <w:sz w:val="22"/>
                <w:szCs w:val="22"/>
              </w:rPr>
              <w:t>24, 36/37, 43, 61, 62</w:t>
            </w:r>
          </w:p>
        </w:tc>
        <w:tc>
          <w:tcPr>
            <w:tcW w:w="457" w:type="pct"/>
            <w:tcMar>
              <w:left w:w="57" w:type="dxa"/>
              <w:right w:w="57" w:type="dxa"/>
            </w:tcMar>
            <w:vAlign w:val="center"/>
          </w:tcPr>
          <w:p w14:paraId="4ADD43AD" w14:textId="77777777" w:rsidR="00352B76" w:rsidRPr="00791C54" w:rsidRDefault="00352B76" w:rsidP="0031704A">
            <w:pPr>
              <w:widowControl w:val="0"/>
              <w:jc w:val="center"/>
              <w:rPr>
                <w:sz w:val="22"/>
                <w:szCs w:val="22"/>
              </w:rPr>
            </w:pPr>
            <w:r w:rsidRPr="00791C54">
              <w:rPr>
                <w:sz w:val="22"/>
                <w:szCs w:val="22"/>
              </w:rPr>
              <w:t>70</w:t>
            </w:r>
          </w:p>
        </w:tc>
      </w:tr>
      <w:tr w:rsidR="00791C54" w:rsidRPr="00791C54" w14:paraId="269648D8" w14:textId="77777777" w:rsidTr="00612AB0">
        <w:trPr>
          <w:cantSplit/>
        </w:trPr>
        <w:tc>
          <w:tcPr>
            <w:tcW w:w="636" w:type="pct"/>
            <w:tcMar>
              <w:left w:w="57" w:type="dxa"/>
              <w:right w:w="57" w:type="dxa"/>
            </w:tcMar>
            <w:vAlign w:val="center"/>
          </w:tcPr>
          <w:p w14:paraId="574DC312" w14:textId="77777777" w:rsidR="00352B76" w:rsidRPr="00791C54" w:rsidRDefault="00352B76" w:rsidP="0031704A">
            <w:pPr>
              <w:widowControl w:val="0"/>
              <w:jc w:val="both"/>
              <w:outlineLvl w:val="1"/>
              <w:rPr>
                <w:sz w:val="22"/>
                <w:szCs w:val="22"/>
              </w:rPr>
            </w:pPr>
            <w:r w:rsidRPr="00791C54">
              <w:rPr>
                <w:sz w:val="22"/>
                <w:szCs w:val="22"/>
              </w:rPr>
              <w:t>Skystas kuras</w:t>
            </w:r>
          </w:p>
        </w:tc>
        <w:tc>
          <w:tcPr>
            <w:tcW w:w="516" w:type="pct"/>
            <w:tcMar>
              <w:left w:w="57" w:type="dxa"/>
              <w:right w:w="57" w:type="dxa"/>
            </w:tcMar>
            <w:vAlign w:val="center"/>
          </w:tcPr>
          <w:p w14:paraId="5D416D1E" w14:textId="77777777" w:rsidR="00352B76" w:rsidRPr="00791C54" w:rsidRDefault="00352B76" w:rsidP="0031704A">
            <w:pPr>
              <w:widowControl w:val="0"/>
              <w:jc w:val="center"/>
              <w:rPr>
                <w:sz w:val="22"/>
                <w:szCs w:val="22"/>
              </w:rPr>
            </w:pPr>
            <w:r w:rsidRPr="00791C54">
              <w:rPr>
                <w:sz w:val="22"/>
                <w:szCs w:val="22"/>
              </w:rPr>
              <w:t>-</w:t>
            </w:r>
          </w:p>
        </w:tc>
        <w:tc>
          <w:tcPr>
            <w:tcW w:w="818" w:type="pct"/>
            <w:tcMar>
              <w:left w:w="57" w:type="dxa"/>
              <w:right w:w="57" w:type="dxa"/>
            </w:tcMar>
            <w:vAlign w:val="center"/>
          </w:tcPr>
          <w:p w14:paraId="32040119" w14:textId="77777777" w:rsidR="00352B76" w:rsidRPr="00791C54" w:rsidRDefault="00352B76" w:rsidP="0031704A">
            <w:pPr>
              <w:widowControl w:val="0"/>
              <w:jc w:val="center"/>
              <w:rPr>
                <w:sz w:val="22"/>
                <w:szCs w:val="22"/>
              </w:rPr>
            </w:pPr>
            <w:r w:rsidRPr="00791C54">
              <w:rPr>
                <w:sz w:val="22"/>
                <w:szCs w:val="22"/>
              </w:rPr>
              <w:t>Angliavandenilių mišinys</w:t>
            </w:r>
          </w:p>
        </w:tc>
        <w:tc>
          <w:tcPr>
            <w:tcW w:w="582" w:type="pct"/>
            <w:tcMar>
              <w:left w:w="57" w:type="dxa"/>
              <w:right w:w="57" w:type="dxa"/>
            </w:tcMar>
            <w:vAlign w:val="center"/>
          </w:tcPr>
          <w:p w14:paraId="5EAAF6D2" w14:textId="77777777" w:rsidR="00352B76" w:rsidRPr="00791C54" w:rsidRDefault="00352B76" w:rsidP="0031704A">
            <w:pPr>
              <w:widowControl w:val="0"/>
              <w:jc w:val="center"/>
              <w:rPr>
                <w:sz w:val="22"/>
                <w:szCs w:val="22"/>
              </w:rPr>
            </w:pPr>
            <w:r w:rsidRPr="00791C54">
              <w:rPr>
                <w:sz w:val="22"/>
                <w:szCs w:val="22"/>
              </w:rPr>
              <w:t>68476-33-5</w:t>
            </w:r>
          </w:p>
        </w:tc>
        <w:tc>
          <w:tcPr>
            <w:tcW w:w="293" w:type="pct"/>
            <w:tcMar>
              <w:left w:w="57" w:type="dxa"/>
              <w:right w:w="57" w:type="dxa"/>
            </w:tcMar>
            <w:vAlign w:val="center"/>
          </w:tcPr>
          <w:p w14:paraId="5FCBAEDA" w14:textId="77777777" w:rsidR="00352B76" w:rsidRPr="00791C54" w:rsidRDefault="00352B76" w:rsidP="0031704A">
            <w:pPr>
              <w:widowControl w:val="0"/>
              <w:jc w:val="center"/>
              <w:rPr>
                <w:sz w:val="22"/>
                <w:szCs w:val="22"/>
              </w:rPr>
            </w:pPr>
            <w:r w:rsidRPr="00791C54">
              <w:rPr>
                <w:sz w:val="22"/>
                <w:szCs w:val="22"/>
              </w:rPr>
              <w:t>1203</w:t>
            </w:r>
          </w:p>
        </w:tc>
        <w:tc>
          <w:tcPr>
            <w:tcW w:w="590" w:type="pct"/>
            <w:tcMar>
              <w:left w:w="57" w:type="dxa"/>
              <w:right w:w="57" w:type="dxa"/>
            </w:tcMar>
            <w:vAlign w:val="center"/>
          </w:tcPr>
          <w:p w14:paraId="23FFD5DC" w14:textId="77777777" w:rsidR="00352B76" w:rsidRPr="00791C54" w:rsidRDefault="00352B76" w:rsidP="0031704A">
            <w:pPr>
              <w:widowControl w:val="0"/>
              <w:jc w:val="center"/>
              <w:rPr>
                <w:sz w:val="22"/>
                <w:szCs w:val="22"/>
              </w:rPr>
            </w:pPr>
            <w:proofErr w:type="spellStart"/>
            <w:r w:rsidRPr="00791C54">
              <w:rPr>
                <w:sz w:val="22"/>
                <w:szCs w:val="22"/>
              </w:rPr>
              <w:t>Xn</w:t>
            </w:r>
            <w:proofErr w:type="spellEnd"/>
            <w:r w:rsidRPr="00791C54">
              <w:rPr>
                <w:sz w:val="22"/>
                <w:szCs w:val="22"/>
              </w:rPr>
              <w:t>, N,</w:t>
            </w:r>
          </w:p>
          <w:p w14:paraId="28BC2BA5" w14:textId="77777777" w:rsidR="00352B76" w:rsidRPr="00791C54" w:rsidRDefault="00352B76" w:rsidP="0031704A">
            <w:pPr>
              <w:widowControl w:val="0"/>
              <w:jc w:val="center"/>
              <w:rPr>
                <w:sz w:val="22"/>
                <w:szCs w:val="22"/>
              </w:rPr>
            </w:pPr>
            <w:proofErr w:type="spellStart"/>
            <w:r w:rsidRPr="00791C54">
              <w:rPr>
                <w:sz w:val="22"/>
                <w:szCs w:val="22"/>
              </w:rPr>
              <w:t>Car</w:t>
            </w:r>
            <w:proofErr w:type="spellEnd"/>
            <w:r w:rsidRPr="00791C54">
              <w:rPr>
                <w:sz w:val="22"/>
                <w:szCs w:val="22"/>
              </w:rPr>
              <w:t xml:space="preserve">. </w:t>
            </w:r>
            <w:proofErr w:type="spellStart"/>
            <w:r w:rsidRPr="00791C54">
              <w:rPr>
                <w:sz w:val="22"/>
                <w:szCs w:val="22"/>
              </w:rPr>
              <w:t>Cat</w:t>
            </w:r>
            <w:proofErr w:type="spellEnd"/>
            <w:r w:rsidRPr="00791C54">
              <w:rPr>
                <w:sz w:val="22"/>
                <w:szCs w:val="22"/>
              </w:rPr>
              <w:t>. 2</w:t>
            </w:r>
          </w:p>
        </w:tc>
        <w:tc>
          <w:tcPr>
            <w:tcW w:w="1108" w:type="pct"/>
            <w:tcMar>
              <w:left w:w="57" w:type="dxa"/>
              <w:right w:w="57" w:type="dxa"/>
            </w:tcMar>
            <w:vAlign w:val="center"/>
          </w:tcPr>
          <w:p w14:paraId="55E320CC" w14:textId="77777777" w:rsidR="00352B76" w:rsidRPr="00791C54" w:rsidRDefault="00352B76" w:rsidP="0031704A">
            <w:pPr>
              <w:widowControl w:val="0"/>
              <w:rPr>
                <w:sz w:val="22"/>
                <w:szCs w:val="22"/>
              </w:rPr>
            </w:pPr>
            <w:r w:rsidRPr="00791C54">
              <w:rPr>
                <w:b/>
                <w:bCs/>
                <w:sz w:val="22"/>
                <w:szCs w:val="22"/>
              </w:rPr>
              <w:t>R:</w:t>
            </w:r>
            <w:r w:rsidRPr="00791C54">
              <w:rPr>
                <w:sz w:val="22"/>
                <w:szCs w:val="22"/>
              </w:rPr>
              <w:t xml:space="preserve"> 20, 45, 48/21, 50/53, 63, 66;</w:t>
            </w:r>
          </w:p>
          <w:p w14:paraId="056E135F" w14:textId="77777777" w:rsidR="00352B76" w:rsidRPr="00791C54" w:rsidRDefault="00352B76" w:rsidP="0031704A">
            <w:pPr>
              <w:widowControl w:val="0"/>
              <w:rPr>
                <w:sz w:val="22"/>
                <w:szCs w:val="22"/>
              </w:rPr>
            </w:pPr>
            <w:r w:rsidRPr="00791C54">
              <w:rPr>
                <w:b/>
                <w:bCs/>
                <w:sz w:val="22"/>
                <w:szCs w:val="22"/>
              </w:rPr>
              <w:t>S:</w:t>
            </w:r>
            <w:r w:rsidRPr="00791C54">
              <w:rPr>
                <w:sz w:val="22"/>
                <w:szCs w:val="22"/>
              </w:rPr>
              <w:t xml:space="preserve"> 45, 53, 61</w:t>
            </w:r>
          </w:p>
        </w:tc>
        <w:tc>
          <w:tcPr>
            <w:tcW w:w="457" w:type="pct"/>
            <w:tcMar>
              <w:left w:w="57" w:type="dxa"/>
              <w:right w:w="57" w:type="dxa"/>
            </w:tcMar>
            <w:vAlign w:val="center"/>
          </w:tcPr>
          <w:p w14:paraId="6AE9CE25" w14:textId="77777777" w:rsidR="00352B76" w:rsidRPr="00791C54" w:rsidRDefault="00352B76" w:rsidP="0031704A">
            <w:pPr>
              <w:widowControl w:val="0"/>
              <w:jc w:val="center"/>
              <w:rPr>
                <w:sz w:val="22"/>
                <w:szCs w:val="22"/>
              </w:rPr>
            </w:pPr>
            <w:r w:rsidRPr="00791C54">
              <w:rPr>
                <w:sz w:val="22"/>
                <w:szCs w:val="22"/>
              </w:rPr>
              <w:t>13433</w:t>
            </w:r>
          </w:p>
        </w:tc>
      </w:tr>
    </w:tbl>
    <w:p w14:paraId="6E75536B" w14:textId="77777777" w:rsidR="00010811" w:rsidRPr="00791C54" w:rsidRDefault="00010811" w:rsidP="008C0CDF">
      <w:pPr>
        <w:pStyle w:val="Pagrindiniotekstotrauka2"/>
        <w:tabs>
          <w:tab w:val="left" w:pos="709"/>
        </w:tabs>
        <w:spacing w:after="0" w:line="240" w:lineRule="auto"/>
        <w:ind w:left="0"/>
        <w:rPr>
          <w:sz w:val="22"/>
          <w:szCs w:val="22"/>
        </w:rPr>
      </w:pPr>
    </w:p>
    <w:p w14:paraId="260E1E9E" w14:textId="77777777" w:rsidR="00010811" w:rsidRPr="005D189F" w:rsidRDefault="0062003F" w:rsidP="00EA581A">
      <w:pPr>
        <w:pStyle w:val="Pagrindiniotekstotrauka2"/>
        <w:tabs>
          <w:tab w:val="left" w:pos="709"/>
          <w:tab w:val="left" w:pos="993"/>
        </w:tabs>
        <w:spacing w:after="0" w:line="240" w:lineRule="auto"/>
        <w:ind w:left="0" w:firstLine="709"/>
        <w:jc w:val="both"/>
        <w:rPr>
          <w:b/>
          <w:bCs/>
          <w:szCs w:val="22"/>
        </w:rPr>
      </w:pPr>
      <w:r w:rsidRPr="005D189F">
        <w:rPr>
          <w:b/>
          <w:bCs/>
          <w:szCs w:val="22"/>
        </w:rPr>
        <w:t>3</w:t>
      </w:r>
      <w:r w:rsidR="00010811" w:rsidRPr="005D189F">
        <w:rPr>
          <w:b/>
          <w:bCs/>
          <w:szCs w:val="22"/>
        </w:rPr>
        <w:t>.2. Avarijų, sukeliančių didžiausius galimus padarinius, scenarijai ir galimi padariniai</w:t>
      </w:r>
      <w:r w:rsidR="00F836D0">
        <w:rPr>
          <w:b/>
          <w:bCs/>
          <w:szCs w:val="22"/>
        </w:rPr>
        <w:t>.</w:t>
      </w:r>
    </w:p>
    <w:p w14:paraId="06B958DC" w14:textId="77777777" w:rsidR="00010811" w:rsidRPr="005D189F" w:rsidRDefault="00967863" w:rsidP="00EA581A">
      <w:pPr>
        <w:pStyle w:val="Pagrindiniotekstotrauka2"/>
        <w:tabs>
          <w:tab w:val="left" w:pos="709"/>
          <w:tab w:val="left" w:pos="993"/>
        </w:tabs>
        <w:spacing w:after="0" w:line="240" w:lineRule="auto"/>
        <w:ind w:left="0" w:firstLine="709"/>
        <w:jc w:val="both"/>
        <w:rPr>
          <w:szCs w:val="22"/>
        </w:rPr>
      </w:pPr>
      <w:r>
        <w:rPr>
          <w:szCs w:val="22"/>
        </w:rPr>
        <w:t>„KN</w:t>
      </w:r>
      <w:r w:rsidR="009267A5">
        <w:rPr>
          <w:szCs w:val="22"/>
        </w:rPr>
        <w:t>“</w:t>
      </w:r>
      <w:r w:rsidR="00010811" w:rsidRPr="005D189F">
        <w:rPr>
          <w:szCs w:val="22"/>
        </w:rPr>
        <w:t xml:space="preserve"> avarija galima šiuose technologiniuose objektuose:</w:t>
      </w:r>
    </w:p>
    <w:p w14:paraId="0F92B203" w14:textId="77777777" w:rsidR="00010811" w:rsidRPr="005D189F" w:rsidRDefault="00010811" w:rsidP="00EA581A">
      <w:pPr>
        <w:pStyle w:val="Pagrindiniotekstotrauka2"/>
        <w:numPr>
          <w:ilvl w:val="0"/>
          <w:numId w:val="28"/>
        </w:numPr>
        <w:tabs>
          <w:tab w:val="left" w:pos="709"/>
          <w:tab w:val="left" w:pos="993"/>
        </w:tabs>
        <w:spacing w:after="0" w:line="240" w:lineRule="auto"/>
        <w:ind w:left="0" w:firstLine="709"/>
        <w:jc w:val="both"/>
        <w:rPr>
          <w:szCs w:val="22"/>
        </w:rPr>
      </w:pPr>
      <w:r w:rsidRPr="005D189F">
        <w:rPr>
          <w:szCs w:val="22"/>
        </w:rPr>
        <w:t>Tamsiųjų naftos produktų talpyklų parkuose;</w:t>
      </w:r>
    </w:p>
    <w:p w14:paraId="09C3D883" w14:textId="77777777" w:rsidR="00010811" w:rsidRPr="005D189F" w:rsidRDefault="00010811" w:rsidP="00EA581A">
      <w:pPr>
        <w:pStyle w:val="Pagrindiniotekstotrauka2"/>
        <w:numPr>
          <w:ilvl w:val="0"/>
          <w:numId w:val="28"/>
        </w:numPr>
        <w:tabs>
          <w:tab w:val="left" w:pos="709"/>
          <w:tab w:val="left" w:pos="993"/>
        </w:tabs>
        <w:spacing w:after="0" w:line="240" w:lineRule="auto"/>
        <w:ind w:left="0" w:firstLine="709"/>
        <w:jc w:val="both"/>
        <w:rPr>
          <w:szCs w:val="22"/>
        </w:rPr>
      </w:pPr>
      <w:r w:rsidRPr="005D189F">
        <w:rPr>
          <w:szCs w:val="22"/>
        </w:rPr>
        <w:t>Technologinėse siurblinėse;</w:t>
      </w:r>
    </w:p>
    <w:p w14:paraId="3955CEA4" w14:textId="2FC9F86F" w:rsidR="00010811" w:rsidRPr="005D189F" w:rsidRDefault="00010811" w:rsidP="00EA581A">
      <w:pPr>
        <w:pStyle w:val="Pagrindiniotekstotrauka2"/>
        <w:numPr>
          <w:ilvl w:val="0"/>
          <w:numId w:val="28"/>
        </w:numPr>
        <w:tabs>
          <w:tab w:val="left" w:pos="709"/>
          <w:tab w:val="left" w:pos="993"/>
        </w:tabs>
        <w:spacing w:after="0" w:line="240" w:lineRule="auto"/>
        <w:ind w:left="0" w:firstLine="709"/>
        <w:jc w:val="both"/>
        <w:rPr>
          <w:szCs w:val="22"/>
        </w:rPr>
      </w:pPr>
      <w:r w:rsidRPr="005D189F">
        <w:rPr>
          <w:szCs w:val="22"/>
        </w:rPr>
        <w:t>Iškrovimo</w:t>
      </w:r>
      <w:r w:rsidR="00066D4E">
        <w:rPr>
          <w:szCs w:val="22"/>
        </w:rPr>
        <w:t>–</w:t>
      </w:r>
      <w:r w:rsidRPr="005D189F">
        <w:rPr>
          <w:szCs w:val="22"/>
        </w:rPr>
        <w:t>pakrovimo krantinėse;</w:t>
      </w:r>
    </w:p>
    <w:p w14:paraId="2BE53422" w14:textId="63823467" w:rsidR="00010811" w:rsidRPr="005D189F" w:rsidRDefault="00010811" w:rsidP="00EA581A">
      <w:pPr>
        <w:pStyle w:val="Pagrindiniotekstotrauka2"/>
        <w:numPr>
          <w:ilvl w:val="0"/>
          <w:numId w:val="28"/>
        </w:numPr>
        <w:tabs>
          <w:tab w:val="left" w:pos="709"/>
          <w:tab w:val="left" w:pos="993"/>
        </w:tabs>
        <w:spacing w:after="0" w:line="240" w:lineRule="auto"/>
        <w:ind w:left="0" w:firstLine="709"/>
        <w:jc w:val="both"/>
        <w:rPr>
          <w:szCs w:val="22"/>
        </w:rPr>
      </w:pPr>
      <w:r w:rsidRPr="005D189F">
        <w:rPr>
          <w:szCs w:val="22"/>
        </w:rPr>
        <w:t>Geležinkelio cisternų pakrovimo</w:t>
      </w:r>
      <w:r w:rsidR="00066D4E">
        <w:rPr>
          <w:szCs w:val="22"/>
        </w:rPr>
        <w:t>–</w:t>
      </w:r>
      <w:r w:rsidRPr="005D189F">
        <w:rPr>
          <w:szCs w:val="22"/>
        </w:rPr>
        <w:t>iškrovimo estakadose.</w:t>
      </w:r>
    </w:p>
    <w:p w14:paraId="130DCBEE" w14:textId="4CB01205" w:rsidR="00010811" w:rsidRPr="005D189F" w:rsidRDefault="00967863" w:rsidP="00EA581A">
      <w:pPr>
        <w:pStyle w:val="Pagrindiniotekstotrauka2"/>
        <w:tabs>
          <w:tab w:val="left" w:pos="709"/>
          <w:tab w:val="left" w:pos="993"/>
        </w:tabs>
        <w:spacing w:after="0" w:line="240" w:lineRule="auto"/>
        <w:ind w:left="0" w:firstLine="709"/>
        <w:jc w:val="both"/>
        <w:rPr>
          <w:szCs w:val="22"/>
        </w:rPr>
      </w:pPr>
      <w:r>
        <w:rPr>
          <w:szCs w:val="22"/>
        </w:rPr>
        <w:t xml:space="preserve"> „KN</w:t>
      </w:r>
      <w:r w:rsidR="009267A5">
        <w:rPr>
          <w:szCs w:val="22"/>
        </w:rPr>
        <w:t>“</w:t>
      </w:r>
      <w:r w:rsidR="0062003F" w:rsidRPr="005D189F">
        <w:rPr>
          <w:szCs w:val="22"/>
        </w:rPr>
        <w:t xml:space="preserve"> </w:t>
      </w:r>
      <w:r w:rsidR="00010811" w:rsidRPr="005D189F">
        <w:rPr>
          <w:szCs w:val="22"/>
        </w:rPr>
        <w:t xml:space="preserve">saugos ataskaitoje yra išnagrinėta </w:t>
      </w:r>
      <w:r w:rsidR="000C3338">
        <w:rPr>
          <w:szCs w:val="22"/>
        </w:rPr>
        <w:t>daug</w:t>
      </w:r>
      <w:r w:rsidR="00066D4E">
        <w:rPr>
          <w:szCs w:val="22"/>
        </w:rPr>
        <w:t xml:space="preserve"> avarijų įvairiuose o</w:t>
      </w:r>
      <w:r w:rsidR="00010811" w:rsidRPr="005D189F">
        <w:rPr>
          <w:szCs w:val="22"/>
        </w:rPr>
        <w:t xml:space="preserve">bjekto įrenginiuose. Didžiausias pasekmes galinčių turėti avarijų scenarijai, pateikti </w:t>
      </w:r>
      <w:r w:rsidR="0062003F" w:rsidRPr="005D189F">
        <w:rPr>
          <w:szCs w:val="22"/>
        </w:rPr>
        <w:t>2</w:t>
      </w:r>
      <w:r w:rsidR="000C3338">
        <w:rPr>
          <w:szCs w:val="22"/>
        </w:rPr>
        <w:t>–</w:t>
      </w:r>
      <w:r>
        <w:rPr>
          <w:szCs w:val="22"/>
        </w:rPr>
        <w:t>6</w:t>
      </w:r>
      <w:r w:rsidR="00010811" w:rsidRPr="005D189F">
        <w:rPr>
          <w:szCs w:val="22"/>
        </w:rPr>
        <w:t xml:space="preserve"> lentelė</w:t>
      </w:r>
      <w:r w:rsidR="000C3338">
        <w:rPr>
          <w:szCs w:val="22"/>
        </w:rPr>
        <w:t>s</w:t>
      </w:r>
      <w:r w:rsidR="00010811" w:rsidRPr="005D189F">
        <w:rPr>
          <w:szCs w:val="22"/>
        </w:rPr>
        <w:t>e, yra šie:</w:t>
      </w:r>
    </w:p>
    <w:p w14:paraId="13551931" w14:textId="77777777" w:rsidR="00010811" w:rsidRPr="005D189F" w:rsidRDefault="00010811" w:rsidP="00EA581A">
      <w:pPr>
        <w:pStyle w:val="Pagrindiniotekstotrauka2"/>
        <w:numPr>
          <w:ilvl w:val="1"/>
          <w:numId w:val="29"/>
        </w:numPr>
        <w:tabs>
          <w:tab w:val="left" w:pos="709"/>
          <w:tab w:val="left" w:pos="993"/>
        </w:tabs>
        <w:spacing w:after="0" w:line="240" w:lineRule="auto"/>
        <w:ind w:firstLine="709"/>
        <w:jc w:val="both"/>
        <w:rPr>
          <w:szCs w:val="22"/>
        </w:rPr>
      </w:pPr>
      <w:r w:rsidRPr="005D189F">
        <w:rPr>
          <w:szCs w:val="22"/>
        </w:rPr>
        <w:t xml:space="preserve">Benzino išsiliejimas, sprogimas ir gaisras talpyklų parke 4×10 </w:t>
      </w:r>
      <w:smartTag w:uri="urn:schemas-microsoft-com:office:smarttags" w:element="metricconverter">
        <w:smartTagPr>
          <w:attr w:name="ProductID" w:val="000 m3"/>
        </w:smartTagPr>
        <w:r w:rsidRPr="005D189F">
          <w:rPr>
            <w:szCs w:val="22"/>
          </w:rPr>
          <w:t>000 m</w:t>
        </w:r>
        <w:r w:rsidRPr="005D189F">
          <w:rPr>
            <w:szCs w:val="22"/>
            <w:vertAlign w:val="superscript"/>
          </w:rPr>
          <w:t>3</w:t>
        </w:r>
      </w:smartTag>
      <w:r w:rsidRPr="005D189F">
        <w:rPr>
          <w:szCs w:val="22"/>
        </w:rPr>
        <w:t xml:space="preserve"> (Objektas Nr. 60);</w:t>
      </w:r>
    </w:p>
    <w:p w14:paraId="42B43B53" w14:textId="77777777" w:rsidR="00010811" w:rsidRPr="005D189F" w:rsidRDefault="00010811" w:rsidP="00EA581A">
      <w:pPr>
        <w:pStyle w:val="Pagrindiniotekstotrauka2"/>
        <w:numPr>
          <w:ilvl w:val="1"/>
          <w:numId w:val="29"/>
        </w:numPr>
        <w:tabs>
          <w:tab w:val="left" w:pos="709"/>
          <w:tab w:val="left" w:pos="993"/>
        </w:tabs>
        <w:spacing w:after="0" w:line="240" w:lineRule="auto"/>
        <w:ind w:firstLine="709"/>
        <w:jc w:val="both"/>
        <w:rPr>
          <w:szCs w:val="22"/>
        </w:rPr>
      </w:pPr>
      <w:r w:rsidRPr="005D189F">
        <w:rPr>
          <w:szCs w:val="22"/>
        </w:rPr>
        <w:t xml:space="preserve">Mazuto gaisras talpyklų parke 4×20 </w:t>
      </w:r>
      <w:smartTag w:uri="urn:schemas-microsoft-com:office:smarttags" w:element="metricconverter">
        <w:smartTagPr>
          <w:attr w:name="ProductID" w:val="000 m3"/>
        </w:smartTagPr>
        <w:r w:rsidRPr="005D189F">
          <w:rPr>
            <w:szCs w:val="22"/>
          </w:rPr>
          <w:t>000 m</w:t>
        </w:r>
        <w:r w:rsidRPr="005D189F">
          <w:rPr>
            <w:szCs w:val="22"/>
            <w:vertAlign w:val="superscript"/>
          </w:rPr>
          <w:t>3</w:t>
        </w:r>
      </w:smartTag>
      <w:r w:rsidRPr="005D189F">
        <w:rPr>
          <w:szCs w:val="22"/>
        </w:rPr>
        <w:t xml:space="preserve"> (Objektas Nr. 07);</w:t>
      </w:r>
    </w:p>
    <w:p w14:paraId="1754C6C8" w14:textId="77777777" w:rsidR="00010811" w:rsidRPr="005D189F" w:rsidRDefault="00010811" w:rsidP="00EA581A">
      <w:pPr>
        <w:pStyle w:val="Pagrindiniotekstotrauka2"/>
        <w:numPr>
          <w:ilvl w:val="1"/>
          <w:numId w:val="29"/>
        </w:numPr>
        <w:tabs>
          <w:tab w:val="left" w:pos="709"/>
          <w:tab w:val="left" w:pos="993"/>
        </w:tabs>
        <w:spacing w:after="0" w:line="240" w:lineRule="auto"/>
        <w:ind w:firstLine="709"/>
        <w:jc w:val="both"/>
        <w:rPr>
          <w:szCs w:val="22"/>
        </w:rPr>
      </w:pPr>
      <w:r w:rsidRPr="005D189F">
        <w:rPr>
          <w:szCs w:val="22"/>
        </w:rPr>
        <w:t xml:space="preserve">Benzino garų sprogimas ir gaisras tanklaivyje prieplaukoje Nr. 1 (Objektas Nr. </w:t>
      </w:r>
      <w:smartTag w:uri="urn:schemas-microsoft-com:office:smarttags" w:element="metricconverter">
        <w:smartTagPr>
          <w:attr w:name="ProductID" w:val="32C"/>
        </w:smartTagPr>
        <w:r w:rsidRPr="005D189F">
          <w:rPr>
            <w:szCs w:val="22"/>
          </w:rPr>
          <w:t>32C</w:t>
        </w:r>
      </w:smartTag>
      <w:r w:rsidRPr="005D189F">
        <w:rPr>
          <w:szCs w:val="22"/>
        </w:rPr>
        <w:t>);</w:t>
      </w:r>
    </w:p>
    <w:p w14:paraId="2A5AA227" w14:textId="77777777" w:rsidR="00010811" w:rsidRDefault="00010811" w:rsidP="00EA581A">
      <w:pPr>
        <w:pStyle w:val="Pagrindiniotekstotrauka2"/>
        <w:numPr>
          <w:ilvl w:val="1"/>
          <w:numId w:val="29"/>
        </w:numPr>
        <w:tabs>
          <w:tab w:val="left" w:pos="709"/>
          <w:tab w:val="left" w:pos="993"/>
        </w:tabs>
        <w:spacing w:after="0" w:line="240" w:lineRule="auto"/>
        <w:ind w:firstLine="709"/>
        <w:jc w:val="both"/>
        <w:rPr>
          <w:szCs w:val="22"/>
        </w:rPr>
      </w:pPr>
      <w:r w:rsidRPr="005D189F">
        <w:rPr>
          <w:szCs w:val="22"/>
        </w:rPr>
        <w:t>Diversija geležinkelio cisternų pakrovimo-iškrovimo estakadoje (Objektas Nr. 4)</w:t>
      </w:r>
      <w:r w:rsidR="00FD29C0">
        <w:rPr>
          <w:szCs w:val="22"/>
        </w:rPr>
        <w:t>;</w:t>
      </w:r>
    </w:p>
    <w:p w14:paraId="720B6E2F" w14:textId="50C5F203" w:rsidR="00FD29C0" w:rsidRPr="00CE706F" w:rsidRDefault="00FD29C0" w:rsidP="00EA581A">
      <w:pPr>
        <w:numPr>
          <w:ilvl w:val="1"/>
          <w:numId w:val="29"/>
        </w:numPr>
        <w:tabs>
          <w:tab w:val="left" w:pos="993"/>
        </w:tabs>
        <w:ind w:firstLine="709"/>
        <w:jc w:val="both"/>
        <w:rPr>
          <w:color w:val="000000"/>
          <w:szCs w:val="22"/>
        </w:rPr>
      </w:pPr>
      <w:r w:rsidRPr="00CE706F">
        <w:rPr>
          <w:color w:val="000000"/>
          <w:szCs w:val="22"/>
        </w:rPr>
        <w:t>Benzino išsiliejimas, sprogimas ir gaisras talpyklų parke 2×32 250 m</w:t>
      </w:r>
      <w:r w:rsidRPr="00066D4E">
        <w:rPr>
          <w:color w:val="000000"/>
          <w:szCs w:val="22"/>
          <w:vertAlign w:val="superscript"/>
        </w:rPr>
        <w:t>3</w:t>
      </w:r>
      <w:r w:rsidRPr="00CE706F">
        <w:rPr>
          <w:color w:val="000000"/>
          <w:szCs w:val="22"/>
        </w:rPr>
        <w:t xml:space="preserve"> (Objektas Nr.</w:t>
      </w:r>
      <w:r w:rsidR="00EA581A">
        <w:rPr>
          <w:color w:val="000000"/>
          <w:szCs w:val="22"/>
        </w:rPr>
        <w:t> </w:t>
      </w:r>
      <w:r w:rsidRPr="00CE706F">
        <w:rPr>
          <w:color w:val="000000"/>
          <w:szCs w:val="22"/>
        </w:rPr>
        <w:t>27/1).</w:t>
      </w:r>
    </w:p>
    <w:p w14:paraId="3B8EEDDF" w14:textId="7C3D6A09" w:rsidR="00F00F09" w:rsidRDefault="00967863" w:rsidP="00EA581A">
      <w:pPr>
        <w:pStyle w:val="Pagrindiniotekstotrauka2"/>
        <w:tabs>
          <w:tab w:val="left" w:pos="709"/>
          <w:tab w:val="left" w:pos="993"/>
        </w:tabs>
        <w:spacing w:after="0" w:line="240" w:lineRule="auto"/>
        <w:ind w:left="0" w:firstLine="709"/>
        <w:jc w:val="both"/>
      </w:pPr>
      <w:r>
        <w:t>Įvertinus „KN</w:t>
      </w:r>
      <w:r w:rsidR="0062003F" w:rsidRPr="005D189F">
        <w:t xml:space="preserve">“ </w:t>
      </w:r>
      <w:r>
        <w:t>vidaus avariniame plane pateiktus galimų scenarijų aprašymus</w:t>
      </w:r>
      <w:r w:rsidR="0062003F" w:rsidRPr="005D189F">
        <w:t>, šiame plane akcentuoja</w:t>
      </w:r>
      <w:r w:rsidR="0021567E">
        <w:t>mi</w:t>
      </w:r>
      <w:r w:rsidR="0062003F" w:rsidRPr="005D189F">
        <w:t xml:space="preserve"> didžiausią poveikio zoną apiman</w:t>
      </w:r>
      <w:r w:rsidR="0021567E">
        <w:t>tys</w:t>
      </w:r>
      <w:r w:rsidR="0062003F" w:rsidRPr="005D189F">
        <w:t xml:space="preserve"> scenarij</w:t>
      </w:r>
      <w:r w:rsidR="0021567E">
        <w:t>ai</w:t>
      </w:r>
      <w:r w:rsidR="0062003F" w:rsidRPr="005D189F">
        <w:t>. Avarijos, sukelsiančios didžiausius galimus padarinius, scenarijai pateikiami 2</w:t>
      </w:r>
      <w:r w:rsidR="0021567E">
        <w:t>–</w:t>
      </w:r>
      <w:r w:rsidRPr="00CE706F">
        <w:rPr>
          <w:color w:val="000000"/>
        </w:rPr>
        <w:t>6</w:t>
      </w:r>
      <w:r w:rsidR="0062003F" w:rsidRPr="005D189F">
        <w:t xml:space="preserve"> lentelė</w:t>
      </w:r>
      <w:r w:rsidR="0021567E">
        <w:t>s</w:t>
      </w:r>
      <w:r w:rsidR="0062003F" w:rsidRPr="005D189F">
        <w:t xml:space="preserve">e. </w:t>
      </w:r>
    </w:p>
    <w:p w14:paraId="5B19DEB1" w14:textId="77777777" w:rsidR="0031704A" w:rsidRPr="005D189F" w:rsidRDefault="0031704A" w:rsidP="008C0CDF">
      <w:pPr>
        <w:pStyle w:val="Pagrindiniotekstotrauka2"/>
        <w:tabs>
          <w:tab w:val="left" w:pos="709"/>
        </w:tabs>
        <w:spacing w:after="0" w:line="240" w:lineRule="auto"/>
        <w:ind w:left="0" w:firstLine="709"/>
        <w:jc w:val="both"/>
      </w:pPr>
    </w:p>
    <w:p w14:paraId="754853F5" w14:textId="77777777" w:rsidR="00E22719" w:rsidRPr="005D189F" w:rsidRDefault="00E22719" w:rsidP="008C0CDF">
      <w:r w:rsidRPr="005D189F">
        <w:t>2 lentelė.</w:t>
      </w:r>
      <w:r w:rsidRPr="005D189F">
        <w:rPr>
          <w:szCs w:val="22"/>
        </w:rPr>
        <w:t xml:space="preserve"> Avarijos scenarijus Nr. I</w:t>
      </w:r>
    </w:p>
    <w:tbl>
      <w:tblPr>
        <w:tblW w:w="5000" w:type="pct"/>
        <w:tblCellMar>
          <w:left w:w="0" w:type="dxa"/>
          <w:right w:w="0" w:type="dxa"/>
        </w:tblCellMar>
        <w:tblLook w:val="0000" w:firstRow="0" w:lastRow="0" w:firstColumn="0" w:lastColumn="0" w:noHBand="0" w:noVBand="0"/>
      </w:tblPr>
      <w:tblGrid>
        <w:gridCol w:w="3429"/>
        <w:gridCol w:w="6199"/>
      </w:tblGrid>
      <w:tr w:rsidR="00E22719" w:rsidRPr="005D189F" w14:paraId="4447959F" w14:textId="77777777">
        <w:trPr>
          <w:trHeight w:val="290"/>
        </w:trPr>
        <w:tc>
          <w:tcPr>
            <w:tcW w:w="5000" w:type="pct"/>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72C9D6EF" w14:textId="77777777" w:rsidR="00E22719" w:rsidRPr="005D189F" w:rsidRDefault="00E22719" w:rsidP="008C0CDF">
            <w:pPr>
              <w:pStyle w:val="NormalParagraphStyle"/>
              <w:spacing w:line="240" w:lineRule="auto"/>
              <w:jc w:val="center"/>
              <w:rPr>
                <w:b/>
                <w:bCs/>
              </w:rPr>
            </w:pPr>
            <w:r w:rsidRPr="005D189F">
              <w:rPr>
                <w:bCs/>
                <w:caps/>
              </w:rPr>
              <w:br w:type="page"/>
            </w:r>
            <w:r w:rsidRPr="005D189F">
              <w:rPr>
                <w:b/>
                <w:bCs/>
              </w:rPr>
              <w:t xml:space="preserve">Benzino išsiliejimas, sprogimas ir gaisras talpyklų parke 4×10 </w:t>
            </w:r>
            <w:smartTag w:uri="urn:schemas-microsoft-com:office:smarttags" w:element="metricconverter">
              <w:smartTagPr>
                <w:attr w:name="ProductID" w:val="000 m3"/>
              </w:smartTagPr>
              <w:r w:rsidRPr="005D189F">
                <w:rPr>
                  <w:b/>
                  <w:bCs/>
                </w:rPr>
                <w:t>000 m</w:t>
              </w:r>
              <w:r w:rsidRPr="005D189F">
                <w:rPr>
                  <w:b/>
                  <w:bCs/>
                  <w:vertAlign w:val="superscript"/>
                </w:rPr>
                <w:t>3</w:t>
              </w:r>
            </w:smartTag>
            <w:r w:rsidRPr="005D189F">
              <w:rPr>
                <w:b/>
                <w:bCs/>
              </w:rPr>
              <w:t xml:space="preserve"> (Objektas Nr. 60)</w:t>
            </w:r>
          </w:p>
        </w:tc>
      </w:tr>
      <w:tr w:rsidR="00E22719" w:rsidRPr="005D189F" w14:paraId="00423D17" w14:textId="77777777">
        <w:trPr>
          <w:trHeight w:val="60"/>
        </w:trPr>
        <w:tc>
          <w:tcPr>
            <w:tcW w:w="17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0943C5EA" w14:textId="77777777" w:rsidR="00E22719" w:rsidRPr="005D189F" w:rsidRDefault="00E22719" w:rsidP="008C0CDF">
            <w:pPr>
              <w:pStyle w:val="NormalParagraphStyle"/>
              <w:spacing w:line="240" w:lineRule="auto"/>
            </w:pPr>
            <w:r w:rsidRPr="005D189F">
              <w:t>Pavojingosios medžiagos identifikavimo numeris: CAS/JT</w:t>
            </w:r>
          </w:p>
        </w:tc>
        <w:tc>
          <w:tcPr>
            <w:tcW w:w="32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080C4A9F" w14:textId="77777777" w:rsidR="00E22719" w:rsidRPr="005D189F" w:rsidRDefault="00E22719" w:rsidP="008C0CDF">
            <w:pPr>
              <w:pStyle w:val="NormalParagraphStyle"/>
              <w:spacing w:line="240" w:lineRule="auto"/>
              <w:jc w:val="both"/>
            </w:pPr>
            <w:r w:rsidRPr="005D189F">
              <w:t>CAS 86290-81-5</w:t>
            </w:r>
          </w:p>
          <w:p w14:paraId="5A977A78" w14:textId="77777777" w:rsidR="00E22719" w:rsidRPr="005D189F" w:rsidRDefault="00E22719" w:rsidP="008C0CDF">
            <w:pPr>
              <w:pStyle w:val="NormalParagraphStyle"/>
              <w:spacing w:line="240" w:lineRule="auto"/>
              <w:jc w:val="both"/>
            </w:pPr>
            <w:r w:rsidRPr="005D189F">
              <w:t>JT 1203</w:t>
            </w:r>
          </w:p>
        </w:tc>
      </w:tr>
      <w:tr w:rsidR="00E22719" w:rsidRPr="005D189F" w14:paraId="73EA51BE" w14:textId="77777777">
        <w:trPr>
          <w:trHeight w:val="60"/>
        </w:trPr>
        <w:tc>
          <w:tcPr>
            <w:tcW w:w="17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082E59A0" w14:textId="77777777" w:rsidR="00E22719" w:rsidRPr="005D189F" w:rsidRDefault="00E22719" w:rsidP="008C0CDF">
            <w:pPr>
              <w:pStyle w:val="NormalParagraphStyle"/>
              <w:spacing w:line="240" w:lineRule="auto"/>
            </w:pPr>
            <w:r w:rsidRPr="005D189F">
              <w:t>Išvaizda (agregatinė būsena, spalva, kvapas)</w:t>
            </w:r>
          </w:p>
        </w:tc>
        <w:tc>
          <w:tcPr>
            <w:tcW w:w="32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7531006D" w14:textId="77777777" w:rsidR="00E22719" w:rsidRPr="005D189F" w:rsidRDefault="00E22719" w:rsidP="008C0CDF">
            <w:pPr>
              <w:pStyle w:val="NormalParagraphStyle"/>
              <w:spacing w:line="240" w:lineRule="auto"/>
              <w:jc w:val="both"/>
            </w:pPr>
            <w:r w:rsidRPr="005D189F">
              <w:t>Skaidrus, lakus skystis</w:t>
            </w:r>
          </w:p>
        </w:tc>
      </w:tr>
      <w:tr w:rsidR="00E22719" w:rsidRPr="005D189F" w14:paraId="432C7DC2" w14:textId="77777777">
        <w:trPr>
          <w:trHeight w:val="60"/>
        </w:trPr>
        <w:tc>
          <w:tcPr>
            <w:tcW w:w="17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7F4ED630" w14:textId="77777777" w:rsidR="00E22719" w:rsidRPr="005D189F" w:rsidRDefault="00E22719" w:rsidP="008C0CDF">
            <w:pPr>
              <w:pStyle w:val="NormalParagraphStyle"/>
              <w:spacing w:line="240" w:lineRule="auto"/>
            </w:pPr>
            <w:r w:rsidRPr="005D189F">
              <w:t>Poveikio būdai (įkvėpus, per sąlytį su oda ir akimis, nurijus)</w:t>
            </w:r>
          </w:p>
        </w:tc>
        <w:tc>
          <w:tcPr>
            <w:tcW w:w="32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0E7BEC7F" w14:textId="64A9403D" w:rsidR="00E22719" w:rsidRPr="005D189F" w:rsidRDefault="00E22719" w:rsidP="001171B2">
            <w:pPr>
              <w:pStyle w:val="NormalParagraphStyle"/>
              <w:spacing w:line="240" w:lineRule="auto"/>
              <w:jc w:val="both"/>
            </w:pPr>
            <w:r w:rsidRPr="005D189F">
              <w:t>Įkvėpus, nurijus, odos</w:t>
            </w:r>
            <w:r w:rsidR="001171B2">
              <w:t xml:space="preserve">, </w:t>
            </w:r>
            <w:r w:rsidRPr="005D189F">
              <w:t xml:space="preserve">akių kontaktas </w:t>
            </w:r>
          </w:p>
        </w:tc>
      </w:tr>
      <w:tr w:rsidR="00E22719" w:rsidRPr="005D189F" w14:paraId="6456EA4B" w14:textId="77777777">
        <w:trPr>
          <w:trHeight w:val="60"/>
        </w:trPr>
        <w:tc>
          <w:tcPr>
            <w:tcW w:w="17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1CE1491B" w14:textId="77777777" w:rsidR="00E22719" w:rsidRPr="005D189F" w:rsidRDefault="00E22719" w:rsidP="008C0CDF">
            <w:pPr>
              <w:pStyle w:val="NormalParagraphStyle"/>
              <w:spacing w:line="240" w:lineRule="auto"/>
            </w:pPr>
            <w:r w:rsidRPr="005D189F">
              <w:t xml:space="preserve">Didelė pramoninė avarija </w:t>
            </w:r>
          </w:p>
        </w:tc>
        <w:tc>
          <w:tcPr>
            <w:tcW w:w="32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09BE4B2E" w14:textId="77777777" w:rsidR="00E22719" w:rsidRPr="005D189F" w:rsidRDefault="00E22719" w:rsidP="008C0CDF">
            <w:pPr>
              <w:pStyle w:val="NormalParagraphStyle"/>
              <w:spacing w:line="240" w:lineRule="auto"/>
              <w:jc w:val="both"/>
              <w:rPr>
                <w:color w:val="auto"/>
              </w:rPr>
            </w:pPr>
            <w:r w:rsidRPr="005D189F">
              <w:rPr>
                <w:color w:val="auto"/>
              </w:rPr>
              <w:t xml:space="preserve">Dėl talpyklos korozijos į aplinką išsilieja </w:t>
            </w:r>
            <w:smartTag w:uri="urn:schemas-microsoft-com:office:smarttags" w:element="metricconverter">
              <w:smartTagPr>
                <w:attr w:name="ProductID" w:val="10 000 m3"/>
              </w:smartTagPr>
              <w:r w:rsidRPr="005D189F">
                <w:rPr>
                  <w:color w:val="auto"/>
                </w:rPr>
                <w:t>10 000 m</w:t>
              </w:r>
              <w:r w:rsidRPr="005D189F">
                <w:rPr>
                  <w:color w:val="auto"/>
                  <w:vertAlign w:val="superscript"/>
                </w:rPr>
                <w:t>3</w:t>
              </w:r>
            </w:smartTag>
            <w:r w:rsidRPr="005D189F">
              <w:rPr>
                <w:color w:val="auto"/>
              </w:rPr>
              <w:t xml:space="preserve"> </w:t>
            </w:r>
            <w:r w:rsidR="00EE3A4C" w:rsidRPr="005D189F">
              <w:rPr>
                <w:color w:val="auto"/>
              </w:rPr>
              <w:t>benzino</w:t>
            </w:r>
            <w:r w:rsidRPr="005D189F">
              <w:rPr>
                <w:color w:val="auto"/>
              </w:rPr>
              <w:t>, kuri</w:t>
            </w:r>
            <w:r w:rsidR="00EE3A4C" w:rsidRPr="005D189F">
              <w:rPr>
                <w:color w:val="auto"/>
              </w:rPr>
              <w:t>s</w:t>
            </w:r>
            <w:r w:rsidRPr="005D189F">
              <w:rPr>
                <w:color w:val="auto"/>
              </w:rPr>
              <w:t xml:space="preserve"> pasklinda talpyklų parke ir apribojama talpyklų parko betonine sienele. Susidaręs garų debesis sprogsta dėl atsitiktinės kibirkšties, kyla gaisras</w:t>
            </w:r>
          </w:p>
        </w:tc>
      </w:tr>
      <w:tr w:rsidR="00E22719" w:rsidRPr="005D189F" w14:paraId="0990D33F" w14:textId="77777777">
        <w:trPr>
          <w:trHeight w:val="60"/>
        </w:trPr>
        <w:tc>
          <w:tcPr>
            <w:tcW w:w="17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75671D21" w14:textId="77777777" w:rsidR="00E22719" w:rsidRPr="005D189F" w:rsidRDefault="00E22719" w:rsidP="008C0CDF">
            <w:pPr>
              <w:pStyle w:val="NormalParagraphStyle"/>
              <w:spacing w:line="240" w:lineRule="auto"/>
            </w:pPr>
            <w:r w:rsidRPr="005D189F">
              <w:t>Žmonėms pavojingos sprogimo zonos (smūginės bangos) spindulys</w:t>
            </w:r>
          </w:p>
        </w:tc>
        <w:tc>
          <w:tcPr>
            <w:tcW w:w="32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0FD56BAF" w14:textId="77777777" w:rsidR="00E22719" w:rsidRPr="005D189F" w:rsidRDefault="00E22719" w:rsidP="008C0CDF">
            <w:pPr>
              <w:pStyle w:val="NormalParagraphStyle"/>
              <w:spacing w:line="240" w:lineRule="auto"/>
            </w:pPr>
            <w:smartTag w:uri="urn:schemas-microsoft-com:office:smarttags" w:element="metricconverter">
              <w:smartTagPr>
                <w:attr w:name="ProductID" w:val="704 m"/>
              </w:smartTagPr>
              <w:r w:rsidRPr="005D189F">
                <w:t>704 m</w:t>
              </w:r>
            </w:smartTag>
          </w:p>
        </w:tc>
      </w:tr>
      <w:tr w:rsidR="00E22719" w:rsidRPr="005D189F" w14:paraId="2CC07352" w14:textId="77777777">
        <w:trPr>
          <w:trHeight w:val="60"/>
        </w:trPr>
        <w:tc>
          <w:tcPr>
            <w:tcW w:w="17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1404D3FB" w14:textId="77777777" w:rsidR="00E22719" w:rsidRPr="005D189F" w:rsidRDefault="00E22719" w:rsidP="008C0CDF">
            <w:pPr>
              <w:pStyle w:val="NormalParagraphStyle"/>
              <w:spacing w:line="240" w:lineRule="auto"/>
            </w:pPr>
            <w:r w:rsidRPr="005D189F">
              <w:t>Žmonėms pavojingos gaisro zonos (šiluminio spinduliavimo) spindulys</w:t>
            </w:r>
          </w:p>
        </w:tc>
        <w:tc>
          <w:tcPr>
            <w:tcW w:w="32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18451196" w14:textId="77777777" w:rsidR="00E22719" w:rsidRPr="005D189F" w:rsidRDefault="00E22719" w:rsidP="008C0CDF">
            <w:pPr>
              <w:pStyle w:val="NormalParagraphStyle"/>
              <w:spacing w:line="240" w:lineRule="auto"/>
            </w:pPr>
            <w:smartTag w:uri="urn:schemas-microsoft-com:office:smarttags" w:element="metricconverter">
              <w:smartTagPr>
                <w:attr w:name="ProductID" w:val="69 m"/>
              </w:smartTagPr>
              <w:r w:rsidRPr="005D189F">
                <w:t>69 m</w:t>
              </w:r>
            </w:smartTag>
          </w:p>
        </w:tc>
      </w:tr>
      <w:tr w:rsidR="00E22719" w:rsidRPr="005D189F" w14:paraId="474A947E" w14:textId="77777777">
        <w:trPr>
          <w:trHeight w:val="60"/>
        </w:trPr>
        <w:tc>
          <w:tcPr>
            <w:tcW w:w="17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6E14E3BB" w14:textId="77777777" w:rsidR="00E22719" w:rsidRPr="005D189F" w:rsidRDefault="00E22719" w:rsidP="008C0CDF">
            <w:pPr>
              <w:pStyle w:val="NormalParagraphStyle"/>
              <w:spacing w:line="240" w:lineRule="auto"/>
            </w:pPr>
            <w:r w:rsidRPr="005D189F">
              <w:t>Žmonėms pavojingos gaisro zonos (degimo produktų sklaidos) spindulys</w:t>
            </w:r>
          </w:p>
        </w:tc>
        <w:tc>
          <w:tcPr>
            <w:tcW w:w="32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3271800F" w14:textId="77777777" w:rsidR="00E22719" w:rsidRPr="005D189F" w:rsidRDefault="00E22719" w:rsidP="008C0CDF">
            <w:pPr>
              <w:pStyle w:val="NormalParagraphStyle"/>
              <w:spacing w:line="240" w:lineRule="auto"/>
            </w:pPr>
            <w:smartTag w:uri="urn:schemas-microsoft-com:office:smarttags" w:element="metricconverter">
              <w:smartTagPr>
                <w:attr w:name="ProductID" w:val="354 m"/>
              </w:smartTagPr>
              <w:r w:rsidRPr="005D189F">
                <w:t>354 m</w:t>
              </w:r>
            </w:smartTag>
            <w:r w:rsidRPr="005D189F">
              <w:t xml:space="preserve"> (NO</w:t>
            </w:r>
            <w:r w:rsidRPr="005D189F">
              <w:rPr>
                <w:vertAlign w:val="subscript"/>
              </w:rPr>
              <w:t>2</w:t>
            </w:r>
            <w:r w:rsidRPr="005D189F">
              <w:t>)</w:t>
            </w:r>
          </w:p>
        </w:tc>
      </w:tr>
      <w:tr w:rsidR="00E22719" w:rsidRPr="005D189F" w14:paraId="7F4DFD11" w14:textId="77777777">
        <w:trPr>
          <w:trHeight w:val="60"/>
        </w:trPr>
        <w:tc>
          <w:tcPr>
            <w:tcW w:w="17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132F85D6" w14:textId="77777777" w:rsidR="00E22719" w:rsidRPr="005D189F" w:rsidRDefault="00E22719" w:rsidP="008C0CDF">
            <w:pPr>
              <w:pStyle w:val="NormalParagraphStyle"/>
              <w:spacing w:line="240" w:lineRule="auto"/>
            </w:pPr>
            <w:r w:rsidRPr="005D189F">
              <w:t>Darbuotojų skaičius galimo pavojaus zonoje</w:t>
            </w:r>
          </w:p>
        </w:tc>
        <w:tc>
          <w:tcPr>
            <w:tcW w:w="32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212E10FA" w14:textId="77777777" w:rsidR="00E22719" w:rsidRPr="005D189F" w:rsidRDefault="00E22719" w:rsidP="008C0CDF">
            <w:pPr>
              <w:pStyle w:val="NormalParagraphStyle"/>
              <w:spacing w:line="240" w:lineRule="auto"/>
            </w:pPr>
            <w:r w:rsidRPr="005D189F">
              <w:t>7</w:t>
            </w:r>
            <w:r w:rsidR="00912DDA">
              <w:t>–</w:t>
            </w:r>
            <w:r w:rsidRPr="005D189F">
              <w:t>13</w:t>
            </w:r>
          </w:p>
        </w:tc>
      </w:tr>
      <w:tr w:rsidR="00E22719" w:rsidRPr="005D189F" w14:paraId="14ECF689" w14:textId="77777777">
        <w:trPr>
          <w:trHeight w:val="60"/>
        </w:trPr>
        <w:tc>
          <w:tcPr>
            <w:tcW w:w="17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6DF2627E" w14:textId="77777777" w:rsidR="00E22719" w:rsidRPr="005D189F" w:rsidRDefault="00E22719" w:rsidP="008C0CDF">
            <w:pPr>
              <w:pStyle w:val="NormalParagraphStyle"/>
              <w:spacing w:line="240" w:lineRule="auto"/>
            </w:pPr>
            <w:r w:rsidRPr="005D189F">
              <w:lastRenderedPageBreak/>
              <w:t xml:space="preserve">Aplinkinių gyventojų skaičius galimo pavojaus zonoje </w:t>
            </w:r>
          </w:p>
        </w:tc>
        <w:tc>
          <w:tcPr>
            <w:tcW w:w="32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06B97C94" w14:textId="77777777" w:rsidR="00E22719" w:rsidRPr="005D189F" w:rsidRDefault="00E22719" w:rsidP="008C0CDF">
            <w:pPr>
              <w:pStyle w:val="NormalParagraphStyle"/>
              <w:spacing w:line="240" w:lineRule="auto"/>
            </w:pPr>
            <w:r w:rsidRPr="005D189F">
              <w:t>50</w:t>
            </w:r>
            <w:r w:rsidR="00912DDA">
              <w:t>–</w:t>
            </w:r>
            <w:r w:rsidRPr="005D189F">
              <w:t>1000</w:t>
            </w:r>
          </w:p>
        </w:tc>
      </w:tr>
      <w:tr w:rsidR="00E22719" w:rsidRPr="005D189F" w14:paraId="633726F4" w14:textId="77777777">
        <w:trPr>
          <w:trHeight w:val="60"/>
        </w:trPr>
        <w:tc>
          <w:tcPr>
            <w:tcW w:w="17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61BAA528" w14:textId="77777777" w:rsidR="00E22719" w:rsidRPr="005D189F" w:rsidRDefault="00E22719" w:rsidP="008C0CDF">
            <w:pPr>
              <w:pStyle w:val="NormalParagraphStyle"/>
              <w:spacing w:line="240" w:lineRule="auto"/>
            </w:pPr>
            <w:r w:rsidRPr="005D189F">
              <w:t>Grandininės reakcijos efektas</w:t>
            </w:r>
          </w:p>
        </w:tc>
        <w:tc>
          <w:tcPr>
            <w:tcW w:w="32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505EE2FF" w14:textId="77777777" w:rsidR="00E22719" w:rsidRPr="005D189F" w:rsidRDefault="00E22719" w:rsidP="008C0CDF">
            <w:pPr>
              <w:pStyle w:val="NormalParagraphStyle"/>
              <w:spacing w:line="240" w:lineRule="auto"/>
            </w:pPr>
            <w:r w:rsidRPr="005D189F">
              <w:t>Nėra</w:t>
            </w:r>
          </w:p>
        </w:tc>
      </w:tr>
      <w:tr w:rsidR="00E22719" w:rsidRPr="005D189F" w14:paraId="172D87F6" w14:textId="77777777">
        <w:trPr>
          <w:trHeight w:val="60"/>
        </w:trPr>
        <w:tc>
          <w:tcPr>
            <w:tcW w:w="17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55DE4212" w14:textId="77777777" w:rsidR="00E22719" w:rsidRPr="005D189F" w:rsidRDefault="00E22719" w:rsidP="008C0CDF">
            <w:pPr>
              <w:pStyle w:val="NormalParagraphStyle"/>
              <w:spacing w:line="240" w:lineRule="auto"/>
            </w:pPr>
            <w:r w:rsidRPr="005D189F">
              <w:t>Individualiosios apsaugos priemonės avarijos likvidavimo metu</w:t>
            </w:r>
          </w:p>
        </w:tc>
        <w:tc>
          <w:tcPr>
            <w:tcW w:w="32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4A9987CD" w14:textId="77777777" w:rsidR="00E22719" w:rsidRPr="005D189F" w:rsidRDefault="00E22719" w:rsidP="008C0CDF">
            <w:pPr>
              <w:pStyle w:val="NormalParagraphStyle"/>
              <w:spacing w:line="240" w:lineRule="auto"/>
              <w:jc w:val="both"/>
            </w:pPr>
            <w:r w:rsidRPr="005D189F">
              <w:t>Ugniagesiams-gelbėtojams – autonominiai kvėpavimo aparatai, ugniagesių ir šilumą atspindintys kostiumai, šalmai su veido skydeliais bei pirštin</w:t>
            </w:r>
            <w:r w:rsidR="00912DDA">
              <w:t>ė</w:t>
            </w:r>
            <w:r w:rsidRPr="005D189F">
              <w:t>s</w:t>
            </w:r>
          </w:p>
          <w:p w14:paraId="7EFBA673" w14:textId="77777777" w:rsidR="00E22719" w:rsidRPr="005D189F" w:rsidRDefault="00E22719" w:rsidP="008C0CDF">
            <w:pPr>
              <w:pStyle w:val="NormalParagraphStyle"/>
              <w:spacing w:line="240" w:lineRule="auto"/>
              <w:jc w:val="both"/>
            </w:pPr>
            <w:r w:rsidRPr="005D189F">
              <w:t>Darbuotojams evakuotis – kaukės su ABEK tipo filtrais</w:t>
            </w:r>
          </w:p>
        </w:tc>
      </w:tr>
      <w:tr w:rsidR="00E22719" w:rsidRPr="005D189F" w14:paraId="70EF3AA6" w14:textId="77777777">
        <w:trPr>
          <w:trHeight w:val="60"/>
        </w:trPr>
        <w:tc>
          <w:tcPr>
            <w:tcW w:w="17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48C59759" w14:textId="77777777" w:rsidR="00E22719" w:rsidRPr="005D189F" w:rsidRDefault="00E22719" w:rsidP="008C0CDF">
            <w:pPr>
              <w:pStyle w:val="NormalParagraphStyle"/>
              <w:spacing w:line="240" w:lineRule="auto"/>
            </w:pPr>
            <w:r w:rsidRPr="005D189F">
              <w:t>Gaisrų gesinimo ir avarijų likvidavimo priemonės</w:t>
            </w:r>
          </w:p>
        </w:tc>
        <w:tc>
          <w:tcPr>
            <w:tcW w:w="32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5F4C06E6" w14:textId="77777777" w:rsidR="00E22719" w:rsidRPr="005D189F" w:rsidRDefault="00E22719" w:rsidP="008C0CDF">
            <w:pPr>
              <w:pStyle w:val="NormalParagraphStyle"/>
              <w:spacing w:line="240" w:lineRule="auto"/>
              <w:jc w:val="both"/>
            </w:pPr>
            <w:r w:rsidRPr="005D189F">
              <w:t>Degantį benziną gesinti priešgaisrinėmis putomis; Jei gaisro ugnis ir šiluma kaitina gretimas benzino ar kitų produktų talpyklas, kyla šių talpyklų sprogimo dėl padidėjusios temperatūros ir slėgio pavojus, todėl būtina jas aušinti vandeniu iš pakankamai saugaus atstumo.</w:t>
            </w:r>
          </w:p>
          <w:p w14:paraId="02B19008" w14:textId="77777777" w:rsidR="00E22719" w:rsidRPr="005D189F" w:rsidRDefault="00E22719" w:rsidP="008C0CDF">
            <w:pPr>
              <w:pStyle w:val="NormalParagraphStyle"/>
              <w:spacing w:line="240" w:lineRule="auto"/>
              <w:jc w:val="both"/>
            </w:pPr>
            <w:r w:rsidRPr="005D189F">
              <w:t xml:space="preserve">Išsiliejusio benzino ploto garavimą mažinti užpilant putomis </w:t>
            </w:r>
          </w:p>
        </w:tc>
      </w:tr>
      <w:tr w:rsidR="00E22719" w:rsidRPr="005D189F" w14:paraId="178C2F5F" w14:textId="77777777">
        <w:trPr>
          <w:trHeight w:val="60"/>
        </w:trPr>
        <w:tc>
          <w:tcPr>
            <w:tcW w:w="17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24A9F7E8" w14:textId="77777777" w:rsidR="00E22719" w:rsidRPr="005D189F" w:rsidRDefault="00E22719" w:rsidP="008C0CDF">
            <w:pPr>
              <w:pStyle w:val="NormalParagraphStyle"/>
              <w:spacing w:line="240" w:lineRule="auto"/>
            </w:pPr>
            <w:r w:rsidRPr="005D189F">
              <w:t xml:space="preserve">Galimi pavojai </w:t>
            </w:r>
          </w:p>
        </w:tc>
        <w:tc>
          <w:tcPr>
            <w:tcW w:w="32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27984497" w14:textId="77777777" w:rsidR="00E22719" w:rsidRPr="005D189F" w:rsidRDefault="00E22719" w:rsidP="008C0CDF">
            <w:pPr>
              <w:pStyle w:val="NormalParagraphStyle"/>
              <w:spacing w:line="240" w:lineRule="auto"/>
              <w:ind w:firstLine="35"/>
              <w:jc w:val="both"/>
            </w:pPr>
            <w:r w:rsidRPr="005D189F">
              <w:t xml:space="preserve">Benzino garai dirgina odą, akis ir kvėpavimo organus. Didelės garų koncentracijos gali sukelti šleikštulį, galvos skausmą ir migdantį efektą. Odos kontaktas su benzinu sukelia odos sausėjimą ir dirglumą. Nuryto benzino įkvėpimas į plaučius gali sukelti mirtiną cheminį </w:t>
            </w:r>
            <w:r w:rsidR="00237FE7">
              <w:t>plaučių uždegimą</w:t>
            </w:r>
          </w:p>
        </w:tc>
      </w:tr>
      <w:tr w:rsidR="00E22719" w:rsidRPr="005D189F" w14:paraId="56B411B8" w14:textId="77777777">
        <w:trPr>
          <w:trHeight w:val="60"/>
        </w:trPr>
        <w:tc>
          <w:tcPr>
            <w:tcW w:w="17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7802132B" w14:textId="77777777" w:rsidR="00E22719" w:rsidRPr="005D189F" w:rsidRDefault="00E22719" w:rsidP="008C0CDF">
            <w:pPr>
              <w:pStyle w:val="NormalParagraphStyle"/>
              <w:spacing w:line="240" w:lineRule="auto"/>
            </w:pPr>
            <w:r w:rsidRPr="005D189F">
              <w:t>Pirmosios medicinos pagalbos priemonės</w:t>
            </w:r>
          </w:p>
        </w:tc>
        <w:tc>
          <w:tcPr>
            <w:tcW w:w="32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02A659A7" w14:textId="77777777" w:rsidR="00E22719" w:rsidRPr="005D189F" w:rsidRDefault="00E22719" w:rsidP="008C0CDF">
            <w:pPr>
              <w:pStyle w:val="NormalParagraphStyle"/>
              <w:spacing w:line="240" w:lineRule="auto"/>
              <w:ind w:firstLine="35"/>
              <w:jc w:val="both"/>
            </w:pPr>
            <w:r w:rsidRPr="005D189F">
              <w:rPr>
                <w:b/>
                <w:bCs/>
              </w:rPr>
              <w:t>Įkvėpus:</w:t>
            </w:r>
            <w:r w:rsidRPr="005D189F">
              <w:t xml:space="preserve"> išgabenti nukentėjusį</w:t>
            </w:r>
            <w:r w:rsidR="0063134A">
              <w:t>jį</w:t>
            </w:r>
            <w:r w:rsidRPr="005D189F">
              <w:t xml:space="preserve"> į gryną orą, patogiai pasodinti arba paguldyti ir šiltai apkloti. Duoti kvėpuoti per deguonies kaukę ir, esant reikalui, daryti dirbtinį kvėpavimą. Jei simptomai nepraeina, kuo skubiau kviesti gydytoją.</w:t>
            </w:r>
          </w:p>
          <w:p w14:paraId="42CA070D" w14:textId="6728FD20" w:rsidR="00E22719" w:rsidRPr="005D189F" w:rsidRDefault="00E22719" w:rsidP="008C0CDF">
            <w:pPr>
              <w:pStyle w:val="NormalParagraphStyle"/>
              <w:spacing w:line="240" w:lineRule="auto"/>
              <w:ind w:firstLine="35"/>
              <w:jc w:val="both"/>
            </w:pPr>
            <w:r w:rsidRPr="005D189F">
              <w:rPr>
                <w:b/>
              </w:rPr>
              <w:t>Patekus ant odos:</w:t>
            </w:r>
            <w:r w:rsidRPr="005D189F">
              <w:t xml:space="preserve"> </w:t>
            </w:r>
            <w:r w:rsidR="001171B2">
              <w:t>n</w:t>
            </w:r>
            <w:r w:rsidRPr="005D189F">
              <w:t>uvilkti užterštus rūbus, odą gausiai plauti vandeniu su muilu. Jei oda parausta ar skauda, kreiptis į gydytoją.</w:t>
            </w:r>
          </w:p>
          <w:p w14:paraId="5B7D5E15" w14:textId="4F58FEA8" w:rsidR="00E22719" w:rsidRPr="005D189F" w:rsidRDefault="00E22719" w:rsidP="008C0CDF">
            <w:pPr>
              <w:pStyle w:val="NormalParagraphStyle"/>
              <w:spacing w:line="240" w:lineRule="auto"/>
              <w:ind w:firstLine="35"/>
              <w:jc w:val="both"/>
            </w:pPr>
            <w:r w:rsidRPr="005D189F">
              <w:rPr>
                <w:b/>
              </w:rPr>
              <w:t>Patekus į akis:</w:t>
            </w:r>
            <w:r w:rsidRPr="005D189F">
              <w:t xml:space="preserve"> </w:t>
            </w:r>
            <w:r w:rsidR="001171B2">
              <w:t>p</w:t>
            </w:r>
            <w:r w:rsidRPr="005D189F">
              <w:t>lačiai atmerktas akis gerai praplauti vandeniu, taip pat po vokais. Tęsti praplovimą, kol atvyks medikai.</w:t>
            </w:r>
          </w:p>
          <w:p w14:paraId="738F2CBC" w14:textId="132FD2F5" w:rsidR="00E22719" w:rsidRPr="005D189F" w:rsidRDefault="00E22719" w:rsidP="001171B2">
            <w:pPr>
              <w:pStyle w:val="NormalParagraphStyle"/>
              <w:spacing w:line="240" w:lineRule="auto"/>
              <w:ind w:firstLine="35"/>
              <w:jc w:val="both"/>
            </w:pPr>
            <w:r w:rsidRPr="005D189F">
              <w:rPr>
                <w:b/>
              </w:rPr>
              <w:t>Nurijus:</w:t>
            </w:r>
            <w:r w:rsidRPr="005D189F">
              <w:t xml:space="preserve"> </w:t>
            </w:r>
            <w:r w:rsidR="001171B2">
              <w:t>p</w:t>
            </w:r>
            <w:r w:rsidRPr="005D189F">
              <w:t>atekus į burną, gerai išskalauti vandeniu. Nurijus nebandyti sukelti vėmimo (vemiant didėja rizika medžiagai patekti į plaučius, ypač, jei nukentėjusysis jaučia šleikštulį arba di</w:t>
            </w:r>
            <w:r w:rsidR="00237FE7">
              <w:t>rginimą), o kreiptis į gydytoją</w:t>
            </w:r>
          </w:p>
        </w:tc>
      </w:tr>
      <w:tr w:rsidR="00E22719" w:rsidRPr="005D189F" w14:paraId="2C7D325A" w14:textId="77777777">
        <w:trPr>
          <w:trHeight w:val="60"/>
        </w:trPr>
        <w:tc>
          <w:tcPr>
            <w:tcW w:w="17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5518AF90" w14:textId="77777777" w:rsidR="00E22719" w:rsidRPr="005D189F" w:rsidRDefault="00E22719" w:rsidP="008C0CDF">
            <w:pPr>
              <w:pStyle w:val="NormalParagraphStyle"/>
              <w:spacing w:line="240" w:lineRule="auto"/>
            </w:pPr>
            <w:r w:rsidRPr="005D189F">
              <w:t>Aplinkos taršos prevencinės priemonės</w:t>
            </w:r>
          </w:p>
        </w:tc>
        <w:tc>
          <w:tcPr>
            <w:tcW w:w="32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2F13FA7C" w14:textId="77777777" w:rsidR="00E22719" w:rsidRPr="005D189F" w:rsidRDefault="00E22719" w:rsidP="008C0CDF">
            <w:pPr>
              <w:pStyle w:val="NormalParagraphStyle"/>
              <w:spacing w:line="240" w:lineRule="auto"/>
              <w:jc w:val="both"/>
            </w:pPr>
            <w:r w:rsidRPr="005D189F">
              <w:t>Už pavojingojo objekto ribų matuojama oro tarša lakiaisiais organiniais junginiais</w:t>
            </w:r>
          </w:p>
        </w:tc>
      </w:tr>
    </w:tbl>
    <w:p w14:paraId="5A016F3A" w14:textId="77777777" w:rsidR="00E22719" w:rsidRPr="005D189F" w:rsidRDefault="00E22719" w:rsidP="008C0CDF">
      <w:pPr>
        <w:pStyle w:val="Pagrindiniotekstotrauka2"/>
        <w:tabs>
          <w:tab w:val="left" w:pos="709"/>
        </w:tabs>
        <w:spacing w:after="0" w:line="240" w:lineRule="auto"/>
        <w:ind w:left="0"/>
        <w:rPr>
          <w:bCs/>
          <w:caps/>
          <w:sz w:val="22"/>
        </w:rPr>
      </w:pPr>
    </w:p>
    <w:p w14:paraId="0414D752" w14:textId="77777777" w:rsidR="00E22719" w:rsidRPr="005D189F" w:rsidRDefault="00E22719" w:rsidP="008C0CDF">
      <w:r w:rsidRPr="005D189F">
        <w:t>3 lent</w:t>
      </w:r>
      <w:r w:rsidR="0063134A">
        <w:t>elė. Avarijos scenarijus Nr. II</w:t>
      </w:r>
    </w:p>
    <w:tbl>
      <w:tblPr>
        <w:tblW w:w="5000" w:type="pct"/>
        <w:tblCellMar>
          <w:left w:w="0" w:type="dxa"/>
          <w:right w:w="0" w:type="dxa"/>
        </w:tblCellMar>
        <w:tblLook w:val="0000" w:firstRow="0" w:lastRow="0" w:firstColumn="0" w:lastColumn="0" w:noHBand="0" w:noVBand="0"/>
      </w:tblPr>
      <w:tblGrid>
        <w:gridCol w:w="3310"/>
        <w:gridCol w:w="6318"/>
      </w:tblGrid>
      <w:tr w:rsidR="00E22719" w:rsidRPr="005D189F" w14:paraId="27AE6770" w14:textId="77777777">
        <w:trPr>
          <w:trHeight w:val="495"/>
        </w:trPr>
        <w:tc>
          <w:tcPr>
            <w:tcW w:w="5000" w:type="pct"/>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E9510B3" w14:textId="77777777" w:rsidR="00E22719" w:rsidRPr="005D189F" w:rsidRDefault="00E22719" w:rsidP="008C0CDF">
            <w:pPr>
              <w:pStyle w:val="NormalParagraphStyle"/>
              <w:spacing w:line="240" w:lineRule="auto"/>
              <w:jc w:val="center"/>
              <w:rPr>
                <w:b/>
                <w:bCs/>
              </w:rPr>
            </w:pPr>
            <w:r w:rsidRPr="005D189F">
              <w:rPr>
                <w:b/>
                <w:bCs/>
              </w:rPr>
              <w:t xml:space="preserve">Mazuto gaisras talpyklų parke 4×20 </w:t>
            </w:r>
            <w:smartTag w:uri="urn:schemas-microsoft-com:office:smarttags" w:element="metricconverter">
              <w:smartTagPr>
                <w:attr w:name="ProductID" w:val="000 m3"/>
              </w:smartTagPr>
              <w:r w:rsidRPr="005D189F">
                <w:rPr>
                  <w:b/>
                  <w:bCs/>
                </w:rPr>
                <w:t>000 m</w:t>
              </w:r>
              <w:r w:rsidRPr="005D189F">
                <w:rPr>
                  <w:b/>
                  <w:bCs/>
                  <w:vertAlign w:val="superscript"/>
                </w:rPr>
                <w:t>3</w:t>
              </w:r>
            </w:smartTag>
            <w:r w:rsidRPr="005D189F">
              <w:rPr>
                <w:b/>
                <w:bCs/>
              </w:rPr>
              <w:t xml:space="preserve"> (Objektas Nr. 07)</w:t>
            </w:r>
          </w:p>
        </w:tc>
      </w:tr>
      <w:tr w:rsidR="00E22719" w:rsidRPr="005D189F" w14:paraId="2D14F669" w14:textId="77777777">
        <w:trPr>
          <w:trHeight w:val="60"/>
        </w:trPr>
        <w:tc>
          <w:tcPr>
            <w:tcW w:w="17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68C3074E" w14:textId="77777777" w:rsidR="00E22719" w:rsidRPr="005D189F" w:rsidRDefault="00E22719" w:rsidP="008C0CDF">
            <w:pPr>
              <w:pStyle w:val="NormalParagraphStyle"/>
              <w:spacing w:line="240" w:lineRule="auto"/>
            </w:pPr>
            <w:r w:rsidRPr="005D189F">
              <w:t>Pavojingosios medžiagos identifikavimo numeris: CAS/JT</w:t>
            </w:r>
          </w:p>
        </w:tc>
        <w:tc>
          <w:tcPr>
            <w:tcW w:w="32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1CFC3074" w14:textId="77777777" w:rsidR="00E22719" w:rsidRPr="005D189F" w:rsidRDefault="00E22719" w:rsidP="008C0CDF">
            <w:pPr>
              <w:pStyle w:val="NormalParagraphStyle"/>
              <w:spacing w:line="240" w:lineRule="auto"/>
              <w:jc w:val="both"/>
            </w:pPr>
            <w:r w:rsidRPr="005D189F">
              <w:t>CAS 68476-33-5</w:t>
            </w:r>
          </w:p>
          <w:p w14:paraId="11DB81F3" w14:textId="77777777" w:rsidR="00E22719" w:rsidRPr="005D189F" w:rsidRDefault="00E22719" w:rsidP="008C0CDF">
            <w:pPr>
              <w:pStyle w:val="NormalParagraphStyle"/>
              <w:spacing w:line="240" w:lineRule="auto"/>
              <w:jc w:val="both"/>
            </w:pPr>
            <w:r w:rsidRPr="005D189F">
              <w:t>JT 1268</w:t>
            </w:r>
          </w:p>
        </w:tc>
      </w:tr>
      <w:tr w:rsidR="00E22719" w:rsidRPr="005D189F" w14:paraId="1545BD9D" w14:textId="77777777">
        <w:trPr>
          <w:trHeight w:val="60"/>
        </w:trPr>
        <w:tc>
          <w:tcPr>
            <w:tcW w:w="17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183DD74A" w14:textId="77777777" w:rsidR="00E22719" w:rsidRPr="005D189F" w:rsidRDefault="00E22719" w:rsidP="008C0CDF">
            <w:pPr>
              <w:pStyle w:val="NormalParagraphStyle"/>
              <w:spacing w:line="240" w:lineRule="auto"/>
            </w:pPr>
            <w:r w:rsidRPr="005D189F">
              <w:t>Išvaizda (agregatinė būsena, spalva, kvapas)</w:t>
            </w:r>
          </w:p>
        </w:tc>
        <w:tc>
          <w:tcPr>
            <w:tcW w:w="32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1778EDC1" w14:textId="77777777" w:rsidR="00E22719" w:rsidRPr="005D189F" w:rsidRDefault="00E22719" w:rsidP="008C0CDF">
            <w:pPr>
              <w:pStyle w:val="NormalParagraphStyle"/>
              <w:spacing w:line="240" w:lineRule="auto"/>
              <w:jc w:val="both"/>
            </w:pPr>
            <w:r w:rsidRPr="005D189F">
              <w:t>Juodos spalvos skystis su būdingu angliavandenilių kvapu</w:t>
            </w:r>
          </w:p>
        </w:tc>
      </w:tr>
      <w:tr w:rsidR="00E22719" w:rsidRPr="005D189F" w14:paraId="4E2DCC22" w14:textId="77777777">
        <w:trPr>
          <w:trHeight w:val="60"/>
        </w:trPr>
        <w:tc>
          <w:tcPr>
            <w:tcW w:w="17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2F87E1DD" w14:textId="77777777" w:rsidR="00E22719" w:rsidRPr="005D189F" w:rsidRDefault="00E22719" w:rsidP="008C0CDF">
            <w:pPr>
              <w:pStyle w:val="NormalParagraphStyle"/>
              <w:spacing w:line="240" w:lineRule="auto"/>
            </w:pPr>
            <w:r w:rsidRPr="005D189F">
              <w:t>Poveikio būdai (įkvėpus, per sąlytį su oda ir akimis, nurijus)</w:t>
            </w:r>
          </w:p>
        </w:tc>
        <w:tc>
          <w:tcPr>
            <w:tcW w:w="32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0AF0AD1C" w14:textId="662047A3" w:rsidR="00E22719" w:rsidRPr="005D189F" w:rsidRDefault="00E22719" w:rsidP="001171B2">
            <w:pPr>
              <w:pStyle w:val="NormalParagraphStyle"/>
              <w:spacing w:line="240" w:lineRule="auto"/>
              <w:jc w:val="both"/>
            </w:pPr>
            <w:r w:rsidRPr="005D189F">
              <w:t>Įkvėpus, nurijus, odos</w:t>
            </w:r>
            <w:r w:rsidR="001171B2">
              <w:t xml:space="preserve">, </w:t>
            </w:r>
            <w:r w:rsidRPr="005D189F">
              <w:t xml:space="preserve">akių kontaktas </w:t>
            </w:r>
          </w:p>
        </w:tc>
      </w:tr>
      <w:tr w:rsidR="00E22719" w:rsidRPr="005D189F" w14:paraId="567E0957" w14:textId="77777777">
        <w:trPr>
          <w:trHeight w:val="60"/>
        </w:trPr>
        <w:tc>
          <w:tcPr>
            <w:tcW w:w="17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4DFD20B3" w14:textId="77777777" w:rsidR="00E22719" w:rsidRPr="005D189F" w:rsidRDefault="00E22719" w:rsidP="008C0CDF">
            <w:pPr>
              <w:pStyle w:val="NormalParagraphStyle"/>
              <w:spacing w:line="240" w:lineRule="auto"/>
            </w:pPr>
            <w:r w:rsidRPr="005D189F">
              <w:t xml:space="preserve">Didelė pramoninė avarija </w:t>
            </w:r>
          </w:p>
        </w:tc>
        <w:tc>
          <w:tcPr>
            <w:tcW w:w="32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02DC3F88" w14:textId="77777777" w:rsidR="00E22719" w:rsidRPr="005D189F" w:rsidRDefault="00E22719" w:rsidP="008C0CDF">
            <w:pPr>
              <w:pStyle w:val="NormalParagraphStyle"/>
              <w:spacing w:line="240" w:lineRule="auto"/>
              <w:jc w:val="both"/>
            </w:pPr>
            <w:r w:rsidRPr="005D189F">
              <w:t xml:space="preserve">Dėl talpyklos korozijos į aplinką išsilieja </w:t>
            </w:r>
            <w:smartTag w:uri="urn:schemas-microsoft-com:office:smarttags" w:element="metricconverter">
              <w:smartTagPr>
                <w:attr w:name="ProductID" w:val="20 000 m3"/>
              </w:smartTagPr>
              <w:r w:rsidRPr="005D189F">
                <w:t>20 000 m</w:t>
              </w:r>
              <w:r w:rsidRPr="005D189F">
                <w:rPr>
                  <w:vertAlign w:val="superscript"/>
                </w:rPr>
                <w:t>3</w:t>
              </w:r>
            </w:smartTag>
            <w:r w:rsidRPr="005D189F">
              <w:t xml:space="preserve"> mazuto, kuris pasklinda talpyklų parke ir apribojama talpyklų parko betonine sienele. Dėl nesankcionuoto atviros ugnies šaltinio kyla gaisras</w:t>
            </w:r>
          </w:p>
        </w:tc>
      </w:tr>
      <w:tr w:rsidR="00E22719" w:rsidRPr="005D189F" w14:paraId="5B791A8E" w14:textId="77777777">
        <w:trPr>
          <w:trHeight w:val="60"/>
        </w:trPr>
        <w:tc>
          <w:tcPr>
            <w:tcW w:w="17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3C392CA5" w14:textId="77777777" w:rsidR="00E22719" w:rsidRPr="005D189F" w:rsidRDefault="00E22719" w:rsidP="008C0CDF">
            <w:pPr>
              <w:pStyle w:val="NormalParagraphStyle"/>
              <w:spacing w:line="240" w:lineRule="auto"/>
            </w:pPr>
            <w:r w:rsidRPr="005D189F">
              <w:lastRenderedPageBreak/>
              <w:t>Žmonėms pavojingos gaisro zonos (šiluminio spinduliavimo) spindulys</w:t>
            </w:r>
          </w:p>
        </w:tc>
        <w:tc>
          <w:tcPr>
            <w:tcW w:w="32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78727ED8" w14:textId="77777777" w:rsidR="00E22719" w:rsidRPr="005D189F" w:rsidRDefault="00E22719" w:rsidP="008C0CDF">
            <w:pPr>
              <w:pStyle w:val="NormalParagraphStyle"/>
              <w:spacing w:line="240" w:lineRule="auto"/>
            </w:pPr>
            <w:smartTag w:uri="urn:schemas-microsoft-com:office:smarttags" w:element="metricconverter">
              <w:smartTagPr>
                <w:attr w:name="ProductID" w:val="31 m"/>
              </w:smartTagPr>
              <w:r w:rsidRPr="005D189F">
                <w:t>31 m</w:t>
              </w:r>
            </w:smartTag>
          </w:p>
        </w:tc>
      </w:tr>
      <w:tr w:rsidR="00E22719" w:rsidRPr="005D189F" w14:paraId="50B70796" w14:textId="77777777">
        <w:trPr>
          <w:trHeight w:val="60"/>
        </w:trPr>
        <w:tc>
          <w:tcPr>
            <w:tcW w:w="17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4FFC9D9D" w14:textId="77777777" w:rsidR="00E22719" w:rsidRPr="005D189F" w:rsidRDefault="00E22719" w:rsidP="008C0CDF">
            <w:pPr>
              <w:pStyle w:val="NormalParagraphStyle"/>
              <w:spacing w:line="240" w:lineRule="auto"/>
            </w:pPr>
            <w:r w:rsidRPr="005D189F">
              <w:t>Žmonėms pavojingos gaisro zonos (degimo produktų sklaidos) spindulys</w:t>
            </w:r>
          </w:p>
        </w:tc>
        <w:tc>
          <w:tcPr>
            <w:tcW w:w="32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29377CAF" w14:textId="77777777" w:rsidR="00E22719" w:rsidRPr="005D189F" w:rsidRDefault="00E22719" w:rsidP="008C0CDF">
            <w:pPr>
              <w:pStyle w:val="NormalParagraphStyle"/>
              <w:spacing w:line="240" w:lineRule="auto"/>
            </w:pPr>
            <w:smartTag w:uri="urn:schemas-microsoft-com:office:smarttags" w:element="metricconverter">
              <w:smartTagPr>
                <w:attr w:name="ProductID" w:val="2500 m"/>
              </w:smartTagPr>
              <w:r w:rsidRPr="005D189F">
                <w:t>2500 m</w:t>
              </w:r>
            </w:smartTag>
            <w:r w:rsidRPr="005D189F">
              <w:t xml:space="preserve"> (SO</w:t>
            </w:r>
            <w:r w:rsidRPr="005D189F">
              <w:rPr>
                <w:vertAlign w:val="subscript"/>
              </w:rPr>
              <w:t>2</w:t>
            </w:r>
            <w:r w:rsidRPr="005D189F">
              <w:t>)</w:t>
            </w:r>
          </w:p>
        </w:tc>
      </w:tr>
      <w:tr w:rsidR="00E22719" w:rsidRPr="005D189F" w14:paraId="3DDE0831" w14:textId="77777777">
        <w:trPr>
          <w:trHeight w:val="60"/>
        </w:trPr>
        <w:tc>
          <w:tcPr>
            <w:tcW w:w="17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18AAE04F" w14:textId="77777777" w:rsidR="00E22719" w:rsidRPr="005D189F" w:rsidRDefault="00E22719" w:rsidP="008C0CDF">
            <w:pPr>
              <w:pStyle w:val="NormalParagraphStyle"/>
              <w:spacing w:line="240" w:lineRule="auto"/>
            </w:pPr>
            <w:r w:rsidRPr="005D189F">
              <w:t>Darbuotojų skaičius galimo pavojaus zonoje</w:t>
            </w:r>
          </w:p>
        </w:tc>
        <w:tc>
          <w:tcPr>
            <w:tcW w:w="32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6E6BEFDE" w14:textId="77777777" w:rsidR="00E22719" w:rsidRPr="005D189F" w:rsidRDefault="00E22719" w:rsidP="008C0CDF">
            <w:pPr>
              <w:pStyle w:val="NormalParagraphStyle"/>
              <w:spacing w:line="240" w:lineRule="auto"/>
            </w:pPr>
            <w:r w:rsidRPr="005D189F">
              <w:t>40</w:t>
            </w:r>
            <w:r w:rsidR="008F27BF">
              <w:t>–</w:t>
            </w:r>
            <w:r w:rsidRPr="005D189F">
              <w:t>181</w:t>
            </w:r>
          </w:p>
        </w:tc>
      </w:tr>
      <w:tr w:rsidR="00E22719" w:rsidRPr="005D189F" w14:paraId="1A135C44" w14:textId="77777777">
        <w:trPr>
          <w:trHeight w:val="60"/>
        </w:trPr>
        <w:tc>
          <w:tcPr>
            <w:tcW w:w="17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09ED130D" w14:textId="77777777" w:rsidR="00E22719" w:rsidRPr="005D189F" w:rsidRDefault="00E22719" w:rsidP="008C0CDF">
            <w:pPr>
              <w:pStyle w:val="NormalParagraphStyle"/>
              <w:spacing w:line="240" w:lineRule="auto"/>
            </w:pPr>
            <w:r w:rsidRPr="005D189F">
              <w:t xml:space="preserve">Aplinkinių gyventojų skaičius galimo pavojaus zonoje </w:t>
            </w:r>
          </w:p>
        </w:tc>
        <w:tc>
          <w:tcPr>
            <w:tcW w:w="32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670085A1" w14:textId="77777777" w:rsidR="00E22719" w:rsidRPr="005D189F" w:rsidRDefault="00E22719" w:rsidP="008C0CDF">
            <w:pPr>
              <w:pStyle w:val="NormalParagraphStyle"/>
              <w:spacing w:line="240" w:lineRule="auto"/>
            </w:pPr>
            <w:r w:rsidRPr="005D189F">
              <w:t>50</w:t>
            </w:r>
            <w:r w:rsidR="008F27BF">
              <w:t>–</w:t>
            </w:r>
            <w:r w:rsidRPr="005D189F">
              <w:t>8000</w:t>
            </w:r>
          </w:p>
        </w:tc>
      </w:tr>
      <w:tr w:rsidR="00E22719" w:rsidRPr="005D189F" w14:paraId="5B022224" w14:textId="77777777">
        <w:trPr>
          <w:trHeight w:val="60"/>
        </w:trPr>
        <w:tc>
          <w:tcPr>
            <w:tcW w:w="17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73C749F5" w14:textId="77777777" w:rsidR="00E22719" w:rsidRPr="005D189F" w:rsidRDefault="00E22719" w:rsidP="008C0CDF">
            <w:pPr>
              <w:pStyle w:val="NormalParagraphStyle"/>
              <w:spacing w:line="240" w:lineRule="auto"/>
            </w:pPr>
            <w:r w:rsidRPr="005D189F">
              <w:t>Grandininės reakcijos efektas</w:t>
            </w:r>
          </w:p>
        </w:tc>
        <w:tc>
          <w:tcPr>
            <w:tcW w:w="32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3F6D311E" w14:textId="77777777" w:rsidR="00E22719" w:rsidRPr="005D189F" w:rsidRDefault="00E22719" w:rsidP="008C0CDF">
            <w:pPr>
              <w:pStyle w:val="NormalParagraphStyle"/>
              <w:spacing w:line="240" w:lineRule="auto"/>
            </w:pPr>
            <w:r w:rsidRPr="005D189F">
              <w:t>Nėra</w:t>
            </w:r>
          </w:p>
        </w:tc>
      </w:tr>
      <w:tr w:rsidR="00E22719" w:rsidRPr="005D189F" w14:paraId="5A3EA728" w14:textId="77777777">
        <w:trPr>
          <w:trHeight w:val="60"/>
        </w:trPr>
        <w:tc>
          <w:tcPr>
            <w:tcW w:w="17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7BE49B89" w14:textId="77777777" w:rsidR="00E22719" w:rsidRPr="005D189F" w:rsidRDefault="00E22719" w:rsidP="008C0CDF">
            <w:pPr>
              <w:pStyle w:val="NormalParagraphStyle"/>
              <w:spacing w:line="240" w:lineRule="auto"/>
            </w:pPr>
            <w:r w:rsidRPr="005D189F">
              <w:t>Individualiosios apsaugos priemonės avarijos likvidavimo metu</w:t>
            </w:r>
          </w:p>
        </w:tc>
        <w:tc>
          <w:tcPr>
            <w:tcW w:w="32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0C2FDC85" w14:textId="77777777" w:rsidR="00E22719" w:rsidRPr="005D189F" w:rsidRDefault="00E22719" w:rsidP="008C0CDF">
            <w:pPr>
              <w:pStyle w:val="NormalParagraphStyle"/>
              <w:spacing w:line="240" w:lineRule="auto"/>
              <w:jc w:val="both"/>
            </w:pPr>
            <w:r w:rsidRPr="005D189F">
              <w:t>Ugniagesiams-gelbėtojams – autonominiai kvėpavimo aparatai, ugniagesių ir šilumą atspindintys kostiumai, šalmai su veido skydeliais bei pirštines</w:t>
            </w:r>
          </w:p>
          <w:p w14:paraId="232B96A3" w14:textId="77777777" w:rsidR="00E22719" w:rsidRPr="005D189F" w:rsidRDefault="00E22719" w:rsidP="008C0CDF">
            <w:pPr>
              <w:pStyle w:val="NormalParagraphStyle"/>
              <w:spacing w:line="240" w:lineRule="auto"/>
              <w:jc w:val="both"/>
            </w:pPr>
            <w:r w:rsidRPr="005D189F">
              <w:t>Darbuotojams evakuotis – kaukės su ABEK tipo filtrais</w:t>
            </w:r>
          </w:p>
        </w:tc>
      </w:tr>
      <w:tr w:rsidR="00E22719" w:rsidRPr="005D189F" w14:paraId="32EC24F9" w14:textId="77777777">
        <w:trPr>
          <w:trHeight w:val="60"/>
        </w:trPr>
        <w:tc>
          <w:tcPr>
            <w:tcW w:w="17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309F8F5C" w14:textId="77777777" w:rsidR="00E22719" w:rsidRPr="005D189F" w:rsidRDefault="00E22719" w:rsidP="008C0CDF">
            <w:pPr>
              <w:pStyle w:val="NormalParagraphStyle"/>
              <w:spacing w:line="240" w:lineRule="auto"/>
            </w:pPr>
            <w:r w:rsidRPr="005D189F">
              <w:t>Gaisrų gesinimo ir avarijų likvidavimo priemonės</w:t>
            </w:r>
          </w:p>
        </w:tc>
        <w:tc>
          <w:tcPr>
            <w:tcW w:w="32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744B907D" w14:textId="77777777" w:rsidR="00E22719" w:rsidRPr="005D189F" w:rsidRDefault="00E22719" w:rsidP="008C0CDF">
            <w:pPr>
              <w:pStyle w:val="NormalParagraphStyle"/>
              <w:spacing w:line="240" w:lineRule="auto"/>
              <w:jc w:val="both"/>
            </w:pPr>
            <w:r w:rsidRPr="005D189F">
              <w:t xml:space="preserve">Degantį mazutą gesinti priešgaisrinėmis putomis; </w:t>
            </w:r>
            <w:r w:rsidR="00B11D42">
              <w:t>j</w:t>
            </w:r>
            <w:r w:rsidRPr="005D189F">
              <w:t>ei gaisro ugnis ir šiluma kaitina gretimas naftos produktų talpyklas, kyla šių talpyklų sprogimo dėl padidėjusios temperatūros ir slėgio pavojus, todėl būtina jas aušinti vandeniu iš pakankamai saugaus atstumo.</w:t>
            </w:r>
          </w:p>
          <w:p w14:paraId="11F303F9" w14:textId="77777777" w:rsidR="00E22719" w:rsidRPr="005D189F" w:rsidRDefault="00E22719" w:rsidP="008C0CDF">
            <w:pPr>
              <w:pStyle w:val="NormalParagraphStyle"/>
              <w:spacing w:line="240" w:lineRule="auto"/>
              <w:jc w:val="both"/>
            </w:pPr>
            <w:r w:rsidRPr="005D189F">
              <w:t>Mazutu užlieto ploto garavimą galima mažinti užpilant putomis</w:t>
            </w:r>
          </w:p>
        </w:tc>
      </w:tr>
      <w:tr w:rsidR="00E22719" w:rsidRPr="005D189F" w14:paraId="6AC37570" w14:textId="77777777">
        <w:trPr>
          <w:trHeight w:val="60"/>
        </w:trPr>
        <w:tc>
          <w:tcPr>
            <w:tcW w:w="17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2853432B" w14:textId="77777777" w:rsidR="00E22719" w:rsidRPr="005D189F" w:rsidRDefault="00E22719" w:rsidP="008C0CDF">
            <w:pPr>
              <w:pStyle w:val="NormalParagraphStyle"/>
              <w:spacing w:line="240" w:lineRule="auto"/>
            </w:pPr>
            <w:r w:rsidRPr="005D189F">
              <w:t xml:space="preserve">Galimi pavojai </w:t>
            </w:r>
          </w:p>
        </w:tc>
        <w:tc>
          <w:tcPr>
            <w:tcW w:w="32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1D4492E1" w14:textId="77777777" w:rsidR="00E22719" w:rsidRPr="005D189F" w:rsidRDefault="00E22719" w:rsidP="008C0CDF">
            <w:pPr>
              <w:pStyle w:val="NormalParagraphStyle"/>
              <w:spacing w:line="240" w:lineRule="auto"/>
              <w:ind w:firstLine="35"/>
              <w:jc w:val="both"/>
            </w:pPr>
            <w:r w:rsidRPr="005D189F">
              <w:t>Karšto (pašildyto) mazuto garai dirgina akis ir kvėpavimo organus. Didelės garų koncentracijos gali sukelti šleikštulį, galvos skausmą ir migdantį efektą. Ilgalaikis arba pasikartojantis kontaktas su mazutu sukelia odos sausėjimą ir dirglumą. Nuryto mazuto įkvėpimas į plaučius gali sukelti m</w:t>
            </w:r>
            <w:r w:rsidR="00B11D42">
              <w:t>irtiną cheminį plaučių uždegimą</w:t>
            </w:r>
          </w:p>
        </w:tc>
      </w:tr>
      <w:tr w:rsidR="00E22719" w:rsidRPr="005D189F" w14:paraId="12F76B28" w14:textId="77777777">
        <w:trPr>
          <w:trHeight w:val="60"/>
        </w:trPr>
        <w:tc>
          <w:tcPr>
            <w:tcW w:w="17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677D3043" w14:textId="77777777" w:rsidR="00E22719" w:rsidRPr="005D189F" w:rsidRDefault="00E22719" w:rsidP="008C0CDF">
            <w:pPr>
              <w:pStyle w:val="NormalParagraphStyle"/>
              <w:spacing w:line="240" w:lineRule="auto"/>
            </w:pPr>
            <w:r w:rsidRPr="005D189F">
              <w:t>Pirmosios medicinos pagalbos priemonės</w:t>
            </w:r>
          </w:p>
        </w:tc>
        <w:tc>
          <w:tcPr>
            <w:tcW w:w="32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48B16DBB" w14:textId="77777777" w:rsidR="00E22719" w:rsidRPr="005D189F" w:rsidRDefault="00E22719" w:rsidP="008C0CDF">
            <w:pPr>
              <w:pStyle w:val="NormalParagraphStyle"/>
              <w:spacing w:line="240" w:lineRule="auto"/>
              <w:ind w:firstLine="35"/>
              <w:jc w:val="both"/>
            </w:pPr>
            <w:r w:rsidRPr="005D189F">
              <w:rPr>
                <w:b/>
                <w:bCs/>
              </w:rPr>
              <w:t>Įkvėpus:</w:t>
            </w:r>
            <w:r w:rsidRPr="005D189F">
              <w:t xml:space="preserve"> išgabenti nukentėjusį į gryną orą, patogiai pasodinti arba paguldyti ir šiltai apkloti. Duoti kvėpuoti per deguonies kaukę ir, esant reikalui, daryti dirbtinį kvėpavimą. Jei simptomai nepraeina, kuo skubiau kviesti gydytoją.</w:t>
            </w:r>
          </w:p>
          <w:p w14:paraId="59CB6E48" w14:textId="5EA24406" w:rsidR="00E22719" w:rsidRPr="005D189F" w:rsidRDefault="00E22719" w:rsidP="008C0CDF">
            <w:pPr>
              <w:pStyle w:val="NormalParagraphStyle"/>
              <w:spacing w:line="240" w:lineRule="auto"/>
              <w:ind w:firstLine="35"/>
              <w:jc w:val="both"/>
            </w:pPr>
            <w:r w:rsidRPr="005D189F">
              <w:rPr>
                <w:b/>
              </w:rPr>
              <w:t>Patekus ant odos:</w:t>
            </w:r>
            <w:r w:rsidRPr="005D189F">
              <w:t xml:space="preserve"> </w:t>
            </w:r>
            <w:r w:rsidR="001171B2">
              <w:t>n</w:t>
            </w:r>
            <w:r w:rsidRPr="005D189F">
              <w:t>uvilkti užterštus rūbus, odą gausiai plauti vandeniu su muilu. Jei oda parausta ar skauda, kreiptis į gydytoją.</w:t>
            </w:r>
          </w:p>
          <w:p w14:paraId="6C52A7B4" w14:textId="28CED686" w:rsidR="00E22719" w:rsidRPr="005D189F" w:rsidRDefault="00E22719" w:rsidP="008C0CDF">
            <w:pPr>
              <w:pStyle w:val="NormalParagraphStyle"/>
              <w:spacing w:line="240" w:lineRule="auto"/>
              <w:ind w:firstLine="35"/>
              <w:jc w:val="both"/>
            </w:pPr>
            <w:r w:rsidRPr="005D189F">
              <w:rPr>
                <w:b/>
              </w:rPr>
              <w:t>Patekus į akis:</w:t>
            </w:r>
            <w:r w:rsidRPr="005D189F">
              <w:t xml:space="preserve"> </w:t>
            </w:r>
            <w:r w:rsidR="001171B2">
              <w:t>p</w:t>
            </w:r>
            <w:r w:rsidRPr="005D189F">
              <w:t>lačiai atmerktas akis gerai praplauti vandeniu, taip pat po vokais. Tęsti praplovimą, kol atvyks medikai.</w:t>
            </w:r>
          </w:p>
          <w:p w14:paraId="39F8A5A5" w14:textId="02FA28ED" w:rsidR="00E22719" w:rsidRPr="005D189F" w:rsidRDefault="00E22719" w:rsidP="001171B2">
            <w:pPr>
              <w:pStyle w:val="NormalParagraphStyle"/>
              <w:spacing w:line="240" w:lineRule="auto"/>
              <w:ind w:firstLine="35"/>
              <w:jc w:val="both"/>
            </w:pPr>
            <w:r w:rsidRPr="005D189F">
              <w:rPr>
                <w:b/>
              </w:rPr>
              <w:t>Nurijus:</w:t>
            </w:r>
            <w:r w:rsidRPr="005D189F">
              <w:t xml:space="preserve"> </w:t>
            </w:r>
            <w:r w:rsidR="001171B2">
              <w:t>p</w:t>
            </w:r>
            <w:r w:rsidRPr="005D189F">
              <w:t>atekus į burną, gerai išskalauti vandeniu. Nurijus nebandyti sukelti vėmimo (vemiant didėja rizika medžiagai patekti į plaučius, ypač, jei nukentėjusysis jaučia šleikštulį arba di</w:t>
            </w:r>
            <w:r w:rsidR="00B11D42">
              <w:t>rginimą), o kreiptis į gydytoją</w:t>
            </w:r>
          </w:p>
        </w:tc>
      </w:tr>
      <w:tr w:rsidR="00E22719" w:rsidRPr="005D189F" w14:paraId="7DA3EE28" w14:textId="77777777">
        <w:trPr>
          <w:trHeight w:val="60"/>
        </w:trPr>
        <w:tc>
          <w:tcPr>
            <w:tcW w:w="17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38D6AA8F" w14:textId="77777777" w:rsidR="00E22719" w:rsidRPr="005D189F" w:rsidRDefault="00E22719" w:rsidP="008C0CDF">
            <w:pPr>
              <w:pStyle w:val="NormalParagraphStyle"/>
              <w:spacing w:line="240" w:lineRule="auto"/>
            </w:pPr>
            <w:r w:rsidRPr="005D189F">
              <w:t>Aplinkos taršos prevencinės priemonės</w:t>
            </w:r>
          </w:p>
        </w:tc>
        <w:tc>
          <w:tcPr>
            <w:tcW w:w="32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1E59FF4D" w14:textId="77777777" w:rsidR="00E22719" w:rsidRPr="005D189F" w:rsidRDefault="00E22719" w:rsidP="008C0CDF">
            <w:pPr>
              <w:pStyle w:val="NormalParagraphStyle"/>
              <w:spacing w:line="240" w:lineRule="auto"/>
              <w:jc w:val="both"/>
            </w:pPr>
            <w:r w:rsidRPr="005D189F">
              <w:t>Už pavojingojo objekto ribų matuojama oro tarša lakiaisiais organiniais junginiais ir sieros vandeniliu</w:t>
            </w:r>
          </w:p>
        </w:tc>
      </w:tr>
    </w:tbl>
    <w:p w14:paraId="14F475C9" w14:textId="77777777" w:rsidR="00E22719" w:rsidRPr="005D189F" w:rsidRDefault="00E22719" w:rsidP="008C0CDF">
      <w:pPr>
        <w:pStyle w:val="Pagrindiniotekstotrauka2"/>
        <w:tabs>
          <w:tab w:val="left" w:pos="709"/>
        </w:tabs>
        <w:spacing w:after="0" w:line="240" w:lineRule="auto"/>
        <w:ind w:left="0"/>
        <w:rPr>
          <w:b/>
          <w:bCs/>
          <w:szCs w:val="22"/>
        </w:rPr>
      </w:pPr>
    </w:p>
    <w:p w14:paraId="0157603D" w14:textId="77777777" w:rsidR="00E22719" w:rsidRPr="005D189F" w:rsidRDefault="00E22719" w:rsidP="008C0CDF">
      <w:pPr>
        <w:pStyle w:val="Pagrindiniotekstotrauka2"/>
        <w:tabs>
          <w:tab w:val="left" w:pos="709"/>
        </w:tabs>
        <w:spacing w:after="0" w:line="240" w:lineRule="auto"/>
        <w:ind w:left="0"/>
        <w:rPr>
          <w:caps/>
          <w:sz w:val="22"/>
        </w:rPr>
      </w:pPr>
      <w:r w:rsidRPr="005D189F">
        <w:rPr>
          <w:szCs w:val="22"/>
        </w:rPr>
        <w:t>4 lente</w:t>
      </w:r>
      <w:r w:rsidR="00B11D42">
        <w:rPr>
          <w:szCs w:val="22"/>
        </w:rPr>
        <w:t>lė. Avarijos scenarijus Nr. III</w:t>
      </w:r>
    </w:p>
    <w:tbl>
      <w:tblPr>
        <w:tblW w:w="5000" w:type="pct"/>
        <w:tblCellMar>
          <w:left w:w="0" w:type="dxa"/>
          <w:right w:w="0" w:type="dxa"/>
        </w:tblCellMar>
        <w:tblLook w:val="0000" w:firstRow="0" w:lastRow="0" w:firstColumn="0" w:lastColumn="0" w:noHBand="0" w:noVBand="0"/>
      </w:tblPr>
      <w:tblGrid>
        <w:gridCol w:w="3310"/>
        <w:gridCol w:w="6318"/>
      </w:tblGrid>
      <w:tr w:rsidR="00E22719" w:rsidRPr="005D189F" w14:paraId="5D8D3000" w14:textId="77777777">
        <w:trPr>
          <w:trHeight w:val="328"/>
        </w:trPr>
        <w:tc>
          <w:tcPr>
            <w:tcW w:w="5000" w:type="pct"/>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1013AAD4" w14:textId="77777777" w:rsidR="00E22719" w:rsidRPr="005D189F" w:rsidRDefault="00E22719" w:rsidP="008C0CDF">
            <w:pPr>
              <w:pStyle w:val="NormalParagraphStyle"/>
              <w:spacing w:line="240" w:lineRule="auto"/>
              <w:jc w:val="center"/>
              <w:rPr>
                <w:b/>
                <w:bCs/>
              </w:rPr>
            </w:pPr>
            <w:r w:rsidRPr="005D189F">
              <w:rPr>
                <w:bCs/>
                <w:caps/>
              </w:rPr>
              <w:br w:type="page"/>
            </w:r>
            <w:r w:rsidRPr="005D189F">
              <w:rPr>
                <w:b/>
                <w:bCs/>
              </w:rPr>
              <w:t xml:space="preserve">Benzino garų sprogimas ir gaisras tanklaivyje prieplaukoje Nr. 1 (Objektas Nr. </w:t>
            </w:r>
            <w:smartTag w:uri="urn:schemas-microsoft-com:office:smarttags" w:element="metricconverter">
              <w:smartTagPr>
                <w:attr w:name="ProductID" w:val="32C"/>
              </w:smartTagPr>
              <w:r w:rsidRPr="005D189F">
                <w:rPr>
                  <w:b/>
                  <w:bCs/>
                </w:rPr>
                <w:t>32C</w:t>
              </w:r>
            </w:smartTag>
            <w:r w:rsidRPr="005D189F">
              <w:rPr>
                <w:b/>
                <w:bCs/>
              </w:rPr>
              <w:t>)</w:t>
            </w:r>
          </w:p>
        </w:tc>
      </w:tr>
      <w:tr w:rsidR="00E22719" w:rsidRPr="005D189F" w14:paraId="1512DC16" w14:textId="77777777">
        <w:trPr>
          <w:trHeight w:val="60"/>
        </w:trPr>
        <w:tc>
          <w:tcPr>
            <w:tcW w:w="17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0C77630E" w14:textId="77777777" w:rsidR="00E22719" w:rsidRPr="005D189F" w:rsidRDefault="00E22719" w:rsidP="008C0CDF">
            <w:pPr>
              <w:pStyle w:val="NormalParagraphStyle"/>
              <w:spacing w:line="240" w:lineRule="auto"/>
            </w:pPr>
            <w:r w:rsidRPr="005D189F">
              <w:t>Pavojingosios medžiagos identifikavimo numeris: CAS/JT</w:t>
            </w:r>
          </w:p>
        </w:tc>
        <w:tc>
          <w:tcPr>
            <w:tcW w:w="32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5B1FD338" w14:textId="77777777" w:rsidR="00E22719" w:rsidRPr="005D189F" w:rsidRDefault="00E22719" w:rsidP="008C0CDF">
            <w:pPr>
              <w:pStyle w:val="NormalParagraphStyle"/>
              <w:spacing w:line="240" w:lineRule="auto"/>
              <w:jc w:val="both"/>
            </w:pPr>
            <w:r w:rsidRPr="005D189F">
              <w:t>CAS 86290-81-5</w:t>
            </w:r>
          </w:p>
          <w:p w14:paraId="6EF701F4" w14:textId="77777777" w:rsidR="00E22719" w:rsidRPr="005D189F" w:rsidRDefault="00E22719" w:rsidP="008C0CDF">
            <w:pPr>
              <w:pStyle w:val="NormalParagraphStyle"/>
              <w:spacing w:line="240" w:lineRule="auto"/>
              <w:jc w:val="both"/>
            </w:pPr>
            <w:r w:rsidRPr="005D189F">
              <w:t>JT 1203</w:t>
            </w:r>
          </w:p>
        </w:tc>
      </w:tr>
      <w:tr w:rsidR="00E22719" w:rsidRPr="005D189F" w14:paraId="014B348C" w14:textId="77777777">
        <w:trPr>
          <w:trHeight w:val="60"/>
        </w:trPr>
        <w:tc>
          <w:tcPr>
            <w:tcW w:w="17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0F9207F2" w14:textId="77777777" w:rsidR="00E22719" w:rsidRPr="005D189F" w:rsidRDefault="00E22719" w:rsidP="008C0CDF">
            <w:pPr>
              <w:pStyle w:val="NormalParagraphStyle"/>
              <w:spacing w:line="240" w:lineRule="auto"/>
            </w:pPr>
            <w:r w:rsidRPr="005D189F">
              <w:lastRenderedPageBreak/>
              <w:t>Išvaizda (agregatinė būsena, spalva, kvapas)</w:t>
            </w:r>
          </w:p>
        </w:tc>
        <w:tc>
          <w:tcPr>
            <w:tcW w:w="32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70477B1E" w14:textId="77777777" w:rsidR="00E22719" w:rsidRPr="005D189F" w:rsidRDefault="00E22719" w:rsidP="008C0CDF">
            <w:pPr>
              <w:pStyle w:val="NormalParagraphStyle"/>
              <w:spacing w:line="240" w:lineRule="auto"/>
              <w:jc w:val="both"/>
            </w:pPr>
            <w:r w:rsidRPr="005D189F">
              <w:t>Skaidrus, lakus skystis</w:t>
            </w:r>
          </w:p>
        </w:tc>
      </w:tr>
      <w:tr w:rsidR="00E22719" w:rsidRPr="005D189F" w14:paraId="5A00D8E6" w14:textId="77777777">
        <w:trPr>
          <w:trHeight w:val="60"/>
        </w:trPr>
        <w:tc>
          <w:tcPr>
            <w:tcW w:w="17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3D2BA212" w14:textId="77777777" w:rsidR="00E22719" w:rsidRPr="005D189F" w:rsidRDefault="00E22719" w:rsidP="008C0CDF">
            <w:pPr>
              <w:pStyle w:val="NormalParagraphStyle"/>
              <w:spacing w:line="240" w:lineRule="auto"/>
            </w:pPr>
            <w:r w:rsidRPr="005D189F">
              <w:t>Poveikio būdai (įkvėpus, per sąlytį su oda ir akimis, nurijus)</w:t>
            </w:r>
          </w:p>
        </w:tc>
        <w:tc>
          <w:tcPr>
            <w:tcW w:w="32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4DF563C2" w14:textId="4A7A9FF7" w:rsidR="00E22719" w:rsidRPr="005D189F" w:rsidRDefault="00E22719" w:rsidP="001171B2">
            <w:pPr>
              <w:pStyle w:val="NormalParagraphStyle"/>
              <w:spacing w:line="240" w:lineRule="auto"/>
              <w:jc w:val="both"/>
            </w:pPr>
            <w:r w:rsidRPr="005D189F">
              <w:t>Įkvėpus, nurijus, odos</w:t>
            </w:r>
            <w:r w:rsidR="001171B2">
              <w:t xml:space="preserve">, </w:t>
            </w:r>
            <w:r w:rsidRPr="005D189F">
              <w:t xml:space="preserve">akių kontaktas </w:t>
            </w:r>
          </w:p>
        </w:tc>
      </w:tr>
      <w:tr w:rsidR="00E22719" w:rsidRPr="005D189F" w14:paraId="271C6826" w14:textId="77777777">
        <w:trPr>
          <w:trHeight w:val="60"/>
        </w:trPr>
        <w:tc>
          <w:tcPr>
            <w:tcW w:w="17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6D8DDE12" w14:textId="77777777" w:rsidR="00E22719" w:rsidRPr="005D189F" w:rsidRDefault="00E22719" w:rsidP="008C0CDF">
            <w:pPr>
              <w:pStyle w:val="NormalParagraphStyle"/>
              <w:spacing w:line="240" w:lineRule="auto"/>
            </w:pPr>
            <w:r w:rsidRPr="005D189F">
              <w:t xml:space="preserve">Didelė pramoninė avarija </w:t>
            </w:r>
          </w:p>
        </w:tc>
        <w:tc>
          <w:tcPr>
            <w:tcW w:w="32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768D55AB" w14:textId="77777777" w:rsidR="00E22719" w:rsidRPr="005D189F" w:rsidRDefault="00E22719" w:rsidP="008C0CDF">
            <w:pPr>
              <w:pStyle w:val="NormalParagraphStyle"/>
              <w:spacing w:line="240" w:lineRule="auto"/>
              <w:jc w:val="both"/>
              <w:rPr>
                <w:color w:val="auto"/>
              </w:rPr>
            </w:pPr>
            <w:r w:rsidRPr="005D189F">
              <w:rPr>
                <w:color w:val="auto"/>
              </w:rPr>
              <w:t xml:space="preserve">Krovos metu dėl statinio krūvio garų surinkimo sistemoje sprogsta benzino garai. Nesuveikus </w:t>
            </w:r>
            <w:proofErr w:type="spellStart"/>
            <w:r w:rsidRPr="005D189F">
              <w:rPr>
                <w:color w:val="auto"/>
              </w:rPr>
              <w:t>detonaciniams</w:t>
            </w:r>
            <w:proofErr w:type="spellEnd"/>
            <w:r w:rsidRPr="005D189F">
              <w:rPr>
                <w:color w:val="auto"/>
              </w:rPr>
              <w:t xml:space="preserve"> apsaugos vožtuvams, liepsna patenka į tanklaivio tankus ir sukelia likusių benzino garų sprogimą. Pagrindiniai pavojingi šios avarijos faktoriai yra šiluminis spinduliavimas gaisro metu, smūginė banga sprogimo atveju, kurie gali sukelti grandininę avariją ir </w:t>
            </w:r>
            <w:r w:rsidR="00EE3A4C" w:rsidRPr="005D189F">
              <w:rPr>
                <w:color w:val="auto"/>
              </w:rPr>
              <w:t>benzino</w:t>
            </w:r>
            <w:r w:rsidRPr="005D189F">
              <w:rPr>
                <w:color w:val="auto"/>
              </w:rPr>
              <w:t xml:space="preserve"> išsiliejimą į Kuršių marias</w:t>
            </w:r>
          </w:p>
        </w:tc>
      </w:tr>
      <w:tr w:rsidR="00E22719" w:rsidRPr="005D189F" w14:paraId="744ABFFB" w14:textId="77777777">
        <w:trPr>
          <w:trHeight w:val="60"/>
        </w:trPr>
        <w:tc>
          <w:tcPr>
            <w:tcW w:w="17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07D44A5B" w14:textId="77777777" w:rsidR="00E22719" w:rsidRPr="005D189F" w:rsidRDefault="00E22719" w:rsidP="008C0CDF">
            <w:pPr>
              <w:pStyle w:val="NormalParagraphStyle"/>
              <w:spacing w:line="240" w:lineRule="auto"/>
            </w:pPr>
            <w:r w:rsidRPr="005D189F">
              <w:t>Žmonėms pavojingos sprogimo zonos (smūginės bangos) spindulys</w:t>
            </w:r>
          </w:p>
        </w:tc>
        <w:tc>
          <w:tcPr>
            <w:tcW w:w="32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763542A6" w14:textId="77777777" w:rsidR="00E22719" w:rsidRPr="005D189F" w:rsidRDefault="00E22719" w:rsidP="008C0CDF">
            <w:pPr>
              <w:pStyle w:val="NormalParagraphStyle"/>
              <w:spacing w:line="240" w:lineRule="auto"/>
            </w:pPr>
            <w:smartTag w:uri="urn:schemas-microsoft-com:office:smarttags" w:element="metricconverter">
              <w:smartTagPr>
                <w:attr w:name="ProductID" w:val="864 m"/>
              </w:smartTagPr>
              <w:r w:rsidRPr="005D189F">
                <w:t>864 m</w:t>
              </w:r>
            </w:smartTag>
          </w:p>
        </w:tc>
      </w:tr>
      <w:tr w:rsidR="00E22719" w:rsidRPr="005D189F" w14:paraId="26417233" w14:textId="77777777">
        <w:trPr>
          <w:trHeight w:val="60"/>
        </w:trPr>
        <w:tc>
          <w:tcPr>
            <w:tcW w:w="17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72B3ECC0" w14:textId="77777777" w:rsidR="00E22719" w:rsidRPr="005D189F" w:rsidRDefault="00E22719" w:rsidP="008C0CDF">
            <w:pPr>
              <w:pStyle w:val="NormalParagraphStyle"/>
              <w:spacing w:line="240" w:lineRule="auto"/>
            </w:pPr>
            <w:r w:rsidRPr="005D189F">
              <w:t>Žmonėms pavojingos gaisro zonos (šiluminio spinduliavimo) spindulys</w:t>
            </w:r>
          </w:p>
        </w:tc>
        <w:tc>
          <w:tcPr>
            <w:tcW w:w="32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7B8E8997" w14:textId="77777777" w:rsidR="00E22719" w:rsidRPr="005D189F" w:rsidRDefault="00E22719" w:rsidP="008C0CDF">
            <w:pPr>
              <w:pStyle w:val="NormalParagraphStyle"/>
              <w:spacing w:line="240" w:lineRule="auto"/>
            </w:pPr>
            <w:smartTag w:uri="urn:schemas-microsoft-com:office:smarttags" w:element="metricconverter">
              <w:smartTagPr>
                <w:attr w:name="ProductID" w:val="35 m"/>
              </w:smartTagPr>
              <w:r w:rsidRPr="005D189F">
                <w:t>35 m</w:t>
              </w:r>
            </w:smartTag>
          </w:p>
        </w:tc>
      </w:tr>
      <w:tr w:rsidR="00E22719" w:rsidRPr="005D189F" w14:paraId="041E1CA3" w14:textId="77777777">
        <w:trPr>
          <w:trHeight w:val="60"/>
        </w:trPr>
        <w:tc>
          <w:tcPr>
            <w:tcW w:w="17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37C6CA3F" w14:textId="77777777" w:rsidR="00E22719" w:rsidRPr="005D189F" w:rsidRDefault="00E22719" w:rsidP="008C0CDF">
            <w:pPr>
              <w:pStyle w:val="NormalParagraphStyle"/>
              <w:spacing w:line="240" w:lineRule="auto"/>
            </w:pPr>
            <w:r w:rsidRPr="005D189F">
              <w:t>Žmonėms pavojingos gaisro zonos (degimo produktų sklaidos) spindulys</w:t>
            </w:r>
          </w:p>
        </w:tc>
        <w:tc>
          <w:tcPr>
            <w:tcW w:w="32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6049A3CF" w14:textId="77777777" w:rsidR="00E22719" w:rsidRPr="005D189F" w:rsidRDefault="00E22719" w:rsidP="008C0CDF">
            <w:pPr>
              <w:pStyle w:val="NormalParagraphStyle"/>
              <w:spacing w:line="240" w:lineRule="auto"/>
            </w:pPr>
            <w:smartTag w:uri="urn:schemas-microsoft-com:office:smarttags" w:element="metricconverter">
              <w:smartTagPr>
                <w:attr w:name="ProductID" w:val="1957 m"/>
              </w:smartTagPr>
              <w:r w:rsidRPr="005D189F">
                <w:t>1957 m</w:t>
              </w:r>
            </w:smartTag>
            <w:r w:rsidRPr="005D189F">
              <w:t xml:space="preserve"> (SO</w:t>
            </w:r>
            <w:r w:rsidRPr="005D189F">
              <w:rPr>
                <w:vertAlign w:val="subscript"/>
              </w:rPr>
              <w:t>2</w:t>
            </w:r>
            <w:r w:rsidRPr="005D189F">
              <w:t>)</w:t>
            </w:r>
          </w:p>
        </w:tc>
      </w:tr>
      <w:tr w:rsidR="00E22719" w:rsidRPr="005D189F" w14:paraId="30750BA4" w14:textId="77777777">
        <w:trPr>
          <w:trHeight w:val="60"/>
        </w:trPr>
        <w:tc>
          <w:tcPr>
            <w:tcW w:w="17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123D43ED" w14:textId="77777777" w:rsidR="00E22719" w:rsidRPr="005D189F" w:rsidRDefault="00E22719" w:rsidP="008C0CDF">
            <w:pPr>
              <w:pStyle w:val="NormalParagraphStyle"/>
              <w:spacing w:line="240" w:lineRule="auto"/>
            </w:pPr>
            <w:r w:rsidRPr="005D189F">
              <w:t>Darbuotojų skaičius galimo pavojaus zonoje</w:t>
            </w:r>
          </w:p>
        </w:tc>
        <w:tc>
          <w:tcPr>
            <w:tcW w:w="32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5363A31A" w14:textId="77777777" w:rsidR="00E22719" w:rsidRPr="005D189F" w:rsidRDefault="00E22719" w:rsidP="008C0CDF">
            <w:pPr>
              <w:pStyle w:val="NormalParagraphStyle"/>
              <w:spacing w:line="240" w:lineRule="auto"/>
            </w:pPr>
            <w:r w:rsidRPr="005D189F">
              <w:t>40</w:t>
            </w:r>
            <w:r w:rsidR="00B11D42">
              <w:t>–</w:t>
            </w:r>
            <w:r w:rsidRPr="005D189F">
              <w:t>181</w:t>
            </w:r>
          </w:p>
        </w:tc>
      </w:tr>
      <w:tr w:rsidR="00E22719" w:rsidRPr="005D189F" w14:paraId="3EFF5CD1" w14:textId="77777777">
        <w:trPr>
          <w:trHeight w:val="60"/>
        </w:trPr>
        <w:tc>
          <w:tcPr>
            <w:tcW w:w="17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154C5B56" w14:textId="77777777" w:rsidR="00E22719" w:rsidRPr="005D189F" w:rsidRDefault="00E22719" w:rsidP="008C0CDF">
            <w:pPr>
              <w:pStyle w:val="NormalParagraphStyle"/>
              <w:spacing w:line="240" w:lineRule="auto"/>
            </w:pPr>
            <w:r w:rsidRPr="005D189F">
              <w:t xml:space="preserve">Aplinkinių gyventojų skaičius galimo pavojaus zonoje </w:t>
            </w:r>
          </w:p>
        </w:tc>
        <w:tc>
          <w:tcPr>
            <w:tcW w:w="32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2D58B408" w14:textId="77777777" w:rsidR="00E22719" w:rsidRPr="005D189F" w:rsidRDefault="00E22719" w:rsidP="008C0CDF">
            <w:pPr>
              <w:pStyle w:val="NormalParagraphStyle"/>
              <w:spacing w:line="240" w:lineRule="auto"/>
            </w:pPr>
            <w:r w:rsidRPr="005D189F">
              <w:t>0</w:t>
            </w:r>
            <w:r w:rsidR="00B11D42">
              <w:t>–</w:t>
            </w:r>
            <w:r w:rsidRPr="005D189F">
              <w:t>2000</w:t>
            </w:r>
          </w:p>
        </w:tc>
      </w:tr>
      <w:tr w:rsidR="00E22719" w:rsidRPr="005D189F" w14:paraId="15615166" w14:textId="77777777">
        <w:trPr>
          <w:trHeight w:val="60"/>
        </w:trPr>
        <w:tc>
          <w:tcPr>
            <w:tcW w:w="17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65988375" w14:textId="77777777" w:rsidR="00E22719" w:rsidRPr="005D189F" w:rsidRDefault="00E22719" w:rsidP="008C0CDF">
            <w:pPr>
              <w:pStyle w:val="NormalParagraphStyle"/>
              <w:spacing w:line="240" w:lineRule="auto"/>
            </w:pPr>
            <w:r w:rsidRPr="005D189F">
              <w:t>Grandininės reakcijos efektas</w:t>
            </w:r>
          </w:p>
        </w:tc>
        <w:tc>
          <w:tcPr>
            <w:tcW w:w="32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26F80EED" w14:textId="77777777" w:rsidR="00E22719" w:rsidRPr="005D189F" w:rsidRDefault="00E22719" w:rsidP="008C0CDF">
            <w:pPr>
              <w:pStyle w:val="NormalParagraphStyle"/>
              <w:spacing w:line="240" w:lineRule="auto"/>
            </w:pPr>
            <w:r w:rsidRPr="005D189F">
              <w:t>Benzino išsiliejimas į Kuršių marias</w:t>
            </w:r>
          </w:p>
        </w:tc>
      </w:tr>
      <w:tr w:rsidR="00E22719" w:rsidRPr="005D189F" w14:paraId="50E5B087" w14:textId="77777777">
        <w:trPr>
          <w:trHeight w:val="60"/>
        </w:trPr>
        <w:tc>
          <w:tcPr>
            <w:tcW w:w="17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517C6B7A" w14:textId="77777777" w:rsidR="00E22719" w:rsidRPr="005D189F" w:rsidRDefault="00E22719" w:rsidP="008C0CDF">
            <w:pPr>
              <w:pStyle w:val="NormalParagraphStyle"/>
              <w:spacing w:line="240" w:lineRule="auto"/>
            </w:pPr>
            <w:r w:rsidRPr="005D189F">
              <w:t>Individualiosios apsaugos priemonės avarijos likvidavimo metu</w:t>
            </w:r>
          </w:p>
        </w:tc>
        <w:tc>
          <w:tcPr>
            <w:tcW w:w="32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2D3414B8" w14:textId="77777777" w:rsidR="00E22719" w:rsidRPr="005D189F" w:rsidRDefault="00E22719" w:rsidP="008C0CDF">
            <w:pPr>
              <w:pStyle w:val="NormalParagraphStyle"/>
              <w:spacing w:line="240" w:lineRule="auto"/>
              <w:jc w:val="both"/>
            </w:pPr>
            <w:r w:rsidRPr="005D189F">
              <w:t>Ugniagesiams-gelbėtojams – autonominiai kvėpavimo aparatai, ugniagesių ir šilumą atspindintys kostiumai, šalmai su veido skydeliais bei pirštines</w:t>
            </w:r>
          </w:p>
          <w:p w14:paraId="420B91D0" w14:textId="77777777" w:rsidR="00E22719" w:rsidRPr="005D189F" w:rsidRDefault="00E22719" w:rsidP="008C0CDF">
            <w:pPr>
              <w:pStyle w:val="NormalParagraphStyle"/>
              <w:spacing w:line="240" w:lineRule="auto"/>
              <w:jc w:val="both"/>
            </w:pPr>
            <w:r w:rsidRPr="005D189F">
              <w:t>Darbuotojams evakuotis – kaukės su ABEK tipo filtrais</w:t>
            </w:r>
          </w:p>
        </w:tc>
      </w:tr>
      <w:tr w:rsidR="00E22719" w:rsidRPr="005D189F" w14:paraId="194D5D91" w14:textId="77777777">
        <w:trPr>
          <w:trHeight w:val="60"/>
        </w:trPr>
        <w:tc>
          <w:tcPr>
            <w:tcW w:w="17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16B20E53" w14:textId="77777777" w:rsidR="00E22719" w:rsidRPr="005D189F" w:rsidRDefault="00E22719" w:rsidP="008C0CDF">
            <w:pPr>
              <w:pStyle w:val="NormalParagraphStyle"/>
              <w:spacing w:line="240" w:lineRule="auto"/>
            </w:pPr>
            <w:r w:rsidRPr="005D189F">
              <w:t>Gaisrų gesinimo ir avarijų likvidavimo priemonės</w:t>
            </w:r>
          </w:p>
        </w:tc>
        <w:tc>
          <w:tcPr>
            <w:tcW w:w="32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47DC537A" w14:textId="77777777" w:rsidR="00E22719" w:rsidRPr="005D189F" w:rsidRDefault="00E22719" w:rsidP="008C0CDF">
            <w:pPr>
              <w:pStyle w:val="NormalParagraphStyle"/>
              <w:spacing w:line="240" w:lineRule="auto"/>
              <w:jc w:val="both"/>
            </w:pPr>
            <w:r w:rsidRPr="005D189F">
              <w:t xml:space="preserve">Degantį benziną gesinti priešgaisrinėmis putomis; </w:t>
            </w:r>
            <w:r w:rsidR="00B11D42">
              <w:t>v</w:t>
            </w:r>
            <w:r w:rsidRPr="005D189F">
              <w:t>andens ekranais iš stacionarių monitorių atitverti ugnies sklidimą į krantinės įrenginius.</w:t>
            </w:r>
          </w:p>
          <w:p w14:paraId="6A7B5A8A" w14:textId="77777777" w:rsidR="00E22719" w:rsidRPr="005D189F" w:rsidRDefault="00E22719" w:rsidP="008C0CDF">
            <w:pPr>
              <w:pStyle w:val="NormalParagraphStyle"/>
              <w:spacing w:line="240" w:lineRule="auto"/>
              <w:jc w:val="both"/>
            </w:pPr>
            <w:r w:rsidRPr="005D189F">
              <w:t xml:space="preserve">Išsiliejusio benzino ploto garavimą mažinti užpilant putomis </w:t>
            </w:r>
          </w:p>
        </w:tc>
      </w:tr>
      <w:tr w:rsidR="00E22719" w:rsidRPr="005D189F" w14:paraId="3CCDB5C7" w14:textId="77777777">
        <w:trPr>
          <w:trHeight w:val="60"/>
        </w:trPr>
        <w:tc>
          <w:tcPr>
            <w:tcW w:w="17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480B39B3" w14:textId="77777777" w:rsidR="00E22719" w:rsidRPr="005D189F" w:rsidRDefault="00E22719" w:rsidP="008C0CDF">
            <w:pPr>
              <w:pStyle w:val="NormalParagraphStyle"/>
              <w:spacing w:line="240" w:lineRule="auto"/>
            </w:pPr>
            <w:r w:rsidRPr="005D189F">
              <w:t xml:space="preserve">Galimi pavojai </w:t>
            </w:r>
          </w:p>
        </w:tc>
        <w:tc>
          <w:tcPr>
            <w:tcW w:w="32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71B16071" w14:textId="77777777" w:rsidR="00E22719" w:rsidRPr="005D189F" w:rsidRDefault="00E22719" w:rsidP="008C0CDF">
            <w:pPr>
              <w:pStyle w:val="NormalParagraphStyle"/>
              <w:spacing w:line="240" w:lineRule="auto"/>
              <w:ind w:firstLine="35"/>
              <w:jc w:val="both"/>
            </w:pPr>
            <w:r w:rsidRPr="005D189F">
              <w:t>Benzino garai dirgina odą, akis ir kvėpavimo organus. Didelės garų koncentracijos gali sukelti šleikštulį, galvos skausmą ir migdantį efektą. Odos kontaktas su benzinu sukelia odos sausėjimą ir dirglumą. Nuryto benzino įkvėpimas į plaučius gali sukelti m</w:t>
            </w:r>
            <w:r w:rsidR="00B11D42">
              <w:t>irtiną cheminį plaučių uždegimą</w:t>
            </w:r>
          </w:p>
        </w:tc>
      </w:tr>
      <w:tr w:rsidR="00E22719" w:rsidRPr="005D189F" w14:paraId="0C338DE1" w14:textId="77777777">
        <w:trPr>
          <w:trHeight w:val="60"/>
        </w:trPr>
        <w:tc>
          <w:tcPr>
            <w:tcW w:w="17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3AC36E55" w14:textId="77777777" w:rsidR="00E22719" w:rsidRPr="005D189F" w:rsidRDefault="00E22719" w:rsidP="008C0CDF">
            <w:pPr>
              <w:pStyle w:val="NormalParagraphStyle"/>
              <w:spacing w:line="240" w:lineRule="auto"/>
            </w:pPr>
            <w:r w:rsidRPr="005D189F">
              <w:t>Pirmosios medicinos pagalbos priemonės</w:t>
            </w:r>
          </w:p>
        </w:tc>
        <w:tc>
          <w:tcPr>
            <w:tcW w:w="32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766C80F4" w14:textId="77777777" w:rsidR="00E22719" w:rsidRPr="005D189F" w:rsidRDefault="00E22719" w:rsidP="008C0CDF">
            <w:pPr>
              <w:pStyle w:val="NormalParagraphStyle"/>
              <w:spacing w:line="240" w:lineRule="auto"/>
              <w:ind w:firstLine="35"/>
              <w:jc w:val="both"/>
            </w:pPr>
            <w:r w:rsidRPr="005D189F">
              <w:rPr>
                <w:b/>
                <w:bCs/>
              </w:rPr>
              <w:t>Įkvėpus:</w:t>
            </w:r>
            <w:r w:rsidRPr="005D189F">
              <w:t xml:space="preserve"> išgabenti nukentėjusį į gryną orą, patogiai pasodinti arba paguldyti ir šiltai apkloti. Duoti kvėpuoti per deguonies kaukę ir, esant reikalui, daryti dirbtinį kvėpavimą. Jei simptomai nepraeina, kuo skubiau kviesti gydytoją.</w:t>
            </w:r>
          </w:p>
          <w:p w14:paraId="3B9BF4D2" w14:textId="757C0AAB" w:rsidR="00E22719" w:rsidRPr="005D189F" w:rsidRDefault="00E22719" w:rsidP="008C0CDF">
            <w:pPr>
              <w:pStyle w:val="NormalParagraphStyle"/>
              <w:spacing w:line="240" w:lineRule="auto"/>
              <w:ind w:firstLine="35"/>
              <w:jc w:val="both"/>
            </w:pPr>
            <w:r w:rsidRPr="005D189F">
              <w:rPr>
                <w:b/>
              </w:rPr>
              <w:t>Patekus ant odos:</w:t>
            </w:r>
            <w:r w:rsidRPr="005D189F">
              <w:t xml:space="preserve"> </w:t>
            </w:r>
            <w:r w:rsidR="001171B2">
              <w:t>n</w:t>
            </w:r>
            <w:r w:rsidRPr="005D189F">
              <w:t>uvilkti užterštus rūbus, odą gausiai plauti vandeniu su muilu. Jei oda parausta ar skauda, kreiptis į gydytoją.</w:t>
            </w:r>
          </w:p>
          <w:p w14:paraId="690BF095" w14:textId="2B122EEE" w:rsidR="00E22719" w:rsidRPr="005D189F" w:rsidRDefault="00E22719" w:rsidP="008C0CDF">
            <w:pPr>
              <w:pStyle w:val="NormalParagraphStyle"/>
              <w:spacing w:line="240" w:lineRule="auto"/>
              <w:ind w:firstLine="35"/>
              <w:jc w:val="both"/>
            </w:pPr>
            <w:r w:rsidRPr="005D189F">
              <w:rPr>
                <w:b/>
              </w:rPr>
              <w:t>Patekus į akis:</w:t>
            </w:r>
            <w:r w:rsidRPr="005D189F">
              <w:t xml:space="preserve"> </w:t>
            </w:r>
            <w:r w:rsidR="001171B2">
              <w:t>p</w:t>
            </w:r>
            <w:r w:rsidRPr="005D189F">
              <w:t>lačiai atmerktas akis gerai praplauti vandeniu, taip pat po vokais. Tęsti praplovimą, kol atvyks medikai.</w:t>
            </w:r>
          </w:p>
          <w:p w14:paraId="0A196B3C" w14:textId="1722D7D2" w:rsidR="00E22719" w:rsidRPr="005D189F" w:rsidRDefault="00E22719" w:rsidP="001171B2">
            <w:pPr>
              <w:pStyle w:val="NormalParagraphStyle"/>
              <w:spacing w:line="240" w:lineRule="auto"/>
              <w:ind w:firstLine="35"/>
              <w:jc w:val="both"/>
            </w:pPr>
            <w:r w:rsidRPr="005D189F">
              <w:rPr>
                <w:b/>
              </w:rPr>
              <w:t>Nurijus:</w:t>
            </w:r>
            <w:r w:rsidRPr="005D189F">
              <w:t xml:space="preserve"> </w:t>
            </w:r>
            <w:r w:rsidR="001171B2">
              <w:t>p</w:t>
            </w:r>
            <w:r w:rsidRPr="005D189F">
              <w:t xml:space="preserve">atekus į burną, gerai išskalauti vandeniu. Nurijus nebandyti sukelti vėmimo (vemiant didėja rizika medžiagai </w:t>
            </w:r>
            <w:r w:rsidRPr="005D189F">
              <w:lastRenderedPageBreak/>
              <w:t>patekti į plaučius, ypač, jei nukentėjusysis jaučia šleikštulį arba di</w:t>
            </w:r>
            <w:r w:rsidR="00B11D42">
              <w:t>rginimą), o kreiptis į gydytoją</w:t>
            </w:r>
          </w:p>
        </w:tc>
      </w:tr>
      <w:tr w:rsidR="00E22719" w:rsidRPr="005D189F" w14:paraId="240DB67B" w14:textId="77777777">
        <w:trPr>
          <w:trHeight w:val="60"/>
        </w:trPr>
        <w:tc>
          <w:tcPr>
            <w:tcW w:w="1719"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30D6A33E" w14:textId="77777777" w:rsidR="00E22719" w:rsidRPr="005D189F" w:rsidRDefault="00E22719" w:rsidP="008C0CDF">
            <w:pPr>
              <w:pStyle w:val="NormalParagraphStyle"/>
              <w:spacing w:line="240" w:lineRule="auto"/>
            </w:pPr>
            <w:r w:rsidRPr="005D189F">
              <w:t>Aplinkos taršos prevencinės priemonės</w:t>
            </w:r>
          </w:p>
        </w:tc>
        <w:tc>
          <w:tcPr>
            <w:tcW w:w="3281"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35414556" w14:textId="77777777" w:rsidR="00E22719" w:rsidRPr="005D189F" w:rsidRDefault="00E22719" w:rsidP="008C0CDF">
            <w:pPr>
              <w:pStyle w:val="NormalParagraphStyle"/>
              <w:spacing w:line="240" w:lineRule="auto"/>
              <w:jc w:val="both"/>
            </w:pPr>
            <w:r w:rsidRPr="005D189F">
              <w:t>Už pavojingojo objekto ribų matuojama oro tarša lakiaisiais organiniais junginiais</w:t>
            </w:r>
          </w:p>
        </w:tc>
      </w:tr>
    </w:tbl>
    <w:p w14:paraId="3D1E560A" w14:textId="77777777" w:rsidR="00E22719" w:rsidRPr="005D189F" w:rsidRDefault="00E22719" w:rsidP="008C0CDF">
      <w:pPr>
        <w:pStyle w:val="Pagrindiniotekstotrauka2"/>
        <w:tabs>
          <w:tab w:val="left" w:pos="709"/>
        </w:tabs>
        <w:spacing w:after="0" w:line="240" w:lineRule="auto"/>
        <w:ind w:left="0"/>
        <w:rPr>
          <w:bCs/>
          <w:caps/>
          <w:sz w:val="22"/>
        </w:rPr>
      </w:pPr>
    </w:p>
    <w:p w14:paraId="4FD790CD" w14:textId="77777777" w:rsidR="00E22719" w:rsidRPr="005D189F" w:rsidRDefault="00E22719" w:rsidP="008C0CDF">
      <w:pPr>
        <w:pStyle w:val="Pagrindiniotekstotrauka2"/>
        <w:tabs>
          <w:tab w:val="left" w:pos="709"/>
        </w:tabs>
        <w:spacing w:after="0" w:line="240" w:lineRule="auto"/>
        <w:ind w:left="0"/>
        <w:rPr>
          <w:bCs/>
        </w:rPr>
      </w:pPr>
      <w:r w:rsidRPr="005D189F">
        <w:rPr>
          <w:bCs/>
        </w:rPr>
        <w:t>5 lent</w:t>
      </w:r>
      <w:r w:rsidR="00B11D42">
        <w:rPr>
          <w:bCs/>
        </w:rPr>
        <w:t>elė. Avarijos scenarijus Nr. IV</w:t>
      </w:r>
    </w:p>
    <w:tbl>
      <w:tblPr>
        <w:tblW w:w="5000" w:type="pct"/>
        <w:tblCellMar>
          <w:left w:w="0" w:type="dxa"/>
          <w:right w:w="0" w:type="dxa"/>
        </w:tblCellMar>
        <w:tblLook w:val="0000" w:firstRow="0" w:lastRow="0" w:firstColumn="0" w:lastColumn="0" w:noHBand="0" w:noVBand="0"/>
      </w:tblPr>
      <w:tblGrid>
        <w:gridCol w:w="2802"/>
        <w:gridCol w:w="6826"/>
      </w:tblGrid>
      <w:tr w:rsidR="00E22719" w:rsidRPr="005D189F" w14:paraId="3ABAFF9C" w14:textId="77777777">
        <w:trPr>
          <w:trHeight w:val="185"/>
        </w:trPr>
        <w:tc>
          <w:tcPr>
            <w:tcW w:w="5000" w:type="pct"/>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1BDAFA24" w14:textId="77777777" w:rsidR="00E22719" w:rsidRPr="005D189F" w:rsidRDefault="00E22719" w:rsidP="008C0CDF">
            <w:pPr>
              <w:pStyle w:val="NormalParagraphStyle"/>
              <w:spacing w:line="240" w:lineRule="auto"/>
              <w:jc w:val="center"/>
              <w:rPr>
                <w:b/>
                <w:bCs/>
              </w:rPr>
            </w:pPr>
            <w:r w:rsidRPr="005D189F">
              <w:rPr>
                <w:bCs/>
                <w:caps/>
              </w:rPr>
              <w:br w:type="page"/>
            </w:r>
            <w:r w:rsidRPr="005D189F">
              <w:rPr>
                <w:b/>
                <w:bCs/>
              </w:rPr>
              <w:t>Diversija geležinkelio cisternų pakrovimo-iškrovimo estakadoje (Objektas Nr. 4)</w:t>
            </w:r>
          </w:p>
        </w:tc>
      </w:tr>
      <w:tr w:rsidR="00E22719" w:rsidRPr="005D189F" w14:paraId="76995550" w14:textId="77777777">
        <w:trPr>
          <w:trHeight w:val="60"/>
        </w:trPr>
        <w:tc>
          <w:tcPr>
            <w:tcW w:w="1455"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32ECD6EB" w14:textId="77777777" w:rsidR="00E22719" w:rsidRPr="005D189F" w:rsidRDefault="00E22719" w:rsidP="008C0CDF">
            <w:pPr>
              <w:pStyle w:val="NormalParagraphStyle"/>
              <w:spacing w:line="240" w:lineRule="auto"/>
            </w:pPr>
            <w:r w:rsidRPr="005D189F">
              <w:t>Pavojingosios medžiagos identifikavimo numeris: CAS/JT</w:t>
            </w:r>
          </w:p>
        </w:tc>
        <w:tc>
          <w:tcPr>
            <w:tcW w:w="3545"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42FDC7A4" w14:textId="77777777" w:rsidR="00E22719" w:rsidRPr="005D189F" w:rsidRDefault="00E22719" w:rsidP="008C0CDF">
            <w:pPr>
              <w:pStyle w:val="NormalParagraphStyle"/>
              <w:spacing w:line="240" w:lineRule="auto"/>
              <w:jc w:val="both"/>
            </w:pPr>
            <w:r w:rsidRPr="005D189F">
              <w:t>CAS 86290-81-5</w:t>
            </w:r>
          </w:p>
          <w:p w14:paraId="1CE0C95A" w14:textId="77777777" w:rsidR="00E22719" w:rsidRPr="005D189F" w:rsidRDefault="00E22719" w:rsidP="008C0CDF">
            <w:pPr>
              <w:pStyle w:val="NormalParagraphStyle"/>
              <w:spacing w:line="240" w:lineRule="auto"/>
              <w:jc w:val="both"/>
            </w:pPr>
            <w:r w:rsidRPr="005D189F">
              <w:t>JT 1203</w:t>
            </w:r>
          </w:p>
        </w:tc>
      </w:tr>
      <w:tr w:rsidR="00E22719" w:rsidRPr="005D189F" w14:paraId="42DEEC64" w14:textId="77777777">
        <w:trPr>
          <w:trHeight w:val="60"/>
        </w:trPr>
        <w:tc>
          <w:tcPr>
            <w:tcW w:w="1455"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736AD32C" w14:textId="77777777" w:rsidR="00E22719" w:rsidRPr="005D189F" w:rsidRDefault="00E22719" w:rsidP="008C0CDF">
            <w:pPr>
              <w:pStyle w:val="NormalParagraphStyle"/>
              <w:spacing w:line="240" w:lineRule="auto"/>
            </w:pPr>
            <w:r w:rsidRPr="005D189F">
              <w:t>Išvaizda (agregatinė būsena, spalva, kvapas)</w:t>
            </w:r>
          </w:p>
        </w:tc>
        <w:tc>
          <w:tcPr>
            <w:tcW w:w="3545"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64343B97" w14:textId="77777777" w:rsidR="00E22719" w:rsidRPr="005D189F" w:rsidRDefault="00E22719" w:rsidP="008C0CDF">
            <w:pPr>
              <w:pStyle w:val="NormalParagraphStyle"/>
              <w:spacing w:line="240" w:lineRule="auto"/>
              <w:jc w:val="both"/>
            </w:pPr>
            <w:r w:rsidRPr="005D189F">
              <w:t>Skaidrus, lakus skystis</w:t>
            </w:r>
          </w:p>
        </w:tc>
      </w:tr>
      <w:tr w:rsidR="00E22719" w:rsidRPr="005D189F" w14:paraId="378C2374" w14:textId="77777777">
        <w:trPr>
          <w:trHeight w:val="60"/>
        </w:trPr>
        <w:tc>
          <w:tcPr>
            <w:tcW w:w="1455"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7D1F9EAD" w14:textId="77777777" w:rsidR="00E22719" w:rsidRPr="005D189F" w:rsidRDefault="00E22719" w:rsidP="008C0CDF">
            <w:pPr>
              <w:pStyle w:val="NormalParagraphStyle"/>
              <w:spacing w:line="240" w:lineRule="auto"/>
            </w:pPr>
            <w:r w:rsidRPr="005D189F">
              <w:t>Poveikio būdai (įkvėpus, per sąlytį su oda ir akimis, nurijus)</w:t>
            </w:r>
          </w:p>
        </w:tc>
        <w:tc>
          <w:tcPr>
            <w:tcW w:w="3545"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411757B2" w14:textId="5BFB88D8" w:rsidR="00E22719" w:rsidRPr="005D189F" w:rsidRDefault="00E22719" w:rsidP="001171B2">
            <w:pPr>
              <w:pStyle w:val="NormalParagraphStyle"/>
              <w:spacing w:line="240" w:lineRule="auto"/>
              <w:jc w:val="both"/>
            </w:pPr>
            <w:r w:rsidRPr="005D189F">
              <w:t>Įkvėpus, nurijus, odos</w:t>
            </w:r>
            <w:r w:rsidR="001171B2">
              <w:t xml:space="preserve">, </w:t>
            </w:r>
            <w:r w:rsidRPr="005D189F">
              <w:t xml:space="preserve">akių kontaktas </w:t>
            </w:r>
          </w:p>
        </w:tc>
      </w:tr>
      <w:tr w:rsidR="00E22719" w:rsidRPr="005D189F" w14:paraId="6529D064" w14:textId="77777777">
        <w:trPr>
          <w:trHeight w:val="60"/>
        </w:trPr>
        <w:tc>
          <w:tcPr>
            <w:tcW w:w="1455"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1638E02D" w14:textId="77777777" w:rsidR="00E22719" w:rsidRPr="005D189F" w:rsidRDefault="00E22719" w:rsidP="008C0CDF">
            <w:pPr>
              <w:pStyle w:val="NormalParagraphStyle"/>
              <w:spacing w:line="240" w:lineRule="auto"/>
            </w:pPr>
            <w:r w:rsidRPr="005D189F">
              <w:t xml:space="preserve">Didelė pramoninė avarija </w:t>
            </w:r>
          </w:p>
        </w:tc>
        <w:tc>
          <w:tcPr>
            <w:tcW w:w="3545"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1EFCD952" w14:textId="11E07A05" w:rsidR="00E22719" w:rsidRPr="005D189F" w:rsidRDefault="00E22719" w:rsidP="001171B2">
            <w:pPr>
              <w:pStyle w:val="NormalParagraphStyle"/>
              <w:spacing w:line="240" w:lineRule="auto"/>
              <w:jc w:val="both"/>
            </w:pPr>
            <w:r w:rsidRPr="005D189F">
              <w:t>P</w:t>
            </w:r>
            <w:r w:rsidR="001171B2">
              <w:t>ri</w:t>
            </w:r>
            <w:r w:rsidRPr="005D189F">
              <w:t xml:space="preserve">jungus išpylimui geležinkelio sąstatą su benzinu, įvykdomas teroro aktas, kurio metu susprogdinamas </w:t>
            </w:r>
            <w:smartTag w:uri="urn:schemas-microsoft-com:office:smarttags" w:element="metricconverter">
              <w:smartTagPr>
                <w:attr w:name="ProductID" w:val="10 kg"/>
              </w:smartTagPr>
              <w:r w:rsidRPr="005D189F">
                <w:t>10 kg</w:t>
              </w:r>
            </w:smartTag>
            <w:r w:rsidRPr="005D189F">
              <w:t xml:space="preserve"> trotilo užtaisas, pritvirtintas prie vienos iš cisternų. Nuo smūgio pažeidžiamos kelios cisternos ir benzinas išsilieja ant betoninio estakados pagrindo. Nuo betono paviršiaus vyksta benzino garavimas. Estakadoje įrengti šuliniai, kuriais avarinio išsiliejimo atveju produktas pateks į avarinę talpą. Sprogimas sukelia benzino gaisrą. Pagrindiniai pavojingi šios avarijos faktoriai yra trotilo užtaiso sprogimo smūginė banga, šiluminis spindulia</w:t>
            </w:r>
            <w:r w:rsidR="00B11D42">
              <w:t>vimas gaisro metu bei oro tarša</w:t>
            </w:r>
          </w:p>
        </w:tc>
      </w:tr>
      <w:tr w:rsidR="00E22719" w:rsidRPr="005D189F" w14:paraId="27DBA1DC" w14:textId="77777777">
        <w:trPr>
          <w:trHeight w:val="60"/>
        </w:trPr>
        <w:tc>
          <w:tcPr>
            <w:tcW w:w="1455"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102C6F9D" w14:textId="77777777" w:rsidR="00E22719" w:rsidRPr="005D189F" w:rsidRDefault="00E22719" w:rsidP="008C0CDF">
            <w:pPr>
              <w:pStyle w:val="NormalParagraphStyle"/>
              <w:spacing w:line="240" w:lineRule="auto"/>
            </w:pPr>
            <w:r w:rsidRPr="005D189F">
              <w:t>Žmonėms pavojingos sprogimo zonos (smūginės bangos) spindulys</w:t>
            </w:r>
          </w:p>
        </w:tc>
        <w:tc>
          <w:tcPr>
            <w:tcW w:w="3545"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13C28100" w14:textId="77777777" w:rsidR="00E22719" w:rsidRPr="005D189F" w:rsidRDefault="00E22719" w:rsidP="008C0CDF">
            <w:pPr>
              <w:pStyle w:val="NormalParagraphStyle"/>
              <w:spacing w:line="240" w:lineRule="auto"/>
            </w:pPr>
            <w:smartTag w:uri="urn:schemas-microsoft-com:office:smarttags" w:element="metricconverter">
              <w:smartTagPr>
                <w:attr w:name="ProductID" w:val="307 m"/>
              </w:smartTagPr>
              <w:r w:rsidRPr="005D189F">
                <w:t>307 m</w:t>
              </w:r>
            </w:smartTag>
          </w:p>
        </w:tc>
      </w:tr>
      <w:tr w:rsidR="00E22719" w:rsidRPr="005D189F" w14:paraId="700D0D06" w14:textId="77777777">
        <w:trPr>
          <w:trHeight w:val="60"/>
        </w:trPr>
        <w:tc>
          <w:tcPr>
            <w:tcW w:w="1455"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2FDD4BFD" w14:textId="77777777" w:rsidR="00E22719" w:rsidRPr="005D189F" w:rsidRDefault="00E22719" w:rsidP="008C0CDF">
            <w:pPr>
              <w:pStyle w:val="NormalParagraphStyle"/>
              <w:spacing w:line="240" w:lineRule="auto"/>
            </w:pPr>
            <w:r w:rsidRPr="005D189F">
              <w:t>Žmonėms pavojingos gaisro zonos (šiluminio spinduliavimo) spindulys</w:t>
            </w:r>
          </w:p>
        </w:tc>
        <w:tc>
          <w:tcPr>
            <w:tcW w:w="3545"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57B9054C" w14:textId="77777777" w:rsidR="00E22719" w:rsidRPr="005D189F" w:rsidRDefault="00E22719" w:rsidP="008C0CDF">
            <w:pPr>
              <w:pStyle w:val="NormalParagraphStyle"/>
              <w:spacing w:line="240" w:lineRule="auto"/>
            </w:pPr>
            <w:smartTag w:uri="urn:schemas-microsoft-com:office:smarttags" w:element="metricconverter">
              <w:smartTagPr>
                <w:attr w:name="ProductID" w:val="37 m"/>
              </w:smartTagPr>
              <w:r w:rsidRPr="005D189F">
                <w:t>37 m</w:t>
              </w:r>
            </w:smartTag>
          </w:p>
        </w:tc>
      </w:tr>
      <w:tr w:rsidR="00E22719" w:rsidRPr="005D189F" w14:paraId="1C03CD78" w14:textId="77777777">
        <w:trPr>
          <w:trHeight w:val="60"/>
        </w:trPr>
        <w:tc>
          <w:tcPr>
            <w:tcW w:w="1455"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3FB985E8" w14:textId="77777777" w:rsidR="00E22719" w:rsidRPr="005D189F" w:rsidRDefault="00E22719" w:rsidP="008C0CDF">
            <w:pPr>
              <w:pStyle w:val="NormalParagraphStyle"/>
              <w:spacing w:line="240" w:lineRule="auto"/>
            </w:pPr>
            <w:r w:rsidRPr="005D189F">
              <w:t>Žmonėms pavojingos gaisro zonos (degimo produktų sklaidos) spindulys</w:t>
            </w:r>
          </w:p>
        </w:tc>
        <w:tc>
          <w:tcPr>
            <w:tcW w:w="3545"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4B52F052" w14:textId="77777777" w:rsidR="00E22719" w:rsidRPr="005D189F" w:rsidRDefault="00E22719" w:rsidP="008C0CDF">
            <w:pPr>
              <w:pStyle w:val="NormalParagraphStyle"/>
              <w:spacing w:line="240" w:lineRule="auto"/>
            </w:pPr>
            <w:smartTag w:uri="urn:schemas-microsoft-com:office:smarttags" w:element="metricconverter">
              <w:smartTagPr>
                <w:attr w:name="ProductID" w:val="39 m"/>
              </w:smartTagPr>
              <w:r w:rsidRPr="005D189F">
                <w:t>39 m</w:t>
              </w:r>
            </w:smartTag>
            <w:r w:rsidRPr="005D189F">
              <w:t xml:space="preserve"> – benzino garai;</w:t>
            </w:r>
          </w:p>
          <w:p w14:paraId="47DA47DD" w14:textId="77777777" w:rsidR="00E22719" w:rsidRPr="005D189F" w:rsidRDefault="00E22719" w:rsidP="008C0CDF">
            <w:pPr>
              <w:pStyle w:val="NormalParagraphStyle"/>
              <w:spacing w:line="240" w:lineRule="auto"/>
            </w:pPr>
            <w:smartTag w:uri="urn:schemas-microsoft-com:office:smarttags" w:element="metricconverter">
              <w:smartTagPr>
                <w:attr w:name="ProductID" w:val="254 m"/>
              </w:smartTagPr>
              <w:r w:rsidRPr="005D189F">
                <w:t>254 m</w:t>
              </w:r>
            </w:smartTag>
            <w:r w:rsidRPr="005D189F">
              <w:t xml:space="preserve"> – SO</w:t>
            </w:r>
            <w:r w:rsidRPr="005D189F">
              <w:rPr>
                <w:vertAlign w:val="subscript"/>
              </w:rPr>
              <w:t>2</w:t>
            </w:r>
            <w:r w:rsidRPr="005D189F">
              <w:t xml:space="preserve"> (grandininės avarijos atveju)</w:t>
            </w:r>
          </w:p>
        </w:tc>
      </w:tr>
      <w:tr w:rsidR="00E22719" w:rsidRPr="005D189F" w14:paraId="6D344734" w14:textId="77777777">
        <w:trPr>
          <w:trHeight w:val="60"/>
        </w:trPr>
        <w:tc>
          <w:tcPr>
            <w:tcW w:w="1455"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58EE2273" w14:textId="77777777" w:rsidR="00E22719" w:rsidRPr="005D189F" w:rsidRDefault="00E22719" w:rsidP="008C0CDF">
            <w:pPr>
              <w:pStyle w:val="NormalParagraphStyle"/>
              <w:spacing w:line="240" w:lineRule="auto"/>
            </w:pPr>
            <w:r w:rsidRPr="005D189F">
              <w:t>Darbuotojų skaičius galimo pavojaus zonoje</w:t>
            </w:r>
          </w:p>
        </w:tc>
        <w:tc>
          <w:tcPr>
            <w:tcW w:w="3545"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42AC75E9" w14:textId="77777777" w:rsidR="00E22719" w:rsidRPr="005D189F" w:rsidRDefault="00E22719" w:rsidP="008C0CDF">
            <w:pPr>
              <w:pStyle w:val="NormalParagraphStyle"/>
              <w:spacing w:line="240" w:lineRule="auto"/>
            </w:pPr>
            <w:r w:rsidRPr="005D189F">
              <w:t>10</w:t>
            </w:r>
            <w:r w:rsidR="00B11D42">
              <w:t>–</w:t>
            </w:r>
            <w:r w:rsidRPr="005D189F">
              <w:t>150</w:t>
            </w:r>
          </w:p>
        </w:tc>
      </w:tr>
      <w:tr w:rsidR="00E22719" w:rsidRPr="005D189F" w14:paraId="2F8D8B8F" w14:textId="77777777">
        <w:trPr>
          <w:trHeight w:val="60"/>
        </w:trPr>
        <w:tc>
          <w:tcPr>
            <w:tcW w:w="1455"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099C94BF" w14:textId="77777777" w:rsidR="00E22719" w:rsidRPr="005D189F" w:rsidRDefault="00E22719" w:rsidP="008C0CDF">
            <w:pPr>
              <w:pStyle w:val="NormalParagraphStyle"/>
              <w:spacing w:line="240" w:lineRule="auto"/>
            </w:pPr>
            <w:r w:rsidRPr="005D189F">
              <w:t xml:space="preserve">Aplinkinių gyventojų skaičius galimo pavojaus zonoje </w:t>
            </w:r>
          </w:p>
        </w:tc>
        <w:tc>
          <w:tcPr>
            <w:tcW w:w="3545"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57032ACB" w14:textId="77777777" w:rsidR="00E22719" w:rsidRPr="005D189F" w:rsidRDefault="00E22719" w:rsidP="008C0CDF">
            <w:pPr>
              <w:pStyle w:val="NormalParagraphStyle"/>
              <w:spacing w:line="240" w:lineRule="auto"/>
            </w:pPr>
            <w:r w:rsidRPr="005D189F">
              <w:t>0</w:t>
            </w:r>
            <w:r w:rsidR="00B11D42">
              <w:t>–</w:t>
            </w:r>
            <w:r w:rsidRPr="005D189F">
              <w:t>2000</w:t>
            </w:r>
          </w:p>
        </w:tc>
      </w:tr>
      <w:tr w:rsidR="00E22719" w:rsidRPr="005D189F" w14:paraId="4D4CAC47" w14:textId="77777777">
        <w:trPr>
          <w:trHeight w:val="60"/>
        </w:trPr>
        <w:tc>
          <w:tcPr>
            <w:tcW w:w="1455"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642FB04F" w14:textId="77777777" w:rsidR="00E22719" w:rsidRPr="005D189F" w:rsidRDefault="00E22719" w:rsidP="008C0CDF">
            <w:pPr>
              <w:pStyle w:val="NormalParagraphStyle"/>
              <w:spacing w:line="240" w:lineRule="auto"/>
            </w:pPr>
            <w:r w:rsidRPr="005D189F">
              <w:t>Grandininės reakcijos efektas</w:t>
            </w:r>
          </w:p>
        </w:tc>
        <w:tc>
          <w:tcPr>
            <w:tcW w:w="3545"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148BABDB" w14:textId="77777777" w:rsidR="00E22719" w:rsidRPr="005D189F" w:rsidRDefault="00E22719" w:rsidP="008C0CDF">
            <w:pPr>
              <w:pStyle w:val="NormalParagraphStyle"/>
              <w:spacing w:line="240" w:lineRule="auto"/>
            </w:pPr>
            <w:r w:rsidRPr="005D189F">
              <w:t>Gaisro plitimas užsiliepsnojus šalia stovinčioms cisternoms.</w:t>
            </w:r>
          </w:p>
        </w:tc>
      </w:tr>
      <w:tr w:rsidR="00E22719" w:rsidRPr="005D189F" w14:paraId="48A263A3" w14:textId="77777777">
        <w:trPr>
          <w:trHeight w:val="60"/>
        </w:trPr>
        <w:tc>
          <w:tcPr>
            <w:tcW w:w="1455"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1179F0B8" w14:textId="77777777" w:rsidR="00E22719" w:rsidRPr="005D189F" w:rsidRDefault="00E22719" w:rsidP="008C0CDF">
            <w:pPr>
              <w:pStyle w:val="NormalParagraphStyle"/>
              <w:spacing w:line="240" w:lineRule="auto"/>
            </w:pPr>
            <w:r w:rsidRPr="005D189F">
              <w:t>Individualiosios apsaugos priemonės avarijos likvidavimo metu</w:t>
            </w:r>
          </w:p>
        </w:tc>
        <w:tc>
          <w:tcPr>
            <w:tcW w:w="3545"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0E147CEB" w14:textId="77777777" w:rsidR="00E22719" w:rsidRPr="005D189F" w:rsidRDefault="00E22719" w:rsidP="008C0CDF">
            <w:pPr>
              <w:pStyle w:val="NormalParagraphStyle"/>
              <w:spacing w:line="240" w:lineRule="auto"/>
              <w:jc w:val="both"/>
            </w:pPr>
            <w:r w:rsidRPr="005D189F">
              <w:t>Ugniagesiams-gelbėtojams – autonominiai kvėpavimo aparatai, ugniagesių ir šilumą atspindintys kostiumai, šalmai su veido skydeliais bei pirštines</w:t>
            </w:r>
          </w:p>
          <w:p w14:paraId="4308EE15" w14:textId="77777777" w:rsidR="00E22719" w:rsidRPr="005D189F" w:rsidRDefault="00E22719" w:rsidP="008C0CDF">
            <w:pPr>
              <w:pStyle w:val="NormalParagraphStyle"/>
              <w:spacing w:line="240" w:lineRule="auto"/>
              <w:jc w:val="both"/>
            </w:pPr>
            <w:r w:rsidRPr="005D189F">
              <w:t>Darbuotojams evakuotis – kaukės su ABEK tipo filtrais</w:t>
            </w:r>
          </w:p>
        </w:tc>
      </w:tr>
      <w:tr w:rsidR="00E22719" w:rsidRPr="005D189F" w14:paraId="0E14B6B0" w14:textId="77777777">
        <w:trPr>
          <w:trHeight w:val="60"/>
        </w:trPr>
        <w:tc>
          <w:tcPr>
            <w:tcW w:w="1455"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18D52D0C" w14:textId="77777777" w:rsidR="00E22719" w:rsidRPr="005D189F" w:rsidRDefault="00E22719" w:rsidP="008C0CDF">
            <w:pPr>
              <w:pStyle w:val="NormalParagraphStyle"/>
              <w:spacing w:line="240" w:lineRule="auto"/>
            </w:pPr>
            <w:r w:rsidRPr="005D189F">
              <w:t>Gaisrų gesinimo ir avarijų likvidavimo priemonės</w:t>
            </w:r>
          </w:p>
        </w:tc>
        <w:tc>
          <w:tcPr>
            <w:tcW w:w="3545"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452DEE1D" w14:textId="77777777" w:rsidR="00E22719" w:rsidRPr="005D189F" w:rsidRDefault="00E22719" w:rsidP="008C0CDF">
            <w:pPr>
              <w:pStyle w:val="NormalParagraphStyle"/>
              <w:spacing w:line="240" w:lineRule="auto"/>
              <w:jc w:val="both"/>
            </w:pPr>
            <w:r w:rsidRPr="005D189F">
              <w:t xml:space="preserve">Degantį benziną gesinti priešgaisrinėmis putomis; </w:t>
            </w:r>
            <w:r w:rsidR="000B7D3C">
              <w:t>v</w:t>
            </w:r>
            <w:r w:rsidRPr="005D189F">
              <w:t xml:space="preserve">andens užtvaromis iš stacionarių monitorių atitverti ugnies sklidimą į gretimas cisternas ir gretimus estakadų kelius. Išsiliejusio benzino ploto garavimą mažinti užpilant putomis </w:t>
            </w:r>
          </w:p>
        </w:tc>
      </w:tr>
      <w:tr w:rsidR="00E22719" w:rsidRPr="005D189F" w14:paraId="7D2F5C33" w14:textId="77777777">
        <w:trPr>
          <w:trHeight w:val="60"/>
        </w:trPr>
        <w:tc>
          <w:tcPr>
            <w:tcW w:w="1455"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4BB143D8" w14:textId="77777777" w:rsidR="00E22719" w:rsidRPr="005D189F" w:rsidRDefault="00E22719" w:rsidP="008C0CDF">
            <w:pPr>
              <w:pStyle w:val="NormalParagraphStyle"/>
              <w:spacing w:line="240" w:lineRule="auto"/>
            </w:pPr>
            <w:r w:rsidRPr="005D189F">
              <w:lastRenderedPageBreak/>
              <w:t xml:space="preserve">Galimi pavojai </w:t>
            </w:r>
          </w:p>
        </w:tc>
        <w:tc>
          <w:tcPr>
            <w:tcW w:w="3545"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6A84A15D" w14:textId="77777777" w:rsidR="00E22719" w:rsidRPr="005D189F" w:rsidRDefault="00E22719" w:rsidP="008C0CDF">
            <w:pPr>
              <w:pStyle w:val="NormalParagraphStyle"/>
              <w:spacing w:line="240" w:lineRule="auto"/>
              <w:ind w:firstLine="35"/>
              <w:jc w:val="both"/>
            </w:pPr>
            <w:r w:rsidRPr="005D189F">
              <w:t>Benzino garai dirgina odą, akis ir kvėpavimo organus. Didelės garų koncentracijos gali sukelti šleikštulį, galvos skausmą ir migdantį efektą. Odos kontaktas su benzinu sukelia odos sausėjimą ir dirglumą. Nuryto benzino įkvėpimas į plaučius gali sukelti m</w:t>
            </w:r>
            <w:r w:rsidR="000B7D3C">
              <w:t>irtiną cheminį plaučių uždegimą</w:t>
            </w:r>
          </w:p>
        </w:tc>
      </w:tr>
      <w:tr w:rsidR="00E22719" w:rsidRPr="005D189F" w14:paraId="048CC919" w14:textId="77777777">
        <w:trPr>
          <w:trHeight w:val="60"/>
        </w:trPr>
        <w:tc>
          <w:tcPr>
            <w:tcW w:w="1455"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1CF1148E" w14:textId="77777777" w:rsidR="00E22719" w:rsidRPr="005D189F" w:rsidRDefault="00E22719" w:rsidP="008C0CDF">
            <w:pPr>
              <w:pStyle w:val="NormalParagraphStyle"/>
              <w:spacing w:line="240" w:lineRule="auto"/>
            </w:pPr>
            <w:r w:rsidRPr="005D189F">
              <w:t>Pirmosios medicinos pagalbos priemonės</w:t>
            </w:r>
          </w:p>
        </w:tc>
        <w:tc>
          <w:tcPr>
            <w:tcW w:w="3545"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67AE4128" w14:textId="77777777" w:rsidR="00E22719" w:rsidRPr="005D189F" w:rsidRDefault="00E22719" w:rsidP="008C0CDF">
            <w:pPr>
              <w:pStyle w:val="NormalParagraphStyle"/>
              <w:spacing w:line="240" w:lineRule="auto"/>
              <w:ind w:firstLine="35"/>
              <w:jc w:val="both"/>
            </w:pPr>
            <w:r w:rsidRPr="005D189F">
              <w:rPr>
                <w:b/>
                <w:bCs/>
              </w:rPr>
              <w:t>Įkvėpus:</w:t>
            </w:r>
            <w:r w:rsidRPr="005D189F">
              <w:t xml:space="preserve"> išgabenti nukentėjusį į gryną orą, patogiai pasodinti arba paguldyti ir šiltai apkloti. Duoti kvėpuoti per deguonies kaukę ir, esant reikalui, daryti dirbtinį kvėpavimą. Jei simptomai nepraeina, kuo skubiau kviesti gydytoją.</w:t>
            </w:r>
          </w:p>
          <w:p w14:paraId="230696DE" w14:textId="3C172998" w:rsidR="00E22719" w:rsidRPr="005D189F" w:rsidRDefault="00E22719" w:rsidP="008C0CDF">
            <w:pPr>
              <w:pStyle w:val="NormalParagraphStyle"/>
              <w:spacing w:line="240" w:lineRule="auto"/>
              <w:ind w:firstLine="35"/>
              <w:jc w:val="both"/>
            </w:pPr>
            <w:r w:rsidRPr="005D189F">
              <w:rPr>
                <w:b/>
              </w:rPr>
              <w:t>Patekus ant odos:</w:t>
            </w:r>
            <w:r w:rsidRPr="005D189F">
              <w:t xml:space="preserve"> </w:t>
            </w:r>
            <w:r w:rsidR="001171B2">
              <w:t>n</w:t>
            </w:r>
            <w:r w:rsidRPr="005D189F">
              <w:t>uvilkti užterštus rūbus, odą gausiai plauti vandeniu su muilu. Jei oda parausta ar skauda, kreiptis į gydytoją.</w:t>
            </w:r>
          </w:p>
          <w:p w14:paraId="4ED67560" w14:textId="6D614C48" w:rsidR="00E22719" w:rsidRPr="005D189F" w:rsidRDefault="00E22719" w:rsidP="008C0CDF">
            <w:pPr>
              <w:pStyle w:val="NormalParagraphStyle"/>
              <w:spacing w:line="240" w:lineRule="auto"/>
              <w:ind w:firstLine="35"/>
              <w:jc w:val="both"/>
            </w:pPr>
            <w:r w:rsidRPr="005D189F">
              <w:rPr>
                <w:b/>
              </w:rPr>
              <w:t>Patekus į akis:</w:t>
            </w:r>
            <w:r w:rsidRPr="005D189F">
              <w:t xml:space="preserve"> </w:t>
            </w:r>
            <w:r w:rsidR="001171B2">
              <w:t>p</w:t>
            </w:r>
            <w:r w:rsidRPr="005D189F">
              <w:t>lačiai atmerktas akis gerai praplauti vandeniu, taip pat po vokais. Tęsti praplovimą, kol atvyks medikai.</w:t>
            </w:r>
          </w:p>
          <w:p w14:paraId="1461BC98" w14:textId="7C597393" w:rsidR="00E22719" w:rsidRPr="005D189F" w:rsidRDefault="00E22719" w:rsidP="001171B2">
            <w:pPr>
              <w:pStyle w:val="NormalParagraphStyle"/>
              <w:spacing w:line="240" w:lineRule="auto"/>
              <w:ind w:firstLine="35"/>
              <w:jc w:val="both"/>
            </w:pPr>
            <w:r w:rsidRPr="005D189F">
              <w:rPr>
                <w:b/>
              </w:rPr>
              <w:t>Nurijus:</w:t>
            </w:r>
            <w:r w:rsidRPr="005D189F">
              <w:t xml:space="preserve"> </w:t>
            </w:r>
            <w:r w:rsidR="001171B2">
              <w:t>p</w:t>
            </w:r>
            <w:r w:rsidRPr="005D189F">
              <w:t>atekus į burną, gerai išskalauti vandeniu. Nurijus nebandyti sukelti vėmimo (vemiant didėja rizika medžiagai patekti į plaučius, ypač, jei nukentėjusysis jaučia šleikštulį arba di</w:t>
            </w:r>
            <w:r w:rsidR="000B7D3C">
              <w:t>rginimą), o kreiptis į gydytoją</w:t>
            </w:r>
          </w:p>
        </w:tc>
      </w:tr>
      <w:tr w:rsidR="00E22719" w:rsidRPr="005D189F" w14:paraId="6E683390" w14:textId="77777777">
        <w:trPr>
          <w:trHeight w:val="60"/>
        </w:trPr>
        <w:tc>
          <w:tcPr>
            <w:tcW w:w="1455"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280B6833" w14:textId="77777777" w:rsidR="00E22719" w:rsidRPr="005D189F" w:rsidRDefault="00E22719" w:rsidP="008C0CDF">
            <w:pPr>
              <w:pStyle w:val="NormalParagraphStyle"/>
              <w:spacing w:line="240" w:lineRule="auto"/>
            </w:pPr>
            <w:r w:rsidRPr="005D189F">
              <w:t>Aplinkos taršos prevencinės priemonės</w:t>
            </w:r>
          </w:p>
        </w:tc>
        <w:tc>
          <w:tcPr>
            <w:tcW w:w="3545"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58A93522" w14:textId="77777777" w:rsidR="00E22719" w:rsidRPr="005D189F" w:rsidRDefault="00E22719" w:rsidP="008C0CDF">
            <w:pPr>
              <w:pStyle w:val="NormalParagraphStyle"/>
              <w:spacing w:line="240" w:lineRule="auto"/>
              <w:jc w:val="both"/>
            </w:pPr>
            <w:r w:rsidRPr="005D189F">
              <w:t>Už pavojingojo objekto ribų matuojama oro tarša lakiaisiais organiniais junginiais</w:t>
            </w:r>
          </w:p>
        </w:tc>
      </w:tr>
    </w:tbl>
    <w:p w14:paraId="2E8F0FD4" w14:textId="77777777" w:rsidR="00FD29C0" w:rsidRPr="00CE706F" w:rsidRDefault="00BF6040" w:rsidP="008C0CDF">
      <w:pPr>
        <w:pStyle w:val="Pagrindiniotekstotrauka2"/>
        <w:tabs>
          <w:tab w:val="left" w:pos="709"/>
        </w:tabs>
        <w:spacing w:after="0" w:line="240" w:lineRule="auto"/>
        <w:ind w:left="0"/>
        <w:jc w:val="both"/>
        <w:rPr>
          <w:color w:val="000000"/>
          <w:szCs w:val="22"/>
        </w:rPr>
      </w:pPr>
      <w:r w:rsidRPr="00CE706F">
        <w:rPr>
          <w:color w:val="000000"/>
          <w:szCs w:val="22"/>
        </w:rPr>
        <w:t>6</w:t>
      </w:r>
      <w:r w:rsidR="00FD29C0" w:rsidRPr="00CE706F">
        <w:rPr>
          <w:color w:val="000000"/>
          <w:szCs w:val="22"/>
        </w:rPr>
        <w:t>. lentelė. Avarijos scenarijus Nr. V</w:t>
      </w:r>
    </w:p>
    <w:tbl>
      <w:tblPr>
        <w:tblW w:w="5000" w:type="pct"/>
        <w:tblCellMar>
          <w:left w:w="0" w:type="dxa"/>
          <w:right w:w="0" w:type="dxa"/>
        </w:tblCellMar>
        <w:tblLook w:val="0000" w:firstRow="0" w:lastRow="0" w:firstColumn="0" w:lastColumn="0" w:noHBand="0" w:noVBand="0"/>
      </w:tblPr>
      <w:tblGrid>
        <w:gridCol w:w="3152"/>
        <w:gridCol w:w="6476"/>
      </w:tblGrid>
      <w:tr w:rsidR="00FD29C0" w:rsidRPr="00CE706F" w14:paraId="7417F470" w14:textId="77777777" w:rsidTr="00612AB0">
        <w:trPr>
          <w:trHeight w:val="254"/>
        </w:trPr>
        <w:tc>
          <w:tcPr>
            <w:tcW w:w="5000" w:type="pct"/>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415EFCE0" w14:textId="77777777" w:rsidR="00FD29C0" w:rsidRPr="00CE706F" w:rsidRDefault="00FD29C0" w:rsidP="008C0CDF">
            <w:pPr>
              <w:suppressAutoHyphens/>
              <w:autoSpaceDE w:val="0"/>
              <w:autoSpaceDN w:val="0"/>
              <w:adjustRightInd w:val="0"/>
              <w:jc w:val="center"/>
              <w:textAlignment w:val="center"/>
              <w:rPr>
                <w:b/>
                <w:bCs/>
                <w:color w:val="000000"/>
                <w:sz w:val="22"/>
                <w:szCs w:val="22"/>
                <w:lang w:eastAsia="lt-LT"/>
              </w:rPr>
            </w:pPr>
            <w:r w:rsidRPr="00CE706F">
              <w:rPr>
                <w:bCs/>
                <w:caps/>
                <w:color w:val="000000"/>
                <w:sz w:val="22"/>
                <w:lang w:val="en-US" w:eastAsia="lt-LT"/>
              </w:rPr>
              <w:br w:type="page"/>
            </w:r>
            <w:r w:rsidRPr="00CE706F">
              <w:rPr>
                <w:b/>
                <w:bCs/>
                <w:color w:val="000000"/>
                <w:sz w:val="22"/>
                <w:szCs w:val="22"/>
                <w:lang w:eastAsia="lt-LT"/>
              </w:rPr>
              <w:t>Benzino išsiliejimas, sprogimas ir gaisras talpyklų parke 2×32 250 m</w:t>
            </w:r>
            <w:r w:rsidRPr="00CE706F">
              <w:rPr>
                <w:b/>
                <w:bCs/>
                <w:color w:val="000000"/>
                <w:sz w:val="22"/>
                <w:szCs w:val="22"/>
                <w:vertAlign w:val="superscript"/>
                <w:lang w:eastAsia="lt-LT"/>
              </w:rPr>
              <w:t>3</w:t>
            </w:r>
            <w:r w:rsidRPr="00CE706F">
              <w:rPr>
                <w:b/>
                <w:bCs/>
                <w:color w:val="000000"/>
                <w:sz w:val="22"/>
                <w:szCs w:val="22"/>
                <w:lang w:eastAsia="lt-LT"/>
              </w:rPr>
              <w:t xml:space="preserve"> (Objektas Nr. 27/1)</w:t>
            </w:r>
          </w:p>
        </w:tc>
      </w:tr>
      <w:tr w:rsidR="00FD29C0" w:rsidRPr="00CE706F" w14:paraId="2FC38CD7" w14:textId="77777777" w:rsidTr="00612AB0">
        <w:trPr>
          <w:trHeight w:val="359"/>
        </w:trPr>
        <w:tc>
          <w:tcPr>
            <w:tcW w:w="1637"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56096F70" w14:textId="77777777" w:rsidR="00FD29C0" w:rsidRPr="00CE706F" w:rsidRDefault="00FD29C0" w:rsidP="008C0CDF">
            <w:pPr>
              <w:suppressAutoHyphens/>
              <w:autoSpaceDE w:val="0"/>
              <w:autoSpaceDN w:val="0"/>
              <w:adjustRightInd w:val="0"/>
              <w:textAlignment w:val="center"/>
              <w:rPr>
                <w:color w:val="000000"/>
                <w:lang w:eastAsia="lt-LT"/>
              </w:rPr>
            </w:pPr>
            <w:r w:rsidRPr="00CE706F">
              <w:rPr>
                <w:color w:val="000000"/>
                <w:lang w:eastAsia="lt-LT"/>
              </w:rPr>
              <w:t>Pavojingosios medžiagos identifikavimo numeris: CAS/JT</w:t>
            </w:r>
          </w:p>
        </w:tc>
        <w:tc>
          <w:tcPr>
            <w:tcW w:w="3363"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4304F42E" w14:textId="77777777" w:rsidR="00FD29C0" w:rsidRPr="00CE706F" w:rsidRDefault="00FD29C0" w:rsidP="008C0CDF">
            <w:pPr>
              <w:suppressAutoHyphens/>
              <w:autoSpaceDE w:val="0"/>
              <w:autoSpaceDN w:val="0"/>
              <w:adjustRightInd w:val="0"/>
              <w:jc w:val="both"/>
              <w:textAlignment w:val="center"/>
              <w:rPr>
                <w:color w:val="000000"/>
                <w:lang w:eastAsia="lt-LT"/>
              </w:rPr>
            </w:pPr>
            <w:r w:rsidRPr="00CE706F">
              <w:rPr>
                <w:color w:val="000000"/>
                <w:lang w:eastAsia="lt-LT"/>
              </w:rPr>
              <w:t>CAS 86290-81-5</w:t>
            </w:r>
          </w:p>
          <w:p w14:paraId="3018500B" w14:textId="77777777" w:rsidR="00FD29C0" w:rsidRPr="00CE706F" w:rsidRDefault="00FD29C0" w:rsidP="008C0CDF">
            <w:pPr>
              <w:suppressAutoHyphens/>
              <w:autoSpaceDE w:val="0"/>
              <w:autoSpaceDN w:val="0"/>
              <w:adjustRightInd w:val="0"/>
              <w:jc w:val="both"/>
              <w:textAlignment w:val="center"/>
              <w:rPr>
                <w:color w:val="000000"/>
                <w:lang w:eastAsia="lt-LT"/>
              </w:rPr>
            </w:pPr>
            <w:r w:rsidRPr="00CE706F">
              <w:rPr>
                <w:color w:val="000000"/>
                <w:lang w:eastAsia="lt-LT"/>
              </w:rPr>
              <w:t>JT 1203</w:t>
            </w:r>
          </w:p>
        </w:tc>
      </w:tr>
      <w:tr w:rsidR="00FD29C0" w:rsidRPr="00CE706F" w14:paraId="1ED3B2BF" w14:textId="77777777" w:rsidTr="00612AB0">
        <w:trPr>
          <w:trHeight w:val="353"/>
        </w:trPr>
        <w:tc>
          <w:tcPr>
            <w:tcW w:w="1637"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7BFEDB95" w14:textId="77777777" w:rsidR="00FD29C0" w:rsidRPr="00CE706F" w:rsidRDefault="00FD29C0" w:rsidP="008C0CDF">
            <w:pPr>
              <w:suppressAutoHyphens/>
              <w:autoSpaceDE w:val="0"/>
              <w:autoSpaceDN w:val="0"/>
              <w:adjustRightInd w:val="0"/>
              <w:textAlignment w:val="center"/>
              <w:rPr>
                <w:color w:val="000000"/>
                <w:lang w:eastAsia="lt-LT"/>
              </w:rPr>
            </w:pPr>
            <w:r w:rsidRPr="00CE706F">
              <w:rPr>
                <w:color w:val="000000"/>
                <w:lang w:eastAsia="lt-LT"/>
              </w:rPr>
              <w:t>Išvaizda (agregatinė būsena, spalva, kvapas)</w:t>
            </w:r>
          </w:p>
        </w:tc>
        <w:tc>
          <w:tcPr>
            <w:tcW w:w="3363"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7B3AEE44" w14:textId="77777777" w:rsidR="00FD29C0" w:rsidRPr="00CE706F" w:rsidRDefault="00FD29C0" w:rsidP="008C0CDF">
            <w:pPr>
              <w:suppressAutoHyphens/>
              <w:autoSpaceDE w:val="0"/>
              <w:autoSpaceDN w:val="0"/>
              <w:adjustRightInd w:val="0"/>
              <w:jc w:val="both"/>
              <w:textAlignment w:val="center"/>
              <w:rPr>
                <w:color w:val="000000"/>
                <w:lang w:eastAsia="lt-LT"/>
              </w:rPr>
            </w:pPr>
            <w:r w:rsidRPr="00CE706F">
              <w:rPr>
                <w:color w:val="000000"/>
                <w:lang w:eastAsia="lt-LT"/>
              </w:rPr>
              <w:t>Skaidrus, lakus skystis</w:t>
            </w:r>
          </w:p>
        </w:tc>
      </w:tr>
      <w:tr w:rsidR="00FD29C0" w:rsidRPr="00CE706F" w14:paraId="334CA80F" w14:textId="77777777" w:rsidTr="00612AB0">
        <w:trPr>
          <w:trHeight w:val="433"/>
        </w:trPr>
        <w:tc>
          <w:tcPr>
            <w:tcW w:w="1637"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3A7D0F98" w14:textId="77777777" w:rsidR="00FD29C0" w:rsidRPr="00CE706F" w:rsidRDefault="00FD29C0" w:rsidP="008C0CDF">
            <w:pPr>
              <w:suppressAutoHyphens/>
              <w:autoSpaceDE w:val="0"/>
              <w:autoSpaceDN w:val="0"/>
              <w:adjustRightInd w:val="0"/>
              <w:textAlignment w:val="center"/>
              <w:rPr>
                <w:color w:val="000000"/>
                <w:lang w:eastAsia="lt-LT"/>
              </w:rPr>
            </w:pPr>
            <w:r w:rsidRPr="00CE706F">
              <w:rPr>
                <w:color w:val="000000"/>
                <w:lang w:eastAsia="lt-LT"/>
              </w:rPr>
              <w:t>Poveikio būdai (įkvėpus, per sąlytį su oda ir akimis, nurijus)</w:t>
            </w:r>
          </w:p>
        </w:tc>
        <w:tc>
          <w:tcPr>
            <w:tcW w:w="3363"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6ACC1BA0" w14:textId="51A82A49" w:rsidR="00FD29C0" w:rsidRPr="00CE706F" w:rsidRDefault="00FD29C0" w:rsidP="001171B2">
            <w:pPr>
              <w:suppressAutoHyphens/>
              <w:autoSpaceDE w:val="0"/>
              <w:autoSpaceDN w:val="0"/>
              <w:adjustRightInd w:val="0"/>
              <w:jc w:val="both"/>
              <w:textAlignment w:val="center"/>
              <w:rPr>
                <w:color w:val="000000"/>
                <w:lang w:eastAsia="lt-LT"/>
              </w:rPr>
            </w:pPr>
            <w:r w:rsidRPr="00CE706F">
              <w:rPr>
                <w:color w:val="000000"/>
                <w:lang w:eastAsia="lt-LT"/>
              </w:rPr>
              <w:t>Įkvėpus, nurijus, odos</w:t>
            </w:r>
            <w:r w:rsidR="001171B2">
              <w:rPr>
                <w:color w:val="000000"/>
                <w:lang w:eastAsia="lt-LT"/>
              </w:rPr>
              <w:t xml:space="preserve">, </w:t>
            </w:r>
            <w:r w:rsidRPr="00CE706F">
              <w:rPr>
                <w:color w:val="000000"/>
                <w:lang w:eastAsia="lt-LT"/>
              </w:rPr>
              <w:t xml:space="preserve">akių kontaktas </w:t>
            </w:r>
          </w:p>
        </w:tc>
      </w:tr>
      <w:tr w:rsidR="00FD29C0" w:rsidRPr="00CE706F" w14:paraId="6A1E1A1A" w14:textId="77777777" w:rsidTr="00612AB0">
        <w:trPr>
          <w:trHeight w:val="60"/>
        </w:trPr>
        <w:tc>
          <w:tcPr>
            <w:tcW w:w="1637"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1ED826AF" w14:textId="77777777" w:rsidR="00FD29C0" w:rsidRPr="00CE706F" w:rsidRDefault="00FD29C0" w:rsidP="008C0CDF">
            <w:pPr>
              <w:suppressAutoHyphens/>
              <w:autoSpaceDE w:val="0"/>
              <w:autoSpaceDN w:val="0"/>
              <w:adjustRightInd w:val="0"/>
              <w:textAlignment w:val="center"/>
              <w:rPr>
                <w:color w:val="000000"/>
                <w:lang w:eastAsia="lt-LT"/>
              </w:rPr>
            </w:pPr>
            <w:r w:rsidRPr="00CE706F">
              <w:rPr>
                <w:color w:val="000000"/>
                <w:lang w:eastAsia="lt-LT"/>
              </w:rPr>
              <w:t xml:space="preserve">Didelė pramoninė avarija </w:t>
            </w:r>
          </w:p>
        </w:tc>
        <w:tc>
          <w:tcPr>
            <w:tcW w:w="3363"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6550DC3E" w14:textId="473509D4" w:rsidR="00FD29C0" w:rsidRPr="00CE706F" w:rsidRDefault="00FD29C0" w:rsidP="008C0CDF">
            <w:pPr>
              <w:suppressAutoHyphens/>
              <w:autoSpaceDE w:val="0"/>
              <w:autoSpaceDN w:val="0"/>
              <w:adjustRightInd w:val="0"/>
              <w:jc w:val="both"/>
              <w:textAlignment w:val="center"/>
              <w:rPr>
                <w:color w:val="000000"/>
                <w:lang w:eastAsia="lt-LT"/>
              </w:rPr>
            </w:pPr>
            <w:r w:rsidRPr="00CE706F">
              <w:rPr>
                <w:color w:val="000000"/>
                <w:lang w:eastAsia="lt-LT"/>
              </w:rPr>
              <w:t>Dėl ilgalaikio korozijos poveikio suyra 32250 m</w:t>
            </w:r>
            <w:r w:rsidRPr="00CE706F">
              <w:rPr>
                <w:color w:val="000000"/>
                <w:vertAlign w:val="superscript"/>
                <w:lang w:eastAsia="lt-LT"/>
              </w:rPr>
              <w:t>3</w:t>
            </w:r>
            <w:r w:rsidRPr="00CE706F">
              <w:rPr>
                <w:color w:val="000000"/>
                <w:lang w:eastAsia="lt-LT"/>
              </w:rPr>
              <w:t xml:space="preserve"> benzino talpykla, į talpyklų parką gali išsilieti 24994 t benzino, kuris pasklinda talpyklų parke ir apribojamas talpyklų parko betonine sienele. Susidaręs garų debesis sprogsta dėl atsitiktinės kibirkšties, kyla gaisras</w:t>
            </w:r>
          </w:p>
        </w:tc>
      </w:tr>
      <w:tr w:rsidR="00FD29C0" w:rsidRPr="00CE706F" w14:paraId="6AF3EFC6" w14:textId="77777777" w:rsidTr="00612AB0">
        <w:trPr>
          <w:trHeight w:val="60"/>
        </w:trPr>
        <w:tc>
          <w:tcPr>
            <w:tcW w:w="1637"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1FDC40A6" w14:textId="77777777" w:rsidR="00FD29C0" w:rsidRPr="00CE706F" w:rsidRDefault="00FD29C0" w:rsidP="008C0CDF">
            <w:pPr>
              <w:suppressAutoHyphens/>
              <w:autoSpaceDE w:val="0"/>
              <w:autoSpaceDN w:val="0"/>
              <w:adjustRightInd w:val="0"/>
              <w:textAlignment w:val="center"/>
              <w:rPr>
                <w:color w:val="000000"/>
                <w:lang w:eastAsia="lt-LT"/>
              </w:rPr>
            </w:pPr>
            <w:r w:rsidRPr="00CE706F">
              <w:rPr>
                <w:color w:val="000000"/>
                <w:lang w:eastAsia="lt-LT"/>
              </w:rPr>
              <w:t>Sprogimo smūginės bangos silpno statinių sugadinimo zonos spindulys</w:t>
            </w:r>
          </w:p>
        </w:tc>
        <w:tc>
          <w:tcPr>
            <w:tcW w:w="3363"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5FA8D4AE" w14:textId="77777777" w:rsidR="00FD29C0" w:rsidRPr="00CE706F" w:rsidRDefault="00FD29C0" w:rsidP="008C0CDF">
            <w:pPr>
              <w:suppressAutoHyphens/>
              <w:autoSpaceDE w:val="0"/>
              <w:autoSpaceDN w:val="0"/>
              <w:adjustRightInd w:val="0"/>
              <w:textAlignment w:val="center"/>
              <w:rPr>
                <w:color w:val="000000"/>
                <w:lang w:eastAsia="lt-LT"/>
              </w:rPr>
            </w:pPr>
            <w:r w:rsidRPr="00CE706F">
              <w:rPr>
                <w:color w:val="000000"/>
                <w:lang w:eastAsia="lt-LT"/>
              </w:rPr>
              <w:t>1197 m</w:t>
            </w:r>
          </w:p>
        </w:tc>
      </w:tr>
      <w:tr w:rsidR="00FD29C0" w:rsidRPr="00CE706F" w14:paraId="12EBA548" w14:textId="77777777" w:rsidTr="00612AB0">
        <w:trPr>
          <w:trHeight w:val="60"/>
        </w:trPr>
        <w:tc>
          <w:tcPr>
            <w:tcW w:w="1637"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2B427398" w14:textId="77777777" w:rsidR="00FD29C0" w:rsidRPr="00CE706F" w:rsidRDefault="00FD29C0" w:rsidP="008C0CDF">
            <w:pPr>
              <w:suppressAutoHyphens/>
              <w:autoSpaceDE w:val="0"/>
              <w:autoSpaceDN w:val="0"/>
              <w:adjustRightInd w:val="0"/>
              <w:textAlignment w:val="center"/>
              <w:rPr>
                <w:color w:val="000000"/>
                <w:lang w:eastAsia="lt-LT"/>
              </w:rPr>
            </w:pPr>
            <w:r w:rsidRPr="00CE706F">
              <w:rPr>
                <w:color w:val="000000"/>
                <w:lang w:eastAsia="lt-LT"/>
              </w:rPr>
              <w:t>Žmonėms pavojingos gaisro zonos (šiluminio spinduliavimo) spindulys</w:t>
            </w:r>
          </w:p>
        </w:tc>
        <w:tc>
          <w:tcPr>
            <w:tcW w:w="3363"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2F596104" w14:textId="77777777" w:rsidR="00FD29C0" w:rsidRPr="00CE706F" w:rsidRDefault="00FD29C0" w:rsidP="008C0CDF">
            <w:pPr>
              <w:suppressAutoHyphens/>
              <w:autoSpaceDE w:val="0"/>
              <w:autoSpaceDN w:val="0"/>
              <w:adjustRightInd w:val="0"/>
              <w:textAlignment w:val="center"/>
              <w:rPr>
                <w:color w:val="000000"/>
                <w:lang w:eastAsia="lt-LT"/>
              </w:rPr>
            </w:pPr>
            <w:r w:rsidRPr="00CE706F">
              <w:rPr>
                <w:color w:val="000000"/>
                <w:lang w:eastAsia="lt-LT"/>
              </w:rPr>
              <w:t>155 m</w:t>
            </w:r>
          </w:p>
        </w:tc>
      </w:tr>
      <w:tr w:rsidR="00FD29C0" w:rsidRPr="00CE706F" w14:paraId="43813769" w14:textId="77777777" w:rsidTr="00612AB0">
        <w:trPr>
          <w:trHeight w:val="567"/>
        </w:trPr>
        <w:tc>
          <w:tcPr>
            <w:tcW w:w="1637"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753071ED" w14:textId="77777777" w:rsidR="00FD29C0" w:rsidRPr="00CE706F" w:rsidRDefault="00FD29C0" w:rsidP="008C0CDF">
            <w:pPr>
              <w:suppressAutoHyphens/>
              <w:autoSpaceDE w:val="0"/>
              <w:autoSpaceDN w:val="0"/>
              <w:adjustRightInd w:val="0"/>
              <w:textAlignment w:val="center"/>
              <w:rPr>
                <w:color w:val="000000"/>
                <w:lang w:eastAsia="lt-LT"/>
              </w:rPr>
            </w:pPr>
            <w:r w:rsidRPr="00CE706F">
              <w:rPr>
                <w:color w:val="000000"/>
                <w:lang w:eastAsia="lt-LT"/>
              </w:rPr>
              <w:t>Žmonėms pavojingos gaisro zonos (degimo produktų sklaidos) spindulys</w:t>
            </w:r>
          </w:p>
        </w:tc>
        <w:tc>
          <w:tcPr>
            <w:tcW w:w="3363"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5E8F88D5" w14:textId="77777777" w:rsidR="00FD29C0" w:rsidRPr="00CE706F" w:rsidRDefault="00FD29C0" w:rsidP="008C0CDF">
            <w:pPr>
              <w:suppressAutoHyphens/>
              <w:autoSpaceDE w:val="0"/>
              <w:autoSpaceDN w:val="0"/>
              <w:adjustRightInd w:val="0"/>
              <w:textAlignment w:val="center"/>
              <w:rPr>
                <w:color w:val="000000"/>
                <w:lang w:eastAsia="lt-LT"/>
              </w:rPr>
            </w:pPr>
            <w:r w:rsidRPr="00CE706F">
              <w:rPr>
                <w:color w:val="000000"/>
                <w:lang w:eastAsia="lt-LT"/>
              </w:rPr>
              <w:t>3900 m</w:t>
            </w:r>
          </w:p>
        </w:tc>
      </w:tr>
      <w:tr w:rsidR="00FD29C0" w:rsidRPr="00CE706F" w14:paraId="38B97945" w14:textId="77777777" w:rsidTr="00612AB0">
        <w:trPr>
          <w:trHeight w:val="60"/>
        </w:trPr>
        <w:tc>
          <w:tcPr>
            <w:tcW w:w="1637"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4F377D6D" w14:textId="77777777" w:rsidR="00FD29C0" w:rsidRPr="00CE706F" w:rsidRDefault="00FD29C0" w:rsidP="008C0CDF">
            <w:pPr>
              <w:suppressAutoHyphens/>
              <w:autoSpaceDE w:val="0"/>
              <w:autoSpaceDN w:val="0"/>
              <w:adjustRightInd w:val="0"/>
              <w:textAlignment w:val="center"/>
              <w:rPr>
                <w:color w:val="000000"/>
                <w:lang w:eastAsia="lt-LT"/>
              </w:rPr>
            </w:pPr>
            <w:r w:rsidRPr="00CE706F">
              <w:rPr>
                <w:color w:val="000000"/>
                <w:lang w:eastAsia="lt-LT"/>
              </w:rPr>
              <w:t>Darbuotojų skaičius galimo pavojaus zonoje</w:t>
            </w:r>
          </w:p>
        </w:tc>
        <w:tc>
          <w:tcPr>
            <w:tcW w:w="3363"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1ED3A6FA" w14:textId="77777777" w:rsidR="00FD29C0" w:rsidRPr="00CE706F" w:rsidRDefault="00FD29C0" w:rsidP="008C0CDF">
            <w:pPr>
              <w:suppressAutoHyphens/>
              <w:autoSpaceDE w:val="0"/>
              <w:autoSpaceDN w:val="0"/>
              <w:adjustRightInd w:val="0"/>
              <w:textAlignment w:val="center"/>
              <w:rPr>
                <w:color w:val="000000"/>
                <w:lang w:eastAsia="lt-LT"/>
              </w:rPr>
            </w:pPr>
            <w:r w:rsidRPr="00CE706F">
              <w:rPr>
                <w:color w:val="000000"/>
                <w:lang w:eastAsia="lt-LT"/>
              </w:rPr>
              <w:t>182</w:t>
            </w:r>
          </w:p>
        </w:tc>
      </w:tr>
      <w:tr w:rsidR="00FD29C0" w:rsidRPr="00CE706F" w14:paraId="394C07B9" w14:textId="77777777" w:rsidTr="00612AB0">
        <w:trPr>
          <w:trHeight w:val="60"/>
        </w:trPr>
        <w:tc>
          <w:tcPr>
            <w:tcW w:w="1637"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3E6E2B9A" w14:textId="77777777" w:rsidR="00FD29C0" w:rsidRPr="00CE706F" w:rsidRDefault="00FD29C0" w:rsidP="008C0CDF">
            <w:pPr>
              <w:suppressAutoHyphens/>
              <w:autoSpaceDE w:val="0"/>
              <w:autoSpaceDN w:val="0"/>
              <w:adjustRightInd w:val="0"/>
              <w:textAlignment w:val="center"/>
              <w:rPr>
                <w:color w:val="000000"/>
                <w:lang w:eastAsia="lt-LT"/>
              </w:rPr>
            </w:pPr>
            <w:r w:rsidRPr="00CE706F">
              <w:rPr>
                <w:color w:val="000000"/>
                <w:lang w:eastAsia="lt-LT"/>
              </w:rPr>
              <w:t xml:space="preserve">Aplinkinių gyventojų skaičius galimo pavojaus zonoje </w:t>
            </w:r>
          </w:p>
        </w:tc>
        <w:tc>
          <w:tcPr>
            <w:tcW w:w="3363"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238B7D20" w14:textId="77777777" w:rsidR="00FD29C0" w:rsidRPr="00CE706F" w:rsidRDefault="00FD29C0" w:rsidP="008C0CDF">
            <w:pPr>
              <w:suppressAutoHyphens/>
              <w:autoSpaceDE w:val="0"/>
              <w:autoSpaceDN w:val="0"/>
              <w:adjustRightInd w:val="0"/>
              <w:textAlignment w:val="center"/>
              <w:rPr>
                <w:color w:val="000000"/>
                <w:lang w:eastAsia="lt-LT"/>
              </w:rPr>
            </w:pPr>
            <w:r w:rsidRPr="00CE706F">
              <w:rPr>
                <w:color w:val="000000"/>
                <w:lang w:eastAsia="lt-LT"/>
              </w:rPr>
              <w:t xml:space="preserve">14100 (papildomai iki 10000 </w:t>
            </w:r>
            <w:proofErr w:type="spellStart"/>
            <w:r w:rsidRPr="00CE706F">
              <w:rPr>
                <w:color w:val="000000"/>
                <w:lang w:eastAsia="lt-LT"/>
              </w:rPr>
              <w:t>žm</w:t>
            </w:r>
            <w:proofErr w:type="spellEnd"/>
            <w:r w:rsidRPr="00CE706F">
              <w:rPr>
                <w:color w:val="000000"/>
                <w:lang w:eastAsia="lt-LT"/>
              </w:rPr>
              <w:t>. „Žalgirio“ stadione renginio metu)</w:t>
            </w:r>
          </w:p>
        </w:tc>
      </w:tr>
      <w:tr w:rsidR="00FD29C0" w:rsidRPr="00CE706F" w14:paraId="373749AD" w14:textId="77777777" w:rsidTr="00612AB0">
        <w:trPr>
          <w:trHeight w:val="703"/>
        </w:trPr>
        <w:tc>
          <w:tcPr>
            <w:tcW w:w="1637"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34D1088B" w14:textId="77777777" w:rsidR="00FD29C0" w:rsidRPr="00CE706F" w:rsidRDefault="00FD29C0" w:rsidP="008C0CDF">
            <w:pPr>
              <w:suppressAutoHyphens/>
              <w:autoSpaceDE w:val="0"/>
              <w:autoSpaceDN w:val="0"/>
              <w:adjustRightInd w:val="0"/>
              <w:textAlignment w:val="center"/>
              <w:rPr>
                <w:color w:val="000000"/>
                <w:lang w:eastAsia="lt-LT"/>
              </w:rPr>
            </w:pPr>
            <w:r w:rsidRPr="00CE706F">
              <w:rPr>
                <w:color w:val="000000"/>
                <w:lang w:eastAsia="lt-LT"/>
              </w:rPr>
              <w:lastRenderedPageBreak/>
              <w:t>Grandininės reakcijos efektas</w:t>
            </w:r>
          </w:p>
        </w:tc>
        <w:tc>
          <w:tcPr>
            <w:tcW w:w="3363"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52418926" w14:textId="77777777" w:rsidR="00FD29C0" w:rsidRPr="00CE706F" w:rsidRDefault="00FD29C0" w:rsidP="008C0CDF">
            <w:pPr>
              <w:suppressAutoHyphens/>
              <w:autoSpaceDE w:val="0"/>
              <w:autoSpaceDN w:val="0"/>
              <w:adjustRightInd w:val="0"/>
              <w:jc w:val="both"/>
              <w:textAlignment w:val="center"/>
              <w:rPr>
                <w:color w:val="000000"/>
                <w:lang w:eastAsia="lt-LT"/>
              </w:rPr>
            </w:pPr>
            <w:r w:rsidRPr="00CE706F">
              <w:rPr>
                <w:color w:val="000000"/>
                <w:lang w:eastAsia="lt-LT"/>
              </w:rPr>
              <w:t>Yra, sprogimo padariniai gali sukelti produktų persipylimą iš talpyklų parkų ir gaisro išplytimą visoje rytinėje AB „Klaipėdos nafta“ teritorijoje.</w:t>
            </w:r>
          </w:p>
        </w:tc>
      </w:tr>
      <w:tr w:rsidR="00FD29C0" w:rsidRPr="00CE706F" w14:paraId="6CA14B16" w14:textId="77777777" w:rsidTr="00612AB0">
        <w:trPr>
          <w:trHeight w:val="60"/>
        </w:trPr>
        <w:tc>
          <w:tcPr>
            <w:tcW w:w="1637"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5F1247A4" w14:textId="77777777" w:rsidR="00FD29C0" w:rsidRPr="00CE706F" w:rsidRDefault="00FD29C0" w:rsidP="008C0CDF">
            <w:pPr>
              <w:suppressAutoHyphens/>
              <w:autoSpaceDE w:val="0"/>
              <w:autoSpaceDN w:val="0"/>
              <w:adjustRightInd w:val="0"/>
              <w:textAlignment w:val="center"/>
              <w:rPr>
                <w:color w:val="000000"/>
                <w:lang w:eastAsia="lt-LT"/>
              </w:rPr>
            </w:pPr>
            <w:r w:rsidRPr="00CE706F">
              <w:rPr>
                <w:color w:val="000000"/>
                <w:lang w:eastAsia="lt-LT"/>
              </w:rPr>
              <w:t>Individualiosios apsaugos priemonės avarijos likvidavimo metu</w:t>
            </w:r>
          </w:p>
        </w:tc>
        <w:tc>
          <w:tcPr>
            <w:tcW w:w="3363"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5B533797" w14:textId="77777777" w:rsidR="00FD29C0" w:rsidRPr="00CE706F" w:rsidRDefault="00FD29C0" w:rsidP="008C0CDF">
            <w:pPr>
              <w:suppressAutoHyphens/>
              <w:autoSpaceDE w:val="0"/>
              <w:autoSpaceDN w:val="0"/>
              <w:adjustRightInd w:val="0"/>
              <w:jc w:val="both"/>
              <w:textAlignment w:val="center"/>
              <w:rPr>
                <w:color w:val="000000"/>
                <w:lang w:eastAsia="lt-LT"/>
              </w:rPr>
            </w:pPr>
            <w:r w:rsidRPr="00CE706F">
              <w:rPr>
                <w:color w:val="000000"/>
                <w:lang w:eastAsia="lt-LT"/>
              </w:rPr>
              <w:t>Ugniagesiams-gelbėtojams – autonominiai kvėpavimo aparatai, ugniagesių ir šilumą atspindintys kostiumai, šalmai su veido skydeliais bei pirštines</w:t>
            </w:r>
          </w:p>
          <w:p w14:paraId="228893F8" w14:textId="77777777" w:rsidR="00FD29C0" w:rsidRPr="00CE706F" w:rsidRDefault="00FD29C0" w:rsidP="008C0CDF">
            <w:pPr>
              <w:suppressAutoHyphens/>
              <w:autoSpaceDE w:val="0"/>
              <w:autoSpaceDN w:val="0"/>
              <w:adjustRightInd w:val="0"/>
              <w:jc w:val="both"/>
              <w:textAlignment w:val="center"/>
              <w:rPr>
                <w:color w:val="000000"/>
                <w:lang w:eastAsia="lt-LT"/>
              </w:rPr>
            </w:pPr>
            <w:r w:rsidRPr="00CE706F">
              <w:rPr>
                <w:color w:val="000000"/>
                <w:lang w:eastAsia="lt-LT"/>
              </w:rPr>
              <w:t>Darbuotojams evakuotis – kaukės su ABEK tipo filtrais</w:t>
            </w:r>
          </w:p>
        </w:tc>
      </w:tr>
      <w:tr w:rsidR="00FD29C0" w:rsidRPr="00CE706F" w14:paraId="6CC3B9E3" w14:textId="77777777" w:rsidTr="00612AB0">
        <w:trPr>
          <w:trHeight w:val="60"/>
        </w:trPr>
        <w:tc>
          <w:tcPr>
            <w:tcW w:w="1637"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02CA7B77" w14:textId="77777777" w:rsidR="00FD29C0" w:rsidRPr="00CE706F" w:rsidRDefault="00FD29C0" w:rsidP="008C0CDF">
            <w:pPr>
              <w:suppressAutoHyphens/>
              <w:autoSpaceDE w:val="0"/>
              <w:autoSpaceDN w:val="0"/>
              <w:adjustRightInd w:val="0"/>
              <w:textAlignment w:val="center"/>
              <w:rPr>
                <w:color w:val="000000"/>
                <w:lang w:eastAsia="lt-LT"/>
              </w:rPr>
            </w:pPr>
            <w:r w:rsidRPr="00CE706F">
              <w:rPr>
                <w:color w:val="000000"/>
                <w:lang w:eastAsia="lt-LT"/>
              </w:rPr>
              <w:t>Gaisrų gesinimo ir avarijų likvidavimo priemonės</w:t>
            </w:r>
          </w:p>
        </w:tc>
        <w:tc>
          <w:tcPr>
            <w:tcW w:w="3363"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2CEF2A12" w14:textId="77777777" w:rsidR="00FD29C0" w:rsidRPr="00CE706F" w:rsidRDefault="00FD29C0" w:rsidP="008C0CDF">
            <w:pPr>
              <w:suppressAutoHyphens/>
              <w:autoSpaceDE w:val="0"/>
              <w:autoSpaceDN w:val="0"/>
              <w:adjustRightInd w:val="0"/>
              <w:jc w:val="both"/>
              <w:textAlignment w:val="center"/>
              <w:rPr>
                <w:color w:val="000000"/>
                <w:lang w:eastAsia="lt-LT"/>
              </w:rPr>
            </w:pPr>
            <w:r w:rsidRPr="00CE706F">
              <w:rPr>
                <w:color w:val="000000"/>
                <w:lang w:eastAsia="lt-LT"/>
              </w:rPr>
              <w:t>Degantį benziną gesinti priešgaisrinėmis putomis; Jei gaisro ugnis ir šiluma kaitina gretimas benzino ar kitų produktų talpyklas, kyla šių talpyklų sprogimo dėl padidėjusios temperatūros ir slėgio pavojus, todėl būtina jas aušinti vandeniu iš pakankamai saugaus atstumo.</w:t>
            </w:r>
          </w:p>
          <w:p w14:paraId="6E2DC3F7" w14:textId="77777777" w:rsidR="00FD29C0" w:rsidRPr="00CE706F" w:rsidRDefault="00FD29C0" w:rsidP="008C0CDF">
            <w:pPr>
              <w:suppressAutoHyphens/>
              <w:autoSpaceDE w:val="0"/>
              <w:autoSpaceDN w:val="0"/>
              <w:adjustRightInd w:val="0"/>
              <w:jc w:val="both"/>
              <w:textAlignment w:val="center"/>
              <w:rPr>
                <w:color w:val="000000"/>
                <w:lang w:eastAsia="lt-LT"/>
              </w:rPr>
            </w:pPr>
            <w:r w:rsidRPr="00CE706F">
              <w:rPr>
                <w:color w:val="000000"/>
                <w:lang w:eastAsia="lt-LT"/>
              </w:rPr>
              <w:t xml:space="preserve">Išsiliejusio benzino ploto garavimą mažinti užpilant putomis </w:t>
            </w:r>
          </w:p>
        </w:tc>
      </w:tr>
      <w:tr w:rsidR="00FD29C0" w:rsidRPr="00CE706F" w14:paraId="4E21C480" w14:textId="77777777" w:rsidTr="00612AB0">
        <w:trPr>
          <w:trHeight w:val="1160"/>
        </w:trPr>
        <w:tc>
          <w:tcPr>
            <w:tcW w:w="1637"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2BBF2DAE" w14:textId="77777777" w:rsidR="00FD29C0" w:rsidRPr="00CE706F" w:rsidRDefault="00FD29C0" w:rsidP="008C0CDF">
            <w:pPr>
              <w:suppressAutoHyphens/>
              <w:autoSpaceDE w:val="0"/>
              <w:autoSpaceDN w:val="0"/>
              <w:adjustRightInd w:val="0"/>
              <w:textAlignment w:val="center"/>
              <w:rPr>
                <w:color w:val="000000"/>
                <w:lang w:eastAsia="lt-LT"/>
              </w:rPr>
            </w:pPr>
            <w:r w:rsidRPr="00CE706F">
              <w:rPr>
                <w:color w:val="000000"/>
                <w:lang w:eastAsia="lt-LT"/>
              </w:rPr>
              <w:t xml:space="preserve">Galimi pavojai </w:t>
            </w:r>
          </w:p>
        </w:tc>
        <w:tc>
          <w:tcPr>
            <w:tcW w:w="3363"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60483B8F" w14:textId="493D7431" w:rsidR="00FD29C0" w:rsidRPr="00CE706F" w:rsidRDefault="00FD29C0" w:rsidP="008C0CDF">
            <w:pPr>
              <w:suppressAutoHyphens/>
              <w:autoSpaceDE w:val="0"/>
              <w:autoSpaceDN w:val="0"/>
              <w:adjustRightInd w:val="0"/>
              <w:ind w:firstLine="35"/>
              <w:jc w:val="both"/>
              <w:textAlignment w:val="center"/>
              <w:rPr>
                <w:color w:val="000000"/>
                <w:lang w:eastAsia="lt-LT"/>
              </w:rPr>
            </w:pPr>
            <w:r w:rsidRPr="00CE706F">
              <w:rPr>
                <w:color w:val="000000"/>
                <w:lang w:eastAsia="lt-LT"/>
              </w:rPr>
              <w:t>Benzino garai dirgina odą, akis ir kvėpavimo organus. Didelės garų koncentracijos gali sukelti šleikštulį, galvos skausmą ir migdantį efektą. Odos kontaktas su benzinu sukelia odos sausėjimą ir dirglumą. Nuryto benzino įkvėpimas į plaučius gali sukelti mirtiną cheminį plaučių uždegimą</w:t>
            </w:r>
          </w:p>
        </w:tc>
      </w:tr>
      <w:tr w:rsidR="00FD29C0" w:rsidRPr="00CE706F" w14:paraId="047EA783" w14:textId="77777777" w:rsidTr="00612AB0">
        <w:trPr>
          <w:trHeight w:val="60"/>
        </w:trPr>
        <w:tc>
          <w:tcPr>
            <w:tcW w:w="1637"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007C3D64" w14:textId="77777777" w:rsidR="00FD29C0" w:rsidRPr="00CE706F" w:rsidRDefault="00FD29C0" w:rsidP="008C0CDF">
            <w:pPr>
              <w:suppressAutoHyphens/>
              <w:autoSpaceDE w:val="0"/>
              <w:autoSpaceDN w:val="0"/>
              <w:adjustRightInd w:val="0"/>
              <w:textAlignment w:val="center"/>
              <w:rPr>
                <w:color w:val="000000"/>
                <w:lang w:eastAsia="lt-LT"/>
              </w:rPr>
            </w:pPr>
            <w:r w:rsidRPr="00CE706F">
              <w:rPr>
                <w:color w:val="000000"/>
                <w:lang w:eastAsia="lt-LT"/>
              </w:rPr>
              <w:t>Pirmosios medicinos pagalbos priemonės</w:t>
            </w:r>
          </w:p>
        </w:tc>
        <w:tc>
          <w:tcPr>
            <w:tcW w:w="3363"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394BE578" w14:textId="77777777" w:rsidR="00FD29C0" w:rsidRPr="00CE706F" w:rsidRDefault="00FD29C0" w:rsidP="008C0CDF">
            <w:pPr>
              <w:suppressAutoHyphens/>
              <w:autoSpaceDE w:val="0"/>
              <w:autoSpaceDN w:val="0"/>
              <w:adjustRightInd w:val="0"/>
              <w:ind w:firstLine="35"/>
              <w:jc w:val="both"/>
              <w:textAlignment w:val="center"/>
              <w:rPr>
                <w:color w:val="000000"/>
                <w:lang w:eastAsia="lt-LT"/>
              </w:rPr>
            </w:pPr>
            <w:r w:rsidRPr="00CE706F">
              <w:rPr>
                <w:b/>
                <w:bCs/>
                <w:color w:val="000000"/>
                <w:lang w:eastAsia="lt-LT"/>
              </w:rPr>
              <w:t>Įkvėpus:</w:t>
            </w:r>
            <w:r w:rsidRPr="00CE706F">
              <w:rPr>
                <w:color w:val="000000"/>
                <w:lang w:eastAsia="lt-LT"/>
              </w:rPr>
              <w:t xml:space="preserve"> išgabenti nukentėjusį į gryną orą, patogiai pasodinti arba paguldyti ir šiltai apkloti. Duoti kvėpuoti per deguonies kaukę ir, esant reikalui, daryti dirbtinį kvėpavimą. Jei simptomai nepraeina, kuo skubiau kviesti gydytoją.</w:t>
            </w:r>
          </w:p>
          <w:p w14:paraId="2FAEF2A7" w14:textId="098A08FD" w:rsidR="00FD29C0" w:rsidRPr="00CE706F" w:rsidRDefault="00FD29C0" w:rsidP="008C0CDF">
            <w:pPr>
              <w:suppressAutoHyphens/>
              <w:autoSpaceDE w:val="0"/>
              <w:autoSpaceDN w:val="0"/>
              <w:adjustRightInd w:val="0"/>
              <w:ind w:firstLine="35"/>
              <w:jc w:val="both"/>
              <w:textAlignment w:val="center"/>
              <w:rPr>
                <w:color w:val="000000"/>
                <w:lang w:eastAsia="lt-LT"/>
              </w:rPr>
            </w:pPr>
            <w:r w:rsidRPr="00CE706F">
              <w:rPr>
                <w:b/>
                <w:color w:val="000000"/>
                <w:lang w:eastAsia="lt-LT"/>
              </w:rPr>
              <w:t>Patekus ant odos:</w:t>
            </w:r>
            <w:r w:rsidRPr="00CE706F">
              <w:rPr>
                <w:color w:val="000000"/>
                <w:lang w:eastAsia="lt-LT"/>
              </w:rPr>
              <w:t xml:space="preserve"> </w:t>
            </w:r>
            <w:r w:rsidR="001171B2">
              <w:rPr>
                <w:color w:val="000000"/>
                <w:lang w:eastAsia="lt-LT"/>
              </w:rPr>
              <w:t>n</w:t>
            </w:r>
            <w:r w:rsidRPr="00CE706F">
              <w:rPr>
                <w:color w:val="000000"/>
                <w:lang w:eastAsia="lt-LT"/>
              </w:rPr>
              <w:t>uvilkti užterštus rūbus, odą gausiai plauti vandeniu su muilu. Jei oda parausta ar skauda, kreiptis į gydytoją.</w:t>
            </w:r>
          </w:p>
          <w:p w14:paraId="659FCF9A" w14:textId="16F48A1D" w:rsidR="00FD29C0" w:rsidRPr="00CE706F" w:rsidRDefault="00FD29C0" w:rsidP="008C0CDF">
            <w:pPr>
              <w:suppressAutoHyphens/>
              <w:autoSpaceDE w:val="0"/>
              <w:autoSpaceDN w:val="0"/>
              <w:adjustRightInd w:val="0"/>
              <w:ind w:firstLine="35"/>
              <w:jc w:val="both"/>
              <w:textAlignment w:val="center"/>
              <w:rPr>
                <w:color w:val="000000"/>
                <w:lang w:eastAsia="lt-LT"/>
              </w:rPr>
            </w:pPr>
            <w:r w:rsidRPr="00CE706F">
              <w:rPr>
                <w:b/>
                <w:color w:val="000000"/>
                <w:lang w:eastAsia="lt-LT"/>
              </w:rPr>
              <w:t>Patekus į akis:</w:t>
            </w:r>
            <w:r w:rsidRPr="00CE706F">
              <w:rPr>
                <w:color w:val="000000"/>
                <w:lang w:eastAsia="lt-LT"/>
              </w:rPr>
              <w:t xml:space="preserve"> </w:t>
            </w:r>
            <w:r w:rsidR="001171B2">
              <w:rPr>
                <w:color w:val="000000"/>
                <w:lang w:eastAsia="lt-LT"/>
              </w:rPr>
              <w:t>p</w:t>
            </w:r>
            <w:r w:rsidRPr="00CE706F">
              <w:rPr>
                <w:color w:val="000000"/>
                <w:lang w:eastAsia="lt-LT"/>
              </w:rPr>
              <w:t>lačiai atmerktas akis gerai praplauti vandeniu, taip pat po vokais. Tęsti praplovimą, kol atvyks medikai.</w:t>
            </w:r>
          </w:p>
          <w:p w14:paraId="3EEC261B" w14:textId="0DD644A7" w:rsidR="00FD29C0" w:rsidRPr="00CE706F" w:rsidRDefault="00FD29C0" w:rsidP="001171B2">
            <w:pPr>
              <w:suppressAutoHyphens/>
              <w:autoSpaceDE w:val="0"/>
              <w:autoSpaceDN w:val="0"/>
              <w:adjustRightInd w:val="0"/>
              <w:ind w:firstLine="35"/>
              <w:jc w:val="both"/>
              <w:textAlignment w:val="center"/>
              <w:rPr>
                <w:color w:val="000000"/>
                <w:lang w:eastAsia="lt-LT"/>
              </w:rPr>
            </w:pPr>
            <w:r w:rsidRPr="00CE706F">
              <w:rPr>
                <w:b/>
                <w:color w:val="000000"/>
                <w:lang w:eastAsia="lt-LT"/>
              </w:rPr>
              <w:t>Nurijus:</w:t>
            </w:r>
            <w:r w:rsidRPr="00CE706F">
              <w:rPr>
                <w:color w:val="000000"/>
                <w:lang w:eastAsia="lt-LT"/>
              </w:rPr>
              <w:t xml:space="preserve"> </w:t>
            </w:r>
            <w:r w:rsidR="001171B2">
              <w:rPr>
                <w:color w:val="000000"/>
                <w:lang w:eastAsia="lt-LT"/>
              </w:rPr>
              <w:t>p</w:t>
            </w:r>
            <w:r w:rsidRPr="00CE706F">
              <w:rPr>
                <w:color w:val="000000"/>
                <w:lang w:eastAsia="lt-LT"/>
              </w:rPr>
              <w:t>atekus į burną, gerai išskalauti vandeniu. Nurijus nebandyti sukelti vėmimo (vemiant didėja rizika medžiagai patekti į plaučius, ypač, jei nukentėjusysis jaučia šleikštulį arba dirginimą), o kreiptis į gydytoją</w:t>
            </w:r>
          </w:p>
        </w:tc>
      </w:tr>
      <w:tr w:rsidR="00FD29C0" w:rsidRPr="00CE706F" w14:paraId="2C87ACFF" w14:textId="77777777" w:rsidTr="00612AB0">
        <w:trPr>
          <w:trHeight w:val="632"/>
        </w:trPr>
        <w:tc>
          <w:tcPr>
            <w:tcW w:w="1637"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09ED0DEE" w14:textId="77777777" w:rsidR="00FD29C0" w:rsidRPr="00CE706F" w:rsidRDefault="00FD29C0" w:rsidP="008C0CDF">
            <w:pPr>
              <w:suppressAutoHyphens/>
              <w:autoSpaceDE w:val="0"/>
              <w:autoSpaceDN w:val="0"/>
              <w:adjustRightInd w:val="0"/>
              <w:textAlignment w:val="center"/>
              <w:rPr>
                <w:color w:val="000000"/>
                <w:lang w:eastAsia="lt-LT"/>
              </w:rPr>
            </w:pPr>
            <w:r w:rsidRPr="00CE706F">
              <w:rPr>
                <w:color w:val="000000"/>
                <w:lang w:eastAsia="lt-LT"/>
              </w:rPr>
              <w:t>Aplinkos taršos prevencinės priemonės</w:t>
            </w:r>
          </w:p>
        </w:tc>
        <w:tc>
          <w:tcPr>
            <w:tcW w:w="3363" w:type="pct"/>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663C25EC" w14:textId="77777777" w:rsidR="00FD29C0" w:rsidRPr="00CE706F" w:rsidRDefault="00FD29C0" w:rsidP="008C0CDF">
            <w:pPr>
              <w:suppressAutoHyphens/>
              <w:autoSpaceDE w:val="0"/>
              <w:autoSpaceDN w:val="0"/>
              <w:adjustRightInd w:val="0"/>
              <w:jc w:val="both"/>
              <w:textAlignment w:val="center"/>
              <w:rPr>
                <w:color w:val="000000"/>
                <w:lang w:eastAsia="lt-LT"/>
              </w:rPr>
            </w:pPr>
            <w:r w:rsidRPr="00CE706F">
              <w:rPr>
                <w:color w:val="000000"/>
                <w:lang w:eastAsia="lt-LT"/>
              </w:rPr>
              <w:t>Už pavojingojo objekto ribų matuojama oro tarša lakiaisiais organiniais junginiais</w:t>
            </w:r>
          </w:p>
        </w:tc>
      </w:tr>
    </w:tbl>
    <w:p w14:paraId="6C047971" w14:textId="686E725A" w:rsidR="003A04EB" w:rsidRPr="003D764E" w:rsidRDefault="004F5AC5" w:rsidP="008C0CDF">
      <w:pPr>
        <w:pStyle w:val="Pagrindiniotekstotrauka2"/>
        <w:tabs>
          <w:tab w:val="left" w:pos="709"/>
        </w:tabs>
        <w:spacing w:after="0" w:line="240" w:lineRule="auto"/>
        <w:ind w:left="0" w:firstLine="709"/>
        <w:jc w:val="both"/>
        <w:rPr>
          <w:color w:val="000000"/>
          <w:szCs w:val="22"/>
        </w:rPr>
      </w:pPr>
      <w:r w:rsidRPr="005D189F">
        <w:rPr>
          <w:color w:val="000000"/>
          <w:szCs w:val="22"/>
        </w:rPr>
        <w:t>Klaipėdos miesto savivaldybės pavojingo</w:t>
      </w:r>
      <w:r w:rsidR="00613F72">
        <w:rPr>
          <w:color w:val="000000"/>
          <w:szCs w:val="22"/>
        </w:rPr>
        <w:t>jo</w:t>
      </w:r>
      <w:r w:rsidR="003D764E">
        <w:rPr>
          <w:color w:val="000000"/>
          <w:szCs w:val="22"/>
        </w:rPr>
        <w:t xml:space="preserve"> objekto „KN</w:t>
      </w:r>
      <w:r w:rsidRPr="005D189F">
        <w:rPr>
          <w:color w:val="000000"/>
          <w:szCs w:val="22"/>
        </w:rPr>
        <w:t>“ galimų scena</w:t>
      </w:r>
      <w:r w:rsidR="00FE1298">
        <w:rPr>
          <w:color w:val="000000"/>
          <w:szCs w:val="22"/>
        </w:rPr>
        <w:t xml:space="preserve">rijų </w:t>
      </w:r>
      <w:r w:rsidR="000218E5">
        <w:rPr>
          <w:color w:val="000000"/>
          <w:szCs w:val="22"/>
        </w:rPr>
        <w:t xml:space="preserve">objektų </w:t>
      </w:r>
      <w:r w:rsidR="00FE1298">
        <w:rPr>
          <w:color w:val="000000"/>
          <w:szCs w:val="22"/>
        </w:rPr>
        <w:t xml:space="preserve">išdėstymo schema pateikta </w:t>
      </w:r>
      <w:r w:rsidR="003D764E">
        <w:rPr>
          <w:color w:val="000000"/>
          <w:szCs w:val="22"/>
        </w:rPr>
        <w:t xml:space="preserve"> </w:t>
      </w:r>
      <w:r w:rsidR="00654FC4">
        <w:rPr>
          <w:color w:val="000000"/>
          <w:szCs w:val="22"/>
        </w:rPr>
        <w:t xml:space="preserve">Avarinio plano </w:t>
      </w:r>
      <w:r w:rsidR="001F2EA5">
        <w:rPr>
          <w:color w:val="000000"/>
          <w:szCs w:val="22"/>
        </w:rPr>
        <w:t xml:space="preserve">4 </w:t>
      </w:r>
      <w:r w:rsidR="003D764E">
        <w:rPr>
          <w:color w:val="000000"/>
          <w:szCs w:val="22"/>
        </w:rPr>
        <w:t xml:space="preserve">priede, </w:t>
      </w:r>
      <w:r w:rsidR="003A04EB" w:rsidRPr="003D764E">
        <w:rPr>
          <w:color w:val="000000"/>
        </w:rPr>
        <w:t>didžiausia oro teršalų sklaidos gaisr</w:t>
      </w:r>
      <w:r w:rsidR="002F41D4" w:rsidRPr="003D764E">
        <w:rPr>
          <w:color w:val="000000"/>
        </w:rPr>
        <w:t>o atveju zonos schema patei</w:t>
      </w:r>
      <w:r w:rsidR="00FE1298" w:rsidRPr="003D764E">
        <w:rPr>
          <w:color w:val="000000"/>
        </w:rPr>
        <w:t xml:space="preserve">kta </w:t>
      </w:r>
      <w:r w:rsidR="003A04EB" w:rsidRPr="003D764E">
        <w:rPr>
          <w:color w:val="000000"/>
        </w:rPr>
        <w:t xml:space="preserve"> </w:t>
      </w:r>
      <w:r w:rsidR="00654FC4">
        <w:rPr>
          <w:color w:val="000000"/>
        </w:rPr>
        <w:t xml:space="preserve">Avarinio plano </w:t>
      </w:r>
      <w:r w:rsidR="001F2EA5" w:rsidRPr="003D764E">
        <w:rPr>
          <w:color w:val="000000"/>
        </w:rPr>
        <w:t>5</w:t>
      </w:r>
      <w:r w:rsidR="001F2EA5">
        <w:rPr>
          <w:color w:val="000000"/>
        </w:rPr>
        <w:t xml:space="preserve"> </w:t>
      </w:r>
      <w:r w:rsidR="0013094E">
        <w:rPr>
          <w:color w:val="000000"/>
        </w:rPr>
        <w:t xml:space="preserve">priede, šiluminio spinduliavimo pavojingų zonų ribų gaisro atveju schema pateikta Avarinio plano </w:t>
      </w:r>
      <w:r w:rsidR="001F2EA5">
        <w:rPr>
          <w:color w:val="000000"/>
        </w:rPr>
        <w:t xml:space="preserve">6 </w:t>
      </w:r>
      <w:r w:rsidR="0013094E">
        <w:rPr>
          <w:color w:val="000000"/>
        </w:rPr>
        <w:t xml:space="preserve">priede, </w:t>
      </w:r>
      <w:r w:rsidR="009E4593">
        <w:rPr>
          <w:color w:val="000000"/>
        </w:rPr>
        <w:t>pavojingų zonų spindulių sprogimo atveju schema pateikta Avarinio plano 7 priede.</w:t>
      </w:r>
    </w:p>
    <w:p w14:paraId="02B3D6D8" w14:textId="77777777" w:rsidR="003D764E" w:rsidRDefault="003D764E" w:rsidP="008C0CDF">
      <w:pPr>
        <w:pStyle w:val="Pavadinimas"/>
        <w:tabs>
          <w:tab w:val="left" w:pos="284"/>
        </w:tabs>
        <w:rPr>
          <w:sz w:val="24"/>
          <w:szCs w:val="24"/>
        </w:rPr>
      </w:pPr>
    </w:p>
    <w:p w14:paraId="4845DA6F" w14:textId="77777777" w:rsidR="00135C0C" w:rsidRPr="005D189F" w:rsidRDefault="002F41D4" w:rsidP="008C0CDF">
      <w:pPr>
        <w:pStyle w:val="Pavadinimas"/>
        <w:tabs>
          <w:tab w:val="left" w:pos="284"/>
        </w:tabs>
        <w:rPr>
          <w:sz w:val="24"/>
          <w:szCs w:val="24"/>
        </w:rPr>
      </w:pPr>
      <w:r>
        <w:rPr>
          <w:sz w:val="24"/>
          <w:szCs w:val="24"/>
        </w:rPr>
        <w:t>IV. PLANO AKTYVINIMAS IR ATŠAUKIMAS</w:t>
      </w:r>
    </w:p>
    <w:p w14:paraId="3AD9B67C" w14:textId="77777777" w:rsidR="00135C0C" w:rsidRPr="005D189F" w:rsidRDefault="00135C0C" w:rsidP="008C0CDF">
      <w:pPr>
        <w:pStyle w:val="Pavadinimas"/>
        <w:tabs>
          <w:tab w:val="left" w:pos="284"/>
        </w:tabs>
        <w:jc w:val="left"/>
        <w:rPr>
          <w:sz w:val="24"/>
          <w:szCs w:val="24"/>
        </w:rPr>
      </w:pPr>
    </w:p>
    <w:p w14:paraId="4D3A7B94" w14:textId="77777777" w:rsidR="00135C0C" w:rsidRPr="005D189F" w:rsidRDefault="00135C0C" w:rsidP="008C0CDF">
      <w:pPr>
        <w:pStyle w:val="Pavadinimas"/>
        <w:tabs>
          <w:tab w:val="left" w:pos="284"/>
        </w:tabs>
        <w:ind w:firstLine="709"/>
        <w:jc w:val="both"/>
        <w:rPr>
          <w:sz w:val="24"/>
          <w:szCs w:val="24"/>
        </w:rPr>
      </w:pPr>
      <w:r w:rsidRPr="005D189F">
        <w:rPr>
          <w:sz w:val="24"/>
          <w:szCs w:val="24"/>
        </w:rPr>
        <w:t xml:space="preserve">Įgalioti asmenys </w:t>
      </w:r>
      <w:r w:rsidR="00CC4518">
        <w:rPr>
          <w:sz w:val="24"/>
          <w:szCs w:val="24"/>
        </w:rPr>
        <w:t>suaktyvinti „KN“ išorės avarinį planą,</w:t>
      </w:r>
      <w:r w:rsidRPr="005D189F">
        <w:rPr>
          <w:sz w:val="24"/>
          <w:szCs w:val="24"/>
        </w:rPr>
        <w:t xml:space="preserve"> vadovauti veiksmams už pavojingo</w:t>
      </w:r>
      <w:r w:rsidR="00613F72">
        <w:rPr>
          <w:sz w:val="24"/>
          <w:szCs w:val="24"/>
        </w:rPr>
        <w:t>jo</w:t>
      </w:r>
      <w:r w:rsidR="00197EC9">
        <w:rPr>
          <w:sz w:val="24"/>
          <w:szCs w:val="24"/>
        </w:rPr>
        <w:t xml:space="preserve"> objekto teritorijos ribų</w:t>
      </w:r>
      <w:r w:rsidR="00CC4518">
        <w:rPr>
          <w:sz w:val="24"/>
          <w:szCs w:val="24"/>
        </w:rPr>
        <w:t xml:space="preserve"> ir juos koordinuoti.</w:t>
      </w:r>
    </w:p>
    <w:p w14:paraId="57A3B003" w14:textId="77777777" w:rsidR="00135C0C" w:rsidRPr="005D189F" w:rsidRDefault="00CC4518" w:rsidP="008C0CDF">
      <w:pPr>
        <w:pStyle w:val="Pavadinimas"/>
        <w:tabs>
          <w:tab w:val="left" w:pos="284"/>
        </w:tabs>
        <w:ind w:firstLine="709"/>
        <w:jc w:val="both"/>
        <w:rPr>
          <w:b w:val="0"/>
          <w:sz w:val="24"/>
          <w:szCs w:val="24"/>
        </w:rPr>
      </w:pPr>
      <w:r>
        <w:rPr>
          <w:b w:val="0"/>
          <w:sz w:val="24"/>
          <w:szCs w:val="24"/>
        </w:rPr>
        <w:t>Avarinis planas pradedamas vykdyti nedelsiant „KN“ įvykus avarijai ar įvykiui, galinčiam ją sukelti. Duomenys Savivaldybės administracijos asmenų</w:t>
      </w:r>
      <w:r w:rsidR="00135C0C" w:rsidRPr="005D189F">
        <w:rPr>
          <w:b w:val="0"/>
          <w:sz w:val="24"/>
          <w:szCs w:val="24"/>
        </w:rPr>
        <w:t xml:space="preserve">, įgaliotų </w:t>
      </w:r>
      <w:r>
        <w:rPr>
          <w:b w:val="0"/>
          <w:sz w:val="24"/>
          <w:szCs w:val="24"/>
        </w:rPr>
        <w:t>suaktyvinti „KN“ išorės avarinį planą,</w:t>
      </w:r>
      <w:r w:rsidR="00135C0C" w:rsidRPr="005D189F">
        <w:rPr>
          <w:b w:val="0"/>
          <w:sz w:val="24"/>
          <w:szCs w:val="24"/>
        </w:rPr>
        <w:t xml:space="preserve"> vadovauti veiksmams už pavojingo</w:t>
      </w:r>
      <w:r w:rsidR="00613F72">
        <w:rPr>
          <w:b w:val="0"/>
          <w:sz w:val="24"/>
          <w:szCs w:val="24"/>
        </w:rPr>
        <w:t>jo</w:t>
      </w:r>
      <w:r w:rsidR="00135C0C" w:rsidRPr="005D189F">
        <w:rPr>
          <w:b w:val="0"/>
          <w:sz w:val="24"/>
          <w:szCs w:val="24"/>
        </w:rPr>
        <w:t xml:space="preserve"> objekto teritorijos ribų ir juos koordinuoti</w:t>
      </w:r>
      <w:r>
        <w:rPr>
          <w:b w:val="0"/>
          <w:sz w:val="24"/>
          <w:szCs w:val="24"/>
        </w:rPr>
        <w:t xml:space="preserve"> pateikti šioje</w:t>
      </w:r>
      <w:r w:rsidR="00135C0C" w:rsidRPr="005D189F">
        <w:rPr>
          <w:b w:val="0"/>
          <w:sz w:val="24"/>
          <w:szCs w:val="24"/>
        </w:rPr>
        <w:t xml:space="preserve"> </w:t>
      </w:r>
      <w:r>
        <w:rPr>
          <w:b w:val="0"/>
          <w:sz w:val="24"/>
          <w:szCs w:val="24"/>
        </w:rPr>
        <w:t xml:space="preserve"> lentelėje:</w:t>
      </w:r>
    </w:p>
    <w:p w14:paraId="3DA4355D" w14:textId="77777777" w:rsidR="00135C0C" w:rsidRPr="005D189F" w:rsidRDefault="00135C0C" w:rsidP="008C0CDF">
      <w:pPr>
        <w:rPr>
          <w:b/>
        </w:rPr>
      </w:pPr>
    </w:p>
    <w:tbl>
      <w:tblPr>
        <w:tblpPr w:leftFromText="180" w:rightFromText="180" w:vertAnchor="text" w:horzAnchor="margin" w:tblpX="80" w:tblpY="-10"/>
        <w:tblW w:w="9692" w:type="dxa"/>
        <w:tblLayout w:type="fixed"/>
        <w:tblLook w:val="01E0" w:firstRow="1" w:lastRow="1" w:firstColumn="1" w:lastColumn="1" w:noHBand="0" w:noVBand="0"/>
      </w:tblPr>
      <w:tblGrid>
        <w:gridCol w:w="704"/>
        <w:gridCol w:w="1843"/>
        <w:gridCol w:w="1276"/>
        <w:gridCol w:w="1134"/>
        <w:gridCol w:w="1235"/>
        <w:gridCol w:w="1106"/>
        <w:gridCol w:w="2394"/>
      </w:tblGrid>
      <w:tr w:rsidR="00135C0C" w:rsidRPr="005D189F" w14:paraId="62DA4BA1" w14:textId="77777777" w:rsidTr="001F2EA5">
        <w:trPr>
          <w:cantSplit/>
          <w:trHeight w:val="494"/>
        </w:trPr>
        <w:tc>
          <w:tcPr>
            <w:tcW w:w="704" w:type="dxa"/>
            <w:vMerge w:val="restart"/>
            <w:tcBorders>
              <w:top w:val="single" w:sz="4" w:space="0" w:color="auto"/>
              <w:left w:val="single" w:sz="4" w:space="0" w:color="auto"/>
              <w:bottom w:val="single" w:sz="4" w:space="0" w:color="auto"/>
              <w:right w:val="single" w:sz="4" w:space="0" w:color="auto"/>
            </w:tcBorders>
            <w:vAlign w:val="center"/>
          </w:tcPr>
          <w:p w14:paraId="5F9FF531" w14:textId="77777777" w:rsidR="00197EC9" w:rsidRDefault="00135C0C" w:rsidP="008C0CDF">
            <w:pPr>
              <w:jc w:val="right"/>
              <w:rPr>
                <w:b/>
              </w:rPr>
            </w:pPr>
            <w:r w:rsidRPr="005D189F">
              <w:rPr>
                <w:b/>
              </w:rPr>
              <w:lastRenderedPageBreak/>
              <w:t>E</w:t>
            </w:r>
            <w:r w:rsidR="00197EC9">
              <w:rPr>
                <w:b/>
              </w:rPr>
              <w:t xml:space="preserve">il. </w:t>
            </w:r>
          </w:p>
          <w:p w14:paraId="168E52C9" w14:textId="77777777" w:rsidR="00135C0C" w:rsidRPr="005D189F" w:rsidRDefault="00135C0C" w:rsidP="008C0CDF">
            <w:pPr>
              <w:ind w:firstLine="5"/>
              <w:jc w:val="right"/>
              <w:rPr>
                <w:b/>
              </w:rPr>
            </w:pPr>
            <w:r w:rsidRPr="005D189F">
              <w:rPr>
                <w:b/>
              </w:rPr>
              <w:t>Nr.</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6D0AB7C4" w14:textId="77777777" w:rsidR="00135C0C" w:rsidRPr="005D189F" w:rsidRDefault="00135C0C" w:rsidP="008C0CDF">
            <w:pPr>
              <w:jc w:val="center"/>
              <w:rPr>
                <w:b/>
              </w:rPr>
            </w:pPr>
            <w:r w:rsidRPr="005D189F">
              <w:rPr>
                <w:b/>
              </w:rPr>
              <w:t>Atsakingo asmens pareigos</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4F38D6BC" w14:textId="77777777" w:rsidR="00135C0C" w:rsidRPr="005D189F" w:rsidRDefault="00135C0C" w:rsidP="008C0CDF">
            <w:pPr>
              <w:jc w:val="center"/>
              <w:rPr>
                <w:b/>
              </w:rPr>
            </w:pPr>
            <w:r w:rsidRPr="005D189F">
              <w:rPr>
                <w:b/>
              </w:rPr>
              <w:t>Vardas ir pavardė</w:t>
            </w:r>
          </w:p>
        </w:tc>
        <w:tc>
          <w:tcPr>
            <w:tcW w:w="5869" w:type="dxa"/>
            <w:gridSpan w:val="4"/>
            <w:tcBorders>
              <w:top w:val="single" w:sz="4" w:space="0" w:color="auto"/>
              <w:left w:val="single" w:sz="4" w:space="0" w:color="auto"/>
              <w:bottom w:val="single" w:sz="4" w:space="0" w:color="auto"/>
              <w:right w:val="single" w:sz="4" w:space="0" w:color="auto"/>
            </w:tcBorders>
          </w:tcPr>
          <w:p w14:paraId="5292BFF0" w14:textId="77777777" w:rsidR="00135C0C" w:rsidRPr="005D189F" w:rsidRDefault="00135C0C" w:rsidP="008C0CDF">
            <w:pPr>
              <w:jc w:val="center"/>
              <w:rPr>
                <w:b/>
              </w:rPr>
            </w:pPr>
            <w:r w:rsidRPr="005D189F">
              <w:rPr>
                <w:b/>
              </w:rPr>
              <w:t>Kontaktinė informacija</w:t>
            </w:r>
          </w:p>
        </w:tc>
      </w:tr>
      <w:tr w:rsidR="00135C0C" w:rsidRPr="005D189F" w14:paraId="5D5A2393" w14:textId="77777777" w:rsidTr="001F2EA5">
        <w:trPr>
          <w:cantSplit/>
          <w:trHeight w:val="216"/>
        </w:trPr>
        <w:tc>
          <w:tcPr>
            <w:tcW w:w="704" w:type="dxa"/>
            <w:vMerge/>
            <w:tcBorders>
              <w:top w:val="single" w:sz="4" w:space="0" w:color="auto"/>
              <w:left w:val="single" w:sz="4" w:space="0" w:color="auto"/>
              <w:bottom w:val="single" w:sz="4" w:space="0" w:color="auto"/>
              <w:right w:val="single" w:sz="4" w:space="0" w:color="auto"/>
            </w:tcBorders>
            <w:vAlign w:val="center"/>
          </w:tcPr>
          <w:p w14:paraId="6B94397A" w14:textId="77777777" w:rsidR="00135C0C" w:rsidRPr="005D189F" w:rsidRDefault="00135C0C" w:rsidP="008C0CDF">
            <w:pPr>
              <w:rPr>
                <w:b/>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306DDCEE" w14:textId="77777777" w:rsidR="00135C0C" w:rsidRPr="005D189F" w:rsidRDefault="00135C0C" w:rsidP="008C0CDF">
            <w:pPr>
              <w:rPr>
                <w:b/>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1C1679D" w14:textId="77777777" w:rsidR="00135C0C" w:rsidRPr="005D189F" w:rsidRDefault="00135C0C" w:rsidP="008C0CDF">
            <w:pPr>
              <w:rPr>
                <w:b/>
              </w:rPr>
            </w:pPr>
          </w:p>
        </w:tc>
        <w:tc>
          <w:tcPr>
            <w:tcW w:w="1134" w:type="dxa"/>
            <w:tcBorders>
              <w:top w:val="single" w:sz="4" w:space="0" w:color="auto"/>
              <w:left w:val="single" w:sz="4" w:space="0" w:color="auto"/>
              <w:bottom w:val="single" w:sz="4" w:space="0" w:color="auto"/>
              <w:right w:val="single" w:sz="4" w:space="0" w:color="auto"/>
            </w:tcBorders>
          </w:tcPr>
          <w:p w14:paraId="73B09AA5" w14:textId="77777777" w:rsidR="00135C0C" w:rsidRPr="005D189F" w:rsidRDefault="00135C0C" w:rsidP="008C0CDF">
            <w:pPr>
              <w:jc w:val="center"/>
              <w:rPr>
                <w:b/>
              </w:rPr>
            </w:pPr>
            <w:r w:rsidRPr="005D189F">
              <w:rPr>
                <w:b/>
              </w:rPr>
              <w:t>Darbo tel.</w:t>
            </w:r>
          </w:p>
        </w:tc>
        <w:tc>
          <w:tcPr>
            <w:tcW w:w="1235" w:type="dxa"/>
            <w:tcBorders>
              <w:top w:val="single" w:sz="4" w:space="0" w:color="auto"/>
              <w:left w:val="single" w:sz="4" w:space="0" w:color="auto"/>
              <w:bottom w:val="single" w:sz="4" w:space="0" w:color="auto"/>
              <w:right w:val="single" w:sz="4" w:space="0" w:color="auto"/>
            </w:tcBorders>
          </w:tcPr>
          <w:p w14:paraId="59299704" w14:textId="77777777" w:rsidR="00135C0C" w:rsidRPr="005D189F" w:rsidRDefault="00135C0C" w:rsidP="008C0CDF">
            <w:pPr>
              <w:jc w:val="center"/>
              <w:rPr>
                <w:b/>
              </w:rPr>
            </w:pPr>
            <w:r w:rsidRPr="005D189F">
              <w:rPr>
                <w:b/>
              </w:rPr>
              <w:t xml:space="preserve">Mob. </w:t>
            </w:r>
          </w:p>
        </w:tc>
        <w:tc>
          <w:tcPr>
            <w:tcW w:w="1106" w:type="dxa"/>
            <w:tcBorders>
              <w:top w:val="single" w:sz="4" w:space="0" w:color="auto"/>
              <w:left w:val="single" w:sz="4" w:space="0" w:color="auto"/>
              <w:bottom w:val="single" w:sz="4" w:space="0" w:color="auto"/>
              <w:right w:val="single" w:sz="4" w:space="0" w:color="auto"/>
            </w:tcBorders>
          </w:tcPr>
          <w:p w14:paraId="2B935496" w14:textId="77777777" w:rsidR="00135C0C" w:rsidRPr="005D189F" w:rsidRDefault="00135C0C" w:rsidP="008C0CDF">
            <w:pPr>
              <w:jc w:val="center"/>
              <w:rPr>
                <w:b/>
              </w:rPr>
            </w:pPr>
            <w:r w:rsidRPr="005D189F">
              <w:rPr>
                <w:b/>
              </w:rPr>
              <w:t>Faksas</w:t>
            </w:r>
          </w:p>
        </w:tc>
        <w:tc>
          <w:tcPr>
            <w:tcW w:w="2394" w:type="dxa"/>
            <w:tcBorders>
              <w:top w:val="single" w:sz="4" w:space="0" w:color="auto"/>
              <w:left w:val="single" w:sz="4" w:space="0" w:color="auto"/>
              <w:bottom w:val="single" w:sz="4" w:space="0" w:color="auto"/>
              <w:right w:val="single" w:sz="4" w:space="0" w:color="auto"/>
            </w:tcBorders>
          </w:tcPr>
          <w:p w14:paraId="4E20DA0E" w14:textId="77777777" w:rsidR="00135C0C" w:rsidRPr="005D189F" w:rsidRDefault="00135C0C" w:rsidP="008C0CDF">
            <w:pPr>
              <w:jc w:val="center"/>
              <w:rPr>
                <w:b/>
              </w:rPr>
            </w:pPr>
            <w:r w:rsidRPr="005D189F">
              <w:rPr>
                <w:b/>
              </w:rPr>
              <w:t>El. p. adresas</w:t>
            </w:r>
          </w:p>
        </w:tc>
      </w:tr>
      <w:tr w:rsidR="00135C0C" w:rsidRPr="005D189F" w14:paraId="52BFB013" w14:textId="77777777" w:rsidTr="001F2EA5">
        <w:trPr>
          <w:trHeight w:val="569"/>
        </w:trPr>
        <w:tc>
          <w:tcPr>
            <w:tcW w:w="704" w:type="dxa"/>
            <w:tcBorders>
              <w:top w:val="single" w:sz="4" w:space="0" w:color="auto"/>
              <w:left w:val="single" w:sz="4" w:space="0" w:color="auto"/>
              <w:bottom w:val="single" w:sz="4" w:space="0" w:color="auto"/>
              <w:right w:val="single" w:sz="4" w:space="0" w:color="auto"/>
            </w:tcBorders>
            <w:vAlign w:val="center"/>
          </w:tcPr>
          <w:p w14:paraId="6613AC18" w14:textId="77777777" w:rsidR="00135C0C" w:rsidRPr="005D189F" w:rsidRDefault="00135C0C" w:rsidP="008C0CDF">
            <w:pPr>
              <w:jc w:val="center"/>
            </w:pPr>
            <w:r w:rsidRPr="005D189F">
              <w:t>1.</w:t>
            </w:r>
          </w:p>
        </w:tc>
        <w:tc>
          <w:tcPr>
            <w:tcW w:w="1843" w:type="dxa"/>
            <w:tcBorders>
              <w:top w:val="single" w:sz="4" w:space="0" w:color="auto"/>
              <w:left w:val="single" w:sz="4" w:space="0" w:color="auto"/>
              <w:bottom w:val="single" w:sz="4" w:space="0" w:color="auto"/>
              <w:right w:val="single" w:sz="4" w:space="0" w:color="auto"/>
            </w:tcBorders>
            <w:vAlign w:val="center"/>
          </w:tcPr>
          <w:p w14:paraId="1BBE11ED" w14:textId="115AB179" w:rsidR="00135C0C" w:rsidRPr="005D189F" w:rsidRDefault="00135C0C" w:rsidP="008C0CDF">
            <w:r w:rsidRPr="005D189F">
              <w:t>Saviva</w:t>
            </w:r>
            <w:r w:rsidR="00CC4518">
              <w:t>ldybės administracijos direktorius</w:t>
            </w:r>
            <w:r w:rsidR="001F2EA5">
              <w:t xml:space="preserve"> </w:t>
            </w:r>
            <w:r w:rsidRPr="005D189F">
              <w:t>(Ekstremalių</w:t>
            </w:r>
            <w:r w:rsidR="00197EC9">
              <w:t>jų</w:t>
            </w:r>
            <w:r w:rsidR="00CC4518">
              <w:t xml:space="preserve"> situacijų komisijos pirmininkas</w:t>
            </w:r>
            <w:r w:rsidRPr="005D189F">
              <w:t>)</w:t>
            </w:r>
          </w:p>
        </w:tc>
        <w:tc>
          <w:tcPr>
            <w:tcW w:w="1276" w:type="dxa"/>
            <w:tcBorders>
              <w:top w:val="single" w:sz="4" w:space="0" w:color="auto"/>
              <w:left w:val="single" w:sz="4" w:space="0" w:color="auto"/>
              <w:bottom w:val="single" w:sz="4" w:space="0" w:color="auto"/>
              <w:right w:val="single" w:sz="4" w:space="0" w:color="auto"/>
            </w:tcBorders>
          </w:tcPr>
          <w:p w14:paraId="78202F3A" w14:textId="53F23A74" w:rsidR="00024A6D" w:rsidRPr="005D189F" w:rsidRDefault="00CC4518" w:rsidP="001F2EA5">
            <w:pPr>
              <w:jc w:val="center"/>
            </w:pPr>
            <w:r>
              <w:t xml:space="preserve">Saulius </w:t>
            </w:r>
            <w:proofErr w:type="spellStart"/>
            <w:r>
              <w:t>Budinas</w:t>
            </w:r>
            <w:proofErr w:type="spellEnd"/>
          </w:p>
        </w:tc>
        <w:tc>
          <w:tcPr>
            <w:tcW w:w="1134" w:type="dxa"/>
            <w:tcBorders>
              <w:top w:val="single" w:sz="4" w:space="0" w:color="auto"/>
              <w:left w:val="single" w:sz="4" w:space="0" w:color="auto"/>
              <w:bottom w:val="single" w:sz="4" w:space="0" w:color="auto"/>
              <w:right w:val="single" w:sz="4" w:space="0" w:color="auto"/>
            </w:tcBorders>
          </w:tcPr>
          <w:p w14:paraId="05C0CD45" w14:textId="77777777" w:rsidR="00135C0C" w:rsidRPr="005D189F" w:rsidRDefault="00135C0C" w:rsidP="008C0CDF">
            <w:r w:rsidRPr="005D189F">
              <w:t xml:space="preserve">(8 46) </w:t>
            </w:r>
          </w:p>
          <w:p w14:paraId="508F73A8" w14:textId="77777777" w:rsidR="00135C0C" w:rsidRPr="005D189F" w:rsidRDefault="00135C0C" w:rsidP="008C0CDF">
            <w:r w:rsidRPr="005D189F">
              <w:t>39 60 09</w:t>
            </w:r>
          </w:p>
        </w:tc>
        <w:tc>
          <w:tcPr>
            <w:tcW w:w="1235" w:type="dxa"/>
            <w:tcBorders>
              <w:top w:val="single" w:sz="4" w:space="0" w:color="auto"/>
              <w:left w:val="single" w:sz="4" w:space="0" w:color="auto"/>
              <w:bottom w:val="single" w:sz="4" w:space="0" w:color="auto"/>
              <w:right w:val="single" w:sz="4" w:space="0" w:color="auto"/>
            </w:tcBorders>
          </w:tcPr>
          <w:p w14:paraId="2A54D896" w14:textId="77777777" w:rsidR="00135C0C" w:rsidRPr="005D189F" w:rsidRDefault="00E35543" w:rsidP="008C0CDF">
            <w:r>
              <w:t>8 610 03 039</w:t>
            </w:r>
          </w:p>
        </w:tc>
        <w:tc>
          <w:tcPr>
            <w:tcW w:w="1106" w:type="dxa"/>
            <w:tcBorders>
              <w:top w:val="single" w:sz="4" w:space="0" w:color="auto"/>
              <w:left w:val="single" w:sz="4" w:space="0" w:color="auto"/>
              <w:bottom w:val="single" w:sz="4" w:space="0" w:color="auto"/>
              <w:right w:val="single" w:sz="4" w:space="0" w:color="auto"/>
            </w:tcBorders>
          </w:tcPr>
          <w:p w14:paraId="1405C331" w14:textId="77777777" w:rsidR="00135C0C" w:rsidRPr="005D189F" w:rsidRDefault="00135C0C" w:rsidP="008C0CDF">
            <w:r w:rsidRPr="005D189F">
              <w:t xml:space="preserve">(8 46) </w:t>
            </w:r>
          </w:p>
          <w:p w14:paraId="3C1DFA54" w14:textId="77777777" w:rsidR="00135C0C" w:rsidRPr="005D189F" w:rsidRDefault="00135C0C" w:rsidP="008C0CDF">
            <w:r w:rsidRPr="005D189F">
              <w:t>39 60 23</w:t>
            </w:r>
          </w:p>
        </w:tc>
        <w:tc>
          <w:tcPr>
            <w:tcW w:w="2394" w:type="dxa"/>
            <w:tcBorders>
              <w:top w:val="single" w:sz="4" w:space="0" w:color="auto"/>
              <w:left w:val="single" w:sz="4" w:space="0" w:color="auto"/>
              <w:bottom w:val="single" w:sz="4" w:space="0" w:color="auto"/>
              <w:right w:val="single" w:sz="4" w:space="0" w:color="auto"/>
            </w:tcBorders>
          </w:tcPr>
          <w:p w14:paraId="651945F3" w14:textId="77777777" w:rsidR="00135C0C" w:rsidRPr="005D189F" w:rsidRDefault="00CC4518" w:rsidP="008C0CDF">
            <w:proofErr w:type="spellStart"/>
            <w:r>
              <w:t>saulius.budinas</w:t>
            </w:r>
            <w:proofErr w:type="spellEnd"/>
            <w:r w:rsidR="00135C0C" w:rsidRPr="005D189F">
              <w:t>@</w:t>
            </w:r>
          </w:p>
          <w:p w14:paraId="159D6887" w14:textId="77777777" w:rsidR="00135C0C" w:rsidRPr="005D189F" w:rsidRDefault="00135C0C" w:rsidP="008C0CDF">
            <w:proofErr w:type="spellStart"/>
            <w:r w:rsidRPr="005D189F">
              <w:t>klaipeda.lt</w:t>
            </w:r>
            <w:proofErr w:type="spellEnd"/>
            <w:r w:rsidR="00024A6D" w:rsidRPr="005D189F">
              <w:t xml:space="preserve"> </w:t>
            </w:r>
          </w:p>
        </w:tc>
      </w:tr>
      <w:tr w:rsidR="00135C0C" w:rsidRPr="005D189F" w14:paraId="677E187C" w14:textId="77777777" w:rsidTr="001F2EA5">
        <w:trPr>
          <w:trHeight w:val="2650"/>
        </w:trPr>
        <w:tc>
          <w:tcPr>
            <w:tcW w:w="704" w:type="dxa"/>
            <w:tcBorders>
              <w:top w:val="single" w:sz="4" w:space="0" w:color="auto"/>
              <w:left w:val="single" w:sz="4" w:space="0" w:color="auto"/>
              <w:bottom w:val="single" w:sz="4" w:space="0" w:color="auto"/>
              <w:right w:val="single" w:sz="4" w:space="0" w:color="auto"/>
            </w:tcBorders>
            <w:vAlign w:val="center"/>
          </w:tcPr>
          <w:p w14:paraId="1ED2A91D" w14:textId="77777777" w:rsidR="00135C0C" w:rsidRPr="005D189F" w:rsidRDefault="00135C0C" w:rsidP="008C0CDF">
            <w:pPr>
              <w:jc w:val="center"/>
            </w:pPr>
            <w:r w:rsidRPr="005D189F">
              <w:t>2.</w:t>
            </w:r>
          </w:p>
        </w:tc>
        <w:tc>
          <w:tcPr>
            <w:tcW w:w="1843" w:type="dxa"/>
            <w:tcBorders>
              <w:top w:val="single" w:sz="4" w:space="0" w:color="auto"/>
              <w:left w:val="single" w:sz="4" w:space="0" w:color="auto"/>
              <w:bottom w:val="single" w:sz="4" w:space="0" w:color="auto"/>
              <w:right w:val="single" w:sz="4" w:space="0" w:color="auto"/>
            </w:tcBorders>
          </w:tcPr>
          <w:p w14:paraId="12AE79B5" w14:textId="77777777" w:rsidR="00135C0C" w:rsidRPr="005D189F" w:rsidRDefault="00135C0C" w:rsidP="008C0CDF">
            <w:r w:rsidRPr="005D189F">
              <w:t xml:space="preserve">Savivaldybės administracijos direktoriaus pavaduotojas </w:t>
            </w:r>
          </w:p>
          <w:p w14:paraId="4A7FC2C2" w14:textId="77777777" w:rsidR="00135C0C" w:rsidRPr="005D189F" w:rsidRDefault="00135C0C" w:rsidP="008C0CDF">
            <w:r w:rsidRPr="005D189F">
              <w:t>(Ekstremaliųjų situacijų operacijų centro koordinatorius)</w:t>
            </w:r>
          </w:p>
        </w:tc>
        <w:tc>
          <w:tcPr>
            <w:tcW w:w="1276" w:type="dxa"/>
            <w:tcBorders>
              <w:top w:val="single" w:sz="4" w:space="0" w:color="auto"/>
              <w:left w:val="single" w:sz="4" w:space="0" w:color="auto"/>
              <w:bottom w:val="single" w:sz="4" w:space="0" w:color="auto"/>
              <w:right w:val="single" w:sz="4" w:space="0" w:color="auto"/>
            </w:tcBorders>
          </w:tcPr>
          <w:p w14:paraId="43ED202E" w14:textId="151057A9" w:rsidR="00135C0C" w:rsidRPr="005D189F" w:rsidRDefault="00CC4518" w:rsidP="001F2EA5">
            <w:pPr>
              <w:jc w:val="center"/>
            </w:pPr>
            <w:proofErr w:type="spellStart"/>
            <w:r>
              <w:t>Aleksandr</w:t>
            </w:r>
            <w:proofErr w:type="spellEnd"/>
            <w:r>
              <w:t xml:space="preserve"> </w:t>
            </w:r>
            <w:proofErr w:type="spellStart"/>
            <w:r>
              <w:t>Michailov</w:t>
            </w:r>
            <w:proofErr w:type="spellEnd"/>
          </w:p>
          <w:p w14:paraId="6EF792B1" w14:textId="77777777" w:rsidR="00135C0C" w:rsidRPr="005D189F" w:rsidRDefault="00135C0C" w:rsidP="001F2EA5">
            <w:pPr>
              <w:jc w:val="center"/>
            </w:pPr>
          </w:p>
        </w:tc>
        <w:tc>
          <w:tcPr>
            <w:tcW w:w="1134" w:type="dxa"/>
            <w:tcBorders>
              <w:top w:val="single" w:sz="4" w:space="0" w:color="auto"/>
              <w:left w:val="single" w:sz="4" w:space="0" w:color="auto"/>
              <w:bottom w:val="single" w:sz="4" w:space="0" w:color="auto"/>
              <w:right w:val="single" w:sz="4" w:space="0" w:color="auto"/>
            </w:tcBorders>
          </w:tcPr>
          <w:p w14:paraId="2AC38185" w14:textId="77777777" w:rsidR="00135C0C" w:rsidRPr="005D189F" w:rsidRDefault="00135C0C" w:rsidP="008C0CDF">
            <w:r w:rsidRPr="005D189F">
              <w:t xml:space="preserve">(8 46) </w:t>
            </w:r>
          </w:p>
          <w:p w14:paraId="294C907A" w14:textId="77777777" w:rsidR="00135C0C" w:rsidRPr="005D189F" w:rsidRDefault="00135C0C" w:rsidP="008C0CDF">
            <w:r w:rsidRPr="005D189F">
              <w:t>39 61 21</w:t>
            </w:r>
          </w:p>
        </w:tc>
        <w:tc>
          <w:tcPr>
            <w:tcW w:w="1235" w:type="dxa"/>
            <w:tcBorders>
              <w:top w:val="single" w:sz="4" w:space="0" w:color="auto"/>
              <w:left w:val="single" w:sz="4" w:space="0" w:color="auto"/>
              <w:bottom w:val="single" w:sz="4" w:space="0" w:color="auto"/>
              <w:right w:val="single" w:sz="4" w:space="0" w:color="auto"/>
            </w:tcBorders>
          </w:tcPr>
          <w:p w14:paraId="794F64E5" w14:textId="77777777" w:rsidR="00135C0C" w:rsidRPr="005D189F" w:rsidRDefault="00135C0C" w:rsidP="008C0CDF">
            <w:r w:rsidRPr="005D189F">
              <w:t>8 6</w:t>
            </w:r>
            <w:r w:rsidR="00E35543">
              <w:t>15 89 198</w:t>
            </w:r>
          </w:p>
        </w:tc>
        <w:tc>
          <w:tcPr>
            <w:tcW w:w="1106" w:type="dxa"/>
            <w:tcBorders>
              <w:top w:val="single" w:sz="4" w:space="0" w:color="auto"/>
              <w:left w:val="single" w:sz="4" w:space="0" w:color="auto"/>
              <w:bottom w:val="single" w:sz="4" w:space="0" w:color="auto"/>
              <w:right w:val="single" w:sz="4" w:space="0" w:color="auto"/>
            </w:tcBorders>
          </w:tcPr>
          <w:p w14:paraId="75DE9774" w14:textId="77777777" w:rsidR="00135C0C" w:rsidRPr="005D189F" w:rsidRDefault="00135C0C" w:rsidP="008C0CDF">
            <w:r w:rsidRPr="005D189F">
              <w:t xml:space="preserve">(8 46) </w:t>
            </w:r>
          </w:p>
          <w:p w14:paraId="77653D7D" w14:textId="77777777" w:rsidR="00135C0C" w:rsidRPr="005D189F" w:rsidRDefault="00135C0C" w:rsidP="008C0CDF">
            <w:r w:rsidRPr="005D189F">
              <w:t>39 60 23</w:t>
            </w:r>
          </w:p>
        </w:tc>
        <w:tc>
          <w:tcPr>
            <w:tcW w:w="2394" w:type="dxa"/>
            <w:tcBorders>
              <w:top w:val="single" w:sz="4" w:space="0" w:color="auto"/>
              <w:left w:val="single" w:sz="4" w:space="0" w:color="auto"/>
              <w:bottom w:val="single" w:sz="4" w:space="0" w:color="auto"/>
              <w:right w:val="single" w:sz="4" w:space="0" w:color="auto"/>
            </w:tcBorders>
          </w:tcPr>
          <w:p w14:paraId="01F4EA76" w14:textId="77777777" w:rsidR="00E35543" w:rsidRDefault="00E35543" w:rsidP="008C0CDF">
            <w:proofErr w:type="spellStart"/>
            <w:r>
              <w:t>a</w:t>
            </w:r>
            <w:r w:rsidR="00CC4518">
              <w:t>leksandr</w:t>
            </w:r>
            <w:r>
              <w:t>.michailov</w:t>
            </w:r>
            <w:proofErr w:type="spellEnd"/>
            <w:r>
              <w:t>@</w:t>
            </w:r>
          </w:p>
          <w:p w14:paraId="2BD362B2" w14:textId="77777777" w:rsidR="00135C0C" w:rsidRPr="005D189F" w:rsidRDefault="00E35543" w:rsidP="008C0CDF">
            <w:proofErr w:type="spellStart"/>
            <w:r>
              <w:t>klaipeda.lt</w:t>
            </w:r>
            <w:proofErr w:type="spellEnd"/>
          </w:p>
        </w:tc>
      </w:tr>
    </w:tbl>
    <w:p w14:paraId="6B7E4B60" w14:textId="77777777" w:rsidR="00135C0C" w:rsidRDefault="00135C0C" w:rsidP="008C0CDF">
      <w:pPr>
        <w:pStyle w:val="Pagrindiniotekstotrauka"/>
        <w:tabs>
          <w:tab w:val="left" w:pos="1276"/>
        </w:tabs>
        <w:suppressAutoHyphens/>
        <w:spacing w:after="0"/>
        <w:ind w:left="0" w:firstLine="709"/>
        <w:jc w:val="both"/>
      </w:pPr>
      <w:r w:rsidRPr="005D189F">
        <w:t>Gelbėjimo darbų vadovo funkcijas likviduojant įvykį ar ekstremalų</w:t>
      </w:r>
      <w:r w:rsidR="005426AD" w:rsidRPr="005D189F">
        <w:t>jį</w:t>
      </w:r>
      <w:r w:rsidRPr="005D189F">
        <w:t xml:space="preserve"> įvykį ir šalinant jo padarinius atlieka pirmas atvykęs į įvykio vietą civilinės saugos sistemos pajėgų valstybės tarnautojas ar darbuotojas, atsižvelgdamas į įvykio pobūdį. </w:t>
      </w:r>
      <w:r w:rsidR="00193C1A" w:rsidRPr="005D189F">
        <w:t>Operacijų vadovą, Ekstremalių</w:t>
      </w:r>
      <w:r w:rsidR="009E1A74">
        <w:t>jų</w:t>
      </w:r>
      <w:r w:rsidR="00193C1A" w:rsidRPr="005D189F">
        <w:t xml:space="preserve"> </w:t>
      </w:r>
      <w:r w:rsidRPr="005D189F">
        <w:t>situacijų komisijos teikimu, skiria Klaipėdos miesto savivaldybės administracijos direktorius.</w:t>
      </w:r>
    </w:p>
    <w:p w14:paraId="671E8527" w14:textId="77777777" w:rsidR="00E35543" w:rsidRDefault="00E35543" w:rsidP="008C0CDF">
      <w:pPr>
        <w:pStyle w:val="Pagrindiniotekstotrauka"/>
        <w:tabs>
          <w:tab w:val="left" w:pos="1276"/>
        </w:tabs>
        <w:suppressAutoHyphens/>
        <w:spacing w:after="0"/>
        <w:ind w:left="0" w:firstLine="709"/>
        <w:jc w:val="both"/>
      </w:pPr>
    </w:p>
    <w:p w14:paraId="18E71CEF" w14:textId="77777777" w:rsidR="00E35543" w:rsidRPr="00E35543" w:rsidRDefault="00E35543" w:rsidP="008C0CDF">
      <w:pPr>
        <w:pStyle w:val="Pagrindiniotekstotrauka"/>
        <w:tabs>
          <w:tab w:val="left" w:pos="1276"/>
        </w:tabs>
        <w:suppressAutoHyphens/>
        <w:spacing w:after="0"/>
        <w:ind w:left="0" w:firstLine="709"/>
        <w:jc w:val="center"/>
        <w:rPr>
          <w:b/>
        </w:rPr>
      </w:pPr>
      <w:r>
        <w:rPr>
          <w:b/>
        </w:rPr>
        <w:t>V. PERSPĖJIMO IR INFORMAVIMO APIE DIDELĘ PRAMONINĘ AVARIJĄ ORGANIZAVIMAS</w:t>
      </w:r>
    </w:p>
    <w:p w14:paraId="754DC8A6" w14:textId="77777777" w:rsidR="00EB467E" w:rsidRPr="005D189F" w:rsidRDefault="00EB467E" w:rsidP="008C0CDF">
      <w:pPr>
        <w:pStyle w:val="Pavadinimas"/>
        <w:tabs>
          <w:tab w:val="left" w:pos="284"/>
        </w:tabs>
        <w:ind w:firstLine="709"/>
        <w:jc w:val="left"/>
        <w:rPr>
          <w:sz w:val="24"/>
          <w:szCs w:val="24"/>
        </w:rPr>
      </w:pPr>
    </w:p>
    <w:p w14:paraId="4417819D" w14:textId="77777777" w:rsidR="000B42DC" w:rsidRDefault="000B7AB3" w:rsidP="008C0CDF">
      <w:pPr>
        <w:pStyle w:val="Pavadinimas"/>
        <w:tabs>
          <w:tab w:val="left" w:pos="284"/>
        </w:tabs>
        <w:ind w:firstLine="709"/>
        <w:jc w:val="both"/>
        <w:rPr>
          <w:sz w:val="24"/>
          <w:szCs w:val="24"/>
        </w:rPr>
      </w:pPr>
      <w:r>
        <w:rPr>
          <w:sz w:val="24"/>
          <w:szCs w:val="24"/>
          <w:lang w:eastAsia="lt-LT"/>
        </w:rPr>
        <w:t>5.1.</w:t>
      </w:r>
      <w:r w:rsidR="009E1D59">
        <w:rPr>
          <w:sz w:val="24"/>
          <w:szCs w:val="24"/>
          <w:lang w:eastAsia="lt-LT"/>
        </w:rPr>
        <w:t xml:space="preserve"> „KN</w:t>
      </w:r>
      <w:r w:rsidR="000B42DC">
        <w:rPr>
          <w:sz w:val="24"/>
          <w:szCs w:val="24"/>
          <w:lang w:eastAsia="lt-LT"/>
        </w:rPr>
        <w:t>“ veiksmai, įvykus avarijai.</w:t>
      </w:r>
    </w:p>
    <w:p w14:paraId="54D440DF" w14:textId="77777777" w:rsidR="000B42DC" w:rsidRDefault="009E1D59" w:rsidP="008C0CDF">
      <w:pPr>
        <w:pStyle w:val="Pagrindiniotekstotrauka"/>
        <w:spacing w:after="0"/>
        <w:ind w:left="0" w:firstLine="709"/>
        <w:jc w:val="both"/>
      </w:pPr>
      <w:r>
        <w:t>Įvykus avarijai „KN</w:t>
      </w:r>
      <w:r w:rsidR="000B42DC">
        <w:t xml:space="preserve">“, </w:t>
      </w:r>
      <w:r>
        <w:t>aktyvuojamas pavojingojo objekto</w:t>
      </w:r>
      <w:r w:rsidR="000B42DC">
        <w:t xml:space="preserve"> vidaus avarinis planas. Veiklos vykdytojas nedelsdamas praneša apie susidariusią situaciją savo darbuotojams, numatomoms pasitelkti specialiosioms tarnyboms, aplinkiniams gyventojams, kompetentingai institucijai, valstybės institucijoms ir Klaipėdos miesto savivaldybės administracijai. </w:t>
      </w:r>
    </w:p>
    <w:p w14:paraId="6DC986DF" w14:textId="77777777" w:rsidR="000B42DC" w:rsidRDefault="000B42DC" w:rsidP="008C0CDF">
      <w:pPr>
        <w:ind w:firstLine="709"/>
        <w:jc w:val="both"/>
      </w:pPr>
      <w:r>
        <w:t>Įvykus avarijai pavojingajame objekte, veiklos vykdytojas telefonu, faksu ar elektroniniu paštu nedelsdamas pateikia Klaipėdos miesto savivaldybės administracijai šią informaciją apie avariją:</w:t>
      </w:r>
    </w:p>
    <w:p w14:paraId="67480D60" w14:textId="77777777" w:rsidR="000B42DC" w:rsidRDefault="000B42DC" w:rsidP="008C0CDF">
      <w:pPr>
        <w:ind w:firstLine="709"/>
        <w:jc w:val="both"/>
      </w:pPr>
      <w:r>
        <w:t>- avarinės situacijos arba avarijos vieta, laikas;</w:t>
      </w:r>
    </w:p>
    <w:p w14:paraId="5235F929" w14:textId="77777777" w:rsidR="000B42DC" w:rsidRDefault="000B42DC" w:rsidP="008C0CDF">
      <w:pPr>
        <w:ind w:firstLine="709"/>
        <w:jc w:val="both"/>
      </w:pPr>
      <w:r>
        <w:t>- avarijos aplinkybės;</w:t>
      </w:r>
    </w:p>
    <w:p w14:paraId="7BA47933" w14:textId="77777777" w:rsidR="000B42DC" w:rsidRDefault="000B42DC" w:rsidP="008C0CDF">
      <w:pPr>
        <w:ind w:firstLine="709"/>
        <w:jc w:val="both"/>
      </w:pPr>
      <w:r>
        <w:t>- susijusios su avarija pavojingosios medžiagos ir jų kiekiai;</w:t>
      </w:r>
    </w:p>
    <w:p w14:paraId="6FCA9B86" w14:textId="77777777" w:rsidR="000B42DC" w:rsidRDefault="000B42DC" w:rsidP="008C0CDF">
      <w:pPr>
        <w:ind w:firstLine="709"/>
        <w:jc w:val="both"/>
      </w:pPr>
      <w:r>
        <w:t>- potencialus avarijos mastas;</w:t>
      </w:r>
    </w:p>
    <w:p w14:paraId="4ABD6994" w14:textId="77777777" w:rsidR="000B42DC" w:rsidRDefault="000B42DC" w:rsidP="008C0CDF">
      <w:pPr>
        <w:ind w:firstLine="709"/>
        <w:jc w:val="both"/>
      </w:pPr>
      <w:r>
        <w:t>- turimi avarijos padarinių gyventojams ir aplinkai vertinimo duomenys;</w:t>
      </w:r>
    </w:p>
    <w:p w14:paraId="5F881D05" w14:textId="77777777" w:rsidR="000B42DC" w:rsidRDefault="000B42DC" w:rsidP="008C0CDF">
      <w:pPr>
        <w:ind w:firstLine="709"/>
        <w:jc w:val="both"/>
      </w:pPr>
      <w:r>
        <w:t>- prognozuojama avarijos plitimo teritorija ir galimų pakenkimų pobūdis pačiame pavojingajame objekte ir už jo ribų;</w:t>
      </w:r>
    </w:p>
    <w:p w14:paraId="03CE22E2" w14:textId="77777777" w:rsidR="000B42DC" w:rsidRDefault="000B42DC" w:rsidP="008C0CDF">
      <w:pPr>
        <w:ind w:firstLine="709"/>
        <w:jc w:val="both"/>
      </w:pPr>
      <w:r>
        <w:t>- priemonės, kurių imtasi, ir pasitelktos pavojingojo objekto avarinės ir specialiosios tarnybos;</w:t>
      </w:r>
    </w:p>
    <w:p w14:paraId="161CF851" w14:textId="77777777" w:rsidR="000B42DC" w:rsidRDefault="000B42DC" w:rsidP="008C0CDF">
      <w:pPr>
        <w:ind w:firstLine="709"/>
        <w:jc w:val="both"/>
      </w:pPr>
      <w:r>
        <w:t>- numatomi veiksmai, kurie sušvelnintų vidutinius ir ilgalaikius avarijos padarinius ir neleistų avarijai pasikartoti.</w:t>
      </w:r>
    </w:p>
    <w:p w14:paraId="706F0873" w14:textId="77777777" w:rsidR="009E1D59" w:rsidRPr="003F3C81" w:rsidRDefault="009E1D59" w:rsidP="008C0CDF">
      <w:pPr>
        <w:autoSpaceDE w:val="0"/>
        <w:ind w:firstLine="709"/>
        <w:jc w:val="both"/>
        <w:textAlignment w:val="center"/>
        <w:rPr>
          <w:b/>
          <w:color w:val="000000"/>
        </w:rPr>
      </w:pPr>
      <w:r>
        <w:rPr>
          <w:b/>
          <w:color w:val="000000"/>
        </w:rPr>
        <w:t xml:space="preserve">5.2. </w:t>
      </w:r>
      <w:r w:rsidRPr="003F3C81">
        <w:rPr>
          <w:b/>
          <w:color w:val="000000"/>
        </w:rPr>
        <w:t xml:space="preserve">Savivaldybės administracijos </w:t>
      </w:r>
      <w:r>
        <w:rPr>
          <w:b/>
          <w:color w:val="000000"/>
        </w:rPr>
        <w:t>specialistų, atsakingų už civilinę saugą,</w:t>
      </w:r>
      <w:r w:rsidRPr="003F3C81">
        <w:rPr>
          <w:b/>
          <w:color w:val="000000"/>
        </w:rPr>
        <w:t xml:space="preserve"> veiks</w:t>
      </w:r>
      <w:r>
        <w:rPr>
          <w:b/>
          <w:color w:val="000000"/>
        </w:rPr>
        <w:t>mai gavus „KN“ pranešimą apie įvykusią avariją.</w:t>
      </w:r>
    </w:p>
    <w:p w14:paraId="6EA4197D" w14:textId="77777777" w:rsidR="009E1D59" w:rsidRDefault="009E1D59" w:rsidP="008C0CDF">
      <w:pPr>
        <w:pStyle w:val="Pagrindinistekstas10"/>
        <w:spacing w:line="240" w:lineRule="auto"/>
        <w:ind w:firstLine="709"/>
        <w:rPr>
          <w:sz w:val="24"/>
          <w:szCs w:val="24"/>
        </w:rPr>
      </w:pPr>
      <w:r w:rsidRPr="008B333D">
        <w:rPr>
          <w:sz w:val="24"/>
          <w:szCs w:val="24"/>
        </w:rPr>
        <w:t>Gav</w:t>
      </w:r>
      <w:r>
        <w:rPr>
          <w:sz w:val="24"/>
          <w:szCs w:val="24"/>
        </w:rPr>
        <w:t>ę</w:t>
      </w:r>
      <w:r w:rsidRPr="008B333D">
        <w:rPr>
          <w:sz w:val="24"/>
          <w:szCs w:val="24"/>
        </w:rPr>
        <w:t xml:space="preserve"> praneš</w:t>
      </w:r>
      <w:r>
        <w:rPr>
          <w:sz w:val="24"/>
          <w:szCs w:val="24"/>
        </w:rPr>
        <w:t>imą apie įvykusią avariją  „KN“, CS specialistai turi</w:t>
      </w:r>
      <w:r w:rsidRPr="008B333D">
        <w:rPr>
          <w:sz w:val="24"/>
          <w:szCs w:val="24"/>
        </w:rPr>
        <w:t>:</w:t>
      </w:r>
    </w:p>
    <w:p w14:paraId="2872B80A" w14:textId="77777777" w:rsidR="009E1D59" w:rsidRPr="008B333D" w:rsidRDefault="009E1D59" w:rsidP="008C0CDF">
      <w:pPr>
        <w:pStyle w:val="Pagrindinistekstas10"/>
        <w:spacing w:line="240" w:lineRule="auto"/>
        <w:ind w:firstLine="709"/>
        <w:rPr>
          <w:sz w:val="24"/>
          <w:szCs w:val="24"/>
        </w:rPr>
      </w:pPr>
      <w:r>
        <w:rPr>
          <w:sz w:val="24"/>
          <w:szCs w:val="24"/>
        </w:rPr>
        <w:t>- patikrinti gautos informacijos tikrumą (perskambinti „KN“</w:t>
      </w:r>
      <w:r w:rsidRPr="008B333D">
        <w:rPr>
          <w:sz w:val="24"/>
          <w:szCs w:val="24"/>
        </w:rPr>
        <w:t>)</w:t>
      </w:r>
      <w:r>
        <w:rPr>
          <w:sz w:val="24"/>
          <w:szCs w:val="24"/>
        </w:rPr>
        <w:t>;</w:t>
      </w:r>
    </w:p>
    <w:p w14:paraId="540B1333" w14:textId="77777777" w:rsidR="009E1D59" w:rsidRDefault="009E1D59" w:rsidP="008C0CDF">
      <w:pPr>
        <w:pStyle w:val="Pagrindinistekstas10"/>
        <w:spacing w:line="240" w:lineRule="auto"/>
        <w:ind w:firstLine="709"/>
        <w:rPr>
          <w:sz w:val="24"/>
          <w:szCs w:val="24"/>
        </w:rPr>
      </w:pPr>
      <w:r>
        <w:rPr>
          <w:sz w:val="24"/>
          <w:szCs w:val="24"/>
        </w:rPr>
        <w:t xml:space="preserve">- </w:t>
      </w:r>
      <w:r w:rsidRPr="008B333D">
        <w:rPr>
          <w:sz w:val="24"/>
          <w:szCs w:val="24"/>
        </w:rPr>
        <w:t xml:space="preserve">patikslinti avarijos pobūdį, mastą, vietą, laiką, avarijos priežastis ir aplinkybes, ar yra nukentėjusiųjų; </w:t>
      </w:r>
    </w:p>
    <w:p w14:paraId="47EC74E0" w14:textId="77777777" w:rsidR="009E1D59" w:rsidRDefault="009E1D59" w:rsidP="008C0CDF">
      <w:pPr>
        <w:pStyle w:val="Pagrindinistekstas10"/>
        <w:spacing w:line="240" w:lineRule="auto"/>
        <w:ind w:firstLine="709"/>
        <w:rPr>
          <w:sz w:val="24"/>
          <w:szCs w:val="24"/>
        </w:rPr>
      </w:pPr>
      <w:r>
        <w:rPr>
          <w:sz w:val="24"/>
          <w:szCs w:val="24"/>
        </w:rPr>
        <w:lastRenderedPageBreak/>
        <w:t xml:space="preserve">- </w:t>
      </w:r>
      <w:r w:rsidRPr="008B333D">
        <w:rPr>
          <w:sz w:val="24"/>
          <w:szCs w:val="24"/>
        </w:rPr>
        <w:t xml:space="preserve">patikslinti, kokių veiksmų ir priemonių reikia imtis siekiant apsaugoti </w:t>
      </w:r>
      <w:r>
        <w:rPr>
          <w:sz w:val="24"/>
          <w:szCs w:val="24"/>
        </w:rPr>
        <w:t xml:space="preserve">aplinkinius </w:t>
      </w:r>
      <w:r w:rsidRPr="008B333D">
        <w:rPr>
          <w:sz w:val="24"/>
          <w:szCs w:val="24"/>
        </w:rPr>
        <w:t>gyventojus;</w:t>
      </w:r>
    </w:p>
    <w:p w14:paraId="554C9E0D" w14:textId="5C3D7D01" w:rsidR="009E1D59" w:rsidRPr="00846533" w:rsidRDefault="009E1D59" w:rsidP="008C0CDF">
      <w:pPr>
        <w:pStyle w:val="Pagrindinistekstas10"/>
        <w:spacing w:line="240" w:lineRule="auto"/>
        <w:ind w:firstLine="709"/>
        <w:rPr>
          <w:sz w:val="24"/>
          <w:szCs w:val="24"/>
        </w:rPr>
      </w:pPr>
      <w:r>
        <w:rPr>
          <w:sz w:val="24"/>
          <w:szCs w:val="24"/>
        </w:rPr>
        <w:t xml:space="preserve">- </w:t>
      </w:r>
      <w:r w:rsidRPr="00562DB2">
        <w:rPr>
          <w:sz w:val="24"/>
          <w:szCs w:val="24"/>
        </w:rPr>
        <w:t xml:space="preserve">informuoti Savivaldybės administracijos direktorių, tiesioginį </w:t>
      </w:r>
      <w:r w:rsidR="00846533">
        <w:rPr>
          <w:sz w:val="24"/>
          <w:szCs w:val="24"/>
        </w:rPr>
        <w:t>vadovą;</w:t>
      </w:r>
    </w:p>
    <w:p w14:paraId="7758290B" w14:textId="77777777" w:rsidR="009E1D59" w:rsidRPr="00953059" w:rsidRDefault="009E1D59" w:rsidP="008C0CDF">
      <w:pPr>
        <w:pStyle w:val="Pagrindinistekstas10"/>
        <w:spacing w:line="240" w:lineRule="auto"/>
        <w:ind w:firstLine="709"/>
        <w:rPr>
          <w:sz w:val="24"/>
          <w:szCs w:val="24"/>
        </w:rPr>
      </w:pPr>
      <w:r w:rsidRPr="00953059">
        <w:rPr>
          <w:sz w:val="24"/>
          <w:szCs w:val="24"/>
        </w:rPr>
        <w:t>- informuoti APGV;</w:t>
      </w:r>
    </w:p>
    <w:p w14:paraId="0C2B806A" w14:textId="77777777" w:rsidR="009E1D59" w:rsidRPr="00953059" w:rsidRDefault="009E1D59" w:rsidP="008C0CDF">
      <w:pPr>
        <w:pStyle w:val="Pagrindinistekstas10"/>
        <w:spacing w:line="240" w:lineRule="auto"/>
        <w:ind w:firstLine="709"/>
        <w:rPr>
          <w:sz w:val="24"/>
          <w:szCs w:val="24"/>
        </w:rPr>
      </w:pPr>
      <w:r w:rsidRPr="00953059">
        <w:rPr>
          <w:sz w:val="24"/>
          <w:szCs w:val="24"/>
        </w:rPr>
        <w:t xml:space="preserve">- gavus </w:t>
      </w:r>
      <w:r w:rsidRPr="00321581">
        <w:rPr>
          <w:sz w:val="24"/>
          <w:szCs w:val="24"/>
        </w:rPr>
        <w:t xml:space="preserve">nurodymą, sušaukti ESOC, </w:t>
      </w:r>
      <w:r>
        <w:rPr>
          <w:sz w:val="24"/>
          <w:szCs w:val="24"/>
        </w:rPr>
        <w:t>ESK</w:t>
      </w:r>
      <w:r w:rsidRPr="00953059">
        <w:rPr>
          <w:sz w:val="24"/>
          <w:szCs w:val="24"/>
        </w:rPr>
        <w:t>;</w:t>
      </w:r>
    </w:p>
    <w:p w14:paraId="7BEA07E5" w14:textId="77777777" w:rsidR="009E1D59" w:rsidRPr="00562DB2" w:rsidRDefault="009E1D59" w:rsidP="008C0CDF">
      <w:pPr>
        <w:pStyle w:val="Pagrindinistekstas10"/>
        <w:spacing w:line="240" w:lineRule="auto"/>
        <w:ind w:firstLine="709"/>
        <w:rPr>
          <w:color w:val="auto"/>
          <w:sz w:val="24"/>
          <w:szCs w:val="24"/>
        </w:rPr>
      </w:pPr>
      <w:r w:rsidRPr="00953059">
        <w:rPr>
          <w:sz w:val="24"/>
          <w:szCs w:val="24"/>
        </w:rPr>
        <w:t xml:space="preserve">- </w:t>
      </w:r>
      <w:r>
        <w:rPr>
          <w:sz w:val="24"/>
          <w:szCs w:val="24"/>
        </w:rPr>
        <w:t xml:space="preserve">informaciją apie įvykį </w:t>
      </w:r>
      <w:r w:rsidRPr="00953059">
        <w:rPr>
          <w:sz w:val="24"/>
          <w:szCs w:val="24"/>
        </w:rPr>
        <w:t>perduoti radijo stoties</w:t>
      </w:r>
      <w:r w:rsidRPr="00562DB2">
        <w:rPr>
          <w:color w:val="auto"/>
          <w:sz w:val="24"/>
          <w:szCs w:val="24"/>
        </w:rPr>
        <w:t xml:space="preserve"> „</w:t>
      </w:r>
      <w:proofErr w:type="spellStart"/>
      <w:r w:rsidRPr="00562DB2">
        <w:rPr>
          <w:color w:val="auto"/>
          <w:sz w:val="24"/>
          <w:szCs w:val="24"/>
        </w:rPr>
        <w:t>Laluna</w:t>
      </w:r>
      <w:proofErr w:type="spellEnd"/>
      <w:r w:rsidRPr="00562DB2">
        <w:rPr>
          <w:color w:val="auto"/>
          <w:sz w:val="24"/>
          <w:szCs w:val="24"/>
        </w:rPr>
        <w:t>“ žinių tarnybai</w:t>
      </w:r>
      <w:r>
        <w:rPr>
          <w:color w:val="auto"/>
          <w:sz w:val="24"/>
          <w:szCs w:val="24"/>
        </w:rPr>
        <w:t>,</w:t>
      </w:r>
      <w:r w:rsidRPr="00562DB2">
        <w:rPr>
          <w:color w:val="auto"/>
          <w:sz w:val="24"/>
          <w:szCs w:val="24"/>
        </w:rPr>
        <w:t xml:space="preserve"> tel. (8 46) 39 08 12</w:t>
      </w:r>
      <w:r>
        <w:rPr>
          <w:color w:val="auto"/>
          <w:sz w:val="24"/>
          <w:szCs w:val="24"/>
        </w:rPr>
        <w:t>,</w:t>
      </w:r>
      <w:r w:rsidRPr="00562DB2">
        <w:rPr>
          <w:color w:val="auto"/>
          <w:sz w:val="24"/>
          <w:szCs w:val="24"/>
        </w:rPr>
        <w:t xml:space="preserve"> arba studijos operatoriui</w:t>
      </w:r>
      <w:r>
        <w:rPr>
          <w:color w:val="auto"/>
          <w:sz w:val="24"/>
          <w:szCs w:val="24"/>
        </w:rPr>
        <w:t>,</w:t>
      </w:r>
      <w:r w:rsidRPr="00562DB2">
        <w:rPr>
          <w:color w:val="auto"/>
          <w:sz w:val="24"/>
          <w:szCs w:val="24"/>
        </w:rPr>
        <w:t xml:space="preserve"> tel. (8 46) 39 08 00 ir elektroniniu paštu </w:t>
      </w:r>
      <w:proofErr w:type="spellStart"/>
      <w:r w:rsidRPr="00562DB2">
        <w:rPr>
          <w:color w:val="auto"/>
          <w:sz w:val="24"/>
          <w:szCs w:val="24"/>
        </w:rPr>
        <w:t>zinios@laluna.lt</w:t>
      </w:r>
      <w:proofErr w:type="spellEnd"/>
      <w:r w:rsidRPr="00562DB2">
        <w:rPr>
          <w:color w:val="auto"/>
          <w:sz w:val="24"/>
          <w:szCs w:val="24"/>
        </w:rPr>
        <w:t xml:space="preserve"> arba </w:t>
      </w:r>
      <w:proofErr w:type="spellStart"/>
      <w:r w:rsidRPr="00321581">
        <w:rPr>
          <w:sz w:val="24"/>
          <w:szCs w:val="24"/>
        </w:rPr>
        <w:t>laluna@laluna.lt</w:t>
      </w:r>
      <w:proofErr w:type="spellEnd"/>
      <w:r w:rsidRPr="00562DB2">
        <w:rPr>
          <w:color w:val="auto"/>
          <w:sz w:val="24"/>
          <w:szCs w:val="24"/>
        </w:rPr>
        <w:t xml:space="preserve"> (šiuo paštu informaciją priima visi radijo stoties „</w:t>
      </w:r>
      <w:proofErr w:type="spellStart"/>
      <w:r w:rsidRPr="00562DB2">
        <w:rPr>
          <w:color w:val="auto"/>
          <w:sz w:val="24"/>
          <w:szCs w:val="24"/>
        </w:rPr>
        <w:t>Laluna</w:t>
      </w:r>
      <w:proofErr w:type="spellEnd"/>
      <w:r w:rsidRPr="00562DB2">
        <w:rPr>
          <w:color w:val="auto"/>
          <w:sz w:val="24"/>
          <w:szCs w:val="24"/>
        </w:rPr>
        <w:t>“ į kompiuterinį tinklą įjungti kompiuteriai). Paskambinti telefonu studijos operatoriui (žinių tarnybai) ir įsitikinti, kad pranešimas priimtas, tekstas aiškus ir suprantamas;</w:t>
      </w:r>
    </w:p>
    <w:p w14:paraId="5C3DCE88" w14:textId="77777777" w:rsidR="009E1D59" w:rsidRPr="00562DB2" w:rsidRDefault="009E1D59" w:rsidP="008C0CDF">
      <w:pPr>
        <w:pStyle w:val="Pagrindinistekstas10"/>
        <w:spacing w:line="240" w:lineRule="auto"/>
        <w:ind w:firstLine="709"/>
        <w:rPr>
          <w:sz w:val="24"/>
          <w:szCs w:val="24"/>
        </w:rPr>
      </w:pPr>
      <w:r>
        <w:rPr>
          <w:sz w:val="24"/>
          <w:szCs w:val="24"/>
        </w:rPr>
        <w:t xml:space="preserve">- </w:t>
      </w:r>
      <w:r w:rsidRPr="00562DB2">
        <w:rPr>
          <w:sz w:val="24"/>
          <w:szCs w:val="24"/>
        </w:rPr>
        <w:t>prireikus kreiptis į APGV arba Priešgaisrinės apsaugos ir gelbėjimo departamentą dėl galimybės gyventojus informuoti trumposiomis žinutėmis;</w:t>
      </w:r>
    </w:p>
    <w:p w14:paraId="4A291870" w14:textId="77777777" w:rsidR="009E1D59" w:rsidRDefault="009E1D59" w:rsidP="008C0CDF">
      <w:pPr>
        <w:pStyle w:val="Pagrindinistekstas10"/>
        <w:spacing w:line="240" w:lineRule="auto"/>
        <w:ind w:firstLine="709"/>
        <w:rPr>
          <w:sz w:val="24"/>
          <w:szCs w:val="24"/>
        </w:rPr>
      </w:pPr>
      <w:r>
        <w:rPr>
          <w:sz w:val="24"/>
          <w:szCs w:val="24"/>
        </w:rPr>
        <w:t xml:space="preserve">- </w:t>
      </w:r>
      <w:r w:rsidRPr="00562DB2">
        <w:rPr>
          <w:sz w:val="24"/>
          <w:szCs w:val="24"/>
        </w:rPr>
        <w:t>informuoti Savivaldybės administracijos direktorių, tiesioginį vadovą, jei buvo sušauktas ESOC – operacijų vadovą apie nurodymų įvykdymą.</w:t>
      </w:r>
    </w:p>
    <w:p w14:paraId="259B6325" w14:textId="77777777" w:rsidR="009E1D59" w:rsidRPr="00180D0D" w:rsidRDefault="009E1D59" w:rsidP="008C0CDF">
      <w:pPr>
        <w:pStyle w:val="Pagrindinistekstas10"/>
        <w:spacing w:line="240" w:lineRule="auto"/>
        <w:ind w:firstLine="709"/>
        <w:rPr>
          <w:b/>
          <w:sz w:val="24"/>
          <w:szCs w:val="24"/>
        </w:rPr>
      </w:pPr>
      <w:r>
        <w:rPr>
          <w:b/>
          <w:sz w:val="24"/>
          <w:szCs w:val="24"/>
        </w:rPr>
        <w:t>5.3. Savivaldybės administracijos specialistų, atsakingų už civilinę saugą, v</w:t>
      </w:r>
      <w:r w:rsidRPr="008B333D">
        <w:rPr>
          <w:b/>
          <w:sz w:val="24"/>
          <w:szCs w:val="24"/>
        </w:rPr>
        <w:t>eiksmai gavus Klaipėdos apskrities priešgaisrinės gelbėjimo valdybos darbuotojo</w:t>
      </w:r>
      <w:r>
        <w:rPr>
          <w:b/>
          <w:sz w:val="24"/>
          <w:szCs w:val="24"/>
        </w:rPr>
        <w:t>, Savivaldybės administracijos direktoriaus arba ESOC vadovo</w:t>
      </w:r>
      <w:r w:rsidRPr="008B333D">
        <w:rPr>
          <w:b/>
          <w:sz w:val="24"/>
          <w:szCs w:val="24"/>
        </w:rPr>
        <w:t xml:space="preserve"> nurodymą</w:t>
      </w:r>
      <w:r>
        <w:rPr>
          <w:b/>
          <w:sz w:val="24"/>
          <w:szCs w:val="24"/>
        </w:rPr>
        <w:t>.</w:t>
      </w:r>
    </w:p>
    <w:p w14:paraId="55374FD7" w14:textId="77777777" w:rsidR="009E1D59" w:rsidRPr="008B333D" w:rsidRDefault="009E1D59" w:rsidP="008C0CDF">
      <w:pPr>
        <w:pStyle w:val="Pagrindinistekstas10"/>
        <w:spacing w:line="240" w:lineRule="auto"/>
        <w:ind w:firstLine="709"/>
        <w:rPr>
          <w:sz w:val="24"/>
          <w:szCs w:val="24"/>
        </w:rPr>
      </w:pPr>
      <w:r w:rsidRPr="008B333D">
        <w:rPr>
          <w:sz w:val="24"/>
          <w:szCs w:val="24"/>
        </w:rPr>
        <w:t>Gavus Klaipėdos apskrities priešgaisrinės gelbėjimo valdybos darbuotojo</w:t>
      </w:r>
      <w:r>
        <w:rPr>
          <w:sz w:val="24"/>
          <w:szCs w:val="24"/>
        </w:rPr>
        <w:t>, Savivaldybės administracijos direktoriaus</w:t>
      </w:r>
      <w:r w:rsidRPr="008B333D">
        <w:rPr>
          <w:sz w:val="24"/>
          <w:szCs w:val="24"/>
        </w:rPr>
        <w:t xml:space="preserve"> </w:t>
      </w:r>
      <w:r>
        <w:rPr>
          <w:sz w:val="24"/>
          <w:szCs w:val="24"/>
        </w:rPr>
        <w:t xml:space="preserve">arba ESOC vadovo </w:t>
      </w:r>
      <w:r w:rsidRPr="008B333D">
        <w:rPr>
          <w:sz w:val="24"/>
          <w:szCs w:val="24"/>
        </w:rPr>
        <w:t>nurodymą</w:t>
      </w:r>
      <w:r>
        <w:rPr>
          <w:sz w:val="24"/>
          <w:szCs w:val="24"/>
        </w:rPr>
        <w:t xml:space="preserve">, </w:t>
      </w:r>
      <w:r w:rsidRPr="008B333D">
        <w:rPr>
          <w:sz w:val="24"/>
          <w:szCs w:val="24"/>
        </w:rPr>
        <w:t>būtina:</w:t>
      </w:r>
    </w:p>
    <w:p w14:paraId="45FEDD4C" w14:textId="77777777" w:rsidR="009E1D59" w:rsidRDefault="009E1D59" w:rsidP="008C0CDF">
      <w:pPr>
        <w:pStyle w:val="Pagrindinistekstas10"/>
        <w:spacing w:line="240" w:lineRule="auto"/>
        <w:ind w:firstLine="709"/>
        <w:rPr>
          <w:sz w:val="24"/>
          <w:szCs w:val="24"/>
        </w:rPr>
      </w:pPr>
      <w:r>
        <w:rPr>
          <w:sz w:val="24"/>
          <w:szCs w:val="24"/>
        </w:rPr>
        <w:t>- patikslinti informaciją apie įvykį;</w:t>
      </w:r>
    </w:p>
    <w:p w14:paraId="5D7C7F8E" w14:textId="77777777" w:rsidR="009E1D59" w:rsidRDefault="009E1D59" w:rsidP="008C0CDF">
      <w:pPr>
        <w:pStyle w:val="Pagrindinistekstas10"/>
        <w:spacing w:line="240" w:lineRule="auto"/>
        <w:ind w:firstLine="709"/>
        <w:rPr>
          <w:sz w:val="24"/>
          <w:szCs w:val="24"/>
        </w:rPr>
      </w:pPr>
      <w:r>
        <w:rPr>
          <w:sz w:val="24"/>
          <w:szCs w:val="24"/>
        </w:rPr>
        <w:t xml:space="preserve">- </w:t>
      </w:r>
      <w:r w:rsidRPr="008B333D">
        <w:rPr>
          <w:sz w:val="24"/>
          <w:szCs w:val="24"/>
        </w:rPr>
        <w:t xml:space="preserve">informuoti </w:t>
      </w:r>
      <w:r>
        <w:rPr>
          <w:sz w:val="24"/>
          <w:szCs w:val="24"/>
        </w:rPr>
        <w:t>specialiąsias tarnybas;</w:t>
      </w:r>
    </w:p>
    <w:p w14:paraId="0C36475A" w14:textId="77777777" w:rsidR="009E1D59" w:rsidRDefault="009E1D59" w:rsidP="008C0CDF">
      <w:pPr>
        <w:pStyle w:val="Pagrindinistekstas10"/>
        <w:spacing w:line="240" w:lineRule="auto"/>
        <w:ind w:firstLine="709"/>
        <w:rPr>
          <w:color w:val="auto"/>
          <w:sz w:val="24"/>
          <w:szCs w:val="24"/>
        </w:rPr>
      </w:pPr>
      <w:r>
        <w:rPr>
          <w:color w:val="auto"/>
          <w:sz w:val="24"/>
          <w:szCs w:val="24"/>
        </w:rPr>
        <w:t xml:space="preserve">- </w:t>
      </w:r>
      <w:r w:rsidRPr="003963CA">
        <w:rPr>
          <w:color w:val="auto"/>
          <w:sz w:val="24"/>
          <w:szCs w:val="24"/>
        </w:rPr>
        <w:t>informuoti regioninį transliuotoją</w:t>
      </w:r>
      <w:r>
        <w:rPr>
          <w:color w:val="auto"/>
          <w:sz w:val="24"/>
          <w:szCs w:val="24"/>
        </w:rPr>
        <w:t>;</w:t>
      </w:r>
      <w:r w:rsidRPr="003963CA">
        <w:rPr>
          <w:color w:val="auto"/>
          <w:sz w:val="24"/>
          <w:szCs w:val="24"/>
        </w:rPr>
        <w:t xml:space="preserve"> </w:t>
      </w:r>
    </w:p>
    <w:p w14:paraId="195BF63A" w14:textId="77777777" w:rsidR="009E1D59" w:rsidRPr="0071486B" w:rsidRDefault="009E1D59" w:rsidP="008C0CDF">
      <w:pPr>
        <w:pStyle w:val="Pagrindinistekstas10"/>
        <w:spacing w:line="240" w:lineRule="auto"/>
        <w:ind w:firstLine="709"/>
        <w:rPr>
          <w:sz w:val="24"/>
          <w:szCs w:val="24"/>
        </w:rPr>
      </w:pPr>
      <w:r w:rsidRPr="0071486B">
        <w:rPr>
          <w:sz w:val="24"/>
          <w:szCs w:val="24"/>
        </w:rPr>
        <w:t xml:space="preserve">- gavus nurodymą, sušaukti </w:t>
      </w:r>
      <w:r>
        <w:rPr>
          <w:sz w:val="24"/>
          <w:szCs w:val="24"/>
        </w:rPr>
        <w:t>ESOC</w:t>
      </w:r>
      <w:r w:rsidRPr="0071486B">
        <w:rPr>
          <w:sz w:val="24"/>
          <w:szCs w:val="24"/>
        </w:rPr>
        <w:t xml:space="preserve">, </w:t>
      </w:r>
      <w:r>
        <w:rPr>
          <w:sz w:val="24"/>
          <w:szCs w:val="24"/>
        </w:rPr>
        <w:t>ESK</w:t>
      </w:r>
      <w:r w:rsidRPr="0071486B">
        <w:rPr>
          <w:sz w:val="24"/>
          <w:szCs w:val="24"/>
        </w:rPr>
        <w:t>;</w:t>
      </w:r>
    </w:p>
    <w:p w14:paraId="7801E130" w14:textId="77777777" w:rsidR="009E1D59" w:rsidRDefault="009E1D59" w:rsidP="008C0CDF">
      <w:pPr>
        <w:pStyle w:val="Pagrindinistekstas10"/>
        <w:spacing w:line="240" w:lineRule="auto"/>
        <w:ind w:firstLine="709"/>
        <w:rPr>
          <w:sz w:val="24"/>
          <w:szCs w:val="24"/>
        </w:rPr>
      </w:pPr>
      <w:r>
        <w:rPr>
          <w:sz w:val="24"/>
          <w:szCs w:val="24"/>
        </w:rPr>
        <w:t xml:space="preserve">- prireikus kreiptis į APGV arba </w:t>
      </w:r>
      <w:r w:rsidRPr="00BE32FA">
        <w:rPr>
          <w:sz w:val="24"/>
          <w:szCs w:val="24"/>
        </w:rPr>
        <w:t>Priešgaisrinės ap</w:t>
      </w:r>
      <w:r>
        <w:rPr>
          <w:sz w:val="24"/>
          <w:szCs w:val="24"/>
        </w:rPr>
        <w:t>saugos ir gelbėjimo departamentą dėl galimybės gyventojus informuoti trumposiomis žinutėmis;</w:t>
      </w:r>
    </w:p>
    <w:p w14:paraId="7B28F1A2" w14:textId="77777777" w:rsidR="009E1D59" w:rsidRPr="008B333D" w:rsidRDefault="009E1D59" w:rsidP="008C0CDF">
      <w:pPr>
        <w:pStyle w:val="Pagrindinistekstas10"/>
        <w:spacing w:line="240" w:lineRule="auto"/>
        <w:ind w:firstLine="709"/>
        <w:rPr>
          <w:sz w:val="24"/>
          <w:szCs w:val="24"/>
        </w:rPr>
      </w:pPr>
      <w:r>
        <w:rPr>
          <w:sz w:val="24"/>
          <w:szCs w:val="24"/>
        </w:rPr>
        <w:t xml:space="preserve">- </w:t>
      </w:r>
      <w:r w:rsidRPr="008B333D">
        <w:rPr>
          <w:sz w:val="24"/>
          <w:szCs w:val="24"/>
        </w:rPr>
        <w:t>informuoti APGV struktūrinio padalinio darbuotoją</w:t>
      </w:r>
      <w:r w:rsidRPr="008B333D">
        <w:rPr>
          <w:i/>
          <w:iCs/>
          <w:sz w:val="24"/>
          <w:szCs w:val="24"/>
        </w:rPr>
        <w:t xml:space="preserve">, </w:t>
      </w:r>
      <w:r>
        <w:rPr>
          <w:sz w:val="24"/>
          <w:szCs w:val="24"/>
        </w:rPr>
        <w:t>S</w:t>
      </w:r>
      <w:r w:rsidRPr="008B333D">
        <w:rPr>
          <w:sz w:val="24"/>
          <w:szCs w:val="24"/>
        </w:rPr>
        <w:t>avivald</w:t>
      </w:r>
      <w:r>
        <w:rPr>
          <w:sz w:val="24"/>
          <w:szCs w:val="24"/>
        </w:rPr>
        <w:t xml:space="preserve">ybės administracijos direktorių, ESOC vadovą </w:t>
      </w:r>
      <w:r w:rsidRPr="008B333D">
        <w:rPr>
          <w:sz w:val="24"/>
          <w:szCs w:val="24"/>
        </w:rPr>
        <w:t>apie</w:t>
      </w:r>
      <w:r>
        <w:rPr>
          <w:sz w:val="24"/>
          <w:szCs w:val="24"/>
        </w:rPr>
        <w:t xml:space="preserve"> nurodymų įvykdymą.</w:t>
      </w:r>
    </w:p>
    <w:p w14:paraId="6CCAD626" w14:textId="3BC48FA6" w:rsidR="009E1D59" w:rsidRDefault="009E1D59" w:rsidP="008C0CDF">
      <w:pPr>
        <w:pStyle w:val="Pagrindinistekstas10"/>
        <w:spacing w:line="240" w:lineRule="auto"/>
        <w:ind w:firstLine="709"/>
        <w:rPr>
          <w:sz w:val="24"/>
          <w:szCs w:val="24"/>
        </w:rPr>
      </w:pPr>
      <w:r w:rsidRPr="00953059">
        <w:rPr>
          <w:sz w:val="24"/>
          <w:szCs w:val="24"/>
        </w:rPr>
        <w:t xml:space="preserve">Perspėjimo-informavimo schema pateikta Avarinio plano </w:t>
      </w:r>
      <w:r w:rsidR="00846533">
        <w:rPr>
          <w:sz w:val="24"/>
          <w:szCs w:val="24"/>
        </w:rPr>
        <w:t>8</w:t>
      </w:r>
      <w:r w:rsidRPr="00953059">
        <w:rPr>
          <w:sz w:val="24"/>
          <w:szCs w:val="24"/>
        </w:rPr>
        <w:t xml:space="preserve"> priede.</w:t>
      </w:r>
    </w:p>
    <w:p w14:paraId="4AF4DAB7" w14:textId="166CE0BF" w:rsidR="00AD78F9" w:rsidRDefault="00AD78F9" w:rsidP="008C0CDF">
      <w:pPr>
        <w:rPr>
          <w:b/>
          <w:color w:val="000000"/>
          <w:lang w:eastAsia="lt-LT"/>
        </w:rPr>
      </w:pPr>
    </w:p>
    <w:p w14:paraId="0BCBD6C1" w14:textId="4A1962EC" w:rsidR="009E1D59" w:rsidRDefault="009E1D59" w:rsidP="008C0CDF">
      <w:pPr>
        <w:pStyle w:val="Pagrindinistekstas10"/>
        <w:spacing w:line="240" w:lineRule="auto"/>
        <w:ind w:firstLine="709"/>
        <w:jc w:val="center"/>
        <w:rPr>
          <w:b/>
          <w:sz w:val="24"/>
          <w:szCs w:val="24"/>
        </w:rPr>
      </w:pPr>
      <w:r>
        <w:rPr>
          <w:b/>
          <w:sz w:val="24"/>
          <w:szCs w:val="24"/>
        </w:rPr>
        <w:t>VI. INFORMACIJOS APIE DIDELĘ PRAMONINĘ AVARIJĄ TEIKIMO TVARKA</w:t>
      </w:r>
    </w:p>
    <w:p w14:paraId="25FA5F50" w14:textId="77777777" w:rsidR="009E1D59" w:rsidRDefault="009E1D59" w:rsidP="008C0CDF">
      <w:pPr>
        <w:pStyle w:val="Pagrindinistekstas10"/>
        <w:spacing w:line="240" w:lineRule="auto"/>
        <w:ind w:firstLine="709"/>
        <w:rPr>
          <w:sz w:val="24"/>
          <w:szCs w:val="24"/>
        </w:rPr>
      </w:pPr>
    </w:p>
    <w:p w14:paraId="1127588E" w14:textId="77777777" w:rsidR="00892A9D" w:rsidRPr="008D2BC3" w:rsidRDefault="00892A9D" w:rsidP="008C0CDF">
      <w:pPr>
        <w:pStyle w:val="Pagrindiniotekstotrauka"/>
        <w:tabs>
          <w:tab w:val="left" w:pos="0"/>
          <w:tab w:val="left" w:pos="1276"/>
        </w:tabs>
        <w:spacing w:after="0"/>
        <w:ind w:left="0" w:firstLine="709"/>
        <w:jc w:val="both"/>
      </w:pPr>
      <w:r w:rsidRPr="008B333D">
        <w:t xml:space="preserve">Savivaldybėje už </w:t>
      </w:r>
      <w:r>
        <w:t xml:space="preserve">informacijos apie avariją pavojingajame objekte gavimą ir perdavimą PAGD prie VRM ir kitoms suinteresuotoms institucijoms yra </w:t>
      </w:r>
      <w:r w:rsidRPr="008B333D">
        <w:t xml:space="preserve">atsakingi </w:t>
      </w:r>
      <w:r>
        <w:t>S</w:t>
      </w:r>
      <w:r w:rsidRPr="008B333D">
        <w:t>avivaldybės administracijos specialistai</w:t>
      </w:r>
      <w:r>
        <w:t>,</w:t>
      </w:r>
      <w:r w:rsidRPr="008B333D">
        <w:t xml:space="preserve"> atsakingi už civilinės saugos organizavimą Klaipėdos miesto savivaldybėje. </w:t>
      </w:r>
      <w:r w:rsidRPr="008D2BC3">
        <w:t>Informacijos teikimas ir perdavimas vykdomas:</w:t>
      </w:r>
    </w:p>
    <w:p w14:paraId="2D7D06EB" w14:textId="77777777" w:rsidR="00892A9D" w:rsidRPr="00B54195" w:rsidRDefault="00892A9D" w:rsidP="008C0CDF">
      <w:pPr>
        <w:pStyle w:val="HTMLiankstoformatuotas"/>
        <w:tabs>
          <w:tab w:val="clear" w:pos="916"/>
          <w:tab w:val="clear" w:pos="1832"/>
          <w:tab w:val="left" w:pos="0"/>
          <w:tab w:val="left" w:pos="1320"/>
        </w:tabs>
        <w:ind w:firstLine="709"/>
        <w:jc w:val="both"/>
        <w:rPr>
          <w:szCs w:val="24"/>
        </w:rPr>
      </w:pPr>
      <w:r w:rsidRPr="00B54195">
        <w:rPr>
          <w:szCs w:val="24"/>
        </w:rPr>
        <w:t>- kai gresia ekstremalioji situacija;</w:t>
      </w:r>
    </w:p>
    <w:p w14:paraId="307F3C37" w14:textId="77777777" w:rsidR="00892A9D" w:rsidRPr="00B54195" w:rsidRDefault="00892A9D" w:rsidP="008C0CDF">
      <w:pPr>
        <w:pStyle w:val="HTMLiankstoformatuotas"/>
        <w:tabs>
          <w:tab w:val="clear" w:pos="916"/>
          <w:tab w:val="clear" w:pos="1832"/>
          <w:tab w:val="left" w:pos="0"/>
          <w:tab w:val="left" w:pos="1320"/>
        </w:tabs>
        <w:ind w:firstLine="709"/>
        <w:jc w:val="both"/>
        <w:rPr>
          <w:szCs w:val="24"/>
        </w:rPr>
      </w:pPr>
      <w:r w:rsidRPr="00B54195">
        <w:rPr>
          <w:szCs w:val="24"/>
        </w:rPr>
        <w:t>- kai pasiekti ar viršyti Vyriausybės patvirtinti ekstremaliųjų įvykių kriterijai;</w:t>
      </w:r>
    </w:p>
    <w:p w14:paraId="1C35D177" w14:textId="77777777" w:rsidR="00892A9D" w:rsidRPr="00B54195" w:rsidRDefault="00892A9D" w:rsidP="008C0CDF">
      <w:pPr>
        <w:pStyle w:val="Pagrindiniotekstotrauka"/>
        <w:tabs>
          <w:tab w:val="left" w:pos="0"/>
          <w:tab w:val="left" w:pos="1276"/>
        </w:tabs>
        <w:spacing w:after="0"/>
        <w:ind w:left="0" w:firstLine="709"/>
        <w:jc w:val="both"/>
      </w:pPr>
      <w:r w:rsidRPr="00B54195">
        <w:t>- kai susidarė ekstremalioji situacija.</w:t>
      </w:r>
    </w:p>
    <w:p w14:paraId="57B180A5" w14:textId="77777777" w:rsidR="00892A9D" w:rsidRPr="00B54195" w:rsidRDefault="00892A9D" w:rsidP="008C0CDF">
      <w:pPr>
        <w:pStyle w:val="HTMLiankstoformatuotas"/>
        <w:tabs>
          <w:tab w:val="clear" w:pos="916"/>
          <w:tab w:val="clear" w:pos="1832"/>
          <w:tab w:val="left" w:pos="0"/>
          <w:tab w:val="left" w:pos="1320"/>
        </w:tabs>
        <w:ind w:firstLine="709"/>
        <w:jc w:val="both"/>
        <w:rPr>
          <w:szCs w:val="24"/>
        </w:rPr>
      </w:pPr>
      <w:r w:rsidRPr="00B54195">
        <w:rPr>
          <w:szCs w:val="24"/>
        </w:rPr>
        <w:t>Pateikiami šie duomenys:</w:t>
      </w:r>
    </w:p>
    <w:p w14:paraId="4FA11F8B" w14:textId="77777777" w:rsidR="00892A9D" w:rsidRPr="00B54195" w:rsidRDefault="00892A9D" w:rsidP="008C0CDF">
      <w:pPr>
        <w:pStyle w:val="HTMLiankstoformatuotas"/>
        <w:tabs>
          <w:tab w:val="clear" w:pos="916"/>
          <w:tab w:val="clear" w:pos="1832"/>
          <w:tab w:val="left" w:pos="0"/>
          <w:tab w:val="left" w:pos="1320"/>
        </w:tabs>
        <w:ind w:firstLine="709"/>
        <w:jc w:val="both"/>
        <w:rPr>
          <w:szCs w:val="24"/>
        </w:rPr>
      </w:pPr>
      <w:r w:rsidRPr="00B54195">
        <w:rPr>
          <w:szCs w:val="24"/>
        </w:rPr>
        <w:t xml:space="preserve">- trumpas situacijos apibūdinimas (laikas, adresas, objektas, informacijos šaltinis, priežastys, prognozė); </w:t>
      </w:r>
    </w:p>
    <w:p w14:paraId="7343FD05" w14:textId="77777777" w:rsidR="00892A9D" w:rsidRPr="00B54195" w:rsidRDefault="00892A9D" w:rsidP="008C0CDF">
      <w:pPr>
        <w:pStyle w:val="HTMLiankstoformatuotas"/>
        <w:tabs>
          <w:tab w:val="clear" w:pos="916"/>
          <w:tab w:val="clear" w:pos="1832"/>
          <w:tab w:val="left" w:pos="0"/>
          <w:tab w:val="left" w:pos="1320"/>
        </w:tabs>
        <w:ind w:firstLine="709"/>
        <w:jc w:val="both"/>
        <w:rPr>
          <w:szCs w:val="24"/>
        </w:rPr>
      </w:pPr>
      <w:r w:rsidRPr="00B54195">
        <w:rPr>
          <w:szCs w:val="24"/>
        </w:rPr>
        <w:t>- priimti sprendimai, atlikti ar planuojami pirminiai veiksmai;</w:t>
      </w:r>
    </w:p>
    <w:p w14:paraId="124EADBE" w14:textId="77777777" w:rsidR="00892A9D" w:rsidRPr="00B54195" w:rsidRDefault="00892A9D" w:rsidP="008C0CDF">
      <w:pPr>
        <w:pStyle w:val="HTMLiankstoformatuotas"/>
        <w:tabs>
          <w:tab w:val="clear" w:pos="916"/>
          <w:tab w:val="clear" w:pos="1832"/>
          <w:tab w:val="left" w:pos="0"/>
          <w:tab w:val="left" w:pos="1320"/>
        </w:tabs>
        <w:ind w:firstLine="709"/>
        <w:jc w:val="both"/>
        <w:rPr>
          <w:szCs w:val="24"/>
        </w:rPr>
      </w:pPr>
      <w:r w:rsidRPr="00B54195">
        <w:rPr>
          <w:szCs w:val="24"/>
        </w:rPr>
        <w:t>- esami ir galimi pavojai gyventojų gyvybei ar sveikatai, jų socialinėms sąlygoms, turtui ir aplinkai;</w:t>
      </w:r>
    </w:p>
    <w:p w14:paraId="6F6C0E7D" w14:textId="77777777" w:rsidR="00892A9D" w:rsidRPr="00B54195" w:rsidRDefault="00892A9D" w:rsidP="008C0CDF">
      <w:pPr>
        <w:pStyle w:val="HTMLiankstoformatuotas"/>
        <w:tabs>
          <w:tab w:val="clear" w:pos="916"/>
          <w:tab w:val="clear" w:pos="1832"/>
          <w:tab w:val="left" w:pos="0"/>
          <w:tab w:val="left" w:pos="1320"/>
        </w:tabs>
        <w:ind w:firstLine="709"/>
        <w:jc w:val="both"/>
        <w:rPr>
          <w:szCs w:val="24"/>
        </w:rPr>
      </w:pPr>
      <w:r w:rsidRPr="00B54195">
        <w:rPr>
          <w:szCs w:val="24"/>
        </w:rPr>
        <w:t>- operacijų vadovo pareigos, vardas, pavardė, telefonų numeriai;</w:t>
      </w:r>
    </w:p>
    <w:p w14:paraId="1F74C1A8" w14:textId="77777777" w:rsidR="00892A9D" w:rsidRPr="007F0AE5" w:rsidRDefault="00892A9D" w:rsidP="008C0CDF">
      <w:pPr>
        <w:pStyle w:val="Pagrindinistekstas10"/>
        <w:spacing w:line="240" w:lineRule="auto"/>
        <w:ind w:firstLine="709"/>
        <w:rPr>
          <w:sz w:val="24"/>
          <w:szCs w:val="24"/>
        </w:rPr>
      </w:pPr>
      <w:r w:rsidRPr="007F0AE5">
        <w:rPr>
          <w:sz w:val="24"/>
          <w:szCs w:val="24"/>
        </w:rPr>
        <w:t xml:space="preserve">Informacija apie susidariusią ekstremaliąją situaciją PAGD prie VRM pateikiama elektroniniu paštu </w:t>
      </w:r>
      <w:hyperlink r:id="rId10" w:history="1">
        <w:r w:rsidRPr="007F0AE5">
          <w:rPr>
            <w:rStyle w:val="Hipersaitas"/>
            <w:color w:val="auto"/>
            <w:sz w:val="24"/>
            <w:szCs w:val="24"/>
            <w:u w:val="none"/>
          </w:rPr>
          <w:t>sks@vpgt.lt</w:t>
        </w:r>
      </w:hyperlink>
      <w:r w:rsidRPr="007F0AE5">
        <w:rPr>
          <w:rStyle w:val="Hipersaitas"/>
          <w:color w:val="auto"/>
          <w:sz w:val="24"/>
          <w:szCs w:val="24"/>
          <w:u w:val="none"/>
        </w:rPr>
        <w:t>.</w:t>
      </w:r>
      <w:r w:rsidRPr="007F0AE5">
        <w:rPr>
          <w:sz w:val="24"/>
          <w:szCs w:val="24"/>
        </w:rPr>
        <w:t xml:space="preserve"> užpildžius šias pranešimų formas: </w:t>
      </w:r>
    </w:p>
    <w:p w14:paraId="5D360167" w14:textId="77777777" w:rsidR="00892A9D" w:rsidRPr="00BE32FA" w:rsidRDefault="00892A9D" w:rsidP="008C0CDF">
      <w:pPr>
        <w:pStyle w:val="HTMLiankstoformatuotas"/>
        <w:tabs>
          <w:tab w:val="clear" w:pos="916"/>
          <w:tab w:val="clear" w:pos="1832"/>
          <w:tab w:val="left" w:pos="0"/>
          <w:tab w:val="left" w:pos="1320"/>
        </w:tabs>
        <w:ind w:firstLine="709"/>
        <w:jc w:val="both"/>
        <w:rPr>
          <w:szCs w:val="24"/>
        </w:rPr>
      </w:pPr>
      <w:r w:rsidRPr="00BE32FA">
        <w:rPr>
          <w:szCs w:val="24"/>
        </w:rPr>
        <w:t>forma ES-1</w:t>
      </w:r>
      <w:r>
        <w:rPr>
          <w:szCs w:val="24"/>
        </w:rPr>
        <w:t>, joje</w:t>
      </w:r>
      <w:r w:rsidRPr="00BE32FA">
        <w:rPr>
          <w:szCs w:val="24"/>
        </w:rPr>
        <w:t xml:space="preserve"> teikiamas pirminis pranešimas apie susidariusią ekstremaliąją situaciją. Šis pranešimas perduodamas kiek galima greičiau nuo ekstremaliosios situacijos susidarymo pradžios, bet ne vėliau kaip per 2 valandas nuo gelbėjimo darbų pradžios;</w:t>
      </w:r>
    </w:p>
    <w:p w14:paraId="7BE0AF2C" w14:textId="77777777" w:rsidR="00892A9D" w:rsidRPr="00BE32FA" w:rsidRDefault="00892A9D" w:rsidP="008C0CDF">
      <w:pPr>
        <w:pStyle w:val="HTMLiankstoformatuotas"/>
        <w:tabs>
          <w:tab w:val="clear" w:pos="916"/>
          <w:tab w:val="clear" w:pos="1832"/>
          <w:tab w:val="left" w:pos="0"/>
          <w:tab w:val="left" w:pos="1320"/>
        </w:tabs>
        <w:ind w:firstLine="709"/>
        <w:jc w:val="both"/>
        <w:rPr>
          <w:szCs w:val="24"/>
        </w:rPr>
      </w:pPr>
      <w:r w:rsidRPr="00BE32FA">
        <w:rPr>
          <w:szCs w:val="24"/>
        </w:rPr>
        <w:t>forma ES-2</w:t>
      </w:r>
      <w:r>
        <w:rPr>
          <w:szCs w:val="24"/>
        </w:rPr>
        <w:t>, joje</w:t>
      </w:r>
      <w:r w:rsidRPr="00BE32FA">
        <w:rPr>
          <w:szCs w:val="24"/>
        </w:rPr>
        <w:t xml:space="preserve"> teikiamas pranešimas apie atliekamus gelbėjimo darbus, susidariusią ekstremaliąją situaciją. Šis pranešimas teikiamas kas 4 valandas </w:t>
      </w:r>
      <w:r>
        <w:rPr>
          <w:szCs w:val="24"/>
        </w:rPr>
        <w:t>po</w:t>
      </w:r>
      <w:r w:rsidRPr="00BE32FA">
        <w:rPr>
          <w:szCs w:val="24"/>
        </w:rPr>
        <w:t xml:space="preserve"> pirminio pranešimo pateikimo;</w:t>
      </w:r>
    </w:p>
    <w:p w14:paraId="75AD1441" w14:textId="77777777" w:rsidR="00892A9D" w:rsidRPr="008D2BC3" w:rsidRDefault="00892A9D" w:rsidP="008C0CDF">
      <w:pPr>
        <w:pStyle w:val="HTMLiankstoformatuotas"/>
        <w:tabs>
          <w:tab w:val="clear" w:pos="916"/>
          <w:tab w:val="clear" w:pos="1832"/>
          <w:tab w:val="left" w:pos="0"/>
          <w:tab w:val="left" w:pos="1320"/>
        </w:tabs>
        <w:ind w:firstLine="709"/>
        <w:jc w:val="both"/>
        <w:rPr>
          <w:szCs w:val="24"/>
        </w:rPr>
      </w:pPr>
      <w:r w:rsidRPr="00BE32FA">
        <w:rPr>
          <w:szCs w:val="24"/>
        </w:rPr>
        <w:lastRenderedPageBreak/>
        <w:t>forma ES-3</w:t>
      </w:r>
      <w:r>
        <w:rPr>
          <w:szCs w:val="24"/>
        </w:rPr>
        <w:t>, joje</w:t>
      </w:r>
      <w:r w:rsidRPr="00BE32FA">
        <w:rPr>
          <w:szCs w:val="24"/>
        </w:rPr>
        <w:t xml:space="preserve"> teikiamas pranešimas apie ekstremaliosios situacijos likvidavimą. Šis pranešimas teikiamas pašalinus ekstr</w:t>
      </w:r>
      <w:r w:rsidRPr="008D2BC3">
        <w:rPr>
          <w:szCs w:val="24"/>
        </w:rPr>
        <w:t>emaliosios situacijos padarinius.</w:t>
      </w:r>
    </w:p>
    <w:p w14:paraId="0BEF09C3" w14:textId="77777777" w:rsidR="00892A9D" w:rsidRDefault="00892A9D" w:rsidP="008C0CDF">
      <w:pPr>
        <w:pStyle w:val="HTMLiankstoformatuotas"/>
        <w:tabs>
          <w:tab w:val="clear" w:pos="916"/>
          <w:tab w:val="clear" w:pos="1832"/>
          <w:tab w:val="left" w:pos="0"/>
          <w:tab w:val="left" w:pos="1320"/>
        </w:tabs>
        <w:ind w:firstLine="709"/>
        <w:jc w:val="both"/>
        <w:rPr>
          <w:szCs w:val="24"/>
        </w:rPr>
      </w:pPr>
      <w:r w:rsidRPr="008D2BC3">
        <w:rPr>
          <w:szCs w:val="24"/>
        </w:rPr>
        <w:t>Jeigu informacija apie susidariusią ekstremaliąją situaciją išsamiai pateikta formoje ES-1, o ekstremaliosios situacijos vietoje padėtis nesikeičia, forma ES-2 nepildoma.</w:t>
      </w:r>
    </w:p>
    <w:p w14:paraId="6C5632F6" w14:textId="77777777" w:rsidR="00892A9D" w:rsidRDefault="00892A9D" w:rsidP="008C0CDF">
      <w:pPr>
        <w:pStyle w:val="HTMLiankstoformatuotas"/>
        <w:tabs>
          <w:tab w:val="clear" w:pos="916"/>
          <w:tab w:val="clear" w:pos="1832"/>
          <w:tab w:val="left" w:pos="0"/>
          <w:tab w:val="left" w:pos="1320"/>
        </w:tabs>
        <w:ind w:firstLine="709"/>
        <w:jc w:val="both"/>
        <w:rPr>
          <w:szCs w:val="24"/>
        </w:rPr>
      </w:pPr>
    </w:p>
    <w:p w14:paraId="41EDFF41" w14:textId="77777777" w:rsidR="00892A9D" w:rsidRDefault="00892A9D" w:rsidP="008C0CDF">
      <w:pPr>
        <w:pStyle w:val="Pavadinimas"/>
        <w:tabs>
          <w:tab w:val="left" w:pos="284"/>
        </w:tabs>
        <w:ind w:firstLine="709"/>
        <w:rPr>
          <w:sz w:val="24"/>
          <w:szCs w:val="24"/>
        </w:rPr>
      </w:pPr>
      <w:r>
        <w:rPr>
          <w:sz w:val="24"/>
          <w:szCs w:val="24"/>
        </w:rPr>
        <w:t>VII. AVARIJŲ LIKVIDAVIMO VEIKSMŲ ORGANIZAVIMAS IR KOORDINAVIMAS</w:t>
      </w:r>
    </w:p>
    <w:p w14:paraId="62662C10" w14:textId="77777777" w:rsidR="00892A9D" w:rsidRDefault="00892A9D" w:rsidP="008C0CDF">
      <w:pPr>
        <w:pStyle w:val="HTMLiankstoformatuotas"/>
        <w:tabs>
          <w:tab w:val="clear" w:pos="916"/>
          <w:tab w:val="clear" w:pos="1832"/>
          <w:tab w:val="left" w:pos="0"/>
          <w:tab w:val="left" w:pos="1320"/>
        </w:tabs>
        <w:ind w:firstLine="709"/>
        <w:jc w:val="both"/>
        <w:rPr>
          <w:szCs w:val="24"/>
        </w:rPr>
      </w:pPr>
    </w:p>
    <w:p w14:paraId="04B55EA6" w14:textId="77777777" w:rsidR="00892A9D" w:rsidRPr="00706E68" w:rsidRDefault="00892A9D" w:rsidP="008C0CDF">
      <w:pPr>
        <w:pStyle w:val="Pavadinimas"/>
        <w:tabs>
          <w:tab w:val="left" w:pos="284"/>
        </w:tabs>
        <w:ind w:firstLine="709"/>
        <w:jc w:val="both"/>
        <w:rPr>
          <w:color w:val="000000"/>
          <w:sz w:val="24"/>
          <w:szCs w:val="24"/>
        </w:rPr>
      </w:pPr>
      <w:r>
        <w:rPr>
          <w:color w:val="000000"/>
          <w:sz w:val="24"/>
          <w:szCs w:val="24"/>
        </w:rPr>
        <w:t xml:space="preserve">7.1. </w:t>
      </w:r>
      <w:r w:rsidRPr="007661C8">
        <w:rPr>
          <w:color w:val="000000"/>
          <w:sz w:val="24"/>
          <w:szCs w:val="24"/>
        </w:rPr>
        <w:t>Pagalbos teikimas likviduojant avariją</w:t>
      </w:r>
      <w:r>
        <w:rPr>
          <w:color w:val="000000"/>
          <w:sz w:val="24"/>
          <w:szCs w:val="24"/>
        </w:rPr>
        <w:t xml:space="preserve"> ir šalinant jos padarinius „KN</w:t>
      </w:r>
      <w:r w:rsidRPr="007661C8">
        <w:rPr>
          <w:color w:val="000000"/>
          <w:sz w:val="24"/>
          <w:szCs w:val="24"/>
        </w:rPr>
        <w:t>“ teritorijoje.</w:t>
      </w:r>
      <w:r>
        <w:rPr>
          <w:color w:val="000000"/>
          <w:sz w:val="24"/>
          <w:szCs w:val="24"/>
        </w:rPr>
        <w:t xml:space="preserve"> </w:t>
      </w:r>
    </w:p>
    <w:p w14:paraId="3CFCAAF2" w14:textId="35EA915D" w:rsidR="00892A9D" w:rsidRDefault="00892A9D" w:rsidP="00E529AA">
      <w:pPr>
        <w:pStyle w:val="MyStyletext"/>
        <w:spacing w:before="0" w:after="0"/>
        <w:ind w:left="0" w:firstLine="709"/>
        <w:rPr>
          <w:color w:val="000000"/>
          <w:sz w:val="24"/>
          <w:szCs w:val="24"/>
          <w:lang w:val="lt-LT"/>
        </w:rPr>
      </w:pPr>
      <w:r w:rsidRPr="007661C8">
        <w:rPr>
          <w:color w:val="000000"/>
          <w:sz w:val="24"/>
          <w:szCs w:val="24"/>
          <w:lang w:val="lt-LT"/>
        </w:rPr>
        <w:t xml:space="preserve">Įvykus avarijai pavojingajame objekte ir </w:t>
      </w:r>
      <w:r w:rsidRPr="007F0AE5">
        <w:rPr>
          <w:color w:val="000000"/>
          <w:sz w:val="24"/>
          <w:szCs w:val="24"/>
          <w:lang w:val="lt-LT"/>
        </w:rPr>
        <w:t>avarijos pa</w:t>
      </w:r>
      <w:r>
        <w:rPr>
          <w:color w:val="000000"/>
          <w:sz w:val="24"/>
          <w:szCs w:val="24"/>
          <w:lang w:val="lt-LT"/>
        </w:rPr>
        <w:t>dariniams šalinti trūkstant „KN</w:t>
      </w:r>
      <w:r w:rsidRPr="007F0AE5">
        <w:rPr>
          <w:color w:val="000000"/>
          <w:sz w:val="24"/>
          <w:szCs w:val="24"/>
          <w:lang w:val="lt-LT"/>
        </w:rPr>
        <w:t>“ esamų pajėgų ir materialinių išteklių, kompanija kr</w:t>
      </w:r>
      <w:r>
        <w:rPr>
          <w:color w:val="000000"/>
          <w:sz w:val="24"/>
          <w:szCs w:val="24"/>
          <w:lang w:val="lt-LT"/>
        </w:rPr>
        <w:t>eipiasi pagalbos į specialiąsia</w:t>
      </w:r>
      <w:r w:rsidRPr="007F0AE5">
        <w:rPr>
          <w:color w:val="000000"/>
          <w:sz w:val="24"/>
          <w:szCs w:val="24"/>
          <w:lang w:val="lt-LT"/>
        </w:rPr>
        <w:t xml:space="preserve">s tarnybas, Valstybinio Klaipėdos jūrų uosto direkciją, Klaipėdos miesto savivaldybės administraciją. Klaipėdos miesto savivaldybės turimų </w:t>
      </w:r>
      <w:r>
        <w:rPr>
          <w:color w:val="000000"/>
          <w:sz w:val="24"/>
          <w:szCs w:val="24"/>
          <w:lang w:val="lt-LT"/>
        </w:rPr>
        <w:t xml:space="preserve">materialinių išteklių žinynas </w:t>
      </w:r>
      <w:r w:rsidRPr="007F0AE5">
        <w:rPr>
          <w:color w:val="000000"/>
          <w:sz w:val="24"/>
          <w:szCs w:val="24"/>
          <w:lang w:val="lt-LT"/>
        </w:rPr>
        <w:t xml:space="preserve"> pa</w:t>
      </w:r>
      <w:r w:rsidR="0089659E">
        <w:rPr>
          <w:color w:val="000000"/>
          <w:sz w:val="24"/>
          <w:szCs w:val="24"/>
          <w:lang w:val="lt-LT"/>
        </w:rPr>
        <w:t>teiktas</w:t>
      </w:r>
      <w:r w:rsidRPr="007F0AE5">
        <w:rPr>
          <w:color w:val="000000"/>
          <w:sz w:val="24"/>
          <w:szCs w:val="24"/>
          <w:lang w:val="lt-LT"/>
        </w:rPr>
        <w:t xml:space="preserve"> Avarinio plano </w:t>
      </w:r>
      <w:r w:rsidR="00846533">
        <w:rPr>
          <w:color w:val="000000"/>
          <w:sz w:val="24"/>
          <w:szCs w:val="24"/>
          <w:lang w:val="lt-LT"/>
        </w:rPr>
        <w:t>9</w:t>
      </w:r>
      <w:r w:rsidRPr="007F0AE5">
        <w:rPr>
          <w:color w:val="000000"/>
          <w:sz w:val="24"/>
          <w:szCs w:val="24"/>
          <w:lang w:val="lt-LT"/>
        </w:rPr>
        <w:t xml:space="preserve"> priede.</w:t>
      </w:r>
    </w:p>
    <w:p w14:paraId="4436D8EF" w14:textId="77777777" w:rsidR="00892A9D" w:rsidRDefault="00892A9D" w:rsidP="00E529AA">
      <w:pPr>
        <w:pStyle w:val="Pavadinimas"/>
        <w:tabs>
          <w:tab w:val="left" w:pos="284"/>
        </w:tabs>
        <w:ind w:firstLine="709"/>
        <w:jc w:val="both"/>
        <w:rPr>
          <w:sz w:val="24"/>
          <w:szCs w:val="24"/>
        </w:rPr>
      </w:pPr>
      <w:r>
        <w:rPr>
          <w:sz w:val="24"/>
          <w:szCs w:val="24"/>
        </w:rPr>
        <w:t>7.2. Savivaldybės administracijos veiksmai.</w:t>
      </w:r>
    </w:p>
    <w:p w14:paraId="072D2C8F" w14:textId="77777777" w:rsidR="00892A9D" w:rsidRPr="00924E8D" w:rsidRDefault="00892A9D" w:rsidP="00E529AA">
      <w:pPr>
        <w:pStyle w:val="Pavadinimas"/>
        <w:tabs>
          <w:tab w:val="left" w:pos="284"/>
        </w:tabs>
        <w:ind w:firstLine="709"/>
        <w:jc w:val="both"/>
        <w:rPr>
          <w:b w:val="0"/>
          <w:sz w:val="24"/>
          <w:szCs w:val="24"/>
        </w:rPr>
      </w:pPr>
      <w:r>
        <w:rPr>
          <w:b w:val="0"/>
          <w:sz w:val="24"/>
          <w:szCs w:val="24"/>
        </w:rPr>
        <w:t>Avarijos padariniams išplitus už „KN“ ribų:</w:t>
      </w:r>
    </w:p>
    <w:p w14:paraId="6B13145B" w14:textId="77777777" w:rsidR="00892A9D" w:rsidRPr="00953059" w:rsidRDefault="00892A9D" w:rsidP="00E529AA">
      <w:pPr>
        <w:pStyle w:val="Pagrindiniotekstotrauka"/>
        <w:tabs>
          <w:tab w:val="left" w:pos="0"/>
        </w:tabs>
        <w:spacing w:after="0"/>
        <w:ind w:left="0" w:firstLine="709"/>
        <w:jc w:val="both"/>
        <w:rPr>
          <w:color w:val="000000"/>
        </w:rPr>
      </w:pPr>
      <w:r w:rsidRPr="00260063">
        <w:t xml:space="preserve">- </w:t>
      </w:r>
      <w:r>
        <w:t>apibendrinama ir įvertinama gauta</w:t>
      </w:r>
      <w:r w:rsidRPr="00260063">
        <w:t xml:space="preserve"> informacija</w:t>
      </w:r>
      <w:r>
        <w:t>,</w:t>
      </w:r>
      <w:r w:rsidRPr="00260063">
        <w:t xml:space="preserve"> informuojamas </w:t>
      </w:r>
      <w:r>
        <w:t>S</w:t>
      </w:r>
      <w:r w:rsidRPr="00260063">
        <w:t xml:space="preserve">avivaldybės </w:t>
      </w:r>
      <w:r w:rsidRPr="00953059">
        <w:rPr>
          <w:color w:val="000000"/>
        </w:rPr>
        <w:t xml:space="preserve">administracijos direktorius (pagal Avarinio plano 5.2 </w:t>
      </w:r>
      <w:r>
        <w:rPr>
          <w:color w:val="000000"/>
        </w:rPr>
        <w:t>papunktį</w:t>
      </w:r>
      <w:r w:rsidRPr="00953059">
        <w:rPr>
          <w:color w:val="000000"/>
        </w:rPr>
        <w:t>);</w:t>
      </w:r>
    </w:p>
    <w:p w14:paraId="5600DFEB" w14:textId="77777777" w:rsidR="00892A9D" w:rsidRPr="00260063" w:rsidRDefault="00892A9D" w:rsidP="00E529AA">
      <w:pPr>
        <w:pStyle w:val="Pagrindiniotekstotrauka"/>
        <w:tabs>
          <w:tab w:val="left" w:pos="0"/>
        </w:tabs>
        <w:spacing w:after="0"/>
        <w:ind w:left="0" w:firstLine="709"/>
        <w:jc w:val="both"/>
      </w:pPr>
      <w:r w:rsidRPr="00953059">
        <w:rPr>
          <w:color w:val="000000"/>
        </w:rPr>
        <w:t>- apie įvykį informuojama</w:t>
      </w:r>
      <w:r w:rsidRPr="00260063">
        <w:t xml:space="preserve"> APGV, PAGD prie VRM ir kitos suinteresuotos institucijos;</w:t>
      </w:r>
    </w:p>
    <w:p w14:paraId="7A9B13C2" w14:textId="77777777" w:rsidR="00892A9D" w:rsidRPr="00260063" w:rsidRDefault="00892A9D" w:rsidP="00E529AA">
      <w:pPr>
        <w:pStyle w:val="Pagrindiniotekstotrauka"/>
        <w:tabs>
          <w:tab w:val="left" w:pos="0"/>
        </w:tabs>
        <w:spacing w:after="0"/>
        <w:ind w:left="0" w:firstLine="709"/>
        <w:jc w:val="both"/>
      </w:pPr>
      <w:r w:rsidRPr="00260063">
        <w:t>- ga</w:t>
      </w:r>
      <w:r>
        <w:t>vus nurodymą, sušaukiama</w:t>
      </w:r>
      <w:r w:rsidRPr="00260063">
        <w:t xml:space="preserve"> ESK</w:t>
      </w:r>
      <w:r>
        <w:t>;</w:t>
      </w:r>
    </w:p>
    <w:p w14:paraId="2A51EE11" w14:textId="77777777" w:rsidR="00892A9D" w:rsidRDefault="00892A9D" w:rsidP="00E529AA">
      <w:pPr>
        <w:pStyle w:val="Pagrindiniotekstotrauka"/>
        <w:tabs>
          <w:tab w:val="left" w:pos="0"/>
        </w:tabs>
        <w:spacing w:after="0"/>
        <w:ind w:left="0" w:firstLine="709"/>
        <w:jc w:val="both"/>
      </w:pPr>
      <w:r w:rsidRPr="00260063">
        <w:t xml:space="preserve">- </w:t>
      </w:r>
      <w:r>
        <w:t>gavus nurodymą,</w:t>
      </w:r>
      <w:r w:rsidRPr="00260063">
        <w:t xml:space="preserve"> aktyvuo</w:t>
      </w:r>
      <w:r>
        <w:t>jamas</w:t>
      </w:r>
      <w:r w:rsidRPr="00260063">
        <w:t xml:space="preserve"> ESOC;</w:t>
      </w:r>
      <w:r>
        <w:t xml:space="preserve"> </w:t>
      </w:r>
    </w:p>
    <w:p w14:paraId="2426CDEE" w14:textId="77777777" w:rsidR="00892A9D" w:rsidRDefault="00892A9D" w:rsidP="00E529AA">
      <w:pPr>
        <w:pStyle w:val="Pagrindiniotekstotrauka"/>
        <w:tabs>
          <w:tab w:val="left" w:pos="0"/>
        </w:tabs>
        <w:spacing w:after="0"/>
        <w:ind w:left="0" w:firstLine="709"/>
        <w:jc w:val="both"/>
      </w:pPr>
      <w:r>
        <w:t>- paskiriamas operacijų vadovas;</w:t>
      </w:r>
    </w:p>
    <w:p w14:paraId="7FB6EF6F" w14:textId="77777777" w:rsidR="00892A9D" w:rsidRDefault="00892A9D" w:rsidP="00E529AA">
      <w:pPr>
        <w:pStyle w:val="Pagrindiniotekstotrauka"/>
        <w:tabs>
          <w:tab w:val="left" w:pos="0"/>
        </w:tabs>
        <w:spacing w:after="0"/>
        <w:ind w:left="0" w:firstLine="709"/>
        <w:jc w:val="both"/>
      </w:pPr>
      <w:r>
        <w:t>- gali būti priimtas sprendimas apriboti ar uždrausti transporto ir žmonių judėjimą konkrečioje teritorijoje (vykdo V</w:t>
      </w:r>
      <w:r w:rsidRPr="008B333D">
        <w:t>PK</w:t>
      </w:r>
      <w:r>
        <w:t>);</w:t>
      </w:r>
    </w:p>
    <w:p w14:paraId="280C7C92" w14:textId="77777777" w:rsidR="00892A9D" w:rsidRPr="00953059" w:rsidRDefault="00892A9D" w:rsidP="00E529AA">
      <w:pPr>
        <w:pStyle w:val="Pagrindiniotekstotrauka"/>
        <w:tabs>
          <w:tab w:val="left" w:pos="0"/>
        </w:tabs>
        <w:spacing w:after="0"/>
        <w:ind w:left="0" w:firstLine="709"/>
        <w:jc w:val="both"/>
        <w:rPr>
          <w:color w:val="000000"/>
        </w:rPr>
      </w:pPr>
      <w:r>
        <w:t xml:space="preserve">- priėmus sprendimą apie avariją, </w:t>
      </w:r>
      <w:r w:rsidRPr="00260063">
        <w:t xml:space="preserve">informuoti savivaldybės gyventojus ir </w:t>
      </w:r>
      <w:r>
        <w:t xml:space="preserve">specialiąsias </w:t>
      </w:r>
      <w:r w:rsidRPr="00953059">
        <w:rPr>
          <w:color w:val="000000"/>
        </w:rPr>
        <w:t>tarnybas, veiksmai vykdomi</w:t>
      </w:r>
      <w:r>
        <w:rPr>
          <w:color w:val="000000"/>
        </w:rPr>
        <w:t xml:space="preserve"> pagal Avarinio plano 5.3 papunktį</w:t>
      </w:r>
      <w:r w:rsidRPr="00953059">
        <w:rPr>
          <w:color w:val="000000"/>
        </w:rPr>
        <w:t>;</w:t>
      </w:r>
    </w:p>
    <w:p w14:paraId="0213C1A3" w14:textId="65519C06" w:rsidR="00892A9D" w:rsidRPr="00953059" w:rsidRDefault="00892A9D" w:rsidP="00E529AA">
      <w:pPr>
        <w:pStyle w:val="Pagrindiniotekstotrauka"/>
        <w:tabs>
          <w:tab w:val="left" w:pos="0"/>
        </w:tabs>
        <w:spacing w:after="0"/>
        <w:ind w:left="0" w:firstLine="709"/>
        <w:jc w:val="both"/>
        <w:rPr>
          <w:color w:val="000000"/>
        </w:rPr>
      </w:pPr>
      <w:r w:rsidRPr="00953059">
        <w:rPr>
          <w:color w:val="000000"/>
        </w:rPr>
        <w:t>- prireikus prašoma pagalbos Klaipėdos rajono savivaldybės (ma</w:t>
      </w:r>
      <w:r>
        <w:rPr>
          <w:color w:val="000000"/>
        </w:rPr>
        <w:t xml:space="preserve">terialinių išteklių suvestinė </w:t>
      </w:r>
      <w:r w:rsidRPr="00953059">
        <w:rPr>
          <w:color w:val="000000"/>
        </w:rPr>
        <w:t>i</w:t>
      </w:r>
      <w:r>
        <w:rPr>
          <w:color w:val="000000"/>
        </w:rPr>
        <w:t>r</w:t>
      </w:r>
      <w:r w:rsidRPr="00953059">
        <w:rPr>
          <w:color w:val="000000"/>
        </w:rPr>
        <w:t xml:space="preserve"> atsakingų darbuotojų kontaktai pateikti Avarinio plano </w:t>
      </w:r>
      <w:r w:rsidR="00846533">
        <w:rPr>
          <w:color w:val="000000"/>
        </w:rPr>
        <w:t>10</w:t>
      </w:r>
      <w:r w:rsidRPr="00953059">
        <w:rPr>
          <w:color w:val="000000"/>
        </w:rPr>
        <w:t xml:space="preserve"> priede</w:t>
      </w:r>
      <w:r>
        <w:rPr>
          <w:color w:val="000000"/>
        </w:rPr>
        <w:t>)</w:t>
      </w:r>
      <w:r w:rsidRPr="00953059">
        <w:rPr>
          <w:color w:val="000000"/>
        </w:rPr>
        <w:t>;</w:t>
      </w:r>
    </w:p>
    <w:p w14:paraId="4AF84076" w14:textId="753F310A" w:rsidR="00892A9D" w:rsidRPr="00953059" w:rsidRDefault="00892A9D" w:rsidP="00E529AA">
      <w:pPr>
        <w:pStyle w:val="Pagrindiniotekstotrauka"/>
        <w:tabs>
          <w:tab w:val="left" w:pos="0"/>
        </w:tabs>
        <w:spacing w:after="0"/>
        <w:ind w:left="0" w:firstLine="709"/>
        <w:jc w:val="both"/>
        <w:rPr>
          <w:color w:val="000000"/>
        </w:rPr>
      </w:pPr>
      <w:r w:rsidRPr="00953059">
        <w:rPr>
          <w:color w:val="000000"/>
        </w:rPr>
        <w:t>- prireikus prašoma pagalbos Neringos miesto savivaldybės (ma</w:t>
      </w:r>
      <w:r>
        <w:rPr>
          <w:color w:val="000000"/>
        </w:rPr>
        <w:t xml:space="preserve">terialinių išteklių suvestinė </w:t>
      </w:r>
      <w:r w:rsidRPr="00953059">
        <w:rPr>
          <w:color w:val="000000"/>
        </w:rPr>
        <w:t>i</w:t>
      </w:r>
      <w:r>
        <w:rPr>
          <w:color w:val="000000"/>
        </w:rPr>
        <w:t>r</w:t>
      </w:r>
      <w:r w:rsidRPr="00953059">
        <w:rPr>
          <w:color w:val="000000"/>
        </w:rPr>
        <w:t xml:space="preserve"> atsakingų darbuotojų kontaktai pateikti Avarinio plano </w:t>
      </w:r>
      <w:r w:rsidR="00846533">
        <w:rPr>
          <w:color w:val="000000"/>
        </w:rPr>
        <w:t>11</w:t>
      </w:r>
      <w:r w:rsidRPr="00953059">
        <w:rPr>
          <w:color w:val="000000"/>
        </w:rPr>
        <w:t xml:space="preserve"> priede</w:t>
      </w:r>
      <w:r>
        <w:rPr>
          <w:color w:val="000000"/>
        </w:rPr>
        <w:t>)</w:t>
      </w:r>
      <w:r w:rsidRPr="00953059">
        <w:rPr>
          <w:color w:val="000000"/>
        </w:rPr>
        <w:t>;</w:t>
      </w:r>
    </w:p>
    <w:p w14:paraId="30CDDC31" w14:textId="77777777" w:rsidR="00892A9D" w:rsidRPr="00260063" w:rsidRDefault="00892A9D" w:rsidP="00E529AA">
      <w:pPr>
        <w:pStyle w:val="Pagrindiniotekstotrauka"/>
        <w:tabs>
          <w:tab w:val="left" w:pos="0"/>
        </w:tabs>
        <w:spacing w:after="0"/>
        <w:ind w:left="0" w:firstLine="709"/>
        <w:jc w:val="both"/>
      </w:pPr>
      <w:r w:rsidRPr="00260063">
        <w:t>- prireikus</w:t>
      </w:r>
      <w:r>
        <w:t>, evakuojami</w:t>
      </w:r>
      <w:r w:rsidRPr="00260063">
        <w:t xml:space="preserve"> </w:t>
      </w:r>
      <w:r>
        <w:t>gyventojai</w:t>
      </w:r>
      <w:r w:rsidRPr="00260063">
        <w:t>;</w:t>
      </w:r>
    </w:p>
    <w:p w14:paraId="64850ECD" w14:textId="77777777" w:rsidR="00892A9D" w:rsidRDefault="00892A9D" w:rsidP="00E529AA">
      <w:pPr>
        <w:pStyle w:val="Pagrindiniotekstotrauka"/>
        <w:tabs>
          <w:tab w:val="left" w:pos="0"/>
        </w:tabs>
        <w:spacing w:after="0"/>
        <w:ind w:left="0" w:firstLine="709"/>
        <w:jc w:val="both"/>
      </w:pPr>
      <w:r>
        <w:t>- prireikus, teikiama pagalba nukentėjusiems žmonėms.</w:t>
      </w:r>
      <w:r w:rsidRPr="00260063">
        <w:t xml:space="preserve"> </w:t>
      </w:r>
    </w:p>
    <w:p w14:paraId="5F95C7DB" w14:textId="77777777" w:rsidR="00892A9D" w:rsidRDefault="00892A9D" w:rsidP="00E529AA">
      <w:pPr>
        <w:pStyle w:val="Pagrindiniotekstotrauka"/>
        <w:tabs>
          <w:tab w:val="left" w:pos="0"/>
        </w:tabs>
        <w:spacing w:after="0"/>
        <w:ind w:left="0" w:firstLine="709"/>
        <w:jc w:val="both"/>
        <w:rPr>
          <w:b/>
        </w:rPr>
      </w:pPr>
      <w:r>
        <w:rPr>
          <w:b/>
        </w:rPr>
        <w:t>7.3. APGV veiksmai:</w:t>
      </w:r>
    </w:p>
    <w:p w14:paraId="1021004B" w14:textId="77777777" w:rsidR="00305EA7" w:rsidRDefault="00892A9D" w:rsidP="00E529AA">
      <w:pPr>
        <w:pStyle w:val="Pagrindiniotekstotrauka"/>
        <w:tabs>
          <w:tab w:val="left" w:pos="0"/>
        </w:tabs>
        <w:spacing w:after="0"/>
        <w:ind w:left="0" w:firstLine="709"/>
        <w:jc w:val="both"/>
      </w:pPr>
      <w:r>
        <w:rPr>
          <w:b/>
        </w:rPr>
        <w:t xml:space="preserve">- </w:t>
      </w:r>
      <w:r>
        <w:t>koordinuoja gaisrų gesinimą</w:t>
      </w:r>
      <w:r w:rsidR="00305EA7">
        <w:t>, žmonių ir turto gelbėjimą, kitus gelbėjimo darbus;</w:t>
      </w:r>
    </w:p>
    <w:p w14:paraId="5D14E7A7" w14:textId="77777777" w:rsidR="00305EA7" w:rsidRDefault="00305EA7" w:rsidP="00E529AA">
      <w:pPr>
        <w:pStyle w:val="Pagrindiniotekstotrauka"/>
        <w:tabs>
          <w:tab w:val="left" w:pos="0"/>
        </w:tabs>
        <w:spacing w:after="0"/>
        <w:ind w:left="0" w:firstLine="709"/>
        <w:jc w:val="both"/>
      </w:pPr>
      <w:r>
        <w:t>- organizuoja pirmosios pagalbos teikimą nukentėjusiems.</w:t>
      </w:r>
    </w:p>
    <w:p w14:paraId="0607EA88" w14:textId="77777777" w:rsidR="00892A9D" w:rsidRDefault="00305EA7" w:rsidP="00E529AA">
      <w:pPr>
        <w:pStyle w:val="Pagrindiniotekstotrauka"/>
        <w:tabs>
          <w:tab w:val="left" w:pos="0"/>
        </w:tabs>
        <w:spacing w:after="0"/>
        <w:ind w:left="0" w:firstLine="709"/>
        <w:jc w:val="both"/>
        <w:rPr>
          <w:b/>
        </w:rPr>
      </w:pPr>
      <w:r w:rsidRPr="00305EA7">
        <w:rPr>
          <w:b/>
        </w:rPr>
        <w:t xml:space="preserve">7.4.  </w:t>
      </w:r>
      <w:r>
        <w:rPr>
          <w:b/>
        </w:rPr>
        <w:t>AVPK veiksmai:</w:t>
      </w:r>
    </w:p>
    <w:p w14:paraId="78BD165B" w14:textId="77777777" w:rsidR="00305EA7" w:rsidRPr="00A2335F" w:rsidRDefault="00305EA7" w:rsidP="00E529AA">
      <w:pPr>
        <w:ind w:firstLine="709"/>
        <w:jc w:val="both"/>
        <w:rPr>
          <w:color w:val="000000"/>
        </w:rPr>
      </w:pPr>
      <w:r>
        <w:rPr>
          <w:b/>
        </w:rPr>
        <w:t xml:space="preserve">- </w:t>
      </w:r>
      <w:r w:rsidRPr="00A2335F">
        <w:rPr>
          <w:color w:val="000000"/>
        </w:rPr>
        <w:t>užtikrina viešąją tvarką;</w:t>
      </w:r>
    </w:p>
    <w:p w14:paraId="090F8EAF" w14:textId="77777777" w:rsidR="00305EA7" w:rsidRPr="00A2335F" w:rsidRDefault="00305EA7" w:rsidP="00E529AA">
      <w:pPr>
        <w:ind w:firstLine="709"/>
        <w:jc w:val="both"/>
        <w:rPr>
          <w:color w:val="000000"/>
        </w:rPr>
      </w:pPr>
      <w:r w:rsidRPr="00A2335F">
        <w:rPr>
          <w:color w:val="000000"/>
        </w:rPr>
        <w:t>- kontroliuoja ir reguliuoja autotransporto ir pėsčiųjų kolonų eismą nustatytais maršrutais, organizuoja autotransporto kolonų palydą;</w:t>
      </w:r>
    </w:p>
    <w:p w14:paraId="34E17929" w14:textId="77777777" w:rsidR="00305EA7" w:rsidRPr="00A2335F" w:rsidRDefault="00305EA7" w:rsidP="00E529AA">
      <w:pPr>
        <w:ind w:firstLine="709"/>
        <w:jc w:val="both"/>
        <w:rPr>
          <w:color w:val="000000"/>
        </w:rPr>
      </w:pPr>
      <w:r w:rsidRPr="00A2335F">
        <w:rPr>
          <w:color w:val="000000"/>
        </w:rPr>
        <w:t xml:space="preserve">- informuoja valstybinius organus, visuomenines organizacijas, piliečius apie eismo apribojimą </w:t>
      </w:r>
      <w:r>
        <w:rPr>
          <w:color w:val="000000"/>
        </w:rPr>
        <w:t>tam tikroje</w:t>
      </w:r>
      <w:r w:rsidRPr="00A2335F">
        <w:rPr>
          <w:color w:val="000000"/>
        </w:rPr>
        <w:t xml:space="preserve"> teritorijoje</w:t>
      </w:r>
      <w:r>
        <w:rPr>
          <w:color w:val="000000"/>
        </w:rPr>
        <w:t xml:space="preserve">; </w:t>
      </w:r>
    </w:p>
    <w:p w14:paraId="48F1EC77" w14:textId="77777777" w:rsidR="00305EA7" w:rsidRPr="00A2335F" w:rsidRDefault="00305EA7" w:rsidP="00E529AA">
      <w:pPr>
        <w:ind w:firstLine="709"/>
        <w:jc w:val="both"/>
        <w:rPr>
          <w:color w:val="000000"/>
        </w:rPr>
      </w:pPr>
      <w:r w:rsidRPr="00A2335F">
        <w:rPr>
          <w:color w:val="000000"/>
        </w:rPr>
        <w:t xml:space="preserve">- reguliuoja eismą nelaimės rajone ir jo prieigose; </w:t>
      </w:r>
    </w:p>
    <w:p w14:paraId="04097184" w14:textId="77777777" w:rsidR="00305EA7" w:rsidRDefault="00305EA7" w:rsidP="00E529AA">
      <w:pPr>
        <w:ind w:firstLine="709"/>
        <w:jc w:val="both"/>
        <w:rPr>
          <w:color w:val="000000"/>
        </w:rPr>
      </w:pPr>
      <w:r w:rsidRPr="00A2335F">
        <w:rPr>
          <w:color w:val="000000"/>
        </w:rPr>
        <w:t>- identifikuoja žuvusiuosius, apdoroja informaciją apie aukas</w:t>
      </w:r>
      <w:r>
        <w:rPr>
          <w:color w:val="000000"/>
        </w:rPr>
        <w:t>;</w:t>
      </w:r>
      <w:r w:rsidRPr="00A2335F">
        <w:rPr>
          <w:color w:val="000000"/>
        </w:rPr>
        <w:t xml:space="preserve"> </w:t>
      </w:r>
    </w:p>
    <w:p w14:paraId="79549816" w14:textId="77777777" w:rsidR="00305EA7" w:rsidRPr="00A2335F" w:rsidRDefault="00305EA7" w:rsidP="00E529AA">
      <w:pPr>
        <w:ind w:firstLine="709"/>
        <w:jc w:val="both"/>
        <w:rPr>
          <w:color w:val="000000"/>
        </w:rPr>
      </w:pPr>
      <w:r w:rsidRPr="00A2335F">
        <w:rPr>
          <w:color w:val="000000"/>
        </w:rPr>
        <w:t>- nustato nukentėjusiųjų tapatybę;</w:t>
      </w:r>
    </w:p>
    <w:p w14:paraId="3D5B7A9B" w14:textId="77777777" w:rsidR="00305EA7" w:rsidRPr="00A2335F" w:rsidRDefault="00305EA7" w:rsidP="00E529AA">
      <w:pPr>
        <w:ind w:firstLine="709"/>
        <w:jc w:val="both"/>
        <w:rPr>
          <w:color w:val="000000"/>
        </w:rPr>
      </w:pPr>
      <w:r w:rsidRPr="00A2335F">
        <w:rPr>
          <w:color w:val="000000"/>
        </w:rPr>
        <w:t>- teikia informaciją ESOC apie paieškos ir gelbėjimo darbų eigą, naudojamas pajėgas, techniką i</w:t>
      </w:r>
      <w:r>
        <w:rPr>
          <w:color w:val="000000"/>
        </w:rPr>
        <w:t>r</w:t>
      </w:r>
      <w:r w:rsidRPr="00A2335F">
        <w:rPr>
          <w:color w:val="000000"/>
        </w:rPr>
        <w:t xml:space="preserve"> įrangą, nelaimės išplitimo mastą bei padarytą žalą, žmonių aukas;</w:t>
      </w:r>
    </w:p>
    <w:p w14:paraId="797B5476" w14:textId="77777777" w:rsidR="00305EA7" w:rsidRPr="00A2335F" w:rsidRDefault="00305EA7" w:rsidP="00E529AA">
      <w:pPr>
        <w:ind w:firstLine="709"/>
        <w:jc w:val="both"/>
        <w:rPr>
          <w:color w:val="000000"/>
        </w:rPr>
      </w:pPr>
      <w:r w:rsidRPr="00A2335F">
        <w:rPr>
          <w:color w:val="000000"/>
        </w:rPr>
        <w:t>- imasi priemonių išvengti panikos ir masinių neramumų;</w:t>
      </w:r>
    </w:p>
    <w:p w14:paraId="0B643000" w14:textId="77777777" w:rsidR="00305EA7" w:rsidRPr="00A2335F" w:rsidRDefault="00305EA7" w:rsidP="00E529AA">
      <w:pPr>
        <w:ind w:firstLine="709"/>
        <w:jc w:val="both"/>
        <w:rPr>
          <w:color w:val="000000"/>
        </w:rPr>
      </w:pPr>
      <w:r w:rsidRPr="00A2335F">
        <w:rPr>
          <w:color w:val="000000"/>
        </w:rPr>
        <w:t>- teikia duomenis apie laikinai įregistruotus gyventojus adresų informacijos tarnybai;</w:t>
      </w:r>
    </w:p>
    <w:p w14:paraId="1D9230AA" w14:textId="77777777" w:rsidR="00305EA7" w:rsidRDefault="00305EA7" w:rsidP="00E529AA">
      <w:pPr>
        <w:ind w:firstLine="709"/>
        <w:jc w:val="both"/>
        <w:rPr>
          <w:color w:val="000000"/>
          <w:spacing w:val="-2"/>
        </w:rPr>
      </w:pPr>
      <w:r w:rsidRPr="00A2335F">
        <w:rPr>
          <w:color w:val="000000"/>
          <w:spacing w:val="-2"/>
        </w:rPr>
        <w:t>- dalyvauja tiriant nelaimės priežastis.</w:t>
      </w:r>
    </w:p>
    <w:p w14:paraId="0C61BA3C" w14:textId="77777777" w:rsidR="00305EA7" w:rsidRDefault="00305EA7" w:rsidP="00E529AA">
      <w:pPr>
        <w:ind w:firstLine="709"/>
        <w:jc w:val="both"/>
        <w:rPr>
          <w:b/>
          <w:color w:val="000000"/>
          <w:spacing w:val="-2"/>
        </w:rPr>
      </w:pPr>
      <w:r>
        <w:rPr>
          <w:b/>
          <w:color w:val="000000"/>
          <w:spacing w:val="-2"/>
        </w:rPr>
        <w:t xml:space="preserve">7.5. </w:t>
      </w:r>
      <w:r w:rsidR="002E17BA">
        <w:rPr>
          <w:b/>
          <w:color w:val="000000"/>
          <w:spacing w:val="-2"/>
        </w:rPr>
        <w:t>KVSC veiksmai:</w:t>
      </w:r>
    </w:p>
    <w:p w14:paraId="1C32466C" w14:textId="77777777" w:rsidR="002E17BA" w:rsidRPr="00A2335F" w:rsidRDefault="002E17BA" w:rsidP="00E529AA">
      <w:pPr>
        <w:ind w:firstLine="709"/>
        <w:jc w:val="both"/>
        <w:rPr>
          <w:color w:val="000000"/>
        </w:rPr>
      </w:pPr>
      <w:r w:rsidRPr="00A2335F">
        <w:rPr>
          <w:color w:val="000000"/>
        </w:rPr>
        <w:t>- teikia informaciją suinteresuotoms institucijoms apie ekstremaliąją situaciją teisės aktų nustatyta tvarka,</w:t>
      </w:r>
    </w:p>
    <w:p w14:paraId="4FC460AB" w14:textId="77777777" w:rsidR="002E17BA" w:rsidRPr="00A2335F" w:rsidRDefault="002E17BA" w:rsidP="00E529AA">
      <w:pPr>
        <w:ind w:firstLine="709"/>
        <w:jc w:val="both"/>
        <w:rPr>
          <w:color w:val="000000"/>
        </w:rPr>
      </w:pPr>
      <w:r w:rsidRPr="00A2335F">
        <w:rPr>
          <w:color w:val="000000"/>
        </w:rPr>
        <w:t xml:space="preserve">- pagal kompetenciją įvertina ekstremaliąją situaciją; </w:t>
      </w:r>
    </w:p>
    <w:p w14:paraId="3BBD6C3E" w14:textId="77777777" w:rsidR="002E17BA" w:rsidRPr="00A2335F" w:rsidRDefault="002E17BA" w:rsidP="00E529AA">
      <w:pPr>
        <w:ind w:firstLine="709"/>
        <w:jc w:val="both"/>
        <w:rPr>
          <w:color w:val="000000"/>
        </w:rPr>
      </w:pPr>
      <w:r w:rsidRPr="00A2335F">
        <w:rPr>
          <w:color w:val="000000"/>
        </w:rPr>
        <w:lastRenderedPageBreak/>
        <w:t>- pagal kompetenciją teikia Valstybinei visuomenės sveikatos priežiūros tarnybai informaciją apie materialinių, finansinių ir žmogiškųjų išteklių, reikalingų visuomenės sveikatos priežiūrai organizuoti ekstremaliosios situacijos atveju, poreikį;</w:t>
      </w:r>
    </w:p>
    <w:p w14:paraId="6CEE647B" w14:textId="77777777" w:rsidR="002E17BA" w:rsidRPr="00A2335F" w:rsidRDefault="002E17BA" w:rsidP="00E529AA">
      <w:pPr>
        <w:ind w:firstLine="709"/>
        <w:jc w:val="both"/>
        <w:rPr>
          <w:color w:val="000000"/>
        </w:rPr>
      </w:pPr>
      <w:r w:rsidRPr="00A2335F">
        <w:rPr>
          <w:color w:val="000000"/>
        </w:rPr>
        <w:t xml:space="preserve">- teikia siūlymus dėl būtinos gyventojų evakuacijos; </w:t>
      </w:r>
    </w:p>
    <w:p w14:paraId="1091BA59" w14:textId="77777777" w:rsidR="002E17BA" w:rsidRPr="00A2335F" w:rsidRDefault="002E17BA" w:rsidP="00E529AA">
      <w:pPr>
        <w:ind w:firstLine="709"/>
        <w:jc w:val="both"/>
        <w:rPr>
          <w:color w:val="000000"/>
        </w:rPr>
      </w:pPr>
      <w:r w:rsidRPr="00A2335F">
        <w:rPr>
          <w:color w:val="000000"/>
        </w:rPr>
        <w:t>- teikia rekomendacijas dėl asmeninių apsaugos priemonių naudojimo;</w:t>
      </w:r>
    </w:p>
    <w:p w14:paraId="41A69EF4" w14:textId="77777777" w:rsidR="002E17BA" w:rsidRPr="00A2335F" w:rsidRDefault="002E17BA" w:rsidP="00E529AA">
      <w:pPr>
        <w:ind w:firstLine="709"/>
        <w:jc w:val="both"/>
        <w:rPr>
          <w:color w:val="000000"/>
        </w:rPr>
      </w:pPr>
      <w:r w:rsidRPr="00A2335F">
        <w:rPr>
          <w:color w:val="000000"/>
        </w:rPr>
        <w:t>- teikia siūlymus dėl gyvenamosios aplinkos apsaugos;</w:t>
      </w:r>
    </w:p>
    <w:p w14:paraId="302CE071" w14:textId="77777777" w:rsidR="002E17BA" w:rsidRPr="00A2335F" w:rsidRDefault="002E17BA" w:rsidP="00E529AA">
      <w:pPr>
        <w:ind w:firstLine="709"/>
        <w:jc w:val="both"/>
        <w:rPr>
          <w:color w:val="000000"/>
        </w:rPr>
      </w:pPr>
      <w:r w:rsidRPr="00A2335F">
        <w:rPr>
          <w:color w:val="000000"/>
        </w:rPr>
        <w:t>- teikia siūlymus ESK dėl ekstremaliosios situacijos paskelbimo konkrečioje teritorijoje;</w:t>
      </w:r>
    </w:p>
    <w:p w14:paraId="44AB14CF" w14:textId="77777777" w:rsidR="002E17BA" w:rsidRPr="00A2335F" w:rsidRDefault="002E17BA" w:rsidP="00E529AA">
      <w:pPr>
        <w:ind w:firstLine="709"/>
        <w:jc w:val="both"/>
        <w:rPr>
          <w:color w:val="000000"/>
        </w:rPr>
      </w:pPr>
      <w:r w:rsidRPr="00A2335F">
        <w:rPr>
          <w:color w:val="000000"/>
        </w:rPr>
        <w:t xml:space="preserve">- organizuoja oro bandinių iš </w:t>
      </w:r>
      <w:r>
        <w:rPr>
          <w:color w:val="000000"/>
        </w:rPr>
        <w:t xml:space="preserve">gyvenamosios aplinkos tyrimus </w:t>
      </w:r>
      <w:r w:rsidRPr="00A2335F">
        <w:rPr>
          <w:color w:val="000000"/>
        </w:rPr>
        <w:t>i</w:t>
      </w:r>
      <w:r>
        <w:rPr>
          <w:color w:val="000000"/>
        </w:rPr>
        <w:t>r</w:t>
      </w:r>
      <w:r w:rsidRPr="00A2335F">
        <w:rPr>
          <w:color w:val="000000"/>
        </w:rPr>
        <w:t xml:space="preserve"> juos įvertina;</w:t>
      </w:r>
    </w:p>
    <w:p w14:paraId="724A2728" w14:textId="77777777" w:rsidR="002E17BA" w:rsidRPr="00A2335F" w:rsidRDefault="002E17BA" w:rsidP="00E529AA">
      <w:pPr>
        <w:ind w:firstLine="709"/>
        <w:jc w:val="both"/>
        <w:rPr>
          <w:color w:val="000000"/>
        </w:rPr>
      </w:pPr>
      <w:r w:rsidRPr="00A2335F">
        <w:rPr>
          <w:color w:val="000000"/>
        </w:rPr>
        <w:t>- keičiasi informacija su teritorinėmis aplinkosaugos, valstybinės maisto ir veterinarijos tarnybomis dėl laboratorinių tyrimų atlikimo;</w:t>
      </w:r>
    </w:p>
    <w:p w14:paraId="21CD2132" w14:textId="77777777" w:rsidR="002E17BA" w:rsidRPr="00A2335F" w:rsidRDefault="002E17BA" w:rsidP="00E529AA">
      <w:pPr>
        <w:ind w:firstLine="709"/>
        <w:jc w:val="both"/>
        <w:rPr>
          <w:color w:val="000000"/>
        </w:rPr>
      </w:pPr>
      <w:r w:rsidRPr="00A2335F">
        <w:rPr>
          <w:color w:val="000000"/>
        </w:rPr>
        <w:t>- vertina kitų žinybų atliktus laboratorinius tyrimus poveikio visuomenės sveikatai aspektais;</w:t>
      </w:r>
    </w:p>
    <w:p w14:paraId="557F31C9" w14:textId="77777777" w:rsidR="002E17BA" w:rsidRPr="00A2335F" w:rsidRDefault="002E17BA" w:rsidP="00E529AA">
      <w:pPr>
        <w:ind w:firstLine="709"/>
        <w:jc w:val="both"/>
        <w:rPr>
          <w:color w:val="000000"/>
        </w:rPr>
      </w:pPr>
      <w:r w:rsidRPr="00A2335F">
        <w:rPr>
          <w:color w:val="000000"/>
        </w:rPr>
        <w:t>- organizuoja gyventojų sveikatos būklės monitoringą po avarijos (esant didelio masto avarijai ir dideliam nukentėjusiųjų skaičiui</w:t>
      </w:r>
      <w:r>
        <w:rPr>
          <w:color w:val="000000"/>
        </w:rPr>
        <w:t>);</w:t>
      </w:r>
    </w:p>
    <w:p w14:paraId="0BA5D5D2" w14:textId="77777777" w:rsidR="002E17BA" w:rsidRDefault="002E17BA" w:rsidP="00E529AA">
      <w:pPr>
        <w:ind w:firstLine="709"/>
        <w:jc w:val="both"/>
        <w:rPr>
          <w:color w:val="000000"/>
        </w:rPr>
      </w:pPr>
      <w:r w:rsidRPr="00A2335F">
        <w:rPr>
          <w:color w:val="000000"/>
        </w:rPr>
        <w:t xml:space="preserve">- teikia siūlymus </w:t>
      </w:r>
      <w:r>
        <w:rPr>
          <w:color w:val="000000"/>
        </w:rPr>
        <w:t>s</w:t>
      </w:r>
      <w:r w:rsidRPr="00A2335F">
        <w:rPr>
          <w:color w:val="000000"/>
        </w:rPr>
        <w:t>avivaldybės ESK dėl sprendimo atšaukti ekstremaliąją situaciją.</w:t>
      </w:r>
    </w:p>
    <w:p w14:paraId="74089F0B" w14:textId="77777777" w:rsidR="000B64CB" w:rsidRDefault="000B64CB" w:rsidP="00E529AA">
      <w:pPr>
        <w:ind w:firstLine="709"/>
        <w:jc w:val="both"/>
        <w:rPr>
          <w:b/>
          <w:color w:val="000000"/>
        </w:rPr>
      </w:pPr>
      <w:r>
        <w:rPr>
          <w:b/>
          <w:color w:val="000000"/>
        </w:rPr>
        <w:t>7.6. AAA veiksmai:</w:t>
      </w:r>
    </w:p>
    <w:p w14:paraId="09CA6D53" w14:textId="77777777" w:rsidR="005D25DB" w:rsidRPr="005D189F" w:rsidRDefault="000B64CB" w:rsidP="00E529AA">
      <w:pPr>
        <w:pStyle w:val="Pagrindinistekstas"/>
        <w:tabs>
          <w:tab w:val="left" w:pos="142"/>
          <w:tab w:val="left" w:pos="1276"/>
        </w:tabs>
        <w:spacing w:after="0"/>
        <w:ind w:firstLine="709"/>
        <w:jc w:val="both"/>
        <w:rPr>
          <w:bCs/>
        </w:rPr>
      </w:pPr>
      <w:r>
        <w:rPr>
          <w:b/>
          <w:color w:val="000000"/>
        </w:rPr>
        <w:t xml:space="preserve">- </w:t>
      </w:r>
      <w:r w:rsidR="005D25DB" w:rsidRPr="005D189F">
        <w:rPr>
          <w:bCs/>
        </w:rPr>
        <w:t>organizuoja aplinkos taršos tyrimus, taršos poveikio aplinkai masto ir aplinkai padarytos žalos nustatymą, atlieka teršalų sklaidos prognozes ir teikia jas institucijoms, dalyvaujančioms valdant ekstremaliąją situaciją;</w:t>
      </w:r>
    </w:p>
    <w:p w14:paraId="35D0B43D" w14:textId="77777777" w:rsidR="005D25DB" w:rsidRPr="005D189F" w:rsidRDefault="005D25DB" w:rsidP="00E529AA">
      <w:pPr>
        <w:pStyle w:val="Pagrindinistekstas"/>
        <w:tabs>
          <w:tab w:val="left" w:pos="142"/>
          <w:tab w:val="left" w:pos="1276"/>
        </w:tabs>
        <w:spacing w:after="0"/>
        <w:ind w:firstLine="709"/>
        <w:jc w:val="both"/>
        <w:rPr>
          <w:bCs/>
        </w:rPr>
      </w:pPr>
      <w:r>
        <w:rPr>
          <w:bCs/>
        </w:rPr>
        <w:t xml:space="preserve">- </w:t>
      </w:r>
      <w:r w:rsidRPr="005D189F">
        <w:rPr>
          <w:bCs/>
        </w:rPr>
        <w:t>organizuoja į aplinką patekusių cheminių medžiagų sudėties nustatymą, jų identifikavimą, teikia trumpalaikę galimos poveikio zonos prognozę.</w:t>
      </w:r>
    </w:p>
    <w:p w14:paraId="229F4CA6" w14:textId="77777777" w:rsidR="000B64CB" w:rsidRDefault="00252155" w:rsidP="00E529AA">
      <w:pPr>
        <w:pStyle w:val="Pagrindinistekstas"/>
        <w:tabs>
          <w:tab w:val="left" w:pos="142"/>
          <w:tab w:val="left" w:pos="1276"/>
        </w:tabs>
        <w:spacing w:after="0"/>
        <w:ind w:firstLine="709"/>
        <w:jc w:val="both"/>
        <w:rPr>
          <w:b/>
          <w:bCs/>
        </w:rPr>
      </w:pPr>
      <w:r>
        <w:rPr>
          <w:b/>
          <w:color w:val="000000"/>
        </w:rPr>
        <w:t>7.7.</w:t>
      </w:r>
      <w:r w:rsidR="005D25DB">
        <w:rPr>
          <w:b/>
          <w:color w:val="000000"/>
        </w:rPr>
        <w:t xml:space="preserve"> </w:t>
      </w:r>
      <w:r w:rsidR="005D25DB" w:rsidRPr="00252155">
        <w:rPr>
          <w:b/>
          <w:bCs/>
        </w:rPr>
        <w:t>Lietuvos hidrometeorologinės tarnybos prie Aplinkos ministerijos Klaipėdos skyriaus veiksmai</w:t>
      </w:r>
      <w:r w:rsidRPr="00252155">
        <w:rPr>
          <w:b/>
          <w:bCs/>
        </w:rPr>
        <w:t>:</w:t>
      </w:r>
    </w:p>
    <w:p w14:paraId="544C3087" w14:textId="77777777" w:rsidR="00252155" w:rsidRPr="005D189F" w:rsidRDefault="00252155" w:rsidP="00E529AA">
      <w:pPr>
        <w:pStyle w:val="Pagrindinistekstas"/>
        <w:tabs>
          <w:tab w:val="left" w:pos="142"/>
          <w:tab w:val="left" w:pos="1276"/>
        </w:tabs>
        <w:spacing w:after="0"/>
        <w:ind w:firstLine="709"/>
        <w:jc w:val="both"/>
        <w:rPr>
          <w:bCs/>
        </w:rPr>
      </w:pPr>
      <w:r>
        <w:rPr>
          <w:b/>
          <w:bCs/>
        </w:rPr>
        <w:t xml:space="preserve">- </w:t>
      </w:r>
      <w:r w:rsidRPr="005D189F">
        <w:rPr>
          <w:bCs/>
        </w:rPr>
        <w:t>užtikrina hidrometeorologinės informacijos ir prognozių teikimą institucijoms, dalyvaujančioms valdant ekstremaliąją situaciją.</w:t>
      </w:r>
    </w:p>
    <w:p w14:paraId="09EE9C0A" w14:textId="77777777" w:rsidR="002E17BA" w:rsidRDefault="002E17BA" w:rsidP="00E529AA">
      <w:pPr>
        <w:pStyle w:val="Pagrindinistekstas"/>
        <w:tabs>
          <w:tab w:val="left" w:pos="1276"/>
        </w:tabs>
        <w:spacing w:after="0"/>
        <w:ind w:firstLine="709"/>
        <w:jc w:val="both"/>
        <w:rPr>
          <w:b/>
          <w:bCs/>
        </w:rPr>
      </w:pPr>
      <w:r>
        <w:rPr>
          <w:b/>
        </w:rPr>
        <w:t>7.</w:t>
      </w:r>
      <w:r w:rsidR="00252155">
        <w:rPr>
          <w:b/>
        </w:rPr>
        <w:t>8</w:t>
      </w:r>
      <w:r>
        <w:rPr>
          <w:b/>
        </w:rPr>
        <w:t>. Gyventojų, patenkančių į prognozuojamą pavojaus zoną,</w:t>
      </w:r>
      <w:r>
        <w:t xml:space="preserve"> </w:t>
      </w:r>
      <w:r>
        <w:rPr>
          <w:b/>
        </w:rPr>
        <w:t>evakavimas.</w:t>
      </w:r>
    </w:p>
    <w:p w14:paraId="21E4DBD0" w14:textId="77777777" w:rsidR="002E17BA" w:rsidRDefault="002E17BA" w:rsidP="00E529AA">
      <w:pPr>
        <w:ind w:firstLine="709"/>
        <w:jc w:val="both"/>
      </w:pPr>
      <w:r>
        <w:t>Savivaldybės administracijos direktoriui priėmus sprendimą dėl gyventojų evakavimo, sušaukiama Klaipėdos miesto savivaldybės gyventojų evakavimo ir priėmimo komisija, kuri, vykdydama jai pavestus uždavinius ir vadovaudamasi Klaipėdos miesto savivaldybės ekstremaliųjų situacijų valdymo plane nustatyta gyventojų evakavimo tvarka, organizuoja:</w:t>
      </w:r>
    </w:p>
    <w:p w14:paraId="63D18C88" w14:textId="77777777" w:rsidR="002E17BA" w:rsidRDefault="002E17BA" w:rsidP="00E529AA">
      <w:pPr>
        <w:pStyle w:val="bodytext"/>
        <w:spacing w:line="240" w:lineRule="auto"/>
        <w:ind w:firstLine="709"/>
        <w:rPr>
          <w:color w:val="auto"/>
          <w:sz w:val="24"/>
          <w:szCs w:val="24"/>
        </w:rPr>
      </w:pPr>
      <w:r>
        <w:rPr>
          <w:color w:val="auto"/>
          <w:sz w:val="24"/>
          <w:szCs w:val="24"/>
        </w:rPr>
        <w:t>- gyventojų suskirstymą į grupes ir jų aprūpinimą transporto priemonėmis;</w:t>
      </w:r>
    </w:p>
    <w:p w14:paraId="790932AA" w14:textId="77777777" w:rsidR="002E17BA" w:rsidRDefault="002E17BA" w:rsidP="00E529AA">
      <w:pPr>
        <w:pStyle w:val="bodytext"/>
        <w:spacing w:line="240" w:lineRule="auto"/>
        <w:ind w:firstLine="709"/>
        <w:rPr>
          <w:color w:val="auto"/>
          <w:sz w:val="24"/>
          <w:szCs w:val="24"/>
        </w:rPr>
      </w:pPr>
      <w:r>
        <w:rPr>
          <w:color w:val="auto"/>
          <w:sz w:val="24"/>
          <w:szCs w:val="24"/>
        </w:rPr>
        <w:t>- gyventojų grupių pristatymą į jiems laikinai suteiktas gyvenamąsias patalpas;</w:t>
      </w:r>
    </w:p>
    <w:p w14:paraId="70E9AE39" w14:textId="77777777" w:rsidR="002E17BA" w:rsidRDefault="002E17BA" w:rsidP="00E529AA">
      <w:pPr>
        <w:pStyle w:val="bodytext"/>
        <w:spacing w:line="240" w:lineRule="auto"/>
        <w:ind w:firstLine="709"/>
        <w:rPr>
          <w:color w:val="auto"/>
          <w:sz w:val="24"/>
          <w:szCs w:val="24"/>
        </w:rPr>
      </w:pPr>
      <w:r>
        <w:rPr>
          <w:color w:val="auto"/>
          <w:sz w:val="24"/>
          <w:szCs w:val="24"/>
        </w:rPr>
        <w:t>- gyventojų ir transporto priemonių apskaitos tvarkymą;</w:t>
      </w:r>
    </w:p>
    <w:p w14:paraId="4FCDB452" w14:textId="77777777" w:rsidR="002E17BA" w:rsidRDefault="002E17BA" w:rsidP="00E529AA">
      <w:pPr>
        <w:ind w:firstLine="709"/>
        <w:jc w:val="both"/>
      </w:pPr>
      <w:r>
        <w:t>- informacijos apie gyventojų evakavimą teikimą visuomenei;</w:t>
      </w:r>
    </w:p>
    <w:p w14:paraId="218B921F" w14:textId="77777777" w:rsidR="002E17BA" w:rsidRDefault="002E17BA" w:rsidP="00E529AA">
      <w:pPr>
        <w:ind w:firstLine="709"/>
        <w:jc w:val="both"/>
      </w:pPr>
      <w:r>
        <w:t>- viešosios tvarkos užtikrinimą ir visuomenės sveikatos saugą, prireikus – būtinosios medicinos pagalbos teikimą, psichologinę ir socialinę pagalbą;</w:t>
      </w:r>
    </w:p>
    <w:p w14:paraId="02716B0F" w14:textId="77777777" w:rsidR="002E17BA" w:rsidRDefault="002E17BA" w:rsidP="00E529AA">
      <w:pPr>
        <w:ind w:firstLine="709"/>
        <w:jc w:val="both"/>
      </w:pPr>
      <w:r>
        <w:t>- gyventojų grįžimą į gyvenamąsias vietas.</w:t>
      </w:r>
    </w:p>
    <w:p w14:paraId="5424CFFA" w14:textId="77777777" w:rsidR="002E17BA" w:rsidRDefault="002E17BA" w:rsidP="00E529AA">
      <w:pPr>
        <w:ind w:firstLine="709"/>
        <w:jc w:val="both"/>
      </w:pPr>
      <w:r>
        <w:t>Gyventojų evakavimo kryptys, surinkimo punktai, kolektyvinių apsaugos statinių išdėstymo schema pateikti Klaipėdos miesto savivaldybės ekstremaliųjų situacijų valdymo plane.</w:t>
      </w:r>
    </w:p>
    <w:p w14:paraId="234B8623" w14:textId="77777777" w:rsidR="002E17BA" w:rsidRPr="00400F84" w:rsidRDefault="002E17BA" w:rsidP="00E529AA">
      <w:pPr>
        <w:ind w:firstLine="709"/>
        <w:jc w:val="both"/>
        <w:rPr>
          <w:b/>
        </w:rPr>
      </w:pPr>
      <w:r>
        <w:rPr>
          <w:b/>
        </w:rPr>
        <w:t>7.</w:t>
      </w:r>
      <w:r w:rsidR="00252155">
        <w:rPr>
          <w:b/>
        </w:rPr>
        <w:t>9</w:t>
      </w:r>
      <w:r>
        <w:rPr>
          <w:b/>
        </w:rPr>
        <w:t>. Pagalbos teikimas nukentėjusiems žmonėms.</w:t>
      </w:r>
    </w:p>
    <w:p w14:paraId="2365AECE" w14:textId="77777777" w:rsidR="002E17BA" w:rsidRPr="00146D55" w:rsidRDefault="002E17BA" w:rsidP="00E529AA">
      <w:pPr>
        <w:pStyle w:val="Pagrindiniotekstotrauka2"/>
        <w:tabs>
          <w:tab w:val="left" w:pos="0"/>
        </w:tabs>
        <w:spacing w:after="0" w:line="240" w:lineRule="auto"/>
        <w:ind w:left="0" w:firstLine="709"/>
        <w:jc w:val="both"/>
      </w:pPr>
      <w:r>
        <w:rPr>
          <w:rFonts w:eastAsia="Lucida Sans Unicode"/>
        </w:rPr>
        <w:t>Įvykus didelei pramoninei avarijai „KN“,</w:t>
      </w:r>
      <w:r w:rsidRPr="00146D55">
        <w:t xml:space="preserve"> pirmąją ir skubiąją medicin</w:t>
      </w:r>
      <w:r>
        <w:t>inę</w:t>
      </w:r>
      <w:r w:rsidRPr="00146D55">
        <w:t xml:space="preserve"> bei psichologinę pagalbą </w:t>
      </w:r>
      <w:r>
        <w:t xml:space="preserve">nukentėjusiems </w:t>
      </w:r>
      <w:r w:rsidRPr="00146D55">
        <w:t xml:space="preserve">teikia </w:t>
      </w:r>
      <w:r>
        <w:rPr>
          <w:b/>
        </w:rPr>
        <w:t>GMP</w:t>
      </w:r>
      <w:r w:rsidRPr="00257C3F">
        <w:t xml:space="preserve"> ir</w:t>
      </w:r>
      <w:r>
        <w:t xml:space="preserve"> V. </w:t>
      </w:r>
      <w:proofErr w:type="spellStart"/>
      <w:r>
        <w:t>Budanovo</w:t>
      </w:r>
      <w:proofErr w:type="spellEnd"/>
      <w:r>
        <w:t xml:space="preserve"> PĮ privati GMP</w:t>
      </w:r>
      <w:r w:rsidRPr="00146D55">
        <w:t>, o prireikus ir ambulatorinės asmens sveikatos priežiūros įstaigos.</w:t>
      </w:r>
    </w:p>
    <w:p w14:paraId="0EEFD042" w14:textId="77777777" w:rsidR="002E17BA" w:rsidRPr="00146D55" w:rsidRDefault="002E17BA" w:rsidP="00E529AA">
      <w:pPr>
        <w:tabs>
          <w:tab w:val="left" w:pos="0"/>
        </w:tabs>
        <w:ind w:firstLine="709"/>
        <w:jc w:val="both"/>
      </w:pPr>
      <w:r w:rsidRPr="002E17BA">
        <w:rPr>
          <w:b/>
        </w:rPr>
        <w:t>GMP</w:t>
      </w:r>
      <w:r w:rsidRPr="00146D55">
        <w:t xml:space="preserve"> </w:t>
      </w:r>
      <w:r>
        <w:t>darbuotojai</w:t>
      </w:r>
      <w:r w:rsidRPr="00146D55">
        <w:t xml:space="preserve"> nustato </w:t>
      </w:r>
      <w:r>
        <w:t xml:space="preserve">pavojingumą </w:t>
      </w:r>
      <w:r w:rsidRPr="00146D55">
        <w:t>sveikatai ir gyvybei</w:t>
      </w:r>
      <w:r>
        <w:t>,</w:t>
      </w:r>
      <w:r w:rsidRPr="00146D55">
        <w:t xml:space="preserve"> registruoja</w:t>
      </w:r>
      <w:r>
        <w:t xml:space="preserve"> nukentėjusiuosius</w:t>
      </w:r>
      <w:r w:rsidRPr="00146D55">
        <w:t>, po to, atsižvelg</w:t>
      </w:r>
      <w:r>
        <w:t>dami į sveikatos būklę,</w:t>
      </w:r>
      <w:r w:rsidRPr="00146D55">
        <w:t xml:space="preserve"> </w:t>
      </w:r>
      <w:r>
        <w:t>siunčia</w:t>
      </w:r>
      <w:r w:rsidRPr="00146D55">
        <w:t xml:space="preserve"> į stacionarias gydymo įstaigas.</w:t>
      </w:r>
    </w:p>
    <w:p w14:paraId="21152907" w14:textId="77777777" w:rsidR="002E17BA" w:rsidRPr="00146D55" w:rsidRDefault="002E17BA" w:rsidP="00E529AA">
      <w:pPr>
        <w:tabs>
          <w:tab w:val="left" w:pos="0"/>
        </w:tabs>
        <w:ind w:firstLine="709"/>
        <w:jc w:val="both"/>
      </w:pPr>
      <w:r w:rsidRPr="00146D55">
        <w:t xml:space="preserve">Nepakankant pajėgų vykdyti užduotis, telkiamos papildomos pajėgos iš pirminės asmens sveikatos priežiūros įstaigų, reabilitacijos įstaigų. Pirmąją medicinos pagalbą taip pat teikia priešgaisrinės gelbėjimo tarnybos gelbėtojai ir įmonių, organizacijų pirmosios pagalbos teikimo grupės. </w:t>
      </w:r>
    </w:p>
    <w:p w14:paraId="43D3BC19" w14:textId="77777777" w:rsidR="002E17BA" w:rsidRPr="00146D55" w:rsidRDefault="002E17BA" w:rsidP="00E529AA">
      <w:pPr>
        <w:tabs>
          <w:tab w:val="left" w:pos="0"/>
        </w:tabs>
        <w:ind w:firstLine="709"/>
        <w:jc w:val="both"/>
      </w:pPr>
      <w:r w:rsidRPr="00146D55">
        <w:t>Informacija apie nukentėjusiųjų skaičių ekstremalaus įvykio židinyje, jų sveikatos būklę bei į kokias ligonines nukentėjusieji išgabenti greitosios medicinos pagalbos dispečer</w:t>
      </w:r>
      <w:r>
        <w:t>iai</w:t>
      </w:r>
      <w:r w:rsidRPr="00146D55">
        <w:t xml:space="preserve"> perduoda savivaldybės gydytojui, taip pat praneša ligoninėms.</w:t>
      </w:r>
    </w:p>
    <w:p w14:paraId="2CE3DAA8" w14:textId="77777777" w:rsidR="002E17BA" w:rsidRPr="00146D55" w:rsidRDefault="002E17BA" w:rsidP="00E529AA">
      <w:pPr>
        <w:tabs>
          <w:tab w:val="left" w:pos="0"/>
        </w:tabs>
        <w:ind w:firstLine="709"/>
        <w:jc w:val="both"/>
      </w:pPr>
      <w:r w:rsidRPr="00146D55">
        <w:lastRenderedPageBreak/>
        <w:t>Stacionari medicin</w:t>
      </w:r>
      <w:r>
        <w:t xml:space="preserve">os pagalba </w:t>
      </w:r>
      <w:r w:rsidR="000B7AB3">
        <w:t xml:space="preserve">teikiama visose </w:t>
      </w:r>
      <w:proofErr w:type="spellStart"/>
      <w:r w:rsidR="000B7AB3">
        <w:t>daugiaprofil</w:t>
      </w:r>
      <w:r w:rsidRPr="00F56EF1">
        <w:t>ėse</w:t>
      </w:r>
      <w:proofErr w:type="spellEnd"/>
      <w:r w:rsidRPr="00F56EF1">
        <w:t xml:space="preserve"> </w:t>
      </w:r>
      <w:r w:rsidRPr="00146D55">
        <w:t xml:space="preserve">ligoninėse. Gavus informaciją dėl nukentėjusiųjų srauto, ligoninėje iškviečiamas reikalingas personalas, formuojamos specialistų brigados, ruošiamos operacinės, </w:t>
      </w:r>
      <w:r>
        <w:t>prireikus</w:t>
      </w:r>
      <w:r w:rsidRPr="00146D55">
        <w:t>, ruošiamos papildomos lovos nukentėjusiųjų hospitalizavimui.</w:t>
      </w:r>
    </w:p>
    <w:p w14:paraId="3C483520" w14:textId="77777777" w:rsidR="002E17BA" w:rsidRPr="00146D55" w:rsidRDefault="002E17BA" w:rsidP="00E529AA">
      <w:pPr>
        <w:tabs>
          <w:tab w:val="left" w:pos="0"/>
        </w:tabs>
        <w:ind w:firstLine="709"/>
        <w:jc w:val="both"/>
      </w:pPr>
      <w:r w:rsidRPr="00146D55">
        <w:t>Ligoninių priėmimo skyriai informuoja savivaldybės gydytoją apie iš avarijos vietos atvežtus ir priimtus nukentėjusius, jų skaičių, sveikatos būklę ir priimtas priemones.</w:t>
      </w:r>
    </w:p>
    <w:p w14:paraId="392ADB27" w14:textId="77777777" w:rsidR="002E17BA" w:rsidRPr="00146D55" w:rsidRDefault="002E17BA" w:rsidP="00E529AA">
      <w:pPr>
        <w:pStyle w:val="Pagrindiniotekstotrauka2"/>
        <w:tabs>
          <w:tab w:val="left" w:pos="0"/>
        </w:tabs>
        <w:spacing w:after="0" w:line="240" w:lineRule="auto"/>
        <w:ind w:left="0" w:firstLine="709"/>
        <w:jc w:val="both"/>
      </w:pPr>
      <w:r>
        <w:t>S</w:t>
      </w:r>
      <w:r w:rsidRPr="00146D55">
        <w:t>veikatos priežiūros paslaugoms teikti</w:t>
      </w:r>
      <w:r>
        <w:t>, v</w:t>
      </w:r>
      <w:r w:rsidRPr="00146D55">
        <w:t>adovaujantis Nevyriausybinių organizacijų pasitelkimo asmens sveikatos priežiūros paslaugų teikimui užtikrinti krizių ir ekstremaliųjų s</w:t>
      </w:r>
      <w:r>
        <w:t xml:space="preserve">ituacijų atvejais tvarkos aprašu, sąveikos planais, pagal galimybes gali būti pasitelktos </w:t>
      </w:r>
      <w:r w:rsidRPr="00146D55">
        <w:t>Lietuvos Raudonojo Kryžiaus draugija ir kitos nevyriausybinės organizacijos</w:t>
      </w:r>
      <w:r>
        <w:t>.</w:t>
      </w:r>
      <w:r w:rsidRPr="00146D55">
        <w:t xml:space="preserve"> </w:t>
      </w:r>
    </w:p>
    <w:p w14:paraId="3C26286E" w14:textId="77777777" w:rsidR="002E17BA" w:rsidRDefault="002E17BA" w:rsidP="00E529AA">
      <w:pPr>
        <w:tabs>
          <w:tab w:val="left" w:pos="0"/>
        </w:tabs>
        <w:ind w:firstLine="709"/>
        <w:jc w:val="both"/>
      </w:pPr>
      <w:r>
        <w:t>Už socialinės pagalbos suteikimą</w:t>
      </w:r>
      <w:r w:rsidRPr="00146D55">
        <w:t xml:space="preserve"> nukentėjusiems gyventojams ekstremaliųjų įvykių ir ekstremaliųjų situacijų metu</w:t>
      </w:r>
      <w:r>
        <w:t xml:space="preserve"> atsakingas Savivaldybės administracijos Socialinių</w:t>
      </w:r>
      <w:r w:rsidRPr="00146D55">
        <w:t xml:space="preserve"> </w:t>
      </w:r>
      <w:r>
        <w:t>reikalų departamentas. Socialiniai darbuotojai, įvertinę patirtus nuostolius ir reikalaujamą pagalbą,</w:t>
      </w:r>
      <w:r w:rsidRPr="00146D55">
        <w:t xml:space="preserve"> teikia Savivaldybės administracijos direktoriui pasiūlymus dėl</w:t>
      </w:r>
      <w:r>
        <w:t xml:space="preserve"> veiksmų suteikiant socialinę pagalbą gyventojams. </w:t>
      </w:r>
    </w:p>
    <w:p w14:paraId="1EE9E5D2" w14:textId="77777777" w:rsidR="00D1186C" w:rsidRDefault="00D1186C" w:rsidP="008C0CDF">
      <w:pPr>
        <w:tabs>
          <w:tab w:val="left" w:pos="0"/>
        </w:tabs>
        <w:ind w:firstLine="709"/>
        <w:jc w:val="both"/>
      </w:pPr>
    </w:p>
    <w:p w14:paraId="0E22654F" w14:textId="77777777" w:rsidR="00D1186C" w:rsidRDefault="00D1186C" w:rsidP="008C0CDF">
      <w:pPr>
        <w:tabs>
          <w:tab w:val="left" w:pos="0"/>
        </w:tabs>
        <w:ind w:firstLine="709"/>
        <w:jc w:val="center"/>
        <w:rPr>
          <w:b/>
        </w:rPr>
      </w:pPr>
      <w:r>
        <w:rPr>
          <w:b/>
        </w:rPr>
        <w:t>VIII. APLINKOS BŪKLĖS ATKŪRIMO ORGANIZAVIMAS</w:t>
      </w:r>
    </w:p>
    <w:p w14:paraId="58954E21" w14:textId="77777777" w:rsidR="00D1186C" w:rsidRDefault="00D1186C" w:rsidP="008C0CDF">
      <w:pPr>
        <w:tabs>
          <w:tab w:val="left" w:pos="0"/>
        </w:tabs>
        <w:ind w:firstLine="709"/>
        <w:jc w:val="both"/>
      </w:pPr>
    </w:p>
    <w:p w14:paraId="72E33E4C" w14:textId="0EBF738C" w:rsidR="00703CD2" w:rsidRPr="00800C2A" w:rsidRDefault="003D764E" w:rsidP="008C0CDF">
      <w:pPr>
        <w:ind w:firstLine="709"/>
        <w:jc w:val="both"/>
      </w:pPr>
      <w:r>
        <w:t xml:space="preserve">Įvykus </w:t>
      </w:r>
      <w:r w:rsidR="004665E9">
        <w:t>avarijoms</w:t>
      </w:r>
      <w:r w:rsidR="00AD78F9">
        <w:t>,</w:t>
      </w:r>
      <w:r w:rsidR="004665E9">
        <w:t xml:space="preserve"> pateiktoms 2</w:t>
      </w:r>
      <w:r w:rsidR="00AD78F9">
        <w:t>–</w:t>
      </w:r>
      <w:r w:rsidR="004665E9">
        <w:t>6 Avarinio plano lentelėse</w:t>
      </w:r>
      <w:r w:rsidR="00AD78F9">
        <w:t>,</w:t>
      </w:r>
      <w:r w:rsidR="00F33BB5">
        <w:t xml:space="preserve"> avarijos padariniai už objekto ribų </w:t>
      </w:r>
      <w:r w:rsidR="00F33BB5" w:rsidRPr="00800C2A">
        <w:t>gali būti padidėjęs aplinkos oro užterštumas naftos produktų gaisro metu išmetamais į atmosferą degimo produktais CO, CO</w:t>
      </w:r>
      <w:r w:rsidR="00F33BB5" w:rsidRPr="00800C2A">
        <w:rPr>
          <w:vertAlign w:val="subscript"/>
        </w:rPr>
        <w:t>2</w:t>
      </w:r>
      <w:r w:rsidR="00F33BB5" w:rsidRPr="00800C2A">
        <w:t>, SO</w:t>
      </w:r>
      <w:r w:rsidR="00F33BB5" w:rsidRPr="00800C2A">
        <w:rPr>
          <w:vertAlign w:val="subscript"/>
        </w:rPr>
        <w:t>2</w:t>
      </w:r>
      <w:r w:rsidR="00F33BB5" w:rsidRPr="00800C2A">
        <w:t>, NO</w:t>
      </w:r>
      <w:r w:rsidR="00F33BB5" w:rsidRPr="00800C2A">
        <w:rPr>
          <w:vertAlign w:val="subscript"/>
        </w:rPr>
        <w:t>2</w:t>
      </w:r>
      <w:r w:rsidR="00F33BB5" w:rsidRPr="00800C2A">
        <w:t xml:space="preserve"> ir suodžiais. </w:t>
      </w:r>
      <w:r w:rsidR="00C91612" w:rsidRPr="00800C2A">
        <w:t>Šiais atvejai bus atliekamas oro užterštumo stebėjimas. Oro užterštumo stebėjimo vietos bus nustatytos „KN“ ESOC vadovo nurodymu, įvertinus avarijos vietą, vėjo kryptį ir greitį. Išsiliejus naftos produktams ant betonuoto paviršiaus ar grunto bus atliekami veiksmai</w:t>
      </w:r>
      <w:r w:rsidR="00AD78F9">
        <w:t>,</w:t>
      </w:r>
      <w:r w:rsidR="00C91612" w:rsidRPr="00800C2A">
        <w:t xml:space="preserve"> numatyti „KN“</w:t>
      </w:r>
      <w:r w:rsidR="00214963" w:rsidRPr="00800C2A">
        <w:t xml:space="preserve"> vidaus avariniame plane, o naftos produktams išsiliejus į uosto akvatoriją, vykdomi veiksmai aprašyti teršimo incidentų likvidavimo jūros rajone lokaliniame plane.</w:t>
      </w:r>
      <w:r w:rsidR="00703CD2" w:rsidRPr="00800C2A">
        <w:t xml:space="preserve"> </w:t>
      </w:r>
      <w:r w:rsidR="00703CD2" w:rsidRPr="00800C2A">
        <w:rPr>
          <w:bCs/>
          <w:color w:val="000000"/>
        </w:rPr>
        <w:t>Avarijų, susijusių su produktų išsiliejimu, padariniai susidarytų tik tuo atveju, jei 1 valandos laikotarp</w:t>
      </w:r>
      <w:r w:rsidR="00AD78F9">
        <w:rPr>
          <w:bCs/>
          <w:color w:val="000000"/>
        </w:rPr>
        <w:t>iu</w:t>
      </w:r>
      <w:r w:rsidR="00703CD2" w:rsidRPr="00800C2A">
        <w:rPr>
          <w:bCs/>
          <w:color w:val="000000"/>
        </w:rPr>
        <w:t xml:space="preserve"> nebūtų imtasi jokių avarijos lokalizavimo ir likvidavimo priemonių. Pagal atliktą tikimybinę analizę, minėtų sąlygų susidarymo tikimybė yra maža.</w:t>
      </w:r>
    </w:p>
    <w:p w14:paraId="12D9E28C" w14:textId="77777777" w:rsidR="00D1186C" w:rsidRPr="00474ABE" w:rsidRDefault="00D1186C" w:rsidP="008C0CDF">
      <w:pPr>
        <w:tabs>
          <w:tab w:val="left" w:pos="0"/>
        </w:tabs>
        <w:ind w:firstLine="709"/>
        <w:jc w:val="both"/>
        <w:rPr>
          <w:color w:val="000000"/>
        </w:rPr>
      </w:pPr>
      <w:r w:rsidRPr="00474ABE">
        <w:rPr>
          <w:color w:val="000000"/>
        </w:rPr>
        <w:t>Kadangi pats faktas – techninis įvykis</w:t>
      </w:r>
      <w:r w:rsidR="00214963" w:rsidRPr="00474ABE">
        <w:rPr>
          <w:color w:val="000000"/>
        </w:rPr>
        <w:t xml:space="preserve"> (avarija)</w:t>
      </w:r>
      <w:r w:rsidRPr="00474ABE">
        <w:rPr>
          <w:color w:val="000000"/>
        </w:rPr>
        <w:t xml:space="preserve"> pavojingajame objekte – pagal Lietuvos Respublikos Vyriausybės nutarimu patvirtintą Ekstremaliųjų įvykių sąrašą yra ekstremalusis įvykis, aplinkos būklės atkūrimo darbams organizuoti Savivaldybės administracijos direktoriaus nurodymu paskelbus ekstremaliąją situaciją būtų sušauktas ESOC, kurio veiksmai būtų atliekami vadovaujantis Klaipėdos miesto savivaldybės ekstremaliųjų situacijų valdymo planu. </w:t>
      </w:r>
    </w:p>
    <w:p w14:paraId="4BD4CEEE" w14:textId="77777777" w:rsidR="00D1186C" w:rsidRDefault="00D1186C" w:rsidP="008C0CDF">
      <w:pPr>
        <w:tabs>
          <w:tab w:val="left" w:pos="0"/>
        </w:tabs>
        <w:ind w:firstLine="709"/>
        <w:jc w:val="both"/>
        <w:rPr>
          <w:color w:val="FF0000"/>
        </w:rPr>
      </w:pPr>
    </w:p>
    <w:p w14:paraId="3E135189" w14:textId="77777777" w:rsidR="00D1186C" w:rsidRDefault="00D1186C" w:rsidP="008C0CDF">
      <w:pPr>
        <w:pStyle w:val="Pavadinimas"/>
        <w:tabs>
          <w:tab w:val="left" w:pos="284"/>
        </w:tabs>
        <w:rPr>
          <w:sz w:val="24"/>
          <w:szCs w:val="24"/>
        </w:rPr>
      </w:pPr>
      <w:r>
        <w:rPr>
          <w:sz w:val="24"/>
          <w:szCs w:val="24"/>
        </w:rPr>
        <w:t>IX. BAIGIAMOSIOS NUOSTATOS</w:t>
      </w:r>
    </w:p>
    <w:p w14:paraId="062BBCC8" w14:textId="77777777" w:rsidR="00D1186C" w:rsidRDefault="00D1186C" w:rsidP="008C0CDF">
      <w:pPr>
        <w:pStyle w:val="Pavadinimas"/>
        <w:tabs>
          <w:tab w:val="left" w:pos="284"/>
        </w:tabs>
        <w:rPr>
          <w:sz w:val="24"/>
          <w:szCs w:val="24"/>
        </w:rPr>
      </w:pPr>
    </w:p>
    <w:p w14:paraId="56F5E71F" w14:textId="7A77347B" w:rsidR="00D1186C" w:rsidRDefault="00AD78F9" w:rsidP="008C0CDF">
      <w:pPr>
        <w:ind w:firstLine="851"/>
        <w:jc w:val="both"/>
      </w:pPr>
      <w:r>
        <w:t>A</w:t>
      </w:r>
      <w:r w:rsidR="00D1186C">
        <w:t>v</w:t>
      </w:r>
      <w:r w:rsidR="000B7AB3">
        <w:t xml:space="preserve">arinis planas, atsižvelgiant į </w:t>
      </w:r>
      <w:r w:rsidR="00D1186C">
        <w:t>„KN</w:t>
      </w:r>
      <w:r>
        <w:t>“</w:t>
      </w:r>
      <w:r w:rsidR="00D1186C">
        <w:t xml:space="preserve"> įvykusius pokyčius, naujas technikos žinias ir naują informaciją, kaip reaguoti į dideles pramonines avarijas, reguliariai peržiūrimas ir prireikus atnaujinamas ne rečiau kaip kas treji metai. Avarinis planas atnaujinamas tariantis su visuomene, pranešant apie šio plano atnaujinimo viešą svarstymą spaudoje.</w:t>
      </w:r>
    </w:p>
    <w:p w14:paraId="32B07F62" w14:textId="77777777" w:rsidR="00800C2A" w:rsidRDefault="00800C2A" w:rsidP="008C0CDF">
      <w:pPr>
        <w:ind w:firstLine="851"/>
        <w:jc w:val="both"/>
      </w:pPr>
    </w:p>
    <w:p w14:paraId="38139464" w14:textId="209D78C2" w:rsidR="00800C2A" w:rsidRDefault="000B7AB3" w:rsidP="008C0CDF">
      <w:pPr>
        <w:pStyle w:val="Pavadinimas"/>
        <w:tabs>
          <w:tab w:val="left" w:pos="284"/>
        </w:tabs>
        <w:rPr>
          <w:sz w:val="24"/>
          <w:szCs w:val="24"/>
        </w:rPr>
      </w:pPr>
      <w:r>
        <w:rPr>
          <w:sz w:val="24"/>
          <w:szCs w:val="24"/>
        </w:rPr>
        <w:t>X.</w:t>
      </w:r>
      <w:r w:rsidR="003455D2">
        <w:rPr>
          <w:sz w:val="24"/>
          <w:szCs w:val="24"/>
        </w:rPr>
        <w:t xml:space="preserve"> </w:t>
      </w:r>
      <w:r w:rsidR="00800C2A">
        <w:rPr>
          <w:sz w:val="24"/>
          <w:szCs w:val="24"/>
        </w:rPr>
        <w:t xml:space="preserve">AVARINIO </w:t>
      </w:r>
      <w:r w:rsidR="00800C2A" w:rsidRPr="00C458D7">
        <w:rPr>
          <w:sz w:val="24"/>
          <w:szCs w:val="24"/>
        </w:rPr>
        <w:t>PLANO</w:t>
      </w:r>
      <w:r w:rsidR="00800C2A">
        <w:rPr>
          <w:sz w:val="24"/>
          <w:szCs w:val="24"/>
        </w:rPr>
        <w:t xml:space="preserve"> PRIEDAI</w:t>
      </w:r>
    </w:p>
    <w:p w14:paraId="6230863C" w14:textId="77777777" w:rsidR="00825EBE" w:rsidRDefault="00825EBE" w:rsidP="008C0CDF">
      <w:pPr>
        <w:pStyle w:val="Pavadinimas"/>
        <w:tabs>
          <w:tab w:val="left" w:pos="284"/>
        </w:tabs>
        <w:rPr>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1"/>
        <w:gridCol w:w="8108"/>
      </w:tblGrid>
      <w:tr w:rsidR="00800C2A" w:rsidRPr="000B7AB3" w14:paraId="61B78094" w14:textId="77777777" w:rsidTr="000B7AB3">
        <w:trPr>
          <w:trHeight w:val="20"/>
        </w:trPr>
        <w:tc>
          <w:tcPr>
            <w:tcW w:w="1531" w:type="dxa"/>
            <w:noWrap/>
            <w:vAlign w:val="center"/>
          </w:tcPr>
          <w:p w14:paraId="7A9A97B1" w14:textId="77777777" w:rsidR="00800C2A" w:rsidRPr="000B7AB3" w:rsidRDefault="00800C2A" w:rsidP="008C0CDF">
            <w:pPr>
              <w:jc w:val="center"/>
            </w:pPr>
            <w:r w:rsidRPr="000B7AB3">
              <w:t>1 priedas</w:t>
            </w:r>
          </w:p>
        </w:tc>
        <w:tc>
          <w:tcPr>
            <w:tcW w:w="8108" w:type="dxa"/>
            <w:noWrap/>
            <w:vAlign w:val="center"/>
          </w:tcPr>
          <w:p w14:paraId="17BA50B9" w14:textId="77777777" w:rsidR="00800C2A" w:rsidRPr="000B7AB3" w:rsidRDefault="00800C2A" w:rsidP="008C0CDF">
            <w:r w:rsidRPr="000B7AB3">
              <w:t>AB „KN“ dislokacija Klaipėdos mieste</w:t>
            </w:r>
          </w:p>
        </w:tc>
      </w:tr>
      <w:tr w:rsidR="00800C2A" w:rsidRPr="000B7AB3" w14:paraId="3BE8AD90" w14:textId="77777777" w:rsidTr="000B7AB3">
        <w:trPr>
          <w:trHeight w:val="20"/>
        </w:trPr>
        <w:tc>
          <w:tcPr>
            <w:tcW w:w="1531" w:type="dxa"/>
            <w:noWrap/>
            <w:vAlign w:val="center"/>
          </w:tcPr>
          <w:p w14:paraId="57CC9085" w14:textId="77777777" w:rsidR="00800C2A" w:rsidRPr="000B7AB3" w:rsidRDefault="00800C2A" w:rsidP="008C0CDF">
            <w:pPr>
              <w:jc w:val="center"/>
            </w:pPr>
            <w:r w:rsidRPr="000B7AB3">
              <w:t>2 priedas</w:t>
            </w:r>
          </w:p>
        </w:tc>
        <w:tc>
          <w:tcPr>
            <w:tcW w:w="8108" w:type="dxa"/>
            <w:noWrap/>
            <w:vAlign w:val="center"/>
          </w:tcPr>
          <w:p w14:paraId="5DD12797" w14:textId="002F46D9" w:rsidR="00800C2A" w:rsidRPr="000B7AB3" w:rsidRDefault="003455D2" w:rsidP="008C0CDF">
            <w:r>
              <w:t>AB „KN“</w:t>
            </w:r>
            <w:r w:rsidR="00800C2A" w:rsidRPr="000B7AB3">
              <w:t xml:space="preserve"> kaimyniniai objektai</w:t>
            </w:r>
          </w:p>
        </w:tc>
      </w:tr>
      <w:tr w:rsidR="00800C2A" w:rsidRPr="000B7AB3" w14:paraId="072E6D5F" w14:textId="77777777" w:rsidTr="000B7AB3">
        <w:trPr>
          <w:trHeight w:val="20"/>
        </w:trPr>
        <w:tc>
          <w:tcPr>
            <w:tcW w:w="1531" w:type="dxa"/>
            <w:noWrap/>
            <w:vAlign w:val="center"/>
          </w:tcPr>
          <w:p w14:paraId="685741C1" w14:textId="77777777" w:rsidR="00800C2A" w:rsidRPr="000B7AB3" w:rsidRDefault="00800C2A" w:rsidP="008C0CDF">
            <w:pPr>
              <w:jc w:val="center"/>
            </w:pPr>
            <w:r w:rsidRPr="000B7AB3">
              <w:t>3 priedas</w:t>
            </w:r>
          </w:p>
        </w:tc>
        <w:tc>
          <w:tcPr>
            <w:tcW w:w="8108" w:type="dxa"/>
            <w:noWrap/>
            <w:vAlign w:val="center"/>
          </w:tcPr>
          <w:p w14:paraId="76827E26" w14:textId="77777777" w:rsidR="00800C2A" w:rsidRPr="000B7AB3" w:rsidRDefault="00800C2A" w:rsidP="008C0CDF">
            <w:r w:rsidRPr="000B7AB3">
              <w:t>AB „KN“ naftos produktų krovos ir laikino saugojimo vietų schema</w:t>
            </w:r>
          </w:p>
        </w:tc>
      </w:tr>
      <w:tr w:rsidR="00800C2A" w:rsidRPr="000B7AB3" w14:paraId="636F10BC" w14:textId="77777777" w:rsidTr="000B7AB3">
        <w:trPr>
          <w:trHeight w:val="20"/>
        </w:trPr>
        <w:tc>
          <w:tcPr>
            <w:tcW w:w="1531" w:type="dxa"/>
            <w:noWrap/>
            <w:vAlign w:val="center"/>
          </w:tcPr>
          <w:p w14:paraId="1B2688D7" w14:textId="77777777" w:rsidR="00800C2A" w:rsidRPr="000B7AB3" w:rsidRDefault="00800C2A" w:rsidP="008C0CDF">
            <w:pPr>
              <w:jc w:val="center"/>
            </w:pPr>
            <w:r w:rsidRPr="000B7AB3">
              <w:t>4 priedas</w:t>
            </w:r>
          </w:p>
        </w:tc>
        <w:tc>
          <w:tcPr>
            <w:tcW w:w="8108" w:type="dxa"/>
            <w:noWrap/>
            <w:vAlign w:val="center"/>
          </w:tcPr>
          <w:p w14:paraId="305C63D8" w14:textId="77777777" w:rsidR="00800C2A" w:rsidRPr="000B7AB3" w:rsidRDefault="00800C2A" w:rsidP="008C0CDF">
            <w:r w:rsidRPr="000B7AB3">
              <w:t>AB „KN“ galimų scenarijų objektų išdėstymo schema</w:t>
            </w:r>
          </w:p>
        </w:tc>
      </w:tr>
      <w:tr w:rsidR="00800C2A" w:rsidRPr="000B7AB3" w14:paraId="14CC0D6B" w14:textId="77777777" w:rsidTr="000B7AB3">
        <w:trPr>
          <w:trHeight w:val="20"/>
        </w:trPr>
        <w:tc>
          <w:tcPr>
            <w:tcW w:w="1531" w:type="dxa"/>
            <w:noWrap/>
            <w:vAlign w:val="center"/>
          </w:tcPr>
          <w:p w14:paraId="36E1F023" w14:textId="77777777" w:rsidR="00800C2A" w:rsidRPr="000B7AB3" w:rsidRDefault="00800C2A" w:rsidP="008C0CDF">
            <w:pPr>
              <w:jc w:val="center"/>
            </w:pPr>
            <w:r w:rsidRPr="000B7AB3">
              <w:t>5 priedas</w:t>
            </w:r>
          </w:p>
        </w:tc>
        <w:tc>
          <w:tcPr>
            <w:tcW w:w="8108" w:type="dxa"/>
            <w:noWrap/>
            <w:vAlign w:val="center"/>
          </w:tcPr>
          <w:p w14:paraId="14C64183" w14:textId="77777777" w:rsidR="00800C2A" w:rsidRPr="000B7AB3" w:rsidRDefault="00800C2A" w:rsidP="008C0CDF">
            <w:r w:rsidRPr="000B7AB3">
              <w:t>AB „KN“ didžiausia oro teršalų sklaidos gaisro atveju zonos schema</w:t>
            </w:r>
          </w:p>
        </w:tc>
      </w:tr>
      <w:tr w:rsidR="00800C2A" w:rsidRPr="000B7AB3" w14:paraId="17179818" w14:textId="77777777" w:rsidTr="000B7AB3">
        <w:trPr>
          <w:trHeight w:val="20"/>
        </w:trPr>
        <w:tc>
          <w:tcPr>
            <w:tcW w:w="1531" w:type="dxa"/>
            <w:noWrap/>
            <w:vAlign w:val="center"/>
          </w:tcPr>
          <w:p w14:paraId="732B78A4" w14:textId="77777777" w:rsidR="00800C2A" w:rsidRPr="000B7AB3" w:rsidRDefault="00800C2A" w:rsidP="008C0CDF">
            <w:pPr>
              <w:jc w:val="center"/>
            </w:pPr>
            <w:r w:rsidRPr="000B7AB3">
              <w:t>6 priedas</w:t>
            </w:r>
          </w:p>
        </w:tc>
        <w:tc>
          <w:tcPr>
            <w:tcW w:w="8108" w:type="dxa"/>
            <w:noWrap/>
            <w:vAlign w:val="center"/>
          </w:tcPr>
          <w:p w14:paraId="65C02350" w14:textId="77777777" w:rsidR="00800C2A" w:rsidRPr="000B7AB3" w:rsidRDefault="00800C2A" w:rsidP="008C0CDF">
            <w:r w:rsidRPr="000B7AB3">
              <w:t>AB „KN“ šiluminio spinduliavimo pavojingų zonų ribų gaisro atveju schema</w:t>
            </w:r>
          </w:p>
        </w:tc>
      </w:tr>
      <w:tr w:rsidR="00800C2A" w:rsidRPr="000B7AB3" w14:paraId="3A6F14C4" w14:textId="77777777" w:rsidTr="000B7AB3">
        <w:trPr>
          <w:trHeight w:val="20"/>
        </w:trPr>
        <w:tc>
          <w:tcPr>
            <w:tcW w:w="1531" w:type="dxa"/>
            <w:noWrap/>
            <w:vAlign w:val="center"/>
          </w:tcPr>
          <w:p w14:paraId="7F3296FF" w14:textId="77777777" w:rsidR="00800C2A" w:rsidRPr="000B7AB3" w:rsidRDefault="00800C2A" w:rsidP="008C0CDF">
            <w:pPr>
              <w:jc w:val="center"/>
            </w:pPr>
            <w:r w:rsidRPr="000B7AB3">
              <w:t>7 priedas</w:t>
            </w:r>
          </w:p>
        </w:tc>
        <w:tc>
          <w:tcPr>
            <w:tcW w:w="8108" w:type="dxa"/>
            <w:noWrap/>
            <w:vAlign w:val="center"/>
          </w:tcPr>
          <w:p w14:paraId="52D7C360" w14:textId="77777777" w:rsidR="00800C2A" w:rsidRPr="000B7AB3" w:rsidRDefault="00800C2A" w:rsidP="008C0CDF">
            <w:r w:rsidRPr="000B7AB3">
              <w:t>AB „KN“ pavojingų zonų spindulių sprogimo atveju schema</w:t>
            </w:r>
          </w:p>
        </w:tc>
      </w:tr>
      <w:tr w:rsidR="00800C2A" w:rsidRPr="000B7AB3" w14:paraId="43C0F903" w14:textId="77777777" w:rsidTr="000B7AB3">
        <w:trPr>
          <w:trHeight w:val="20"/>
        </w:trPr>
        <w:tc>
          <w:tcPr>
            <w:tcW w:w="1531" w:type="dxa"/>
            <w:noWrap/>
            <w:vAlign w:val="center"/>
          </w:tcPr>
          <w:p w14:paraId="527C6357" w14:textId="77777777" w:rsidR="00800C2A" w:rsidRPr="000B7AB3" w:rsidRDefault="00800C2A" w:rsidP="008C0CDF">
            <w:pPr>
              <w:jc w:val="center"/>
            </w:pPr>
            <w:r w:rsidRPr="000B7AB3">
              <w:t>8 priedas</w:t>
            </w:r>
          </w:p>
        </w:tc>
        <w:tc>
          <w:tcPr>
            <w:tcW w:w="8108" w:type="dxa"/>
            <w:noWrap/>
            <w:vAlign w:val="center"/>
          </w:tcPr>
          <w:p w14:paraId="08FBED08" w14:textId="77777777" w:rsidR="00800C2A" w:rsidRPr="000B7AB3" w:rsidRDefault="00800C2A" w:rsidP="008C0CDF">
            <w:r w:rsidRPr="000B7AB3">
              <w:t>Perspėjimo informavimo schema</w:t>
            </w:r>
          </w:p>
        </w:tc>
      </w:tr>
      <w:tr w:rsidR="00800C2A" w:rsidRPr="000B7AB3" w14:paraId="6DE62747" w14:textId="77777777" w:rsidTr="000B7AB3">
        <w:trPr>
          <w:trHeight w:val="20"/>
        </w:trPr>
        <w:tc>
          <w:tcPr>
            <w:tcW w:w="1531" w:type="dxa"/>
            <w:noWrap/>
            <w:vAlign w:val="center"/>
          </w:tcPr>
          <w:p w14:paraId="5D1DCF44" w14:textId="77777777" w:rsidR="00800C2A" w:rsidRPr="000B7AB3" w:rsidRDefault="00800C2A" w:rsidP="008C0CDF">
            <w:pPr>
              <w:jc w:val="center"/>
            </w:pPr>
            <w:r w:rsidRPr="000B7AB3">
              <w:t>9 priedas</w:t>
            </w:r>
          </w:p>
        </w:tc>
        <w:tc>
          <w:tcPr>
            <w:tcW w:w="8108" w:type="dxa"/>
            <w:noWrap/>
            <w:vAlign w:val="center"/>
          </w:tcPr>
          <w:p w14:paraId="5BA5421D" w14:textId="77777777" w:rsidR="00800C2A" w:rsidRPr="000B7AB3" w:rsidRDefault="00800C2A" w:rsidP="008C0CDF">
            <w:r w:rsidRPr="000B7AB3">
              <w:t>Klaipėdos miesto savivaldybės materialinių išteklių žinynas</w:t>
            </w:r>
          </w:p>
        </w:tc>
      </w:tr>
      <w:tr w:rsidR="00800C2A" w:rsidRPr="000B7AB3" w14:paraId="01378B6F" w14:textId="77777777" w:rsidTr="000B7AB3">
        <w:trPr>
          <w:trHeight w:val="20"/>
        </w:trPr>
        <w:tc>
          <w:tcPr>
            <w:tcW w:w="1531" w:type="dxa"/>
            <w:noWrap/>
            <w:vAlign w:val="center"/>
          </w:tcPr>
          <w:p w14:paraId="317DB958" w14:textId="77777777" w:rsidR="00800C2A" w:rsidRPr="000B7AB3" w:rsidRDefault="00800C2A" w:rsidP="008C0CDF">
            <w:pPr>
              <w:jc w:val="center"/>
            </w:pPr>
            <w:r w:rsidRPr="000B7AB3">
              <w:lastRenderedPageBreak/>
              <w:t>10 priedas</w:t>
            </w:r>
          </w:p>
        </w:tc>
        <w:tc>
          <w:tcPr>
            <w:tcW w:w="8108" w:type="dxa"/>
            <w:noWrap/>
            <w:vAlign w:val="center"/>
          </w:tcPr>
          <w:p w14:paraId="3F3C23D5" w14:textId="77777777" w:rsidR="00800C2A" w:rsidRPr="000B7AB3" w:rsidRDefault="00800C2A" w:rsidP="008C0CDF">
            <w:r w:rsidRPr="000B7AB3">
              <w:t xml:space="preserve">Klaipėdos rajono savivaldybės planuojamų materialinių išteklių teikimo pagalbos atveju Klaipėdos miesto savivaldybei suvestinė ir atsakingų darbuotojų </w:t>
            </w:r>
          </w:p>
        </w:tc>
      </w:tr>
      <w:tr w:rsidR="00800C2A" w:rsidRPr="000B7AB3" w14:paraId="54FA0D52" w14:textId="77777777" w:rsidTr="000B7AB3">
        <w:trPr>
          <w:trHeight w:val="20"/>
        </w:trPr>
        <w:tc>
          <w:tcPr>
            <w:tcW w:w="1531" w:type="dxa"/>
            <w:noWrap/>
            <w:vAlign w:val="center"/>
          </w:tcPr>
          <w:p w14:paraId="4AECC7C3" w14:textId="77777777" w:rsidR="00800C2A" w:rsidRPr="000B7AB3" w:rsidRDefault="00800C2A" w:rsidP="008C0CDF">
            <w:pPr>
              <w:jc w:val="center"/>
            </w:pPr>
            <w:r w:rsidRPr="000B7AB3">
              <w:t>11 priedas</w:t>
            </w:r>
          </w:p>
        </w:tc>
        <w:tc>
          <w:tcPr>
            <w:tcW w:w="8108" w:type="dxa"/>
            <w:noWrap/>
            <w:vAlign w:val="center"/>
          </w:tcPr>
          <w:p w14:paraId="78B864A5" w14:textId="77777777" w:rsidR="00800C2A" w:rsidRPr="000B7AB3" w:rsidRDefault="00800C2A" w:rsidP="008C0CDF">
            <w:r w:rsidRPr="000B7AB3">
              <w:t>Neringos savivaldybės planuojamų materialinių išteklių teikimo pagalbos atveju Klaipėdos miesto savivaldybei suvestinė ir atsakingų darbuotojų kontaktai</w:t>
            </w:r>
          </w:p>
        </w:tc>
      </w:tr>
      <w:tr w:rsidR="00800C2A" w:rsidRPr="000B7AB3" w14:paraId="1A53F818" w14:textId="77777777" w:rsidTr="000B7AB3">
        <w:trPr>
          <w:trHeight w:val="20"/>
        </w:trPr>
        <w:tc>
          <w:tcPr>
            <w:tcW w:w="1531" w:type="dxa"/>
            <w:noWrap/>
            <w:vAlign w:val="center"/>
          </w:tcPr>
          <w:p w14:paraId="17DDD48A" w14:textId="77777777" w:rsidR="00800C2A" w:rsidRPr="000B7AB3" w:rsidRDefault="00800C2A" w:rsidP="008C0CDF">
            <w:pPr>
              <w:jc w:val="center"/>
            </w:pPr>
            <w:r w:rsidRPr="000B7AB3">
              <w:t>12 priedas</w:t>
            </w:r>
          </w:p>
        </w:tc>
        <w:tc>
          <w:tcPr>
            <w:tcW w:w="8108" w:type="dxa"/>
            <w:noWrap/>
            <w:vAlign w:val="center"/>
          </w:tcPr>
          <w:p w14:paraId="342F6C21" w14:textId="77777777" w:rsidR="00800C2A" w:rsidRPr="000B7AB3" w:rsidRDefault="00800C2A" w:rsidP="008C0CDF">
            <w:r w:rsidRPr="000B7AB3">
              <w:t>AB „KN“ išorės avarinio plano viešas svarstymas</w:t>
            </w:r>
          </w:p>
        </w:tc>
      </w:tr>
      <w:tr w:rsidR="00800C2A" w:rsidRPr="000B7AB3" w14:paraId="2F113829" w14:textId="77777777" w:rsidTr="000B7AB3">
        <w:trPr>
          <w:trHeight w:val="20"/>
        </w:trPr>
        <w:tc>
          <w:tcPr>
            <w:tcW w:w="1531" w:type="dxa"/>
            <w:noWrap/>
            <w:vAlign w:val="center"/>
          </w:tcPr>
          <w:p w14:paraId="22617CD9" w14:textId="77777777" w:rsidR="00800C2A" w:rsidRPr="000B7AB3" w:rsidRDefault="00800C2A" w:rsidP="008C0CDF">
            <w:pPr>
              <w:jc w:val="center"/>
            </w:pPr>
            <w:r w:rsidRPr="000B7AB3">
              <w:t>13 priedas</w:t>
            </w:r>
          </w:p>
        </w:tc>
        <w:tc>
          <w:tcPr>
            <w:tcW w:w="8108" w:type="dxa"/>
            <w:noWrap/>
            <w:vAlign w:val="center"/>
          </w:tcPr>
          <w:p w14:paraId="10FF594A" w14:textId="77777777" w:rsidR="00800C2A" w:rsidRPr="000B7AB3" w:rsidRDefault="00800C2A" w:rsidP="008C0CDF">
            <w:r w:rsidRPr="000B7AB3">
              <w:t>AB „KN“ išorės avarinio plano derinimo raštų kopijos</w:t>
            </w:r>
          </w:p>
        </w:tc>
      </w:tr>
    </w:tbl>
    <w:p w14:paraId="42A45349" w14:textId="77777777" w:rsidR="00800C2A" w:rsidRDefault="00800C2A" w:rsidP="008C0CDF">
      <w:pPr>
        <w:pStyle w:val="Pavadinimas"/>
        <w:tabs>
          <w:tab w:val="left" w:pos="284"/>
        </w:tabs>
        <w:rPr>
          <w:sz w:val="24"/>
          <w:szCs w:val="24"/>
        </w:rPr>
      </w:pPr>
    </w:p>
    <w:p w14:paraId="351C01EB" w14:textId="77777777" w:rsidR="00D1186C" w:rsidRPr="00D1186C" w:rsidRDefault="00800C2A" w:rsidP="008C0CDF">
      <w:pPr>
        <w:pStyle w:val="Pavadinimas"/>
        <w:tabs>
          <w:tab w:val="left" w:pos="284"/>
        </w:tabs>
        <w:rPr>
          <w:color w:val="FF0000"/>
        </w:rPr>
      </w:pPr>
      <w:r>
        <w:rPr>
          <w:sz w:val="24"/>
          <w:szCs w:val="24"/>
        </w:rPr>
        <w:t>__________________________</w:t>
      </w:r>
    </w:p>
    <w:sectPr w:rsidR="00D1186C" w:rsidRPr="00D1186C" w:rsidSect="00166AF4">
      <w:headerReference w:type="even" r:id="rId11"/>
      <w:headerReference w:type="default" r:id="rId12"/>
      <w:footerReference w:type="even" r:id="rId13"/>
      <w:footerReference w:type="default" r:id="rId14"/>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4245C3" w14:textId="77777777" w:rsidR="001D7D2B" w:rsidRDefault="001D7D2B">
      <w:r>
        <w:separator/>
      </w:r>
    </w:p>
  </w:endnote>
  <w:endnote w:type="continuationSeparator" w:id="0">
    <w:p w14:paraId="28D86A1C" w14:textId="77777777" w:rsidR="001D7D2B" w:rsidRDefault="001D7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TimesLT">
    <w:altName w:val="Times New Roman"/>
    <w:charset w:val="BA"/>
    <w:family w:val="roman"/>
    <w:pitch w:val="variable"/>
    <w:sig w:usb0="00000001"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Times">
    <w:panose1 w:val="02020603050405020304"/>
    <w:charset w:val="BA"/>
    <w:family w:val="roman"/>
    <w:pitch w:val="variable"/>
    <w:sig w:usb0="E0002EFF" w:usb1="C0007843" w:usb2="00000009" w:usb3="00000000" w:csb0="000001FF" w:csb1="00000000"/>
  </w:font>
  <w:font w:name="HelveticaLT">
    <w:altName w:val="Times New Roman"/>
    <w:panose1 w:val="00000000000000000000"/>
    <w:charset w:val="BA"/>
    <w:family w:val="swiss"/>
    <w:notTrueType/>
    <w:pitch w:val="variable"/>
    <w:sig w:usb0="00000007" w:usb1="00000000" w:usb2="00000000" w:usb3="00000000" w:csb0="00000081" w:csb1="00000000"/>
  </w:font>
  <w:font w:name="Arial CYR">
    <w:charset w:val="BA"/>
    <w:family w:val="swiss"/>
    <w:pitch w:val="variable"/>
    <w:sig w:usb0="E0002EFF" w:usb1="C0007843"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0002AFF" w:usb1="C000247B" w:usb2="00000009" w:usb3="00000000" w:csb0="000001FF" w:csb1="00000000"/>
  </w:font>
  <w:font w:name="Calibri">
    <w:panose1 w:val="020F05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55A65" w14:textId="77777777" w:rsidR="001F2EA5" w:rsidRDefault="001F2EA5" w:rsidP="00555333">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68B9CCA6" w14:textId="77777777" w:rsidR="001F2EA5" w:rsidRDefault="001F2EA5" w:rsidP="004F3D55">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345B4" w14:textId="77777777" w:rsidR="001F2EA5" w:rsidRDefault="001F2EA5" w:rsidP="004F3D55">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8E5675" w14:textId="77777777" w:rsidR="001D7D2B" w:rsidRDefault="001D7D2B">
      <w:r>
        <w:separator/>
      </w:r>
    </w:p>
  </w:footnote>
  <w:footnote w:type="continuationSeparator" w:id="0">
    <w:p w14:paraId="2FDB8514" w14:textId="77777777" w:rsidR="001D7D2B" w:rsidRDefault="001D7D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18987" w14:textId="77777777" w:rsidR="001F2EA5" w:rsidRDefault="001F2EA5" w:rsidP="00EF42DA">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6115DCF4" w14:textId="77777777" w:rsidR="001F2EA5" w:rsidRDefault="001F2EA5">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D6ED6" w14:textId="0E1BBAD4" w:rsidR="001F2EA5" w:rsidRDefault="001F2EA5" w:rsidP="00EE41FD">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7C4655">
      <w:rPr>
        <w:rStyle w:val="Puslapionumeris"/>
        <w:noProof/>
      </w:rPr>
      <w:t>17</w:t>
    </w:r>
    <w:r>
      <w:rPr>
        <w:rStyle w:val="Puslapionumeris"/>
      </w:rPr>
      <w:fldChar w:fldCharType="end"/>
    </w:r>
  </w:p>
  <w:p w14:paraId="0251E555" w14:textId="77777777" w:rsidR="001F2EA5" w:rsidRDefault="001F2EA5">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0"/>
    <w:multiLevelType w:val="singleLevel"/>
    <w:tmpl w:val="00000010"/>
    <w:name w:val="WW8Num20"/>
    <w:lvl w:ilvl="0">
      <w:start w:val="1"/>
      <w:numFmt w:val="decimal"/>
      <w:lvlText w:val="%1)"/>
      <w:lvlJc w:val="left"/>
      <w:pPr>
        <w:tabs>
          <w:tab w:val="num" w:pos="0"/>
        </w:tabs>
        <w:ind w:left="0" w:firstLine="0"/>
      </w:pPr>
    </w:lvl>
  </w:abstractNum>
  <w:abstractNum w:abstractNumId="1" w15:restartNumberingAfterBreak="0">
    <w:nsid w:val="00000024"/>
    <w:multiLevelType w:val="singleLevel"/>
    <w:tmpl w:val="00000024"/>
    <w:name w:val="WW8Num43"/>
    <w:lvl w:ilvl="0">
      <w:start w:val="1"/>
      <w:numFmt w:val="decimal"/>
      <w:lvlText w:val="%1."/>
      <w:lvlJc w:val="left"/>
      <w:pPr>
        <w:tabs>
          <w:tab w:val="num" w:pos="0"/>
        </w:tabs>
        <w:ind w:left="0" w:firstLine="0"/>
      </w:pPr>
    </w:lvl>
  </w:abstractNum>
  <w:abstractNum w:abstractNumId="2" w15:restartNumberingAfterBreak="0">
    <w:nsid w:val="089E49B4"/>
    <w:multiLevelType w:val="hybridMultilevel"/>
    <w:tmpl w:val="A758756E"/>
    <w:lvl w:ilvl="0" w:tplc="0427000F">
      <w:start w:val="1"/>
      <w:numFmt w:val="decimal"/>
      <w:lvlText w:val="%1."/>
      <w:lvlJc w:val="left"/>
      <w:pPr>
        <w:tabs>
          <w:tab w:val="num" w:pos="360"/>
        </w:tabs>
        <w:ind w:left="360" w:hanging="360"/>
      </w:pPr>
    </w:lvl>
    <w:lvl w:ilvl="1" w:tplc="04270019" w:tentative="1">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3" w15:restartNumberingAfterBreak="0">
    <w:nsid w:val="0AFC2309"/>
    <w:multiLevelType w:val="multilevel"/>
    <w:tmpl w:val="AE92C0F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2340"/>
        </w:tabs>
        <w:ind w:left="2340" w:hanging="360"/>
      </w:pPr>
      <w:rPr>
        <w:rFonts w:hint="default"/>
      </w:rPr>
    </w:lvl>
    <w:lvl w:ilvl="2">
      <w:start w:val="1"/>
      <w:numFmt w:val="decimal"/>
      <w:lvlText w:val="%1.%2.%3"/>
      <w:lvlJc w:val="left"/>
      <w:pPr>
        <w:tabs>
          <w:tab w:val="num" w:pos="4680"/>
        </w:tabs>
        <w:ind w:left="4680" w:hanging="720"/>
      </w:pPr>
      <w:rPr>
        <w:rFonts w:hint="default"/>
      </w:rPr>
    </w:lvl>
    <w:lvl w:ilvl="3">
      <w:start w:val="1"/>
      <w:numFmt w:val="decimal"/>
      <w:lvlText w:val="%1.%2.%3.%4"/>
      <w:lvlJc w:val="left"/>
      <w:pPr>
        <w:tabs>
          <w:tab w:val="num" w:pos="6660"/>
        </w:tabs>
        <w:ind w:left="6660" w:hanging="720"/>
      </w:pPr>
      <w:rPr>
        <w:rFonts w:hint="default"/>
      </w:rPr>
    </w:lvl>
    <w:lvl w:ilvl="4">
      <w:start w:val="1"/>
      <w:numFmt w:val="decimal"/>
      <w:lvlText w:val="%1.%2.%3.%4.%5"/>
      <w:lvlJc w:val="left"/>
      <w:pPr>
        <w:tabs>
          <w:tab w:val="num" w:pos="9000"/>
        </w:tabs>
        <w:ind w:left="9000" w:hanging="1080"/>
      </w:pPr>
      <w:rPr>
        <w:rFonts w:hint="default"/>
      </w:rPr>
    </w:lvl>
    <w:lvl w:ilvl="5">
      <w:start w:val="1"/>
      <w:numFmt w:val="decimal"/>
      <w:lvlText w:val="%1.%2.%3.%4.%5.%6"/>
      <w:lvlJc w:val="left"/>
      <w:pPr>
        <w:tabs>
          <w:tab w:val="num" w:pos="10980"/>
        </w:tabs>
        <w:ind w:left="10980" w:hanging="1080"/>
      </w:pPr>
      <w:rPr>
        <w:rFonts w:hint="default"/>
      </w:rPr>
    </w:lvl>
    <w:lvl w:ilvl="6">
      <w:start w:val="1"/>
      <w:numFmt w:val="decimal"/>
      <w:lvlText w:val="%1.%2.%3.%4.%5.%6.%7"/>
      <w:lvlJc w:val="left"/>
      <w:pPr>
        <w:tabs>
          <w:tab w:val="num" w:pos="13320"/>
        </w:tabs>
        <w:ind w:left="13320" w:hanging="1440"/>
      </w:pPr>
      <w:rPr>
        <w:rFonts w:hint="default"/>
      </w:rPr>
    </w:lvl>
    <w:lvl w:ilvl="7">
      <w:start w:val="1"/>
      <w:numFmt w:val="decimal"/>
      <w:lvlText w:val="%1.%2.%3.%4.%5.%6.%7.%8"/>
      <w:lvlJc w:val="left"/>
      <w:pPr>
        <w:tabs>
          <w:tab w:val="num" w:pos="15300"/>
        </w:tabs>
        <w:ind w:left="15300" w:hanging="1440"/>
      </w:pPr>
      <w:rPr>
        <w:rFonts w:hint="default"/>
      </w:rPr>
    </w:lvl>
    <w:lvl w:ilvl="8">
      <w:start w:val="1"/>
      <w:numFmt w:val="decimal"/>
      <w:lvlText w:val="%1.%2.%3.%4.%5.%6.%7.%8.%9"/>
      <w:lvlJc w:val="left"/>
      <w:pPr>
        <w:tabs>
          <w:tab w:val="num" w:pos="17640"/>
        </w:tabs>
        <w:ind w:left="17640" w:hanging="1800"/>
      </w:pPr>
      <w:rPr>
        <w:rFonts w:hint="default"/>
      </w:rPr>
    </w:lvl>
  </w:abstractNum>
  <w:abstractNum w:abstractNumId="4" w15:restartNumberingAfterBreak="0">
    <w:nsid w:val="10CF0754"/>
    <w:multiLevelType w:val="singleLevel"/>
    <w:tmpl w:val="C366C240"/>
    <w:lvl w:ilvl="0">
      <w:start w:val="1"/>
      <w:numFmt w:val="bullet"/>
      <w:lvlText w:val=""/>
      <w:lvlJc w:val="left"/>
      <w:pPr>
        <w:tabs>
          <w:tab w:val="num" w:pos="1080"/>
        </w:tabs>
        <w:ind w:left="0" w:firstLine="720"/>
      </w:pPr>
      <w:rPr>
        <w:rFonts w:ascii="Wingdings" w:hAnsi="Wingdings" w:hint="default"/>
      </w:rPr>
    </w:lvl>
  </w:abstractNum>
  <w:abstractNum w:abstractNumId="5" w15:restartNumberingAfterBreak="0">
    <w:nsid w:val="17B70D19"/>
    <w:multiLevelType w:val="hybridMultilevel"/>
    <w:tmpl w:val="EE2CC624"/>
    <w:lvl w:ilvl="0" w:tplc="0427000F">
      <w:start w:val="1"/>
      <w:numFmt w:val="decimal"/>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lvl>
    <w:lvl w:ilvl="2" w:tplc="56B48AC2">
      <w:numFmt w:val="bullet"/>
      <w:lvlText w:val="-"/>
      <w:lvlJc w:val="left"/>
      <w:pPr>
        <w:tabs>
          <w:tab w:val="num" w:pos="2880"/>
        </w:tabs>
        <w:ind w:left="2880" w:hanging="900"/>
      </w:pPr>
      <w:rPr>
        <w:rFonts w:ascii="Times New Roman" w:eastAsia="Times New Roman" w:hAnsi="Times New Roman" w:cs="Times New Roman" w:hint="default"/>
      </w:r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6" w15:restartNumberingAfterBreak="0">
    <w:nsid w:val="19714BE1"/>
    <w:multiLevelType w:val="multilevel"/>
    <w:tmpl w:val="7AC44C5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09A5923"/>
    <w:multiLevelType w:val="hybridMultilevel"/>
    <w:tmpl w:val="B9FA6634"/>
    <w:lvl w:ilvl="0" w:tplc="9626C286">
      <w:start w:val="1"/>
      <w:numFmt w:val="bullet"/>
      <w:lvlText w:val="-"/>
      <w:lvlJc w:val="left"/>
      <w:pPr>
        <w:tabs>
          <w:tab w:val="num" w:pos="1494"/>
        </w:tabs>
        <w:ind w:left="0" w:firstLine="113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ED13A4"/>
    <w:multiLevelType w:val="multilevel"/>
    <w:tmpl w:val="00000002"/>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rPr>
        <w:b w:val="0"/>
        <w:strike w:val="0"/>
        <w:dstrike w:val="0"/>
      </w:rPr>
    </w:lvl>
    <w:lvl w:ilvl="2">
      <w:start w:val="1"/>
      <w:numFmt w:val="lowerRoman"/>
      <w:lvlText w:val="%3."/>
      <w:lvlJc w:val="right"/>
      <w:pPr>
        <w:tabs>
          <w:tab w:val="num" w:pos="3015"/>
        </w:tabs>
        <w:ind w:left="3015" w:hanging="180"/>
      </w:pPr>
    </w:lvl>
    <w:lvl w:ilvl="3">
      <w:start w:val="1"/>
      <w:numFmt w:val="decimal"/>
      <w:lvlText w:val="%4."/>
      <w:lvlJc w:val="left"/>
      <w:pPr>
        <w:tabs>
          <w:tab w:val="num" w:pos="3735"/>
        </w:tabs>
        <w:ind w:left="3735" w:hanging="360"/>
      </w:pPr>
    </w:lvl>
    <w:lvl w:ilvl="4">
      <w:start w:val="1"/>
      <w:numFmt w:val="lowerLetter"/>
      <w:lvlText w:val="%5."/>
      <w:lvlJc w:val="left"/>
      <w:pPr>
        <w:tabs>
          <w:tab w:val="num" w:pos="4455"/>
        </w:tabs>
        <w:ind w:left="4455" w:hanging="360"/>
      </w:pPr>
    </w:lvl>
    <w:lvl w:ilvl="5">
      <w:start w:val="1"/>
      <w:numFmt w:val="lowerRoman"/>
      <w:lvlText w:val="%6."/>
      <w:lvlJc w:val="right"/>
      <w:pPr>
        <w:tabs>
          <w:tab w:val="num" w:pos="5175"/>
        </w:tabs>
        <w:ind w:left="5175" w:hanging="180"/>
      </w:pPr>
    </w:lvl>
    <w:lvl w:ilvl="6">
      <w:start w:val="1"/>
      <w:numFmt w:val="decimal"/>
      <w:lvlText w:val="%7."/>
      <w:lvlJc w:val="left"/>
      <w:pPr>
        <w:tabs>
          <w:tab w:val="num" w:pos="5895"/>
        </w:tabs>
        <w:ind w:left="5895" w:hanging="360"/>
      </w:pPr>
    </w:lvl>
    <w:lvl w:ilvl="7">
      <w:start w:val="1"/>
      <w:numFmt w:val="lowerLetter"/>
      <w:lvlText w:val="%8."/>
      <w:lvlJc w:val="left"/>
      <w:pPr>
        <w:tabs>
          <w:tab w:val="num" w:pos="6615"/>
        </w:tabs>
        <w:ind w:left="6615" w:hanging="360"/>
      </w:pPr>
    </w:lvl>
    <w:lvl w:ilvl="8">
      <w:start w:val="1"/>
      <w:numFmt w:val="lowerRoman"/>
      <w:lvlText w:val="%9."/>
      <w:lvlJc w:val="right"/>
      <w:pPr>
        <w:tabs>
          <w:tab w:val="num" w:pos="7335"/>
        </w:tabs>
        <w:ind w:left="7335" w:hanging="180"/>
      </w:pPr>
    </w:lvl>
  </w:abstractNum>
  <w:abstractNum w:abstractNumId="9" w15:restartNumberingAfterBreak="0">
    <w:nsid w:val="28DA742D"/>
    <w:multiLevelType w:val="multilevel"/>
    <w:tmpl w:val="703AC1E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C3F1E97"/>
    <w:multiLevelType w:val="hybridMultilevel"/>
    <w:tmpl w:val="8E7A7EC6"/>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1" w15:restartNumberingAfterBreak="0">
    <w:nsid w:val="34CE0DDB"/>
    <w:multiLevelType w:val="hybridMultilevel"/>
    <w:tmpl w:val="BBB82D18"/>
    <w:lvl w:ilvl="0" w:tplc="51CA05CC">
      <w:start w:val="1"/>
      <w:numFmt w:val="decimal"/>
      <w:lvlText w:val="%1."/>
      <w:lvlJc w:val="left"/>
      <w:pPr>
        <w:tabs>
          <w:tab w:val="num" w:pos="927"/>
        </w:tabs>
        <w:ind w:left="927" w:hanging="360"/>
      </w:pPr>
      <w:rPr>
        <w:rFonts w:hint="default"/>
      </w:rPr>
    </w:lvl>
    <w:lvl w:ilvl="1" w:tplc="CD98BEA4">
      <w:start w:val="1"/>
      <w:numFmt w:val="bullet"/>
      <w:lvlText w:val=""/>
      <w:lvlJc w:val="left"/>
      <w:pPr>
        <w:tabs>
          <w:tab w:val="num" w:pos="1211"/>
        </w:tabs>
        <w:ind w:left="0" w:firstLine="851"/>
      </w:pPr>
      <w:rPr>
        <w:rFonts w:ascii="Symbol" w:hAnsi="Symbol" w:hint="default"/>
      </w:r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2" w15:restartNumberingAfterBreak="0">
    <w:nsid w:val="34FA0BE6"/>
    <w:multiLevelType w:val="multilevel"/>
    <w:tmpl w:val="6BC4DB5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5B363AA"/>
    <w:multiLevelType w:val="multilevel"/>
    <w:tmpl w:val="A3D6D476"/>
    <w:lvl w:ilvl="0">
      <w:start w:val="1"/>
      <w:numFmt w:val="decimal"/>
      <w:pStyle w:val="prastojitrauka"/>
      <w:suff w:val="space"/>
      <w:lvlText w:val="%1."/>
      <w:lvlJc w:val="left"/>
      <w:pPr>
        <w:ind w:left="284" w:hanging="284"/>
      </w:pPr>
      <w:rPr>
        <w:rFonts w:hint="default"/>
      </w:rPr>
    </w:lvl>
    <w:lvl w:ilvl="1">
      <w:start w:val="1"/>
      <w:numFmt w:val="decimal"/>
      <w:pStyle w:val="MyStyleheading1"/>
      <w:suff w:val="space"/>
      <w:lvlText w:val="%1.%2."/>
      <w:lvlJc w:val="left"/>
      <w:pPr>
        <w:ind w:left="4582" w:hanging="442"/>
      </w:pPr>
      <w:rPr>
        <w:rFonts w:hint="default"/>
      </w:rPr>
    </w:lvl>
    <w:lvl w:ilvl="2">
      <w:start w:val="1"/>
      <w:numFmt w:val="decimal"/>
      <w:pStyle w:val="MyStyleheading2"/>
      <w:suff w:val="space"/>
      <w:lvlText w:val="%1.%2.%3."/>
      <w:lvlJc w:val="left"/>
      <w:pPr>
        <w:ind w:left="1524" w:hanging="624"/>
      </w:pPr>
      <w:rPr>
        <w:rFonts w:hint="default"/>
      </w:rPr>
    </w:lvl>
    <w:lvl w:ilvl="3">
      <w:start w:val="1"/>
      <w:numFmt w:val="decimal"/>
      <w:pStyle w:val="MyStyleheading3"/>
      <w:suff w:val="space"/>
      <w:lvlText w:val="%1.%2.%3.%4."/>
      <w:lvlJc w:val="left"/>
      <w:pPr>
        <w:ind w:left="1168" w:hanging="658"/>
      </w:pPr>
      <w:rPr>
        <w:rFonts w:hint="default"/>
      </w:rPr>
    </w:lvl>
    <w:lvl w:ilvl="4">
      <w:start w:val="1"/>
      <w:numFmt w:val="decimal"/>
      <w:pStyle w:val="MyStyleheading4"/>
      <w:suff w:val="space"/>
      <w:lvlText w:val="%1.%2.%3.%4.%5."/>
      <w:lvlJc w:val="left"/>
      <w:pPr>
        <w:ind w:left="1486" w:hanging="806"/>
      </w:pPr>
      <w:rPr>
        <w:rFonts w:hint="default"/>
      </w:rPr>
    </w:lvl>
    <w:lvl w:ilvl="5">
      <w:start w:val="1"/>
      <w:numFmt w:val="decimal"/>
      <w:pStyle w:val="MyStyleheading5"/>
      <w:suff w:val="space"/>
      <w:lvlText w:val="%1.%2.%3.%4.%5.%6."/>
      <w:lvlJc w:val="left"/>
      <w:pPr>
        <w:ind w:left="1803" w:hanging="952"/>
      </w:pPr>
      <w:rPr>
        <w:rFonts w:hint="default"/>
      </w:rPr>
    </w:lvl>
    <w:lvl w:ilvl="6">
      <w:start w:val="1"/>
      <w:numFmt w:val="decimal"/>
      <w:pStyle w:val="MyStyleheading6"/>
      <w:suff w:val="space"/>
      <w:lvlText w:val="%1.%2.%3.%4.%5.%6.%7."/>
      <w:lvlJc w:val="left"/>
      <w:pPr>
        <w:ind w:left="2126" w:hanging="1105"/>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BD526A5"/>
    <w:multiLevelType w:val="multilevel"/>
    <w:tmpl w:val="7396B2D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4C90741"/>
    <w:multiLevelType w:val="hybridMultilevel"/>
    <w:tmpl w:val="EC7C19B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6155534"/>
    <w:multiLevelType w:val="singleLevel"/>
    <w:tmpl w:val="C366C240"/>
    <w:lvl w:ilvl="0">
      <w:start w:val="1"/>
      <w:numFmt w:val="bullet"/>
      <w:lvlText w:val=""/>
      <w:lvlJc w:val="left"/>
      <w:pPr>
        <w:tabs>
          <w:tab w:val="num" w:pos="1080"/>
        </w:tabs>
        <w:ind w:left="0" w:firstLine="720"/>
      </w:pPr>
      <w:rPr>
        <w:rFonts w:ascii="Wingdings" w:hAnsi="Wingdings" w:hint="default"/>
      </w:rPr>
    </w:lvl>
  </w:abstractNum>
  <w:abstractNum w:abstractNumId="17" w15:restartNumberingAfterBreak="0">
    <w:nsid w:val="46184C01"/>
    <w:multiLevelType w:val="hybridMultilevel"/>
    <w:tmpl w:val="876EE848"/>
    <w:lvl w:ilvl="0" w:tplc="D800083C">
      <w:start w:val="4"/>
      <w:numFmt w:val="bullet"/>
      <w:lvlText w:val="-"/>
      <w:lvlJc w:val="left"/>
      <w:pPr>
        <w:tabs>
          <w:tab w:val="num" w:pos="1211"/>
        </w:tabs>
        <w:ind w:left="1211" w:hanging="360"/>
      </w:pPr>
      <w:rPr>
        <w:rFonts w:ascii="Times New Roman" w:eastAsia="Times New Roman" w:hAnsi="Times New Roman" w:cs="Times New Roman" w:hint="default"/>
      </w:rPr>
    </w:lvl>
    <w:lvl w:ilvl="1" w:tplc="04270003" w:tentative="1">
      <w:start w:val="1"/>
      <w:numFmt w:val="bullet"/>
      <w:lvlText w:val="o"/>
      <w:lvlJc w:val="left"/>
      <w:pPr>
        <w:tabs>
          <w:tab w:val="num" w:pos="1931"/>
        </w:tabs>
        <w:ind w:left="1931" w:hanging="360"/>
      </w:pPr>
      <w:rPr>
        <w:rFonts w:ascii="Courier New" w:hAnsi="Courier New" w:cs="Courier New" w:hint="default"/>
      </w:rPr>
    </w:lvl>
    <w:lvl w:ilvl="2" w:tplc="04270005" w:tentative="1">
      <w:start w:val="1"/>
      <w:numFmt w:val="bullet"/>
      <w:lvlText w:val=""/>
      <w:lvlJc w:val="left"/>
      <w:pPr>
        <w:tabs>
          <w:tab w:val="num" w:pos="2651"/>
        </w:tabs>
        <w:ind w:left="2651" w:hanging="360"/>
      </w:pPr>
      <w:rPr>
        <w:rFonts w:ascii="Wingdings" w:hAnsi="Wingdings" w:hint="default"/>
      </w:rPr>
    </w:lvl>
    <w:lvl w:ilvl="3" w:tplc="04270001" w:tentative="1">
      <w:start w:val="1"/>
      <w:numFmt w:val="bullet"/>
      <w:lvlText w:val=""/>
      <w:lvlJc w:val="left"/>
      <w:pPr>
        <w:tabs>
          <w:tab w:val="num" w:pos="3371"/>
        </w:tabs>
        <w:ind w:left="3371" w:hanging="360"/>
      </w:pPr>
      <w:rPr>
        <w:rFonts w:ascii="Symbol" w:hAnsi="Symbol" w:hint="default"/>
      </w:rPr>
    </w:lvl>
    <w:lvl w:ilvl="4" w:tplc="04270003" w:tentative="1">
      <w:start w:val="1"/>
      <w:numFmt w:val="bullet"/>
      <w:lvlText w:val="o"/>
      <w:lvlJc w:val="left"/>
      <w:pPr>
        <w:tabs>
          <w:tab w:val="num" w:pos="4091"/>
        </w:tabs>
        <w:ind w:left="4091" w:hanging="360"/>
      </w:pPr>
      <w:rPr>
        <w:rFonts w:ascii="Courier New" w:hAnsi="Courier New" w:cs="Courier New" w:hint="default"/>
      </w:rPr>
    </w:lvl>
    <w:lvl w:ilvl="5" w:tplc="04270005" w:tentative="1">
      <w:start w:val="1"/>
      <w:numFmt w:val="bullet"/>
      <w:lvlText w:val=""/>
      <w:lvlJc w:val="left"/>
      <w:pPr>
        <w:tabs>
          <w:tab w:val="num" w:pos="4811"/>
        </w:tabs>
        <w:ind w:left="4811" w:hanging="360"/>
      </w:pPr>
      <w:rPr>
        <w:rFonts w:ascii="Wingdings" w:hAnsi="Wingdings" w:hint="default"/>
      </w:rPr>
    </w:lvl>
    <w:lvl w:ilvl="6" w:tplc="04270001" w:tentative="1">
      <w:start w:val="1"/>
      <w:numFmt w:val="bullet"/>
      <w:lvlText w:val=""/>
      <w:lvlJc w:val="left"/>
      <w:pPr>
        <w:tabs>
          <w:tab w:val="num" w:pos="5531"/>
        </w:tabs>
        <w:ind w:left="5531" w:hanging="360"/>
      </w:pPr>
      <w:rPr>
        <w:rFonts w:ascii="Symbol" w:hAnsi="Symbol" w:hint="default"/>
      </w:rPr>
    </w:lvl>
    <w:lvl w:ilvl="7" w:tplc="04270003" w:tentative="1">
      <w:start w:val="1"/>
      <w:numFmt w:val="bullet"/>
      <w:lvlText w:val="o"/>
      <w:lvlJc w:val="left"/>
      <w:pPr>
        <w:tabs>
          <w:tab w:val="num" w:pos="6251"/>
        </w:tabs>
        <w:ind w:left="6251" w:hanging="360"/>
      </w:pPr>
      <w:rPr>
        <w:rFonts w:ascii="Courier New" w:hAnsi="Courier New" w:cs="Courier New" w:hint="default"/>
      </w:rPr>
    </w:lvl>
    <w:lvl w:ilvl="8" w:tplc="04270005" w:tentative="1">
      <w:start w:val="1"/>
      <w:numFmt w:val="bullet"/>
      <w:lvlText w:val=""/>
      <w:lvlJc w:val="left"/>
      <w:pPr>
        <w:tabs>
          <w:tab w:val="num" w:pos="6971"/>
        </w:tabs>
        <w:ind w:left="6971" w:hanging="360"/>
      </w:pPr>
      <w:rPr>
        <w:rFonts w:ascii="Wingdings" w:hAnsi="Wingdings" w:hint="default"/>
      </w:rPr>
    </w:lvl>
  </w:abstractNum>
  <w:abstractNum w:abstractNumId="18" w15:restartNumberingAfterBreak="0">
    <w:nsid w:val="4A4610E2"/>
    <w:multiLevelType w:val="multilevel"/>
    <w:tmpl w:val="CE44C75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928"/>
        </w:tabs>
        <w:ind w:left="928" w:hanging="360"/>
      </w:pPr>
      <w:rPr>
        <w:rFonts w:hint="default"/>
      </w:rPr>
    </w:lvl>
    <w:lvl w:ilvl="2">
      <w:start w:val="1"/>
      <w:numFmt w:val="decimal"/>
      <w:lvlText w:val="%1.%2.%3."/>
      <w:lvlJc w:val="left"/>
      <w:pPr>
        <w:tabs>
          <w:tab w:val="num" w:pos="1856"/>
        </w:tabs>
        <w:ind w:left="1856" w:hanging="720"/>
      </w:pPr>
      <w:rPr>
        <w:rFonts w:hint="default"/>
      </w:rPr>
    </w:lvl>
    <w:lvl w:ilvl="3">
      <w:start w:val="1"/>
      <w:numFmt w:val="decimal"/>
      <w:lvlText w:val="%1.%2.%3.%4."/>
      <w:lvlJc w:val="left"/>
      <w:pPr>
        <w:tabs>
          <w:tab w:val="num" w:pos="2424"/>
        </w:tabs>
        <w:ind w:left="2424" w:hanging="720"/>
      </w:pPr>
      <w:rPr>
        <w:rFonts w:hint="default"/>
      </w:rPr>
    </w:lvl>
    <w:lvl w:ilvl="4">
      <w:start w:val="1"/>
      <w:numFmt w:val="decimal"/>
      <w:lvlText w:val="%1.%2.%3.%4.%5."/>
      <w:lvlJc w:val="left"/>
      <w:pPr>
        <w:tabs>
          <w:tab w:val="num" w:pos="3352"/>
        </w:tabs>
        <w:ind w:left="3352" w:hanging="1080"/>
      </w:pPr>
      <w:rPr>
        <w:rFonts w:hint="default"/>
      </w:rPr>
    </w:lvl>
    <w:lvl w:ilvl="5">
      <w:start w:val="1"/>
      <w:numFmt w:val="decimal"/>
      <w:lvlText w:val="%1.%2.%3.%4.%5.%6."/>
      <w:lvlJc w:val="left"/>
      <w:pPr>
        <w:tabs>
          <w:tab w:val="num" w:pos="3920"/>
        </w:tabs>
        <w:ind w:left="3920" w:hanging="1080"/>
      </w:pPr>
      <w:rPr>
        <w:rFonts w:hint="default"/>
      </w:rPr>
    </w:lvl>
    <w:lvl w:ilvl="6">
      <w:start w:val="1"/>
      <w:numFmt w:val="decimal"/>
      <w:lvlText w:val="%1.%2.%3.%4.%5.%6.%7."/>
      <w:lvlJc w:val="left"/>
      <w:pPr>
        <w:tabs>
          <w:tab w:val="num" w:pos="4848"/>
        </w:tabs>
        <w:ind w:left="4848" w:hanging="1440"/>
      </w:pPr>
      <w:rPr>
        <w:rFonts w:hint="default"/>
      </w:rPr>
    </w:lvl>
    <w:lvl w:ilvl="7">
      <w:start w:val="1"/>
      <w:numFmt w:val="decimal"/>
      <w:lvlText w:val="%1.%2.%3.%4.%5.%6.%7.%8."/>
      <w:lvlJc w:val="left"/>
      <w:pPr>
        <w:tabs>
          <w:tab w:val="num" w:pos="5416"/>
        </w:tabs>
        <w:ind w:left="5416" w:hanging="1440"/>
      </w:pPr>
      <w:rPr>
        <w:rFonts w:hint="default"/>
      </w:rPr>
    </w:lvl>
    <w:lvl w:ilvl="8">
      <w:start w:val="1"/>
      <w:numFmt w:val="decimal"/>
      <w:lvlText w:val="%1.%2.%3.%4.%5.%6.%7.%8.%9."/>
      <w:lvlJc w:val="left"/>
      <w:pPr>
        <w:tabs>
          <w:tab w:val="num" w:pos="6344"/>
        </w:tabs>
        <w:ind w:left="6344" w:hanging="1800"/>
      </w:pPr>
      <w:rPr>
        <w:rFonts w:hint="default"/>
      </w:rPr>
    </w:lvl>
  </w:abstractNum>
  <w:abstractNum w:abstractNumId="19" w15:restartNumberingAfterBreak="0">
    <w:nsid w:val="4B1E6FC4"/>
    <w:multiLevelType w:val="multilevel"/>
    <w:tmpl w:val="BDEEEF26"/>
    <w:lvl w:ilvl="0">
      <w:start w:val="1"/>
      <w:numFmt w:val="decimal"/>
      <w:lvlText w:val="%1."/>
      <w:lvlJc w:val="left"/>
      <w:pPr>
        <w:tabs>
          <w:tab w:val="num" w:pos="1069"/>
        </w:tabs>
        <w:ind w:left="1069" w:hanging="360"/>
      </w:pPr>
      <w:rPr>
        <w:rFonts w:hint="default"/>
      </w:rPr>
    </w:lvl>
    <w:lvl w:ilvl="1">
      <w:start w:val="1"/>
      <w:numFmt w:val="decimal"/>
      <w:isLgl/>
      <w:lvlText w:val="%1.%2."/>
      <w:lvlJc w:val="left"/>
      <w:pPr>
        <w:tabs>
          <w:tab w:val="num" w:pos="1129"/>
        </w:tabs>
        <w:ind w:left="1129" w:hanging="420"/>
      </w:pPr>
      <w:rPr>
        <w:rFonts w:hint="default"/>
        <w:sz w:val="24"/>
      </w:rPr>
    </w:lvl>
    <w:lvl w:ilvl="2">
      <w:start w:val="1"/>
      <w:numFmt w:val="decimal"/>
      <w:isLgl/>
      <w:lvlText w:val="%1.%2.%3."/>
      <w:lvlJc w:val="left"/>
      <w:pPr>
        <w:tabs>
          <w:tab w:val="num" w:pos="1429"/>
        </w:tabs>
        <w:ind w:left="1429" w:hanging="720"/>
      </w:pPr>
      <w:rPr>
        <w:rFonts w:hint="default"/>
        <w:sz w:val="24"/>
      </w:rPr>
    </w:lvl>
    <w:lvl w:ilvl="3">
      <w:start w:val="1"/>
      <w:numFmt w:val="decimal"/>
      <w:isLgl/>
      <w:lvlText w:val="%1.%2.%3.%4."/>
      <w:lvlJc w:val="left"/>
      <w:pPr>
        <w:tabs>
          <w:tab w:val="num" w:pos="1429"/>
        </w:tabs>
        <w:ind w:left="1429" w:hanging="720"/>
      </w:pPr>
      <w:rPr>
        <w:rFonts w:hint="default"/>
        <w:sz w:val="24"/>
      </w:rPr>
    </w:lvl>
    <w:lvl w:ilvl="4">
      <w:start w:val="1"/>
      <w:numFmt w:val="decimal"/>
      <w:isLgl/>
      <w:lvlText w:val="%1.%2.%3.%4.%5."/>
      <w:lvlJc w:val="left"/>
      <w:pPr>
        <w:tabs>
          <w:tab w:val="num" w:pos="1789"/>
        </w:tabs>
        <w:ind w:left="1789" w:hanging="1080"/>
      </w:pPr>
      <w:rPr>
        <w:rFonts w:hint="default"/>
        <w:sz w:val="24"/>
      </w:rPr>
    </w:lvl>
    <w:lvl w:ilvl="5">
      <w:start w:val="1"/>
      <w:numFmt w:val="decimal"/>
      <w:isLgl/>
      <w:lvlText w:val="%1.%2.%3.%4.%5.%6."/>
      <w:lvlJc w:val="left"/>
      <w:pPr>
        <w:tabs>
          <w:tab w:val="num" w:pos="1789"/>
        </w:tabs>
        <w:ind w:left="1789" w:hanging="1080"/>
      </w:pPr>
      <w:rPr>
        <w:rFonts w:hint="default"/>
        <w:sz w:val="24"/>
      </w:rPr>
    </w:lvl>
    <w:lvl w:ilvl="6">
      <w:start w:val="1"/>
      <w:numFmt w:val="decimal"/>
      <w:isLgl/>
      <w:lvlText w:val="%1.%2.%3.%4.%5.%6.%7."/>
      <w:lvlJc w:val="left"/>
      <w:pPr>
        <w:tabs>
          <w:tab w:val="num" w:pos="2149"/>
        </w:tabs>
        <w:ind w:left="2149" w:hanging="1440"/>
      </w:pPr>
      <w:rPr>
        <w:rFonts w:hint="default"/>
        <w:sz w:val="24"/>
      </w:rPr>
    </w:lvl>
    <w:lvl w:ilvl="7">
      <w:start w:val="1"/>
      <w:numFmt w:val="decimal"/>
      <w:isLgl/>
      <w:lvlText w:val="%1.%2.%3.%4.%5.%6.%7.%8."/>
      <w:lvlJc w:val="left"/>
      <w:pPr>
        <w:tabs>
          <w:tab w:val="num" w:pos="2149"/>
        </w:tabs>
        <w:ind w:left="2149" w:hanging="1440"/>
      </w:pPr>
      <w:rPr>
        <w:rFonts w:hint="default"/>
        <w:sz w:val="24"/>
      </w:rPr>
    </w:lvl>
    <w:lvl w:ilvl="8">
      <w:start w:val="1"/>
      <w:numFmt w:val="decimal"/>
      <w:isLgl/>
      <w:lvlText w:val="%1.%2.%3.%4.%5.%6.%7.%8.%9."/>
      <w:lvlJc w:val="left"/>
      <w:pPr>
        <w:tabs>
          <w:tab w:val="num" w:pos="2509"/>
        </w:tabs>
        <w:ind w:left="2509" w:hanging="1800"/>
      </w:pPr>
      <w:rPr>
        <w:rFonts w:hint="default"/>
        <w:sz w:val="24"/>
      </w:rPr>
    </w:lvl>
  </w:abstractNum>
  <w:abstractNum w:abstractNumId="20" w15:restartNumberingAfterBreak="0">
    <w:nsid w:val="4BBB7C70"/>
    <w:multiLevelType w:val="multilevel"/>
    <w:tmpl w:val="4DF4F79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C5F27EF"/>
    <w:multiLevelType w:val="multilevel"/>
    <w:tmpl w:val="4E6E36A8"/>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lang w:val="lt-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55491670"/>
    <w:multiLevelType w:val="multilevel"/>
    <w:tmpl w:val="18FE2288"/>
    <w:lvl w:ilvl="0">
      <w:start w:val="16"/>
      <w:numFmt w:val="decimal"/>
      <w:lvlText w:val="%1."/>
      <w:lvlJc w:val="left"/>
      <w:pPr>
        <w:tabs>
          <w:tab w:val="num" w:pos="660"/>
        </w:tabs>
        <w:ind w:left="660" w:hanging="660"/>
      </w:pPr>
      <w:rPr>
        <w:rFonts w:hint="default"/>
      </w:rPr>
    </w:lvl>
    <w:lvl w:ilvl="1">
      <w:start w:val="4"/>
      <w:numFmt w:val="decimal"/>
      <w:lvlText w:val="%1.%2."/>
      <w:lvlJc w:val="left"/>
      <w:pPr>
        <w:tabs>
          <w:tab w:val="num" w:pos="660"/>
        </w:tabs>
        <w:ind w:left="660" w:hanging="6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AA065CF"/>
    <w:multiLevelType w:val="hybridMultilevel"/>
    <w:tmpl w:val="BBB82D18"/>
    <w:lvl w:ilvl="0" w:tplc="51CA05CC">
      <w:start w:val="1"/>
      <w:numFmt w:val="decimal"/>
      <w:lvlText w:val="%1."/>
      <w:lvlJc w:val="left"/>
      <w:pPr>
        <w:tabs>
          <w:tab w:val="num" w:pos="927"/>
        </w:tabs>
        <w:ind w:left="927" w:hanging="360"/>
      </w:pPr>
      <w:rPr>
        <w:rFonts w:hint="default"/>
      </w:rPr>
    </w:lvl>
    <w:lvl w:ilvl="1" w:tplc="417EE5E2">
      <w:start w:val="1"/>
      <w:numFmt w:val="bullet"/>
      <w:lvlText w:val=""/>
      <w:lvlJc w:val="left"/>
      <w:pPr>
        <w:tabs>
          <w:tab w:val="num" w:pos="1097"/>
        </w:tabs>
        <w:ind w:left="0" w:firstLine="737"/>
      </w:pPr>
      <w:rPr>
        <w:rFonts w:ascii="Symbol" w:hAnsi="Symbol" w:hint="default"/>
      </w:r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4" w15:restartNumberingAfterBreak="0">
    <w:nsid w:val="632B308D"/>
    <w:multiLevelType w:val="multilevel"/>
    <w:tmpl w:val="AA5ABCF6"/>
    <w:lvl w:ilvl="0">
      <w:start w:val="4"/>
      <w:numFmt w:val="decimal"/>
      <w:lvlText w:val="%1."/>
      <w:lvlJc w:val="left"/>
      <w:pPr>
        <w:tabs>
          <w:tab w:val="num" w:pos="1800"/>
        </w:tabs>
        <w:ind w:left="1800" w:hanging="360"/>
      </w:pPr>
      <w:rPr>
        <w:rFonts w:hint="default"/>
      </w:rPr>
    </w:lvl>
    <w:lvl w:ilvl="1">
      <w:start w:val="1"/>
      <w:numFmt w:val="decimal"/>
      <w:isLgl/>
      <w:lvlText w:val="%1.%2."/>
      <w:lvlJc w:val="left"/>
      <w:pPr>
        <w:tabs>
          <w:tab w:val="num" w:pos="2715"/>
        </w:tabs>
        <w:ind w:left="2715" w:hanging="1275"/>
      </w:pPr>
      <w:rPr>
        <w:rFonts w:hint="default"/>
      </w:rPr>
    </w:lvl>
    <w:lvl w:ilvl="2">
      <w:start w:val="1"/>
      <w:numFmt w:val="decimal"/>
      <w:isLgl/>
      <w:lvlText w:val="%1.%2.%3."/>
      <w:lvlJc w:val="left"/>
      <w:pPr>
        <w:tabs>
          <w:tab w:val="num" w:pos="2715"/>
        </w:tabs>
        <w:ind w:left="2715" w:hanging="1275"/>
      </w:pPr>
      <w:rPr>
        <w:rFonts w:hint="default"/>
      </w:rPr>
    </w:lvl>
    <w:lvl w:ilvl="3">
      <w:start w:val="1"/>
      <w:numFmt w:val="decimal"/>
      <w:isLgl/>
      <w:lvlText w:val="%1.%2.%3.%4."/>
      <w:lvlJc w:val="left"/>
      <w:pPr>
        <w:tabs>
          <w:tab w:val="num" w:pos="2715"/>
        </w:tabs>
        <w:ind w:left="2715" w:hanging="1275"/>
      </w:pPr>
      <w:rPr>
        <w:rFonts w:hint="default"/>
      </w:rPr>
    </w:lvl>
    <w:lvl w:ilvl="4">
      <w:start w:val="1"/>
      <w:numFmt w:val="decimal"/>
      <w:isLgl/>
      <w:lvlText w:val="%1.%2.%3.%4.%5."/>
      <w:lvlJc w:val="left"/>
      <w:pPr>
        <w:tabs>
          <w:tab w:val="num" w:pos="2715"/>
        </w:tabs>
        <w:ind w:left="2715" w:hanging="1275"/>
      </w:pPr>
      <w:rPr>
        <w:rFonts w:hint="default"/>
      </w:rPr>
    </w:lvl>
    <w:lvl w:ilvl="5">
      <w:start w:val="1"/>
      <w:numFmt w:val="decimal"/>
      <w:isLgl/>
      <w:lvlText w:val="%1.%2.%3.%4.%5.%6."/>
      <w:lvlJc w:val="left"/>
      <w:pPr>
        <w:tabs>
          <w:tab w:val="num" w:pos="2715"/>
        </w:tabs>
        <w:ind w:left="2715" w:hanging="1275"/>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2880"/>
        </w:tabs>
        <w:ind w:left="288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25" w15:restartNumberingAfterBreak="0">
    <w:nsid w:val="6DF3500A"/>
    <w:multiLevelType w:val="multilevel"/>
    <w:tmpl w:val="1708FBB4"/>
    <w:lvl w:ilvl="0">
      <w:start w:val="1"/>
      <w:numFmt w:val="decimal"/>
      <w:lvlText w:val="%1."/>
      <w:lvlJc w:val="left"/>
      <w:pPr>
        <w:tabs>
          <w:tab w:val="num" w:pos="417"/>
        </w:tabs>
        <w:ind w:left="0" w:firstLine="57"/>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514"/>
        </w:tabs>
        <w:ind w:left="0" w:firstLine="79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75424417"/>
    <w:multiLevelType w:val="multilevel"/>
    <w:tmpl w:val="3B3A9812"/>
    <w:lvl w:ilvl="0">
      <w:numFmt w:val="none"/>
      <w:lvlText w:val=""/>
      <w:lvlJc w:val="left"/>
      <w:pPr>
        <w:tabs>
          <w:tab w:val="num" w:pos="360"/>
        </w:tabs>
      </w:pPr>
    </w:lvl>
    <w:lvl w:ilvl="1">
      <w:start w:val="1"/>
      <w:numFmt w:val="decimal"/>
      <w:lvlText w:val="%1.%2."/>
      <w:lvlJc w:val="left"/>
      <w:pPr>
        <w:tabs>
          <w:tab w:val="num" w:pos="1000"/>
        </w:tabs>
        <w:ind w:left="1000"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9"/>
  </w:num>
  <w:num w:numId="2">
    <w:abstractNumId w:val="9"/>
  </w:num>
  <w:num w:numId="3">
    <w:abstractNumId w:val="5"/>
  </w:num>
  <w:num w:numId="4">
    <w:abstractNumId w:val="14"/>
  </w:num>
  <w:num w:numId="5">
    <w:abstractNumId w:val="10"/>
  </w:num>
  <w:num w:numId="6">
    <w:abstractNumId w:val="13"/>
  </w:num>
  <w:num w:numId="7">
    <w:abstractNumId w:val="3"/>
  </w:num>
  <w:num w:numId="8">
    <w:abstractNumId w:val="1"/>
  </w:num>
  <w:num w:numId="9">
    <w:abstractNumId w:val="8"/>
  </w:num>
  <w:num w:numId="10">
    <w:abstractNumId w:val="0"/>
  </w:num>
  <w:num w:numId="11">
    <w:abstractNumId w:val="2"/>
  </w:num>
  <w:num w:numId="12">
    <w:abstractNumId w:val="24"/>
  </w:num>
  <w:num w:numId="13">
    <w:abstractNumId w:val="26"/>
  </w:num>
  <w:num w:numId="14">
    <w:abstractNumId w:val="12"/>
  </w:num>
  <w:num w:numId="15">
    <w:abstractNumId w:val="6"/>
  </w:num>
  <w:num w:numId="16">
    <w:abstractNumId w:val="20"/>
  </w:num>
  <w:num w:numId="17">
    <w:abstractNumId w:val="21"/>
  </w:num>
  <w:num w:numId="18">
    <w:abstractNumId w:val="16"/>
  </w:num>
  <w:num w:numId="19">
    <w:abstractNumId w:val="22"/>
  </w:num>
  <w:num w:numId="20">
    <w:abstractNumId w:val="17"/>
  </w:num>
  <w:num w:numId="21">
    <w:abstractNumId w:val="4"/>
  </w:num>
  <w:num w:numId="22">
    <w:abstractNumId w:val="18"/>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1"/>
  </w:num>
  <w:num w:numId="29">
    <w:abstractNumId w:val="23"/>
  </w:num>
  <w:num w:numId="30">
    <w:abstractNumId w:val="25"/>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rawingGridHorizontalSpacing w:val="6"/>
  <w:drawingGridVerticalSpacing w:val="6"/>
  <w:doNotUseMarginsForDrawingGridOrigin/>
  <w:drawingGridHorizontalOrigin w:val="6"/>
  <w:drawingGridVerticalOrigin w:val="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28B"/>
    <w:rsid w:val="00000E66"/>
    <w:rsid w:val="000019D2"/>
    <w:rsid w:val="00004FCF"/>
    <w:rsid w:val="000061EE"/>
    <w:rsid w:val="00010811"/>
    <w:rsid w:val="000109F7"/>
    <w:rsid w:val="00013CBF"/>
    <w:rsid w:val="000218E5"/>
    <w:rsid w:val="000226E8"/>
    <w:rsid w:val="0002293A"/>
    <w:rsid w:val="00024A6D"/>
    <w:rsid w:val="00030A10"/>
    <w:rsid w:val="00031906"/>
    <w:rsid w:val="000330F2"/>
    <w:rsid w:val="000334F1"/>
    <w:rsid w:val="00034E0A"/>
    <w:rsid w:val="000359E7"/>
    <w:rsid w:val="00042C6F"/>
    <w:rsid w:val="00042E9F"/>
    <w:rsid w:val="0004638A"/>
    <w:rsid w:val="00050829"/>
    <w:rsid w:val="0005168A"/>
    <w:rsid w:val="000547B6"/>
    <w:rsid w:val="00061BB3"/>
    <w:rsid w:val="00066D4E"/>
    <w:rsid w:val="00093664"/>
    <w:rsid w:val="000B1088"/>
    <w:rsid w:val="000B2881"/>
    <w:rsid w:val="000B2B33"/>
    <w:rsid w:val="000B42DC"/>
    <w:rsid w:val="000B4B95"/>
    <w:rsid w:val="000B5F49"/>
    <w:rsid w:val="000B64CB"/>
    <w:rsid w:val="000B7AB3"/>
    <w:rsid w:val="000B7BFF"/>
    <w:rsid w:val="000B7D3C"/>
    <w:rsid w:val="000C108F"/>
    <w:rsid w:val="000C11CF"/>
    <w:rsid w:val="000C3338"/>
    <w:rsid w:val="000C615C"/>
    <w:rsid w:val="000C7A57"/>
    <w:rsid w:val="000D79B2"/>
    <w:rsid w:val="000E2698"/>
    <w:rsid w:val="000E5397"/>
    <w:rsid w:val="000E58AE"/>
    <w:rsid w:val="000F4302"/>
    <w:rsid w:val="000F4A00"/>
    <w:rsid w:val="000F5070"/>
    <w:rsid w:val="00100E29"/>
    <w:rsid w:val="0010308C"/>
    <w:rsid w:val="00106FBC"/>
    <w:rsid w:val="00111619"/>
    <w:rsid w:val="00115C03"/>
    <w:rsid w:val="0011662B"/>
    <w:rsid w:val="001171B2"/>
    <w:rsid w:val="00122BBC"/>
    <w:rsid w:val="00126FC2"/>
    <w:rsid w:val="0013094E"/>
    <w:rsid w:val="00130BA1"/>
    <w:rsid w:val="001317EB"/>
    <w:rsid w:val="00135C0C"/>
    <w:rsid w:val="0013656C"/>
    <w:rsid w:val="001365E2"/>
    <w:rsid w:val="00146608"/>
    <w:rsid w:val="001577A4"/>
    <w:rsid w:val="0016177D"/>
    <w:rsid w:val="00166AF4"/>
    <w:rsid w:val="0017177A"/>
    <w:rsid w:val="0017295A"/>
    <w:rsid w:val="00176D14"/>
    <w:rsid w:val="00176DB5"/>
    <w:rsid w:val="00177015"/>
    <w:rsid w:val="001820B9"/>
    <w:rsid w:val="0018366C"/>
    <w:rsid w:val="001864C3"/>
    <w:rsid w:val="00192F03"/>
    <w:rsid w:val="00193C1A"/>
    <w:rsid w:val="00197EC9"/>
    <w:rsid w:val="001A09C5"/>
    <w:rsid w:val="001A6AAC"/>
    <w:rsid w:val="001C08AA"/>
    <w:rsid w:val="001C1135"/>
    <w:rsid w:val="001C1149"/>
    <w:rsid w:val="001D387E"/>
    <w:rsid w:val="001D7D2B"/>
    <w:rsid w:val="001E36B9"/>
    <w:rsid w:val="001F23E5"/>
    <w:rsid w:val="001F2EA5"/>
    <w:rsid w:val="002055D4"/>
    <w:rsid w:val="00207C66"/>
    <w:rsid w:val="00210DC5"/>
    <w:rsid w:val="00213433"/>
    <w:rsid w:val="002147F5"/>
    <w:rsid w:val="00214963"/>
    <w:rsid w:val="0021567E"/>
    <w:rsid w:val="002203CB"/>
    <w:rsid w:val="002219C8"/>
    <w:rsid w:val="002257A4"/>
    <w:rsid w:val="00225A93"/>
    <w:rsid w:val="002330DC"/>
    <w:rsid w:val="00237FE7"/>
    <w:rsid w:val="00250FF0"/>
    <w:rsid w:val="002519DE"/>
    <w:rsid w:val="00252155"/>
    <w:rsid w:val="00253A55"/>
    <w:rsid w:val="00256769"/>
    <w:rsid w:val="00261811"/>
    <w:rsid w:val="002636A5"/>
    <w:rsid w:val="00271021"/>
    <w:rsid w:val="00271342"/>
    <w:rsid w:val="00276C5F"/>
    <w:rsid w:val="002770F4"/>
    <w:rsid w:val="0027732F"/>
    <w:rsid w:val="00282509"/>
    <w:rsid w:val="00284299"/>
    <w:rsid w:val="00286759"/>
    <w:rsid w:val="00294D9B"/>
    <w:rsid w:val="002A360E"/>
    <w:rsid w:val="002A36E7"/>
    <w:rsid w:val="002A48E7"/>
    <w:rsid w:val="002A6895"/>
    <w:rsid w:val="002C647F"/>
    <w:rsid w:val="002C7FB4"/>
    <w:rsid w:val="002D23BF"/>
    <w:rsid w:val="002D5A1F"/>
    <w:rsid w:val="002E17BA"/>
    <w:rsid w:val="002E3214"/>
    <w:rsid w:val="002F41D4"/>
    <w:rsid w:val="002F4DA5"/>
    <w:rsid w:val="002F6587"/>
    <w:rsid w:val="002F672B"/>
    <w:rsid w:val="0030063C"/>
    <w:rsid w:val="0030130C"/>
    <w:rsid w:val="00305EA7"/>
    <w:rsid w:val="0030609C"/>
    <w:rsid w:val="00316DB6"/>
    <w:rsid w:val="0031704A"/>
    <w:rsid w:val="00320111"/>
    <w:rsid w:val="00321A06"/>
    <w:rsid w:val="00324D67"/>
    <w:rsid w:val="00326324"/>
    <w:rsid w:val="003317A5"/>
    <w:rsid w:val="003317AF"/>
    <w:rsid w:val="00332D00"/>
    <w:rsid w:val="00334312"/>
    <w:rsid w:val="0033458F"/>
    <w:rsid w:val="003419E1"/>
    <w:rsid w:val="00344537"/>
    <w:rsid w:val="00345079"/>
    <w:rsid w:val="0034541C"/>
    <w:rsid w:val="003454C3"/>
    <w:rsid w:val="003455D2"/>
    <w:rsid w:val="00352B76"/>
    <w:rsid w:val="00353C72"/>
    <w:rsid w:val="00354366"/>
    <w:rsid w:val="003543E3"/>
    <w:rsid w:val="00356FA0"/>
    <w:rsid w:val="00357697"/>
    <w:rsid w:val="00357D7F"/>
    <w:rsid w:val="00360B5E"/>
    <w:rsid w:val="003663C0"/>
    <w:rsid w:val="0036668A"/>
    <w:rsid w:val="003669E2"/>
    <w:rsid w:val="00374056"/>
    <w:rsid w:val="00375455"/>
    <w:rsid w:val="0038448B"/>
    <w:rsid w:val="00385557"/>
    <w:rsid w:val="00387511"/>
    <w:rsid w:val="00387FD4"/>
    <w:rsid w:val="00395391"/>
    <w:rsid w:val="003A04EB"/>
    <w:rsid w:val="003A6BE9"/>
    <w:rsid w:val="003B2C39"/>
    <w:rsid w:val="003B3A40"/>
    <w:rsid w:val="003C059C"/>
    <w:rsid w:val="003C33F7"/>
    <w:rsid w:val="003C3728"/>
    <w:rsid w:val="003C3BC5"/>
    <w:rsid w:val="003C57BF"/>
    <w:rsid w:val="003D025D"/>
    <w:rsid w:val="003D08C4"/>
    <w:rsid w:val="003D1648"/>
    <w:rsid w:val="003D52A4"/>
    <w:rsid w:val="003D764E"/>
    <w:rsid w:val="003E0832"/>
    <w:rsid w:val="003E1385"/>
    <w:rsid w:val="003E1C68"/>
    <w:rsid w:val="003E27CD"/>
    <w:rsid w:val="003E3F34"/>
    <w:rsid w:val="003E7CED"/>
    <w:rsid w:val="00403186"/>
    <w:rsid w:val="004105A2"/>
    <w:rsid w:val="00417E71"/>
    <w:rsid w:val="00421085"/>
    <w:rsid w:val="0043494C"/>
    <w:rsid w:val="00436C09"/>
    <w:rsid w:val="00440899"/>
    <w:rsid w:val="004413CF"/>
    <w:rsid w:val="004450E5"/>
    <w:rsid w:val="0044528B"/>
    <w:rsid w:val="00446A6D"/>
    <w:rsid w:val="004510C4"/>
    <w:rsid w:val="0045221D"/>
    <w:rsid w:val="00457DCA"/>
    <w:rsid w:val="004665E9"/>
    <w:rsid w:val="00467DEC"/>
    <w:rsid w:val="00471776"/>
    <w:rsid w:val="004724B7"/>
    <w:rsid w:val="00473EA4"/>
    <w:rsid w:val="00474ABE"/>
    <w:rsid w:val="00476072"/>
    <w:rsid w:val="00484C48"/>
    <w:rsid w:val="00485A86"/>
    <w:rsid w:val="00495E98"/>
    <w:rsid w:val="004B43D1"/>
    <w:rsid w:val="004B7207"/>
    <w:rsid w:val="004E59BE"/>
    <w:rsid w:val="004E71BE"/>
    <w:rsid w:val="004F024E"/>
    <w:rsid w:val="004F1F87"/>
    <w:rsid w:val="004F3D55"/>
    <w:rsid w:val="004F4122"/>
    <w:rsid w:val="004F5AC5"/>
    <w:rsid w:val="005001EC"/>
    <w:rsid w:val="0050092E"/>
    <w:rsid w:val="00502A7B"/>
    <w:rsid w:val="005077B8"/>
    <w:rsid w:val="00511683"/>
    <w:rsid w:val="005116C8"/>
    <w:rsid w:val="00513C11"/>
    <w:rsid w:val="00514846"/>
    <w:rsid w:val="00524E26"/>
    <w:rsid w:val="0052510E"/>
    <w:rsid w:val="0052539F"/>
    <w:rsid w:val="005426AD"/>
    <w:rsid w:val="0054493C"/>
    <w:rsid w:val="00552293"/>
    <w:rsid w:val="00555333"/>
    <w:rsid w:val="0056277B"/>
    <w:rsid w:val="005649A7"/>
    <w:rsid w:val="005673CD"/>
    <w:rsid w:val="005710F5"/>
    <w:rsid w:val="00573249"/>
    <w:rsid w:val="0058437C"/>
    <w:rsid w:val="00587683"/>
    <w:rsid w:val="00591CF5"/>
    <w:rsid w:val="00592922"/>
    <w:rsid w:val="00593FCC"/>
    <w:rsid w:val="00594811"/>
    <w:rsid w:val="005953ED"/>
    <w:rsid w:val="005A5793"/>
    <w:rsid w:val="005A6172"/>
    <w:rsid w:val="005A6489"/>
    <w:rsid w:val="005A7FC7"/>
    <w:rsid w:val="005B0017"/>
    <w:rsid w:val="005B27AF"/>
    <w:rsid w:val="005B7987"/>
    <w:rsid w:val="005B7AF0"/>
    <w:rsid w:val="005C30F7"/>
    <w:rsid w:val="005C5E67"/>
    <w:rsid w:val="005D189F"/>
    <w:rsid w:val="005D25DB"/>
    <w:rsid w:val="005E1622"/>
    <w:rsid w:val="005E1EAA"/>
    <w:rsid w:val="005E4048"/>
    <w:rsid w:val="005E5885"/>
    <w:rsid w:val="005F0845"/>
    <w:rsid w:val="005F1133"/>
    <w:rsid w:val="005F4ADF"/>
    <w:rsid w:val="005F747B"/>
    <w:rsid w:val="00606B28"/>
    <w:rsid w:val="00612AB0"/>
    <w:rsid w:val="00613ABF"/>
    <w:rsid w:val="00613F72"/>
    <w:rsid w:val="0062003F"/>
    <w:rsid w:val="00626E27"/>
    <w:rsid w:val="006279A9"/>
    <w:rsid w:val="0063134A"/>
    <w:rsid w:val="00632533"/>
    <w:rsid w:val="00636A30"/>
    <w:rsid w:val="00636D43"/>
    <w:rsid w:val="00642468"/>
    <w:rsid w:val="0064351F"/>
    <w:rsid w:val="0065083C"/>
    <w:rsid w:val="006527C1"/>
    <w:rsid w:val="00653537"/>
    <w:rsid w:val="00654FC4"/>
    <w:rsid w:val="00655537"/>
    <w:rsid w:val="00656704"/>
    <w:rsid w:val="00664C0C"/>
    <w:rsid w:val="00665FCF"/>
    <w:rsid w:val="00671E34"/>
    <w:rsid w:val="00673A60"/>
    <w:rsid w:val="0068089D"/>
    <w:rsid w:val="00683EA4"/>
    <w:rsid w:val="006877DB"/>
    <w:rsid w:val="006878D7"/>
    <w:rsid w:val="00692C87"/>
    <w:rsid w:val="006A1D47"/>
    <w:rsid w:val="006A2D3A"/>
    <w:rsid w:val="006B4845"/>
    <w:rsid w:val="006C64C3"/>
    <w:rsid w:val="006C6A0D"/>
    <w:rsid w:val="006D619E"/>
    <w:rsid w:val="006F084E"/>
    <w:rsid w:val="006F1919"/>
    <w:rsid w:val="006F48FE"/>
    <w:rsid w:val="00703CD2"/>
    <w:rsid w:val="007045FD"/>
    <w:rsid w:val="0070743F"/>
    <w:rsid w:val="0070784A"/>
    <w:rsid w:val="00707F2F"/>
    <w:rsid w:val="00713D0F"/>
    <w:rsid w:val="0071572E"/>
    <w:rsid w:val="007233B2"/>
    <w:rsid w:val="00725F41"/>
    <w:rsid w:val="00732263"/>
    <w:rsid w:val="00742F36"/>
    <w:rsid w:val="00744B78"/>
    <w:rsid w:val="00750098"/>
    <w:rsid w:val="00752545"/>
    <w:rsid w:val="0075398D"/>
    <w:rsid w:val="0075558E"/>
    <w:rsid w:val="00761900"/>
    <w:rsid w:val="00761A10"/>
    <w:rsid w:val="007628F3"/>
    <w:rsid w:val="007629F7"/>
    <w:rsid w:val="00764437"/>
    <w:rsid w:val="00764D7A"/>
    <w:rsid w:val="00765CF0"/>
    <w:rsid w:val="00771679"/>
    <w:rsid w:val="00773946"/>
    <w:rsid w:val="0077460E"/>
    <w:rsid w:val="00783AA2"/>
    <w:rsid w:val="00791C54"/>
    <w:rsid w:val="007974E9"/>
    <w:rsid w:val="007A1732"/>
    <w:rsid w:val="007A1B73"/>
    <w:rsid w:val="007A4197"/>
    <w:rsid w:val="007A4A4A"/>
    <w:rsid w:val="007B06E9"/>
    <w:rsid w:val="007B0F51"/>
    <w:rsid w:val="007B2504"/>
    <w:rsid w:val="007C0A94"/>
    <w:rsid w:val="007C1910"/>
    <w:rsid w:val="007C4655"/>
    <w:rsid w:val="007D0951"/>
    <w:rsid w:val="007D1E4C"/>
    <w:rsid w:val="007D2085"/>
    <w:rsid w:val="007D5F60"/>
    <w:rsid w:val="007D6BD9"/>
    <w:rsid w:val="007E6F67"/>
    <w:rsid w:val="007F1928"/>
    <w:rsid w:val="007F213C"/>
    <w:rsid w:val="007F7D3E"/>
    <w:rsid w:val="00800C2A"/>
    <w:rsid w:val="00816D15"/>
    <w:rsid w:val="008179AF"/>
    <w:rsid w:val="00821975"/>
    <w:rsid w:val="00823A12"/>
    <w:rsid w:val="00825EBE"/>
    <w:rsid w:val="00832496"/>
    <w:rsid w:val="00835092"/>
    <w:rsid w:val="00841F8C"/>
    <w:rsid w:val="00842B25"/>
    <w:rsid w:val="0084502D"/>
    <w:rsid w:val="00846533"/>
    <w:rsid w:val="00846618"/>
    <w:rsid w:val="00850AD6"/>
    <w:rsid w:val="008520DA"/>
    <w:rsid w:val="00852412"/>
    <w:rsid w:val="00856499"/>
    <w:rsid w:val="008628D8"/>
    <w:rsid w:val="00863484"/>
    <w:rsid w:val="0087354F"/>
    <w:rsid w:val="00874B58"/>
    <w:rsid w:val="00874D17"/>
    <w:rsid w:val="00890147"/>
    <w:rsid w:val="00892A9D"/>
    <w:rsid w:val="00893D7E"/>
    <w:rsid w:val="0089659E"/>
    <w:rsid w:val="008A1857"/>
    <w:rsid w:val="008A2393"/>
    <w:rsid w:val="008A6EE5"/>
    <w:rsid w:val="008B3ABC"/>
    <w:rsid w:val="008C0CDF"/>
    <w:rsid w:val="008D033C"/>
    <w:rsid w:val="008E0211"/>
    <w:rsid w:val="008E7F39"/>
    <w:rsid w:val="008F27BF"/>
    <w:rsid w:val="008F7ADA"/>
    <w:rsid w:val="00902F17"/>
    <w:rsid w:val="00903BC7"/>
    <w:rsid w:val="00906F0A"/>
    <w:rsid w:val="0091129E"/>
    <w:rsid w:val="00912DDA"/>
    <w:rsid w:val="00926667"/>
    <w:rsid w:val="009267A5"/>
    <w:rsid w:val="00927F6D"/>
    <w:rsid w:val="00932129"/>
    <w:rsid w:val="009516D4"/>
    <w:rsid w:val="00953E97"/>
    <w:rsid w:val="009544C9"/>
    <w:rsid w:val="0095450C"/>
    <w:rsid w:val="00955CD3"/>
    <w:rsid w:val="009618C4"/>
    <w:rsid w:val="00964EE4"/>
    <w:rsid w:val="00965FDC"/>
    <w:rsid w:val="00966C60"/>
    <w:rsid w:val="00967863"/>
    <w:rsid w:val="00981061"/>
    <w:rsid w:val="009861B6"/>
    <w:rsid w:val="00990B5D"/>
    <w:rsid w:val="00990F73"/>
    <w:rsid w:val="0099209A"/>
    <w:rsid w:val="00994834"/>
    <w:rsid w:val="00994B98"/>
    <w:rsid w:val="00994C0F"/>
    <w:rsid w:val="00996531"/>
    <w:rsid w:val="00997670"/>
    <w:rsid w:val="009B1861"/>
    <w:rsid w:val="009B6BED"/>
    <w:rsid w:val="009B6D32"/>
    <w:rsid w:val="009C1E45"/>
    <w:rsid w:val="009C22DE"/>
    <w:rsid w:val="009C24E6"/>
    <w:rsid w:val="009C499B"/>
    <w:rsid w:val="009D7F37"/>
    <w:rsid w:val="009E1A74"/>
    <w:rsid w:val="009E1D59"/>
    <w:rsid w:val="009E231B"/>
    <w:rsid w:val="009E424C"/>
    <w:rsid w:val="009E4593"/>
    <w:rsid w:val="009E477E"/>
    <w:rsid w:val="009F1A4E"/>
    <w:rsid w:val="009F4402"/>
    <w:rsid w:val="009F6B55"/>
    <w:rsid w:val="009F6CC5"/>
    <w:rsid w:val="00A034CD"/>
    <w:rsid w:val="00A03A80"/>
    <w:rsid w:val="00A12F73"/>
    <w:rsid w:val="00A1527C"/>
    <w:rsid w:val="00A15ADB"/>
    <w:rsid w:val="00A20992"/>
    <w:rsid w:val="00A224F1"/>
    <w:rsid w:val="00A2492F"/>
    <w:rsid w:val="00A26C91"/>
    <w:rsid w:val="00A347C4"/>
    <w:rsid w:val="00A35803"/>
    <w:rsid w:val="00A4041C"/>
    <w:rsid w:val="00A417E1"/>
    <w:rsid w:val="00A55A0B"/>
    <w:rsid w:val="00A57FDD"/>
    <w:rsid w:val="00A65645"/>
    <w:rsid w:val="00A67593"/>
    <w:rsid w:val="00A67BA1"/>
    <w:rsid w:val="00A710E4"/>
    <w:rsid w:val="00A72E90"/>
    <w:rsid w:val="00A75333"/>
    <w:rsid w:val="00A800F7"/>
    <w:rsid w:val="00A83798"/>
    <w:rsid w:val="00A85538"/>
    <w:rsid w:val="00A861AD"/>
    <w:rsid w:val="00A878A1"/>
    <w:rsid w:val="00A95D61"/>
    <w:rsid w:val="00AA20B6"/>
    <w:rsid w:val="00AB1859"/>
    <w:rsid w:val="00AD07C8"/>
    <w:rsid w:val="00AD2135"/>
    <w:rsid w:val="00AD2A74"/>
    <w:rsid w:val="00AD5CA4"/>
    <w:rsid w:val="00AD707A"/>
    <w:rsid w:val="00AD78F9"/>
    <w:rsid w:val="00AE32C7"/>
    <w:rsid w:val="00AE5C3A"/>
    <w:rsid w:val="00AE7BE0"/>
    <w:rsid w:val="00AF24E4"/>
    <w:rsid w:val="00AF37A8"/>
    <w:rsid w:val="00AF4646"/>
    <w:rsid w:val="00AF5677"/>
    <w:rsid w:val="00AF65E8"/>
    <w:rsid w:val="00B11D42"/>
    <w:rsid w:val="00B259BC"/>
    <w:rsid w:val="00B31D4D"/>
    <w:rsid w:val="00B32839"/>
    <w:rsid w:val="00B34FA5"/>
    <w:rsid w:val="00B353DD"/>
    <w:rsid w:val="00B45064"/>
    <w:rsid w:val="00B46C35"/>
    <w:rsid w:val="00B47243"/>
    <w:rsid w:val="00B47C19"/>
    <w:rsid w:val="00B663A0"/>
    <w:rsid w:val="00B66D71"/>
    <w:rsid w:val="00B70B9A"/>
    <w:rsid w:val="00B70BA0"/>
    <w:rsid w:val="00B71681"/>
    <w:rsid w:val="00B71775"/>
    <w:rsid w:val="00B763C0"/>
    <w:rsid w:val="00B76B87"/>
    <w:rsid w:val="00B82112"/>
    <w:rsid w:val="00B85DC0"/>
    <w:rsid w:val="00B90F73"/>
    <w:rsid w:val="00B92932"/>
    <w:rsid w:val="00B93693"/>
    <w:rsid w:val="00BA09D2"/>
    <w:rsid w:val="00BA2355"/>
    <w:rsid w:val="00BA4EAB"/>
    <w:rsid w:val="00BA609F"/>
    <w:rsid w:val="00BC0305"/>
    <w:rsid w:val="00BC342D"/>
    <w:rsid w:val="00BC3435"/>
    <w:rsid w:val="00BC48C6"/>
    <w:rsid w:val="00BC68FF"/>
    <w:rsid w:val="00BD4F13"/>
    <w:rsid w:val="00BE408E"/>
    <w:rsid w:val="00BE40DF"/>
    <w:rsid w:val="00BE40F2"/>
    <w:rsid w:val="00BE43D0"/>
    <w:rsid w:val="00BE5FD5"/>
    <w:rsid w:val="00BE60B5"/>
    <w:rsid w:val="00BE6914"/>
    <w:rsid w:val="00BF3C9C"/>
    <w:rsid w:val="00BF6040"/>
    <w:rsid w:val="00BF7BCC"/>
    <w:rsid w:val="00C0684E"/>
    <w:rsid w:val="00C12224"/>
    <w:rsid w:val="00C12DDD"/>
    <w:rsid w:val="00C13DC7"/>
    <w:rsid w:val="00C17845"/>
    <w:rsid w:val="00C310FC"/>
    <w:rsid w:val="00C31FC9"/>
    <w:rsid w:val="00C3306E"/>
    <w:rsid w:val="00C3377C"/>
    <w:rsid w:val="00C55285"/>
    <w:rsid w:val="00C61B3B"/>
    <w:rsid w:val="00C666AD"/>
    <w:rsid w:val="00C7105A"/>
    <w:rsid w:val="00C81794"/>
    <w:rsid w:val="00C829F4"/>
    <w:rsid w:val="00C91612"/>
    <w:rsid w:val="00C9269C"/>
    <w:rsid w:val="00CA0664"/>
    <w:rsid w:val="00CA40CD"/>
    <w:rsid w:val="00CA5165"/>
    <w:rsid w:val="00CA593A"/>
    <w:rsid w:val="00CA721E"/>
    <w:rsid w:val="00CB41F0"/>
    <w:rsid w:val="00CC4518"/>
    <w:rsid w:val="00CC65DA"/>
    <w:rsid w:val="00CD3D55"/>
    <w:rsid w:val="00CD6C85"/>
    <w:rsid w:val="00CD744F"/>
    <w:rsid w:val="00CD7B85"/>
    <w:rsid w:val="00CE2C41"/>
    <w:rsid w:val="00CE6F78"/>
    <w:rsid w:val="00CE706F"/>
    <w:rsid w:val="00CF6488"/>
    <w:rsid w:val="00CF6A99"/>
    <w:rsid w:val="00CF6C78"/>
    <w:rsid w:val="00D10647"/>
    <w:rsid w:val="00D10FFE"/>
    <w:rsid w:val="00D1186C"/>
    <w:rsid w:val="00D17083"/>
    <w:rsid w:val="00D1712C"/>
    <w:rsid w:val="00D172C1"/>
    <w:rsid w:val="00D241A8"/>
    <w:rsid w:val="00D264D7"/>
    <w:rsid w:val="00D265EE"/>
    <w:rsid w:val="00D337C6"/>
    <w:rsid w:val="00D40571"/>
    <w:rsid w:val="00D45251"/>
    <w:rsid w:val="00D5218F"/>
    <w:rsid w:val="00D54A7B"/>
    <w:rsid w:val="00D6470F"/>
    <w:rsid w:val="00D64C36"/>
    <w:rsid w:val="00D650C6"/>
    <w:rsid w:val="00D674B5"/>
    <w:rsid w:val="00D7443F"/>
    <w:rsid w:val="00D8011E"/>
    <w:rsid w:val="00D82867"/>
    <w:rsid w:val="00D8323B"/>
    <w:rsid w:val="00D8637D"/>
    <w:rsid w:val="00D92245"/>
    <w:rsid w:val="00D933E9"/>
    <w:rsid w:val="00D93B3E"/>
    <w:rsid w:val="00D96B1D"/>
    <w:rsid w:val="00DA4359"/>
    <w:rsid w:val="00DB3066"/>
    <w:rsid w:val="00DC0C75"/>
    <w:rsid w:val="00DC74B6"/>
    <w:rsid w:val="00DD4AE7"/>
    <w:rsid w:val="00DE4736"/>
    <w:rsid w:val="00DE655E"/>
    <w:rsid w:val="00DF168D"/>
    <w:rsid w:val="00DF4927"/>
    <w:rsid w:val="00DF5F35"/>
    <w:rsid w:val="00E0019D"/>
    <w:rsid w:val="00E04253"/>
    <w:rsid w:val="00E10837"/>
    <w:rsid w:val="00E10D31"/>
    <w:rsid w:val="00E16450"/>
    <w:rsid w:val="00E207B5"/>
    <w:rsid w:val="00E22719"/>
    <w:rsid w:val="00E327FF"/>
    <w:rsid w:val="00E35543"/>
    <w:rsid w:val="00E36AD5"/>
    <w:rsid w:val="00E3755B"/>
    <w:rsid w:val="00E43BD7"/>
    <w:rsid w:val="00E50151"/>
    <w:rsid w:val="00E529AA"/>
    <w:rsid w:val="00E548B6"/>
    <w:rsid w:val="00E54A8F"/>
    <w:rsid w:val="00E60896"/>
    <w:rsid w:val="00E61967"/>
    <w:rsid w:val="00E61CDA"/>
    <w:rsid w:val="00E675D7"/>
    <w:rsid w:val="00E67B5B"/>
    <w:rsid w:val="00E70D54"/>
    <w:rsid w:val="00E72DC1"/>
    <w:rsid w:val="00E73483"/>
    <w:rsid w:val="00E7393B"/>
    <w:rsid w:val="00E85FD5"/>
    <w:rsid w:val="00E96725"/>
    <w:rsid w:val="00E96954"/>
    <w:rsid w:val="00EA0A22"/>
    <w:rsid w:val="00EA125E"/>
    <w:rsid w:val="00EA16D1"/>
    <w:rsid w:val="00EA53DE"/>
    <w:rsid w:val="00EA581A"/>
    <w:rsid w:val="00EA648C"/>
    <w:rsid w:val="00EA74BE"/>
    <w:rsid w:val="00EB148B"/>
    <w:rsid w:val="00EB467E"/>
    <w:rsid w:val="00EB4BDE"/>
    <w:rsid w:val="00EC2432"/>
    <w:rsid w:val="00EC25DD"/>
    <w:rsid w:val="00EC2841"/>
    <w:rsid w:val="00EC6B91"/>
    <w:rsid w:val="00EC6BD3"/>
    <w:rsid w:val="00ED636F"/>
    <w:rsid w:val="00EE3A4C"/>
    <w:rsid w:val="00EE41FD"/>
    <w:rsid w:val="00EF148B"/>
    <w:rsid w:val="00EF42DA"/>
    <w:rsid w:val="00EF462F"/>
    <w:rsid w:val="00EF7CF2"/>
    <w:rsid w:val="00F000E9"/>
    <w:rsid w:val="00F00BDB"/>
    <w:rsid w:val="00F00C09"/>
    <w:rsid w:val="00F00F09"/>
    <w:rsid w:val="00F0391C"/>
    <w:rsid w:val="00F058F7"/>
    <w:rsid w:val="00F0618E"/>
    <w:rsid w:val="00F068A1"/>
    <w:rsid w:val="00F21218"/>
    <w:rsid w:val="00F23F86"/>
    <w:rsid w:val="00F2543C"/>
    <w:rsid w:val="00F317F9"/>
    <w:rsid w:val="00F33BB5"/>
    <w:rsid w:val="00F367A4"/>
    <w:rsid w:val="00F36CB3"/>
    <w:rsid w:val="00F42667"/>
    <w:rsid w:val="00F46AFF"/>
    <w:rsid w:val="00F54760"/>
    <w:rsid w:val="00F552B9"/>
    <w:rsid w:val="00F612DA"/>
    <w:rsid w:val="00F836D0"/>
    <w:rsid w:val="00F8445E"/>
    <w:rsid w:val="00FB51D8"/>
    <w:rsid w:val="00FB53B8"/>
    <w:rsid w:val="00FC36C2"/>
    <w:rsid w:val="00FD29C0"/>
    <w:rsid w:val="00FD2BDB"/>
    <w:rsid w:val="00FE0593"/>
    <w:rsid w:val="00FE1298"/>
    <w:rsid w:val="00FE573B"/>
    <w:rsid w:val="00FE5C96"/>
    <w:rsid w:val="00FF30BC"/>
    <w:rsid w:val="00FF6CBC"/>
    <w:rsid w:val="00FF6EF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colormru v:ext="edit" colors="#eaeaea"/>
    </o:shapedefaults>
    <o:shapelayout v:ext="edit">
      <o:idmap v:ext="edit" data="1"/>
    </o:shapelayout>
  </w:shapeDefaults>
  <w:decimalSymbol w:val=","/>
  <w:listSeparator w:val=";"/>
  <w14:docId w14:val="1701519F"/>
  <w15:chartTrackingRefBased/>
  <w15:docId w15:val="{5BC9B04F-7584-44AB-ACA5-6E6D6A23C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135C0C"/>
    <w:rPr>
      <w:sz w:val="24"/>
      <w:szCs w:val="24"/>
      <w:lang w:eastAsia="en-US"/>
    </w:rPr>
  </w:style>
  <w:style w:type="paragraph" w:styleId="Antrat1">
    <w:name w:val="heading 1"/>
    <w:basedOn w:val="prastasis"/>
    <w:qFormat/>
    <w:rsid w:val="008E7F39"/>
    <w:pPr>
      <w:spacing w:before="100" w:beforeAutospacing="1" w:after="100" w:afterAutospacing="1"/>
      <w:jc w:val="center"/>
      <w:outlineLvl w:val="0"/>
    </w:pPr>
    <w:rPr>
      <w:b/>
      <w:bCs/>
      <w:kern w:val="36"/>
      <w:sz w:val="16"/>
      <w:szCs w:val="16"/>
      <w:lang w:eastAsia="lt-LT"/>
    </w:rPr>
  </w:style>
  <w:style w:type="paragraph" w:styleId="Antrat2">
    <w:name w:val="heading 2"/>
    <w:basedOn w:val="prastasis"/>
    <w:next w:val="prastasis"/>
    <w:qFormat/>
    <w:rsid w:val="00010811"/>
    <w:pPr>
      <w:keepNext/>
      <w:spacing w:before="240" w:after="60"/>
      <w:outlineLvl w:val="1"/>
    </w:pPr>
    <w:rPr>
      <w:rFonts w:ascii="Arial" w:hAnsi="Arial" w:cs="Arial"/>
      <w:b/>
      <w:bCs/>
      <w:i/>
      <w:iCs/>
      <w:sz w:val="28"/>
      <w:szCs w:val="28"/>
    </w:rPr>
  </w:style>
  <w:style w:type="paragraph" w:styleId="Antrat4">
    <w:name w:val="heading 4"/>
    <w:basedOn w:val="prastasis"/>
    <w:next w:val="prastasis"/>
    <w:qFormat/>
    <w:rsid w:val="00010811"/>
    <w:pPr>
      <w:keepNext/>
      <w:spacing w:before="240" w:after="60"/>
      <w:outlineLvl w:val="3"/>
    </w:pPr>
    <w:rPr>
      <w:b/>
      <w:b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link w:val="PavadinimasDiagrama"/>
    <w:qFormat/>
    <w:rsid w:val="00122BBC"/>
    <w:pPr>
      <w:jc w:val="center"/>
    </w:pPr>
    <w:rPr>
      <w:b/>
      <w:sz w:val="32"/>
      <w:szCs w:val="20"/>
    </w:rPr>
  </w:style>
  <w:style w:type="paragraph" w:customStyle="1" w:styleId="CentrBold">
    <w:name w:val="CentrBold"/>
    <w:rsid w:val="00122BBC"/>
    <w:pPr>
      <w:jc w:val="center"/>
    </w:pPr>
    <w:rPr>
      <w:rFonts w:ascii="TimesLT" w:hAnsi="TimesLT"/>
      <w:b/>
      <w:caps/>
      <w:snapToGrid w:val="0"/>
      <w:lang w:val="en-US" w:eastAsia="en-US"/>
    </w:rPr>
  </w:style>
  <w:style w:type="paragraph" w:customStyle="1" w:styleId="a">
    <w:basedOn w:val="prastasis"/>
    <w:rsid w:val="00122BBC"/>
    <w:pPr>
      <w:spacing w:after="160" w:line="240" w:lineRule="exact"/>
    </w:pPr>
    <w:rPr>
      <w:rFonts w:ascii="Tahoma" w:hAnsi="Tahoma"/>
      <w:sz w:val="20"/>
      <w:szCs w:val="20"/>
    </w:rPr>
  </w:style>
  <w:style w:type="paragraph" w:styleId="Antrats">
    <w:name w:val="header"/>
    <w:aliases w:val="Char,Diagrama"/>
    <w:basedOn w:val="prastasis"/>
    <w:link w:val="AntratsDiagrama"/>
    <w:rsid w:val="00122BBC"/>
    <w:pPr>
      <w:tabs>
        <w:tab w:val="center" w:pos="4819"/>
        <w:tab w:val="right" w:pos="9638"/>
      </w:tabs>
    </w:pPr>
  </w:style>
  <w:style w:type="paragraph" w:styleId="Pagrindiniotekstotrauka2">
    <w:name w:val="Body Text Indent 2"/>
    <w:basedOn w:val="prastasis"/>
    <w:rsid w:val="00122BBC"/>
    <w:pPr>
      <w:spacing w:after="120" w:line="480" w:lineRule="auto"/>
      <w:ind w:left="283"/>
    </w:pPr>
  </w:style>
  <w:style w:type="paragraph" w:customStyle="1" w:styleId="Pagrindinistekstas1">
    <w:name w:val="Pagrindinis tekstas1"/>
    <w:basedOn w:val="prastasis"/>
    <w:rsid w:val="00655537"/>
    <w:pPr>
      <w:suppressAutoHyphens/>
      <w:autoSpaceDE w:val="0"/>
      <w:autoSpaceDN w:val="0"/>
      <w:adjustRightInd w:val="0"/>
      <w:spacing w:line="298" w:lineRule="auto"/>
      <w:ind w:firstLine="312"/>
      <w:jc w:val="both"/>
      <w:textAlignment w:val="center"/>
    </w:pPr>
    <w:rPr>
      <w:color w:val="000000"/>
      <w:sz w:val="20"/>
      <w:szCs w:val="20"/>
      <w:lang w:eastAsia="lt-LT"/>
    </w:rPr>
  </w:style>
  <w:style w:type="paragraph" w:customStyle="1" w:styleId="NormalParagraphStyle">
    <w:name w:val="NormalParagraphStyle"/>
    <w:basedOn w:val="prastasis"/>
    <w:rsid w:val="00655537"/>
    <w:pPr>
      <w:suppressAutoHyphens/>
      <w:autoSpaceDE w:val="0"/>
      <w:autoSpaceDN w:val="0"/>
      <w:adjustRightInd w:val="0"/>
      <w:spacing w:line="288" w:lineRule="auto"/>
      <w:textAlignment w:val="center"/>
    </w:pPr>
    <w:rPr>
      <w:color w:val="000000"/>
      <w:lang w:eastAsia="lt-LT"/>
    </w:rPr>
  </w:style>
  <w:style w:type="paragraph" w:customStyle="1" w:styleId="Noparagraphstyle">
    <w:name w:val="[No paragraph style]"/>
    <w:rsid w:val="009B6BED"/>
    <w:pPr>
      <w:autoSpaceDE w:val="0"/>
      <w:autoSpaceDN w:val="0"/>
      <w:adjustRightInd w:val="0"/>
      <w:spacing w:line="288" w:lineRule="auto"/>
      <w:textAlignment w:val="center"/>
    </w:pPr>
    <w:rPr>
      <w:rFonts w:ascii="Times" w:hAnsi="Times" w:cs="Times"/>
      <w:color w:val="000000"/>
      <w:sz w:val="24"/>
      <w:szCs w:val="24"/>
      <w:lang w:val="en-US"/>
    </w:rPr>
  </w:style>
  <w:style w:type="character" w:styleId="Hipersaitas">
    <w:name w:val="Hyperlink"/>
    <w:rsid w:val="00FF6CBC"/>
    <w:rPr>
      <w:color w:val="0000FF"/>
      <w:u w:val="single"/>
    </w:rPr>
  </w:style>
  <w:style w:type="character" w:customStyle="1" w:styleId="dpav">
    <w:name w:val="dpav"/>
    <w:rsid w:val="008E7F39"/>
    <w:rPr>
      <w:sz w:val="26"/>
      <w:szCs w:val="26"/>
    </w:rPr>
  </w:style>
  <w:style w:type="paragraph" w:customStyle="1" w:styleId="istatymas">
    <w:name w:val="istatymas"/>
    <w:basedOn w:val="prastasis"/>
    <w:rsid w:val="008E7F39"/>
    <w:pPr>
      <w:spacing w:before="100" w:beforeAutospacing="1" w:after="100" w:afterAutospacing="1"/>
    </w:pPr>
    <w:rPr>
      <w:lang w:eastAsia="lt-LT"/>
    </w:rPr>
  </w:style>
  <w:style w:type="paragraph" w:styleId="Pagrindinistekstas">
    <w:name w:val="Body Text"/>
    <w:basedOn w:val="prastasis"/>
    <w:rsid w:val="0030609C"/>
    <w:pPr>
      <w:spacing w:after="120"/>
    </w:pPr>
  </w:style>
  <w:style w:type="paragraph" w:styleId="prastojitrauka">
    <w:name w:val="Normal Indent"/>
    <w:basedOn w:val="prastasis"/>
    <w:rsid w:val="0030609C"/>
    <w:pPr>
      <w:numPr>
        <w:numId w:val="6"/>
      </w:numPr>
      <w:overflowPunct w:val="0"/>
      <w:autoSpaceDE w:val="0"/>
      <w:autoSpaceDN w:val="0"/>
      <w:adjustRightInd w:val="0"/>
      <w:ind w:left="720" w:firstLine="0"/>
      <w:textAlignment w:val="baseline"/>
    </w:pPr>
    <w:rPr>
      <w:rFonts w:ascii="HelveticaLT" w:hAnsi="HelveticaLT"/>
      <w:color w:val="000000"/>
      <w:spacing w:val="-2"/>
      <w:sz w:val="20"/>
      <w:szCs w:val="20"/>
    </w:rPr>
  </w:style>
  <w:style w:type="paragraph" w:customStyle="1" w:styleId="MyStyleheading1">
    <w:name w:val="MyStyle heading 1"/>
    <w:rsid w:val="0030609C"/>
    <w:pPr>
      <w:numPr>
        <w:ilvl w:val="1"/>
        <w:numId w:val="6"/>
      </w:numPr>
      <w:spacing w:before="120" w:after="120"/>
      <w:ind w:left="284" w:hanging="284"/>
    </w:pPr>
    <w:rPr>
      <w:b/>
      <w:smallCaps/>
      <w:sz w:val="28"/>
      <w:szCs w:val="24"/>
      <w:lang w:val="en-US" w:eastAsia="en-US"/>
    </w:rPr>
  </w:style>
  <w:style w:type="paragraph" w:customStyle="1" w:styleId="MyStyleheading2">
    <w:name w:val="MyStyle heading 2"/>
    <w:rsid w:val="0030609C"/>
    <w:pPr>
      <w:numPr>
        <w:ilvl w:val="2"/>
        <w:numId w:val="6"/>
      </w:numPr>
      <w:spacing w:before="120" w:after="120"/>
      <w:ind w:left="4582" w:hanging="442"/>
    </w:pPr>
    <w:rPr>
      <w:b/>
      <w:smallCaps/>
      <w:sz w:val="24"/>
      <w:szCs w:val="24"/>
      <w:lang w:val="en-US" w:eastAsia="en-US"/>
    </w:rPr>
  </w:style>
  <w:style w:type="paragraph" w:customStyle="1" w:styleId="MyStyleheading3">
    <w:name w:val="MyStyle heading 3"/>
    <w:rsid w:val="0030609C"/>
    <w:pPr>
      <w:numPr>
        <w:ilvl w:val="3"/>
        <w:numId w:val="6"/>
      </w:numPr>
      <w:spacing w:before="120" w:after="120"/>
      <w:ind w:left="1524" w:hanging="624"/>
    </w:pPr>
    <w:rPr>
      <w:b/>
      <w:smallCaps/>
      <w:szCs w:val="24"/>
      <w:lang w:val="en-US" w:eastAsia="en-US"/>
    </w:rPr>
  </w:style>
  <w:style w:type="paragraph" w:customStyle="1" w:styleId="MyStyleheading4">
    <w:name w:val="MyStyle heading 4"/>
    <w:rsid w:val="0030609C"/>
    <w:pPr>
      <w:numPr>
        <w:ilvl w:val="4"/>
        <w:numId w:val="6"/>
      </w:numPr>
      <w:spacing w:before="120" w:after="120"/>
      <w:ind w:left="1168" w:hanging="658"/>
    </w:pPr>
    <w:rPr>
      <w:b/>
      <w:smallCaps/>
      <w:szCs w:val="24"/>
      <w:lang w:val="en-US" w:eastAsia="en-US"/>
    </w:rPr>
  </w:style>
  <w:style w:type="paragraph" w:customStyle="1" w:styleId="MyStyleheading5">
    <w:name w:val="MyStyle heading 5"/>
    <w:rsid w:val="0030609C"/>
    <w:pPr>
      <w:numPr>
        <w:ilvl w:val="5"/>
        <w:numId w:val="6"/>
      </w:numPr>
      <w:spacing w:before="120" w:after="120"/>
      <w:ind w:left="1486" w:hanging="806"/>
    </w:pPr>
    <w:rPr>
      <w:b/>
      <w:smallCaps/>
      <w:lang w:val="en-US" w:eastAsia="en-US"/>
    </w:rPr>
  </w:style>
  <w:style w:type="paragraph" w:customStyle="1" w:styleId="MyStyleheading6">
    <w:name w:val="MyStyle heading 6"/>
    <w:rsid w:val="0030609C"/>
    <w:pPr>
      <w:numPr>
        <w:ilvl w:val="6"/>
        <w:numId w:val="6"/>
      </w:numPr>
      <w:spacing w:before="120" w:after="120"/>
      <w:ind w:left="1803" w:hanging="952"/>
    </w:pPr>
    <w:rPr>
      <w:smallCaps/>
      <w:szCs w:val="24"/>
      <w:lang w:val="en-US" w:eastAsia="en-US"/>
    </w:rPr>
  </w:style>
  <w:style w:type="paragraph" w:customStyle="1" w:styleId="MyStyletext">
    <w:name w:val="MyStyle text"/>
    <w:link w:val="MyStyletextChar"/>
    <w:rsid w:val="0030609C"/>
    <w:pPr>
      <w:spacing w:before="120" w:after="120"/>
      <w:ind w:left="567"/>
      <w:jc w:val="both"/>
    </w:pPr>
    <w:rPr>
      <w:lang w:val="en-US" w:eastAsia="en-US"/>
    </w:rPr>
  </w:style>
  <w:style w:type="character" w:customStyle="1" w:styleId="MyStyletextChar">
    <w:name w:val="MyStyle text Char"/>
    <w:link w:val="MyStyletext"/>
    <w:rsid w:val="0030609C"/>
    <w:rPr>
      <w:lang w:val="en-US" w:eastAsia="en-US" w:bidi="ar-SA"/>
    </w:rPr>
  </w:style>
  <w:style w:type="paragraph" w:styleId="Tekstoblokas">
    <w:name w:val="Block Text"/>
    <w:basedOn w:val="prastasis"/>
    <w:rsid w:val="00ED636F"/>
    <w:pPr>
      <w:spacing w:after="120"/>
      <w:ind w:left="1440" w:right="1440"/>
    </w:pPr>
    <w:rPr>
      <w:rFonts w:ascii="Arial CYR" w:hAnsi="Arial CYR"/>
      <w:sz w:val="20"/>
      <w:szCs w:val="20"/>
    </w:rPr>
  </w:style>
  <w:style w:type="table" w:styleId="Lentelstinklelis">
    <w:name w:val="Table Grid"/>
    <w:basedOn w:val="prastojilentel"/>
    <w:rsid w:val="00ED63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erirtashipersaitas">
    <w:name w:val="FollowedHyperlink"/>
    <w:rsid w:val="006F1919"/>
    <w:rPr>
      <w:color w:val="800080"/>
      <w:u w:val="single"/>
    </w:rPr>
  </w:style>
  <w:style w:type="paragraph" w:styleId="Pagrindiniotekstotrauka">
    <w:name w:val="Body Text Indent"/>
    <w:basedOn w:val="prastasis"/>
    <w:link w:val="PagrindiniotekstotraukaDiagrama"/>
    <w:rsid w:val="00DE655E"/>
    <w:pPr>
      <w:spacing w:after="120"/>
      <w:ind w:left="283"/>
    </w:pPr>
  </w:style>
  <w:style w:type="character" w:customStyle="1" w:styleId="typewriter">
    <w:name w:val="typewriter"/>
    <w:basedOn w:val="Numatytasispastraiposriftas"/>
    <w:rsid w:val="00816D15"/>
  </w:style>
  <w:style w:type="paragraph" w:customStyle="1" w:styleId="CharCharChar">
    <w:name w:val="Char Char Char"/>
    <w:basedOn w:val="prastasis"/>
    <w:rsid w:val="00225A93"/>
    <w:pPr>
      <w:spacing w:after="160" w:line="240" w:lineRule="exact"/>
    </w:pPr>
    <w:rPr>
      <w:rFonts w:ascii="Tahoma" w:hAnsi="Tahoma"/>
      <w:sz w:val="20"/>
      <w:szCs w:val="20"/>
    </w:rPr>
  </w:style>
  <w:style w:type="character" w:customStyle="1" w:styleId="AntratsDiagrama">
    <w:name w:val="Antraštės Diagrama"/>
    <w:aliases w:val="Char Diagrama,Diagrama Diagrama3"/>
    <w:link w:val="Antrats"/>
    <w:rsid w:val="00F058F7"/>
    <w:rPr>
      <w:sz w:val="24"/>
      <w:szCs w:val="24"/>
      <w:lang w:val="en-US" w:eastAsia="en-US" w:bidi="ar-SA"/>
    </w:rPr>
  </w:style>
  <w:style w:type="paragraph" w:styleId="Pagrindinistekstas2">
    <w:name w:val="Body Text 2"/>
    <w:basedOn w:val="prastasis"/>
    <w:rsid w:val="00271021"/>
    <w:pPr>
      <w:spacing w:after="120" w:line="480" w:lineRule="auto"/>
    </w:pPr>
  </w:style>
  <w:style w:type="paragraph" w:customStyle="1" w:styleId="Linija">
    <w:name w:val="Linija"/>
    <w:basedOn w:val="prastasis"/>
    <w:rsid w:val="001365E2"/>
    <w:pPr>
      <w:suppressAutoHyphens/>
      <w:autoSpaceDE w:val="0"/>
      <w:autoSpaceDN w:val="0"/>
      <w:adjustRightInd w:val="0"/>
      <w:spacing w:line="298" w:lineRule="auto"/>
      <w:jc w:val="center"/>
      <w:textAlignment w:val="center"/>
    </w:pPr>
    <w:rPr>
      <w:color w:val="000000"/>
      <w:sz w:val="12"/>
      <w:szCs w:val="12"/>
    </w:rPr>
  </w:style>
  <w:style w:type="paragraph" w:customStyle="1" w:styleId="Patvirtinta">
    <w:name w:val="Patvirtinta"/>
    <w:basedOn w:val="prastasis"/>
    <w:rsid w:val="001365E2"/>
    <w:pPr>
      <w:keepLines/>
      <w:tabs>
        <w:tab w:val="left" w:pos="1304"/>
        <w:tab w:val="left" w:pos="1457"/>
        <w:tab w:val="left" w:pos="1604"/>
        <w:tab w:val="left" w:pos="1757"/>
      </w:tabs>
      <w:suppressAutoHyphens/>
      <w:autoSpaceDE w:val="0"/>
      <w:autoSpaceDN w:val="0"/>
      <w:adjustRightInd w:val="0"/>
      <w:spacing w:line="288" w:lineRule="auto"/>
      <w:ind w:left="5953"/>
      <w:textAlignment w:val="center"/>
    </w:pPr>
    <w:rPr>
      <w:color w:val="000000"/>
      <w:sz w:val="20"/>
      <w:szCs w:val="20"/>
    </w:rPr>
  </w:style>
  <w:style w:type="paragraph" w:customStyle="1" w:styleId="CharChar2DiagramaDiagramaCharChar">
    <w:name w:val="Char Char2 Diagrama Diagrama Char Char"/>
    <w:basedOn w:val="prastasis"/>
    <w:rsid w:val="0077460E"/>
    <w:pPr>
      <w:spacing w:after="160" w:line="240" w:lineRule="exact"/>
    </w:pPr>
    <w:rPr>
      <w:rFonts w:ascii="Tahoma" w:hAnsi="Tahoma"/>
      <w:sz w:val="20"/>
      <w:szCs w:val="20"/>
    </w:rPr>
  </w:style>
  <w:style w:type="character" w:customStyle="1" w:styleId="HTMLiankstoformatuotasDiagrama">
    <w:name w:val="HTML iš anksto formatuotas Diagrama"/>
    <w:link w:val="HTMLiankstoformatuotas"/>
    <w:rsid w:val="0077460E"/>
    <w:rPr>
      <w:sz w:val="24"/>
      <w:lang w:val="lt-LT" w:eastAsia="lt-LT" w:bidi="ar-SA"/>
    </w:rPr>
  </w:style>
  <w:style w:type="character" w:customStyle="1" w:styleId="DiagramaDiagrama2">
    <w:name w:val="Diagrama Diagrama2"/>
    <w:semiHidden/>
    <w:rsid w:val="009544C9"/>
    <w:rPr>
      <w:sz w:val="24"/>
      <w:lang w:val="lt-LT" w:eastAsia="lt-LT" w:bidi="ar-SA"/>
    </w:rPr>
  </w:style>
  <w:style w:type="character" w:customStyle="1" w:styleId="Typewriter0">
    <w:name w:val="Typewriter"/>
    <w:rsid w:val="009544C9"/>
    <w:rPr>
      <w:rFonts w:ascii="Courier New" w:hAnsi="Courier New"/>
      <w:sz w:val="20"/>
    </w:rPr>
  </w:style>
  <w:style w:type="paragraph" w:styleId="HTMLiankstoformatuotas">
    <w:name w:val="HTML Preformatted"/>
    <w:basedOn w:val="prastasis"/>
    <w:link w:val="HTMLiankstoformatuotasDiagrama"/>
    <w:rsid w:val="002A3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Cs w:val="20"/>
      <w:lang w:eastAsia="lt-LT"/>
    </w:rPr>
  </w:style>
  <w:style w:type="paragraph" w:styleId="Porat">
    <w:name w:val="footer"/>
    <w:basedOn w:val="prastasis"/>
    <w:rsid w:val="004F3D55"/>
    <w:pPr>
      <w:tabs>
        <w:tab w:val="center" w:pos="4819"/>
        <w:tab w:val="right" w:pos="9638"/>
      </w:tabs>
    </w:pPr>
  </w:style>
  <w:style w:type="character" w:styleId="Puslapionumeris">
    <w:name w:val="page number"/>
    <w:basedOn w:val="Numatytasispastraiposriftas"/>
    <w:rsid w:val="004F3D55"/>
  </w:style>
  <w:style w:type="paragraph" w:customStyle="1" w:styleId="CharChar1DiagramaDiagramaCharChar">
    <w:name w:val="Char Char1 Diagrama Diagrama Char Char"/>
    <w:basedOn w:val="prastasis"/>
    <w:rsid w:val="0068089D"/>
    <w:pPr>
      <w:spacing w:after="160" w:line="240" w:lineRule="exact"/>
    </w:pPr>
    <w:rPr>
      <w:rFonts w:ascii="Tahoma" w:hAnsi="Tahoma"/>
      <w:sz w:val="20"/>
      <w:szCs w:val="20"/>
    </w:rPr>
  </w:style>
  <w:style w:type="paragraph" w:styleId="Paprastasistekstas">
    <w:name w:val="Plain Text"/>
    <w:basedOn w:val="prastasis"/>
    <w:rsid w:val="0087354F"/>
    <w:pPr>
      <w:spacing w:before="100" w:beforeAutospacing="1" w:after="100" w:afterAutospacing="1"/>
    </w:pPr>
    <w:rPr>
      <w:lang w:eastAsia="lt-LT"/>
    </w:rPr>
  </w:style>
  <w:style w:type="paragraph" w:customStyle="1" w:styleId="bodytext">
    <w:name w:val="bodytext"/>
    <w:basedOn w:val="prastasis"/>
    <w:rsid w:val="004450E5"/>
    <w:pPr>
      <w:autoSpaceDE w:val="0"/>
      <w:autoSpaceDN w:val="0"/>
      <w:spacing w:line="297" w:lineRule="auto"/>
      <w:ind w:firstLine="312"/>
      <w:jc w:val="both"/>
    </w:pPr>
    <w:rPr>
      <w:color w:val="000000"/>
      <w:sz w:val="20"/>
      <w:szCs w:val="20"/>
      <w:lang w:eastAsia="lt-LT"/>
    </w:rPr>
  </w:style>
  <w:style w:type="character" w:customStyle="1" w:styleId="DiagramaDiagrama1">
    <w:name w:val="Diagrama Diagrama1"/>
    <w:rsid w:val="00552293"/>
    <w:rPr>
      <w:rFonts w:ascii="Courier New" w:hAnsi="Courier New" w:cs="Courier New"/>
      <w:lang w:val="lt-LT" w:eastAsia="lt-LT" w:bidi="ar-SA"/>
    </w:rPr>
  </w:style>
  <w:style w:type="character" w:customStyle="1" w:styleId="DiagramaDiagrama">
    <w:name w:val="Diagrama Diagrama"/>
    <w:locked/>
    <w:rsid w:val="00135C0C"/>
    <w:rPr>
      <w:sz w:val="24"/>
      <w:lang w:val="lt-LT" w:eastAsia="lt-LT" w:bidi="ar-SA"/>
    </w:rPr>
  </w:style>
  <w:style w:type="paragraph" w:customStyle="1" w:styleId="CharChar2DiagramaDiagramaCharChar0">
    <w:name w:val="Char Char2 Diagrama Diagrama Char Char"/>
    <w:basedOn w:val="prastasis"/>
    <w:rsid w:val="00135C0C"/>
    <w:pPr>
      <w:spacing w:after="160" w:line="240" w:lineRule="exact"/>
    </w:pPr>
    <w:rPr>
      <w:rFonts w:ascii="Tahoma" w:hAnsi="Tahoma"/>
      <w:sz w:val="20"/>
      <w:szCs w:val="20"/>
    </w:rPr>
  </w:style>
  <w:style w:type="paragraph" w:customStyle="1" w:styleId="CharChar1DiagramaDiagramaCharChar0">
    <w:name w:val="Char Char1 Diagrama Diagrama Char Char"/>
    <w:basedOn w:val="prastasis"/>
    <w:rsid w:val="00135C0C"/>
    <w:pPr>
      <w:spacing w:after="160" w:line="240" w:lineRule="exact"/>
    </w:pPr>
    <w:rPr>
      <w:rFonts w:ascii="Tahoma" w:hAnsi="Tahoma"/>
      <w:sz w:val="20"/>
      <w:szCs w:val="20"/>
    </w:rPr>
  </w:style>
  <w:style w:type="character" w:customStyle="1" w:styleId="DiagramaDiagrama10">
    <w:name w:val="Diagrama Diagrama1"/>
    <w:rsid w:val="00135C0C"/>
    <w:rPr>
      <w:rFonts w:ascii="Courier New" w:hAnsi="Courier New" w:cs="Courier New" w:hint="default"/>
      <w:lang w:val="lt-LT" w:eastAsia="lt-LT" w:bidi="ar-SA"/>
    </w:rPr>
  </w:style>
  <w:style w:type="paragraph" w:customStyle="1" w:styleId="Pagrindinistekstas10">
    <w:name w:val="Pagrindinis tekstas1"/>
    <w:basedOn w:val="prastasis"/>
    <w:rsid w:val="00FE573B"/>
    <w:pPr>
      <w:suppressAutoHyphens/>
      <w:autoSpaceDE w:val="0"/>
      <w:autoSpaceDN w:val="0"/>
      <w:adjustRightInd w:val="0"/>
      <w:spacing w:line="298" w:lineRule="auto"/>
      <w:ind w:firstLine="312"/>
      <w:jc w:val="both"/>
      <w:textAlignment w:val="center"/>
    </w:pPr>
    <w:rPr>
      <w:color w:val="000000"/>
      <w:sz w:val="20"/>
      <w:szCs w:val="20"/>
      <w:lang w:eastAsia="lt-LT"/>
    </w:rPr>
  </w:style>
  <w:style w:type="paragraph" w:styleId="Debesliotekstas">
    <w:name w:val="Balloon Text"/>
    <w:basedOn w:val="prastasis"/>
    <w:link w:val="DebesliotekstasDiagrama"/>
    <w:rsid w:val="00345079"/>
    <w:rPr>
      <w:rFonts w:ascii="Tahoma" w:hAnsi="Tahoma" w:cs="Tahoma"/>
      <w:sz w:val="16"/>
      <w:szCs w:val="16"/>
    </w:rPr>
  </w:style>
  <w:style w:type="character" w:customStyle="1" w:styleId="DebesliotekstasDiagrama">
    <w:name w:val="Debesėlio tekstas Diagrama"/>
    <w:link w:val="Debesliotekstas"/>
    <w:rsid w:val="00345079"/>
    <w:rPr>
      <w:rFonts w:ascii="Tahoma" w:hAnsi="Tahoma" w:cs="Tahoma"/>
      <w:sz w:val="16"/>
      <w:szCs w:val="16"/>
      <w:lang w:eastAsia="en-US"/>
    </w:rPr>
  </w:style>
  <w:style w:type="paragraph" w:customStyle="1" w:styleId="CharCharChar0">
    <w:name w:val="Char Char Char"/>
    <w:basedOn w:val="prastasis"/>
    <w:rsid w:val="00A65645"/>
    <w:pPr>
      <w:spacing w:after="160" w:line="240" w:lineRule="exact"/>
    </w:pPr>
    <w:rPr>
      <w:rFonts w:ascii="Tahoma" w:hAnsi="Tahoma"/>
      <w:sz w:val="20"/>
      <w:szCs w:val="20"/>
    </w:rPr>
  </w:style>
  <w:style w:type="character" w:customStyle="1" w:styleId="PavadinimasDiagrama">
    <w:name w:val="Pavadinimas Diagrama"/>
    <w:link w:val="Pavadinimas"/>
    <w:rsid w:val="000B42DC"/>
    <w:rPr>
      <w:b/>
      <w:sz w:val="32"/>
      <w:lang w:eastAsia="en-US"/>
    </w:rPr>
  </w:style>
  <w:style w:type="character" w:customStyle="1" w:styleId="PagrindiniotekstotraukaDiagrama">
    <w:name w:val="Pagrindinio teksto įtrauka Diagrama"/>
    <w:link w:val="Pagrindiniotekstotrauka"/>
    <w:rsid w:val="000B42DC"/>
    <w:rPr>
      <w:sz w:val="24"/>
      <w:szCs w:val="24"/>
      <w:lang w:eastAsia="en-US"/>
    </w:rPr>
  </w:style>
  <w:style w:type="table" w:customStyle="1" w:styleId="Lentelstinklelis1">
    <w:name w:val="Lentelės tinklelis1"/>
    <w:basedOn w:val="prastojilentel"/>
    <w:next w:val="Lentelstinklelis"/>
    <w:rsid w:val="009948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217930">
      <w:bodyDiv w:val="1"/>
      <w:marLeft w:val="225"/>
      <w:marRight w:val="225"/>
      <w:marTop w:val="0"/>
      <w:marBottom w:val="0"/>
      <w:divBdr>
        <w:top w:val="none" w:sz="0" w:space="0" w:color="auto"/>
        <w:left w:val="none" w:sz="0" w:space="0" w:color="auto"/>
        <w:bottom w:val="none" w:sz="0" w:space="0" w:color="auto"/>
        <w:right w:val="none" w:sz="0" w:space="0" w:color="auto"/>
      </w:divBdr>
      <w:divsChild>
        <w:div w:id="1561138008">
          <w:marLeft w:val="0"/>
          <w:marRight w:val="0"/>
          <w:marTop w:val="0"/>
          <w:marBottom w:val="0"/>
          <w:divBdr>
            <w:top w:val="none" w:sz="0" w:space="0" w:color="auto"/>
            <w:left w:val="none" w:sz="0" w:space="0" w:color="auto"/>
            <w:bottom w:val="none" w:sz="0" w:space="0" w:color="auto"/>
            <w:right w:val="none" w:sz="0" w:space="0" w:color="auto"/>
          </w:divBdr>
        </w:div>
      </w:divsChild>
    </w:div>
    <w:div w:id="1043554070">
      <w:bodyDiv w:val="1"/>
      <w:marLeft w:val="225"/>
      <w:marRight w:val="225"/>
      <w:marTop w:val="0"/>
      <w:marBottom w:val="0"/>
      <w:divBdr>
        <w:top w:val="none" w:sz="0" w:space="0" w:color="auto"/>
        <w:left w:val="none" w:sz="0" w:space="0" w:color="auto"/>
        <w:bottom w:val="none" w:sz="0" w:space="0" w:color="auto"/>
        <w:right w:val="none" w:sz="0" w:space="0" w:color="auto"/>
      </w:divBdr>
      <w:divsChild>
        <w:div w:id="712196933">
          <w:marLeft w:val="0"/>
          <w:marRight w:val="0"/>
          <w:marTop w:val="0"/>
          <w:marBottom w:val="0"/>
          <w:divBdr>
            <w:top w:val="none" w:sz="0" w:space="0" w:color="auto"/>
            <w:left w:val="none" w:sz="0" w:space="0" w:color="auto"/>
            <w:bottom w:val="none" w:sz="0" w:space="0" w:color="auto"/>
            <w:right w:val="none" w:sz="0" w:space="0" w:color="auto"/>
          </w:divBdr>
        </w:div>
      </w:divsChild>
    </w:div>
    <w:div w:id="181286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ks@vpgt.lt" TargetMode="External"/><Relationship Id="rId4" Type="http://schemas.openxmlformats.org/officeDocument/2006/relationships/settings" Target="settings.xml"/><Relationship Id="rId9" Type="http://schemas.openxmlformats.org/officeDocument/2006/relationships/hyperlink" Target="mailto:info@oil.lt" TargetMode="External"/><Relationship Id="rId14" Type="http://schemas.openxmlformats.org/officeDocument/2006/relationships/footer" Target="foot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99E0F-B44A-4C44-90A9-6365238A8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26645</Words>
  <Characters>15188</Characters>
  <Application>Microsoft Office Word</Application>
  <DocSecurity>0</DocSecurity>
  <Lines>126</Lines>
  <Paragraphs>83</Paragraphs>
  <ScaleCrop>false</ScaleCrop>
  <HeadingPairs>
    <vt:vector size="2" baseType="variant">
      <vt:variant>
        <vt:lpstr>Pavadinimas</vt:lpstr>
      </vt:variant>
      <vt:variant>
        <vt:i4>1</vt:i4>
      </vt:variant>
    </vt:vector>
  </HeadingPairs>
  <TitlesOfParts>
    <vt:vector size="1" baseType="lpstr">
      <vt:lpstr>PATVIRTINTA</vt:lpstr>
    </vt:vector>
  </TitlesOfParts>
  <Company>HP</Company>
  <LinksUpToDate>false</LinksUpToDate>
  <CharactersWithSpaces>41750</CharactersWithSpaces>
  <SharedDoc>false</SharedDoc>
  <HLinks>
    <vt:vector size="12" baseType="variant">
      <vt:variant>
        <vt:i4>2686985</vt:i4>
      </vt:variant>
      <vt:variant>
        <vt:i4>3</vt:i4>
      </vt:variant>
      <vt:variant>
        <vt:i4>0</vt:i4>
      </vt:variant>
      <vt:variant>
        <vt:i4>5</vt:i4>
      </vt:variant>
      <vt:variant>
        <vt:lpwstr>mailto:sks@vpgt.lt</vt:lpwstr>
      </vt:variant>
      <vt:variant>
        <vt:lpwstr/>
      </vt:variant>
      <vt:variant>
        <vt:i4>1966116</vt:i4>
      </vt:variant>
      <vt:variant>
        <vt:i4>0</vt:i4>
      </vt:variant>
      <vt:variant>
        <vt:i4>0</vt:i4>
      </vt:variant>
      <vt:variant>
        <vt:i4>5</vt:i4>
      </vt:variant>
      <vt:variant>
        <vt:lpwstr>mailto:info@oil.lt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PATVIRTINTA</dc:title>
  <dc:creator>e.davetejeviene</dc:creator>
  <cp:lastModifiedBy>Rimantas Imbrus</cp:lastModifiedBy>
  <cp:revision>5</cp:revision>
  <cp:lastPrinted>2016-11-10T08:23:00Z</cp:lastPrinted>
  <dcterms:created xsi:type="dcterms:W3CDTF">2017-01-05T14:32:00Z</dcterms:created>
  <dcterms:modified xsi:type="dcterms:W3CDTF">2017-01-11T11:48:00Z</dcterms:modified>
</cp:coreProperties>
</file>