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C49" w:rsidRPr="00A838AC" w:rsidRDefault="00B51C49" w:rsidP="00B51C49">
      <w:pPr>
        <w:pStyle w:val="Pavadinimas"/>
        <w:ind w:left="7513"/>
        <w:jc w:val="center"/>
        <w:rPr>
          <w:sz w:val="24"/>
          <w:szCs w:val="24"/>
        </w:rPr>
      </w:pPr>
      <w:bookmarkStart w:id="0" w:name="_Ref293666804"/>
      <w:bookmarkStart w:id="1" w:name="_GoBack"/>
      <w:bookmarkEnd w:id="1"/>
      <w:r w:rsidRPr="00A838AC">
        <w:rPr>
          <w:sz w:val="24"/>
          <w:szCs w:val="24"/>
        </w:rPr>
        <w:t>Sąlygų priedas</w:t>
      </w:r>
      <w:bookmarkEnd w:id="0"/>
    </w:p>
    <w:p w:rsidR="00B51C49" w:rsidRPr="00F82F18" w:rsidRDefault="00B51C49" w:rsidP="00B51C49">
      <w:pPr>
        <w:jc w:val="center"/>
        <w:rPr>
          <w:b/>
          <w:color w:val="833C0B" w:themeColor="accent2" w:themeShade="80"/>
        </w:rPr>
      </w:pPr>
      <w:r w:rsidRPr="00F82F18">
        <w:rPr>
          <w:b/>
          <w:color w:val="833C0B" w:themeColor="accent2" w:themeShade="80"/>
        </w:rPr>
        <w:t>SPECIFIKACIJOS</w:t>
      </w:r>
    </w:p>
    <w:p w:rsidR="00B51C49" w:rsidRPr="00F82F18" w:rsidRDefault="00B51C49" w:rsidP="00B51C49">
      <w:pPr>
        <w:jc w:val="both"/>
      </w:pPr>
    </w:p>
    <w:p w:rsidR="00B51C49" w:rsidRPr="00F82F18" w:rsidRDefault="00B51C49" w:rsidP="00B51C49">
      <w:pPr>
        <w:pStyle w:val="paragrafesrasas2lygis"/>
        <w:numPr>
          <w:ilvl w:val="0"/>
          <w:numId w:val="0"/>
        </w:numPr>
        <w:tabs>
          <w:tab w:val="left" w:pos="851"/>
        </w:tabs>
        <w:ind w:firstLine="709"/>
        <w:rPr>
          <w:b/>
        </w:rPr>
      </w:pPr>
    </w:p>
    <w:p w:rsidR="00B51C49" w:rsidRPr="00493D7F" w:rsidRDefault="00B51C49" w:rsidP="00B51C49">
      <w:pPr>
        <w:pStyle w:val="paragrafesrasas2lygis"/>
        <w:numPr>
          <w:ilvl w:val="0"/>
          <w:numId w:val="0"/>
        </w:numPr>
        <w:tabs>
          <w:tab w:val="left" w:pos="851"/>
        </w:tabs>
        <w:ind w:firstLine="709"/>
        <w:rPr>
          <w:b/>
          <w:sz w:val="24"/>
          <w:szCs w:val="24"/>
        </w:rPr>
      </w:pPr>
      <w:r w:rsidRPr="00F82F18">
        <w:rPr>
          <w:sz w:val="24"/>
          <w:szCs w:val="24"/>
        </w:rPr>
        <w:t>Atsižvelgiant į esamą sporto infrastruktūrą Klaipėdos mieste bei vis didėjantį poreikį bei potencialų sporto paslaugų vartotojų</w:t>
      </w:r>
      <w:r w:rsidRPr="00823DA0">
        <w:rPr>
          <w:sz w:val="24"/>
          <w:szCs w:val="24"/>
        </w:rPr>
        <w:t xml:space="preserve"> skaičių nustatyta, jog šiuo metu esama sporto infrastruktūra yra nepakankama patenkinti kylančią paklausą, taip pat poreikį atitinkančios ir kokybiškų paslaugų teikimo poreikius tenkinančios infrastruktūros, kurioje galėtų būti vykdoma sporto ir aktyvaus laisvalaikio paslaugų plėtra šiuo metu Klaipėdos m. nėra.</w:t>
      </w:r>
    </w:p>
    <w:p w:rsidR="00B51C49" w:rsidRDefault="00B51C49" w:rsidP="00B51C49">
      <w:pPr>
        <w:pStyle w:val="paragrafesrasas2lygis"/>
        <w:numPr>
          <w:ilvl w:val="0"/>
          <w:numId w:val="0"/>
        </w:numPr>
        <w:tabs>
          <w:tab w:val="left" w:pos="851"/>
        </w:tabs>
        <w:ind w:firstLine="709"/>
        <w:rPr>
          <w:sz w:val="24"/>
          <w:szCs w:val="24"/>
        </w:rPr>
      </w:pPr>
      <w:r w:rsidRPr="00493D7F">
        <w:rPr>
          <w:sz w:val="24"/>
          <w:szCs w:val="24"/>
        </w:rPr>
        <w:t>Atsižvelgdama į tai</w:t>
      </w:r>
      <w:r>
        <w:rPr>
          <w:sz w:val="24"/>
          <w:szCs w:val="24"/>
        </w:rPr>
        <w:t>,</w:t>
      </w:r>
      <w:r w:rsidRPr="00493D7F">
        <w:rPr>
          <w:sz w:val="24"/>
          <w:szCs w:val="24"/>
        </w:rPr>
        <w:t xml:space="preserve"> Klaipėdos miesto savivaldybė iniciavo projektą „Sporto ir laisvalaikio komplekso statyba“. </w:t>
      </w:r>
    </w:p>
    <w:p w:rsidR="00B51C49" w:rsidRPr="00493D7F" w:rsidRDefault="00B51C49" w:rsidP="00B51C49">
      <w:pPr>
        <w:pStyle w:val="paragrafesrasas2lygis"/>
        <w:numPr>
          <w:ilvl w:val="0"/>
          <w:numId w:val="0"/>
        </w:numPr>
        <w:pBdr>
          <w:top w:val="single" w:sz="4" w:space="1" w:color="auto"/>
          <w:left w:val="single" w:sz="4" w:space="4" w:color="auto"/>
          <w:bottom w:val="single" w:sz="4" w:space="1" w:color="auto"/>
          <w:right w:val="single" w:sz="4" w:space="4" w:color="auto"/>
        </w:pBdr>
        <w:tabs>
          <w:tab w:val="left" w:pos="851"/>
        </w:tabs>
        <w:ind w:firstLine="709"/>
        <w:rPr>
          <w:b/>
          <w:sz w:val="24"/>
          <w:szCs w:val="24"/>
        </w:rPr>
      </w:pPr>
      <w:r w:rsidRPr="00493D7F">
        <w:rPr>
          <w:b/>
          <w:sz w:val="24"/>
          <w:szCs w:val="24"/>
        </w:rPr>
        <w:t xml:space="preserve">Vykdant šį projektą savivaldybė koncesijos pagrindu numato suteikti teisę koncesijos konkursą laimėjusio </w:t>
      </w:r>
      <w:r w:rsidRPr="00560B4B">
        <w:rPr>
          <w:b/>
          <w:sz w:val="24"/>
          <w:szCs w:val="24"/>
        </w:rPr>
        <w:t>d</w:t>
      </w:r>
      <w:r w:rsidRPr="00493D7F">
        <w:rPr>
          <w:b/>
          <w:sz w:val="24"/>
          <w:szCs w:val="24"/>
        </w:rPr>
        <w:t>alyvio įsteigtam</w:t>
      </w:r>
      <w:r w:rsidRPr="00493D7F">
        <w:rPr>
          <w:sz w:val="24"/>
          <w:szCs w:val="24"/>
        </w:rPr>
        <w:t xml:space="preserve"> </w:t>
      </w:r>
      <w:r w:rsidRPr="00493D7F">
        <w:rPr>
          <w:b/>
          <w:sz w:val="24"/>
          <w:szCs w:val="24"/>
        </w:rPr>
        <w:t xml:space="preserve">koncesininkui suprojektuoti, pastatyti bei valdyti ir naudoti universalią </w:t>
      </w:r>
      <w:proofErr w:type="spellStart"/>
      <w:r>
        <w:rPr>
          <w:b/>
          <w:sz w:val="24"/>
          <w:szCs w:val="24"/>
        </w:rPr>
        <w:t>multifunkcinę</w:t>
      </w:r>
      <w:proofErr w:type="spellEnd"/>
      <w:r>
        <w:rPr>
          <w:b/>
          <w:sz w:val="24"/>
          <w:szCs w:val="24"/>
        </w:rPr>
        <w:t xml:space="preserve"> </w:t>
      </w:r>
      <w:r w:rsidRPr="00493D7F">
        <w:rPr>
          <w:b/>
          <w:sz w:val="24"/>
          <w:szCs w:val="24"/>
        </w:rPr>
        <w:t>sporto ir aktyvaus laisvalaikio neformalaus švietimo infrastruktūrą žemės sklype, esančiame Ryšininkų g. 11,  Klaipėdoje.</w:t>
      </w:r>
    </w:p>
    <w:p w:rsidR="00B51C49" w:rsidRPr="00823DA0" w:rsidRDefault="00B51C49" w:rsidP="00B51C49">
      <w:pPr>
        <w:pStyle w:val="paragrafesrasas2lygis"/>
        <w:numPr>
          <w:ilvl w:val="0"/>
          <w:numId w:val="0"/>
        </w:numPr>
        <w:tabs>
          <w:tab w:val="left" w:pos="993"/>
        </w:tabs>
        <w:ind w:firstLine="568"/>
        <w:rPr>
          <w:sz w:val="24"/>
          <w:szCs w:val="24"/>
        </w:rPr>
      </w:pPr>
      <w:r w:rsidRPr="00823DA0">
        <w:t>Projekto įgyvendinimo poreikį lemia savivaldybės tikslas efektyvinti viešosios infrastruktūros eksploatavimą ir naudojimą, didinti viešųjų paslaugų kompleksiškumą ir patrauklumą tikslinėms grupėms.</w:t>
      </w:r>
    </w:p>
    <w:p w:rsidR="00B51C49" w:rsidRPr="00493D7F" w:rsidRDefault="00B51C49" w:rsidP="00B51C49">
      <w:pPr>
        <w:pStyle w:val="paragrafesrasas2lygis"/>
        <w:numPr>
          <w:ilvl w:val="0"/>
          <w:numId w:val="0"/>
        </w:numPr>
        <w:tabs>
          <w:tab w:val="left" w:pos="993"/>
        </w:tabs>
        <w:ind w:firstLine="568"/>
        <w:rPr>
          <w:sz w:val="24"/>
          <w:szCs w:val="24"/>
        </w:rPr>
      </w:pPr>
      <w:r w:rsidRPr="00493D7F">
        <w:rPr>
          <w:b/>
          <w:sz w:val="24"/>
          <w:szCs w:val="24"/>
        </w:rPr>
        <w:t>Projekto tikslas</w:t>
      </w:r>
      <w:r w:rsidRPr="00493D7F">
        <w:rPr>
          <w:sz w:val="24"/>
          <w:szCs w:val="24"/>
        </w:rPr>
        <w:t xml:space="preserve"> – padidinti sporto (neformalaus ugdymo) ir aktyvaus laisvalaikio paslaugų prieinamumą Klaipėdos mieste sukuriant tam reikiamą infrastruktūrą. </w:t>
      </w:r>
    </w:p>
    <w:p w:rsidR="00B51C49" w:rsidRPr="00493D7F" w:rsidRDefault="00B51C49" w:rsidP="00B51C49">
      <w:pPr>
        <w:pStyle w:val="paragrafesrasas2lygis"/>
        <w:numPr>
          <w:ilvl w:val="0"/>
          <w:numId w:val="0"/>
        </w:numPr>
        <w:tabs>
          <w:tab w:val="left" w:pos="851"/>
        </w:tabs>
        <w:ind w:left="1059" w:hanging="491"/>
        <w:rPr>
          <w:b/>
          <w:sz w:val="24"/>
          <w:szCs w:val="24"/>
        </w:rPr>
      </w:pPr>
      <w:r w:rsidRPr="00493D7F">
        <w:rPr>
          <w:b/>
          <w:sz w:val="24"/>
          <w:szCs w:val="24"/>
        </w:rPr>
        <w:t xml:space="preserve">Projekto uždaviniai: </w:t>
      </w:r>
    </w:p>
    <w:p w:rsidR="00B51C49" w:rsidRPr="00823DA0" w:rsidRDefault="00B51C49" w:rsidP="00B51C49">
      <w:pPr>
        <w:pStyle w:val="Sraopastraipa"/>
        <w:numPr>
          <w:ilvl w:val="0"/>
          <w:numId w:val="3"/>
        </w:numPr>
        <w:tabs>
          <w:tab w:val="left" w:pos="851"/>
        </w:tabs>
        <w:spacing w:after="120" w:line="276" w:lineRule="auto"/>
        <w:ind w:left="0" w:firstLine="709"/>
        <w:jc w:val="both"/>
      </w:pPr>
      <w:r w:rsidRPr="00823DA0">
        <w:t xml:space="preserve">plėsti sporto ir aktyvaus laisvalaikio infrastruktūrą Klaipėdos mieste; </w:t>
      </w:r>
    </w:p>
    <w:p w:rsidR="00B51C49" w:rsidRDefault="00B51C49" w:rsidP="00B51C49">
      <w:pPr>
        <w:pStyle w:val="Sraopastraipa"/>
        <w:numPr>
          <w:ilvl w:val="0"/>
          <w:numId w:val="3"/>
        </w:numPr>
        <w:tabs>
          <w:tab w:val="left" w:pos="851"/>
        </w:tabs>
        <w:spacing w:after="120" w:line="276" w:lineRule="auto"/>
        <w:ind w:left="0" w:firstLine="709"/>
        <w:jc w:val="both"/>
      </w:pPr>
      <w:r w:rsidRPr="00823DA0">
        <w:t>gerinti Klaipėdoje teikia</w:t>
      </w:r>
      <w:r>
        <w:t>mų sporto ir aktyvaus laisvalaikio paslaugų kokybę;</w:t>
      </w:r>
    </w:p>
    <w:p w:rsidR="00B51C49" w:rsidRDefault="00B51C49" w:rsidP="00B51C49">
      <w:pPr>
        <w:pStyle w:val="Sraopastraipa"/>
        <w:numPr>
          <w:ilvl w:val="0"/>
          <w:numId w:val="3"/>
        </w:numPr>
        <w:tabs>
          <w:tab w:val="left" w:pos="851"/>
        </w:tabs>
        <w:spacing w:after="120" w:line="276" w:lineRule="auto"/>
        <w:ind w:left="0" w:firstLine="709"/>
        <w:jc w:val="both"/>
      </w:pPr>
      <w:r>
        <w:t>gerinti treniruočių sąlygas profesionalių rezultatų siekiantiems sportininkams bei mėgėjams.</w:t>
      </w:r>
      <w:r w:rsidRPr="00B2302E">
        <w:t xml:space="preserve"> </w:t>
      </w:r>
    </w:p>
    <w:p w:rsidR="00B51C49" w:rsidRPr="00493D7F" w:rsidRDefault="00B51C49" w:rsidP="00B51C49">
      <w:pPr>
        <w:pStyle w:val="paragrafesrasas2lygis"/>
        <w:numPr>
          <w:ilvl w:val="0"/>
          <w:numId w:val="0"/>
        </w:numPr>
        <w:tabs>
          <w:tab w:val="left" w:pos="851"/>
        </w:tabs>
        <w:ind w:left="1059" w:hanging="491"/>
        <w:rPr>
          <w:b/>
          <w:sz w:val="24"/>
          <w:szCs w:val="24"/>
        </w:rPr>
      </w:pPr>
      <w:r w:rsidRPr="00493D7F">
        <w:rPr>
          <w:b/>
          <w:sz w:val="24"/>
          <w:szCs w:val="24"/>
        </w:rPr>
        <w:t>Įgyvendinant Projektą būtų siekiama šių fizinių įgyvendinimo rezultatų:</w:t>
      </w:r>
    </w:p>
    <w:p w:rsidR="00B51C49" w:rsidRPr="0049237C" w:rsidRDefault="00B51C49" w:rsidP="00B51C49">
      <w:pPr>
        <w:tabs>
          <w:tab w:val="left" w:pos="993"/>
        </w:tabs>
        <w:spacing w:after="120" w:line="276" w:lineRule="auto"/>
        <w:ind w:firstLine="568"/>
        <w:jc w:val="both"/>
      </w:pPr>
      <w:r w:rsidRPr="0049237C">
        <w:t xml:space="preserve">Sukurta universali sporto ir aktyvaus laisvalaikio neformalaus švietimo infrastruktūra: </w:t>
      </w:r>
    </w:p>
    <w:p w:rsidR="00B51C49" w:rsidRPr="0049237C" w:rsidRDefault="00B51C49" w:rsidP="00B51C49">
      <w:pPr>
        <w:pStyle w:val="Sraopastraipa"/>
        <w:numPr>
          <w:ilvl w:val="0"/>
          <w:numId w:val="4"/>
        </w:numPr>
        <w:tabs>
          <w:tab w:val="left" w:pos="993"/>
        </w:tabs>
        <w:spacing w:after="120" w:line="276" w:lineRule="auto"/>
        <w:ind w:left="0" w:firstLine="568"/>
        <w:jc w:val="both"/>
      </w:pPr>
      <w:r w:rsidRPr="0049237C">
        <w:t xml:space="preserve">transformuojama universali sporto erdvė (skirtos krepšiniui, lauko tenisui, tinkliniui, </w:t>
      </w:r>
      <w:proofErr w:type="spellStart"/>
      <w:r w:rsidRPr="0049237C">
        <w:t>rankiniui</w:t>
      </w:r>
      <w:proofErr w:type="spellEnd"/>
      <w:r w:rsidRPr="0049237C">
        <w:t>, salės futbolui, badmintonui, kitoms sporto šakoms);</w:t>
      </w:r>
    </w:p>
    <w:p w:rsidR="00B51C49" w:rsidRPr="0049237C" w:rsidRDefault="00B51C49" w:rsidP="00B51C49">
      <w:pPr>
        <w:pStyle w:val="Sraopastraipa"/>
        <w:numPr>
          <w:ilvl w:val="0"/>
          <w:numId w:val="4"/>
        </w:numPr>
        <w:tabs>
          <w:tab w:val="left" w:pos="993"/>
        </w:tabs>
        <w:spacing w:after="120" w:line="276" w:lineRule="auto"/>
        <w:ind w:left="568" w:hanging="1"/>
        <w:jc w:val="both"/>
      </w:pPr>
      <w:r w:rsidRPr="0049237C">
        <w:t>sporto aikštelių vienetų skaičius – 5 vnt.: sporto aikštelės vienetas (atitinka vieną krepšinio, vieną lauko teniso, vieną tinklinio, vieną rankinio, vieną salės futbolo aikštes ir tris tinklinio bei penkias badmintono aikšteles daugiafunkciniame sporto komplekse);</w:t>
      </w:r>
    </w:p>
    <w:p w:rsidR="00B51C49" w:rsidRPr="0049237C" w:rsidRDefault="00B51C49" w:rsidP="00B51C49">
      <w:pPr>
        <w:pStyle w:val="Sraopastraipa"/>
        <w:numPr>
          <w:ilvl w:val="0"/>
          <w:numId w:val="4"/>
        </w:numPr>
        <w:tabs>
          <w:tab w:val="left" w:pos="993"/>
        </w:tabs>
        <w:spacing w:after="120" w:line="276" w:lineRule="auto"/>
        <w:ind w:left="568" w:hanging="1"/>
        <w:jc w:val="both"/>
      </w:pPr>
      <w:r w:rsidRPr="0049237C">
        <w:t xml:space="preserve">ledo aikštelių skaičius (atitinkančios </w:t>
      </w:r>
      <w:r w:rsidRPr="0049237C">
        <w:rPr>
          <w:bCs/>
        </w:rPr>
        <w:t xml:space="preserve">Tarptautinės ledo ritulio federacijos reikalavimus </w:t>
      </w:r>
      <w:r>
        <w:rPr>
          <w:bCs/>
        </w:rPr>
        <w:t>su ne mažiau kaip 650</w:t>
      </w:r>
      <w:r w:rsidRPr="002B4CCB">
        <w:rPr>
          <w:bCs/>
        </w:rPr>
        <w:t xml:space="preserve"> vnt.</w:t>
      </w:r>
      <w:r>
        <w:rPr>
          <w:bCs/>
        </w:rPr>
        <w:t xml:space="preserve"> sėdimų vietų įrengimu</w:t>
      </w:r>
      <w:r w:rsidRPr="0049237C">
        <w:t>) – 2 vnt.;</w:t>
      </w:r>
    </w:p>
    <w:p w:rsidR="00B51C49" w:rsidRPr="0049237C" w:rsidRDefault="00B51C49" w:rsidP="00B51C49">
      <w:pPr>
        <w:pStyle w:val="Sraopastraipa"/>
        <w:numPr>
          <w:ilvl w:val="0"/>
          <w:numId w:val="4"/>
        </w:numPr>
        <w:tabs>
          <w:tab w:val="left" w:pos="993"/>
        </w:tabs>
        <w:spacing w:after="120" w:line="276" w:lineRule="auto"/>
        <w:ind w:left="0" w:firstLine="568"/>
        <w:jc w:val="both"/>
      </w:pPr>
      <w:r w:rsidRPr="0049237C">
        <w:t xml:space="preserve">komercinių patalpų plotas – ne daugiau </w:t>
      </w:r>
      <w:r>
        <w:rPr>
          <w:lang w:val="en-US"/>
        </w:rPr>
        <w:t>5</w:t>
      </w:r>
      <w:r w:rsidRPr="0049237C">
        <w:rPr>
          <w:lang w:val="en-US"/>
        </w:rPr>
        <w:t xml:space="preserve">0 proc. </w:t>
      </w:r>
      <w:proofErr w:type="spellStart"/>
      <w:r w:rsidRPr="0049237C">
        <w:rPr>
          <w:lang w:val="en-US"/>
        </w:rPr>
        <w:t>bendro</w:t>
      </w:r>
      <w:proofErr w:type="spellEnd"/>
      <w:r w:rsidRPr="0049237C">
        <w:rPr>
          <w:lang w:val="en-US"/>
        </w:rPr>
        <w:t xml:space="preserve"> </w:t>
      </w:r>
      <w:proofErr w:type="spellStart"/>
      <w:r w:rsidRPr="0049237C">
        <w:rPr>
          <w:lang w:val="en-US"/>
        </w:rPr>
        <w:t>Multifunkcinio</w:t>
      </w:r>
      <w:proofErr w:type="spellEnd"/>
      <w:r w:rsidRPr="0049237C">
        <w:rPr>
          <w:lang w:val="en-US"/>
        </w:rPr>
        <w:t xml:space="preserve"> </w:t>
      </w:r>
      <w:proofErr w:type="spellStart"/>
      <w:r w:rsidRPr="0049237C">
        <w:rPr>
          <w:lang w:val="en-US"/>
        </w:rPr>
        <w:t>komplekso</w:t>
      </w:r>
      <w:proofErr w:type="spellEnd"/>
      <w:r w:rsidRPr="0049237C">
        <w:rPr>
          <w:lang w:val="en-US"/>
        </w:rPr>
        <w:t xml:space="preserve"> </w:t>
      </w:r>
      <w:proofErr w:type="spellStart"/>
      <w:r w:rsidRPr="0049237C">
        <w:rPr>
          <w:lang w:val="en-US"/>
        </w:rPr>
        <w:t>ploto</w:t>
      </w:r>
      <w:proofErr w:type="spellEnd"/>
      <w:r w:rsidRPr="0049237C">
        <w:t>;</w:t>
      </w:r>
    </w:p>
    <w:p w:rsidR="00B51C49" w:rsidRPr="0049237C" w:rsidRDefault="00B51C49" w:rsidP="00B51C49">
      <w:pPr>
        <w:pStyle w:val="Sraopastraipa"/>
        <w:numPr>
          <w:ilvl w:val="0"/>
          <w:numId w:val="4"/>
        </w:numPr>
        <w:tabs>
          <w:tab w:val="left" w:pos="993"/>
        </w:tabs>
        <w:spacing w:after="120" w:line="276" w:lineRule="auto"/>
        <w:ind w:left="0" w:firstLine="568"/>
        <w:jc w:val="both"/>
      </w:pPr>
      <w:r w:rsidRPr="0049237C">
        <w:t>vaikų ir jaunimo erdvė – ne mažiau 70 kv. m</w:t>
      </w:r>
      <w:r>
        <w:rPr>
          <w:rStyle w:val="Puslapioinaosnuoroda"/>
        </w:rPr>
        <w:footnoteReference w:id="1"/>
      </w:r>
      <w:r w:rsidRPr="0049237C">
        <w:t>;</w:t>
      </w:r>
    </w:p>
    <w:p w:rsidR="00B51C49" w:rsidRPr="0049237C" w:rsidRDefault="00B51C49" w:rsidP="00B51C49">
      <w:pPr>
        <w:pStyle w:val="Sraopastraipa"/>
        <w:numPr>
          <w:ilvl w:val="0"/>
          <w:numId w:val="4"/>
        </w:numPr>
        <w:tabs>
          <w:tab w:val="left" w:pos="993"/>
        </w:tabs>
        <w:spacing w:after="120" w:line="276" w:lineRule="auto"/>
        <w:ind w:left="0" w:firstLine="568"/>
        <w:jc w:val="both"/>
      </w:pPr>
      <w:r w:rsidRPr="0049237C">
        <w:t>nupirkta reikiama įranga:</w:t>
      </w:r>
    </w:p>
    <w:p w:rsidR="00B51C49" w:rsidRPr="0049237C" w:rsidRDefault="00B51C49" w:rsidP="00B51C49">
      <w:pPr>
        <w:pStyle w:val="Sraopastraipa"/>
        <w:numPr>
          <w:ilvl w:val="1"/>
          <w:numId w:val="27"/>
        </w:numPr>
        <w:tabs>
          <w:tab w:val="left" w:pos="993"/>
        </w:tabs>
        <w:spacing w:after="120" w:line="276" w:lineRule="auto"/>
        <w:jc w:val="both"/>
      </w:pPr>
      <w:r w:rsidRPr="0049237C">
        <w:t>sporto įranga aikštelėms;</w:t>
      </w:r>
    </w:p>
    <w:p w:rsidR="00B51C49" w:rsidRDefault="00B51C49" w:rsidP="00B51C49">
      <w:pPr>
        <w:pStyle w:val="Sraopastraipa"/>
        <w:numPr>
          <w:ilvl w:val="1"/>
          <w:numId w:val="27"/>
        </w:numPr>
        <w:tabs>
          <w:tab w:val="left" w:pos="993"/>
        </w:tabs>
        <w:spacing w:after="120" w:line="276" w:lineRule="auto"/>
        <w:jc w:val="both"/>
      </w:pPr>
      <w:r w:rsidRPr="0049237C">
        <w:t xml:space="preserve">ledo aikštelių įranga – 1 </w:t>
      </w:r>
      <w:proofErr w:type="spellStart"/>
      <w:r w:rsidRPr="0049237C">
        <w:t>kompl</w:t>
      </w:r>
      <w:proofErr w:type="spellEnd"/>
      <w:r w:rsidRPr="0049237C">
        <w:t>. (</w:t>
      </w:r>
      <w:proofErr w:type="spellStart"/>
      <w:r w:rsidRPr="0049237C">
        <w:t>abiems</w:t>
      </w:r>
      <w:proofErr w:type="spellEnd"/>
      <w:r w:rsidRPr="0049237C">
        <w:t xml:space="preserve"> ledo aikštelėms).</w:t>
      </w:r>
    </w:p>
    <w:p w:rsidR="00B51C49" w:rsidRPr="002166F6" w:rsidRDefault="00B51C49" w:rsidP="00B51C49">
      <w:pPr>
        <w:tabs>
          <w:tab w:val="left" w:pos="567"/>
        </w:tabs>
        <w:spacing w:after="120" w:line="276" w:lineRule="auto"/>
        <w:jc w:val="both"/>
      </w:pPr>
      <w:r>
        <w:lastRenderedPageBreak/>
        <w:tab/>
      </w:r>
      <w:r w:rsidRPr="002166F6">
        <w:t>Nurodytos plotų ir erdvių reikšmės yra preliminarios ir gali būti keičiamos derybų metu.</w:t>
      </w:r>
    </w:p>
    <w:p w:rsidR="00B51C49" w:rsidRPr="001C60D4" w:rsidRDefault="00B51C49" w:rsidP="00B51C49">
      <w:pPr>
        <w:tabs>
          <w:tab w:val="left" w:pos="851"/>
        </w:tabs>
        <w:spacing w:after="120" w:line="276" w:lineRule="auto"/>
        <w:ind w:firstLine="567"/>
        <w:jc w:val="both"/>
        <w:rPr>
          <w:i/>
          <w:u w:val="single"/>
        </w:rPr>
      </w:pPr>
      <w:r w:rsidRPr="0049237C">
        <w:rPr>
          <w:i/>
          <w:u w:val="single"/>
        </w:rPr>
        <w:t>Teikdamas Preliminarų pasiūlymą, Dalyvis turi teisę siūlyti papildomų pagal funkcinę paskirtį patalpų įrengimą, sav</w:t>
      </w:r>
      <w:r>
        <w:rPr>
          <w:i/>
          <w:u w:val="single"/>
        </w:rPr>
        <w:t xml:space="preserve">o siūlymą detaliai pagrįsdamas. </w:t>
      </w:r>
      <w:r w:rsidRPr="0049237C">
        <w:rPr>
          <w:i/>
          <w:u w:val="single"/>
        </w:rPr>
        <w:t xml:space="preserve">Suteikiančioji institucija pasilieka teisę </w:t>
      </w:r>
      <w:r>
        <w:rPr>
          <w:i/>
          <w:u w:val="single"/>
        </w:rPr>
        <w:t>derėtis su dalyviais dėl</w:t>
      </w:r>
      <w:r w:rsidRPr="0049237C">
        <w:rPr>
          <w:i/>
          <w:u w:val="single"/>
        </w:rPr>
        <w:t xml:space="preserve"> infrastruktūros</w:t>
      </w:r>
      <w:r>
        <w:rPr>
          <w:i/>
          <w:u w:val="single"/>
        </w:rPr>
        <w:t xml:space="preserve"> apimties ir Specifikacijų atsižvelgdama į Preliminariuose</w:t>
      </w:r>
      <w:r w:rsidRPr="0049237C">
        <w:rPr>
          <w:i/>
          <w:u w:val="single"/>
        </w:rPr>
        <w:t xml:space="preserve"> pasiūlym</w:t>
      </w:r>
      <w:r>
        <w:rPr>
          <w:i/>
          <w:u w:val="single"/>
        </w:rPr>
        <w:t>uose</w:t>
      </w:r>
      <w:r w:rsidRPr="0049237C">
        <w:rPr>
          <w:i/>
          <w:u w:val="single"/>
        </w:rPr>
        <w:t xml:space="preserve"> pagrįstus techninius sprendinius. </w:t>
      </w:r>
    </w:p>
    <w:p w:rsidR="00B51C49" w:rsidRPr="004D7FE2" w:rsidRDefault="00B51C49" w:rsidP="00B51C49">
      <w:pPr>
        <w:pStyle w:val="Sraopastraipa"/>
        <w:tabs>
          <w:tab w:val="left" w:pos="993"/>
        </w:tabs>
        <w:spacing w:after="120" w:line="276" w:lineRule="auto"/>
        <w:ind w:left="0" w:firstLine="568"/>
        <w:jc w:val="both"/>
      </w:pPr>
    </w:p>
    <w:p w:rsidR="00B51C49" w:rsidRPr="007B08EE" w:rsidRDefault="00B51C49" w:rsidP="00B51C49">
      <w:pPr>
        <w:pStyle w:val="Sraopastraipa"/>
        <w:tabs>
          <w:tab w:val="left" w:pos="993"/>
        </w:tabs>
        <w:spacing w:after="120" w:line="276" w:lineRule="auto"/>
        <w:ind w:left="0" w:firstLine="568"/>
        <w:jc w:val="both"/>
        <w:rPr>
          <w:b/>
        </w:rPr>
      </w:pPr>
      <w:r w:rsidRPr="007B08EE">
        <w:rPr>
          <w:b/>
        </w:rPr>
        <w:t xml:space="preserve">Ledo aikštelės įrangą </w:t>
      </w:r>
      <w:r>
        <w:rPr>
          <w:b/>
        </w:rPr>
        <w:t xml:space="preserve">turi </w:t>
      </w:r>
      <w:r w:rsidRPr="007B08EE">
        <w:rPr>
          <w:b/>
        </w:rPr>
        <w:t>sudar</w:t>
      </w:r>
      <w:r>
        <w:rPr>
          <w:b/>
        </w:rPr>
        <w:t>yti šie minimalūs elementai</w:t>
      </w:r>
      <w:r w:rsidRPr="007B08EE">
        <w:rPr>
          <w:b/>
        </w:rPr>
        <w:t xml:space="preserve">: </w:t>
      </w:r>
    </w:p>
    <w:p w:rsidR="00B51C49" w:rsidRDefault="00B51C49" w:rsidP="00B51C49">
      <w:pPr>
        <w:tabs>
          <w:tab w:val="left" w:pos="851"/>
        </w:tabs>
        <w:spacing w:after="120" w:line="276" w:lineRule="auto"/>
        <w:ind w:firstLine="709"/>
        <w:jc w:val="both"/>
      </w:pPr>
      <w:r>
        <w:sym w:font="Symbol" w:char="F0B7"/>
      </w:r>
      <w:r>
        <w:t xml:space="preserve"> ledo valymo mašina; </w:t>
      </w:r>
    </w:p>
    <w:p w:rsidR="00B51C49" w:rsidRDefault="00B51C49" w:rsidP="00B51C49">
      <w:pPr>
        <w:tabs>
          <w:tab w:val="left" w:pos="851"/>
        </w:tabs>
        <w:spacing w:after="120" w:line="276" w:lineRule="auto"/>
        <w:ind w:firstLine="709"/>
        <w:jc w:val="both"/>
      </w:pPr>
      <w:r>
        <w:sym w:font="Symbol" w:char="F0B7"/>
      </w:r>
      <w:r>
        <w:t xml:space="preserve"> ledo kraštų lygintojas; </w:t>
      </w:r>
    </w:p>
    <w:p w:rsidR="00B51C49" w:rsidRDefault="00B51C49" w:rsidP="00B51C49">
      <w:pPr>
        <w:tabs>
          <w:tab w:val="left" w:pos="851"/>
        </w:tabs>
        <w:spacing w:after="120" w:line="276" w:lineRule="auto"/>
        <w:ind w:firstLine="709"/>
        <w:jc w:val="both"/>
      </w:pPr>
      <w:r>
        <w:sym w:font="Symbol" w:char="F0B7"/>
      </w:r>
      <w:r>
        <w:t xml:space="preserve"> ledo priežiūros įrankių komplektas; </w:t>
      </w:r>
    </w:p>
    <w:p w:rsidR="00B51C49" w:rsidRDefault="00B51C49" w:rsidP="00B51C49">
      <w:pPr>
        <w:tabs>
          <w:tab w:val="left" w:pos="851"/>
        </w:tabs>
        <w:spacing w:after="120" w:line="276" w:lineRule="auto"/>
        <w:ind w:firstLine="709"/>
        <w:jc w:val="both"/>
      </w:pPr>
      <w:r>
        <w:sym w:font="Symbol" w:char="F0B7"/>
      </w:r>
      <w:r>
        <w:t xml:space="preserve"> apsauginiai tinklai; </w:t>
      </w:r>
    </w:p>
    <w:p w:rsidR="00B51C49" w:rsidRDefault="00B51C49" w:rsidP="00B51C49">
      <w:pPr>
        <w:tabs>
          <w:tab w:val="left" w:pos="851"/>
        </w:tabs>
        <w:spacing w:after="120" w:line="276" w:lineRule="auto"/>
        <w:ind w:firstLine="709"/>
        <w:jc w:val="both"/>
      </w:pPr>
      <w:r>
        <w:sym w:font="Symbol" w:char="F0B7"/>
      </w:r>
      <w:r>
        <w:t xml:space="preserve"> apsauginiai bortai; </w:t>
      </w:r>
    </w:p>
    <w:p w:rsidR="00B51C49" w:rsidRDefault="00B51C49" w:rsidP="00B51C49">
      <w:pPr>
        <w:tabs>
          <w:tab w:val="left" w:pos="851"/>
        </w:tabs>
        <w:spacing w:after="120" w:line="276" w:lineRule="auto"/>
        <w:ind w:firstLine="709"/>
        <w:jc w:val="both"/>
      </w:pPr>
      <w:r>
        <w:sym w:font="Symbol" w:char="F0B7"/>
      </w:r>
      <w:r>
        <w:t xml:space="preserve"> valdymo skydas; </w:t>
      </w:r>
    </w:p>
    <w:p w:rsidR="00B51C49" w:rsidRDefault="00B51C49" w:rsidP="00B51C49">
      <w:pPr>
        <w:tabs>
          <w:tab w:val="left" w:pos="851"/>
        </w:tabs>
        <w:spacing w:after="120" w:line="276" w:lineRule="auto"/>
        <w:ind w:firstLine="709"/>
        <w:jc w:val="both"/>
      </w:pPr>
      <w:r>
        <w:sym w:font="Symbol" w:char="F0B7"/>
      </w:r>
      <w:r>
        <w:t xml:space="preserve"> vartai; </w:t>
      </w:r>
    </w:p>
    <w:p w:rsidR="00B51C49" w:rsidRDefault="00B51C49" w:rsidP="00B51C49">
      <w:pPr>
        <w:tabs>
          <w:tab w:val="left" w:pos="851"/>
        </w:tabs>
        <w:spacing w:after="120" w:line="276" w:lineRule="auto"/>
        <w:ind w:firstLine="709"/>
        <w:jc w:val="both"/>
      </w:pPr>
      <w:r>
        <w:sym w:font="Symbol" w:char="F0B7"/>
      </w:r>
      <w:r>
        <w:t xml:space="preserve"> suolų rinkinys;</w:t>
      </w:r>
    </w:p>
    <w:p w:rsidR="00B51C49" w:rsidRDefault="00B51C49" w:rsidP="00B51C49">
      <w:pPr>
        <w:tabs>
          <w:tab w:val="left" w:pos="851"/>
        </w:tabs>
        <w:spacing w:after="120" w:line="276" w:lineRule="auto"/>
        <w:ind w:firstLine="709"/>
        <w:jc w:val="both"/>
      </w:pPr>
      <w:r>
        <w:t xml:space="preserve"> </w:t>
      </w:r>
      <w:r>
        <w:sym w:font="Symbol" w:char="F0B7"/>
      </w:r>
      <w:r>
        <w:t xml:space="preserve"> švieslentės sistema; </w:t>
      </w:r>
    </w:p>
    <w:p w:rsidR="00B51C49" w:rsidRPr="008F1BDE" w:rsidRDefault="00B51C49" w:rsidP="00B51C49">
      <w:pPr>
        <w:tabs>
          <w:tab w:val="left" w:pos="851"/>
        </w:tabs>
        <w:spacing w:after="120" w:line="276" w:lineRule="auto"/>
        <w:ind w:firstLine="709"/>
        <w:jc w:val="both"/>
        <w:rPr>
          <w:u w:val="single"/>
        </w:rPr>
      </w:pPr>
      <w:r>
        <w:sym w:font="Symbol" w:char="F0B7"/>
      </w:r>
      <w:r>
        <w:t xml:space="preserve"> įvarčių šviesų sistema.</w:t>
      </w:r>
    </w:p>
    <w:p w:rsidR="00B51C49" w:rsidRDefault="00B51C49" w:rsidP="00B51C49">
      <w:pPr>
        <w:pStyle w:val="paragrafesrasas2lygis"/>
        <w:numPr>
          <w:ilvl w:val="0"/>
          <w:numId w:val="0"/>
        </w:numPr>
        <w:tabs>
          <w:tab w:val="left" w:pos="851"/>
        </w:tabs>
        <w:ind w:firstLine="709"/>
      </w:pPr>
    </w:p>
    <w:p w:rsidR="00B51C49" w:rsidRPr="00D12A78" w:rsidRDefault="00B51C49" w:rsidP="00B51C49">
      <w:pPr>
        <w:pStyle w:val="paragrafesrasas2lygis"/>
        <w:numPr>
          <w:ilvl w:val="0"/>
          <w:numId w:val="0"/>
        </w:numPr>
        <w:tabs>
          <w:tab w:val="left" w:pos="851"/>
        </w:tabs>
        <w:ind w:left="1059" w:hanging="491"/>
        <w:rPr>
          <w:b/>
          <w:sz w:val="24"/>
          <w:szCs w:val="24"/>
        </w:rPr>
      </w:pPr>
      <w:r w:rsidRPr="00D12A78">
        <w:rPr>
          <w:b/>
          <w:sz w:val="24"/>
          <w:szCs w:val="24"/>
        </w:rPr>
        <w:t>Projekto siekiami minimalūs rezultatai:</w:t>
      </w:r>
    </w:p>
    <w:p w:rsidR="00B51C49" w:rsidRPr="00D12A78" w:rsidRDefault="00B51C49" w:rsidP="00B51C49">
      <w:pPr>
        <w:pStyle w:val="Sraopastraipa"/>
        <w:numPr>
          <w:ilvl w:val="0"/>
          <w:numId w:val="5"/>
        </w:numPr>
        <w:tabs>
          <w:tab w:val="left" w:pos="851"/>
        </w:tabs>
        <w:spacing w:after="120" w:line="276" w:lineRule="auto"/>
        <w:ind w:left="0" w:firstLine="709"/>
        <w:jc w:val="both"/>
        <w:rPr>
          <w:b/>
        </w:rPr>
      </w:pPr>
      <w:r w:rsidRPr="00D12A78">
        <w:rPr>
          <w:b/>
        </w:rPr>
        <w:t xml:space="preserve">Užtikrintas daugiafunkcinės </w:t>
      </w:r>
      <w:r>
        <w:rPr>
          <w:b/>
        </w:rPr>
        <w:t>(</w:t>
      </w:r>
      <w:proofErr w:type="spellStart"/>
      <w:r>
        <w:rPr>
          <w:b/>
        </w:rPr>
        <w:t>multifunkcinės</w:t>
      </w:r>
      <w:proofErr w:type="spellEnd"/>
      <w:r>
        <w:rPr>
          <w:b/>
        </w:rPr>
        <w:t xml:space="preserve">) </w:t>
      </w:r>
      <w:r w:rsidRPr="00D12A78">
        <w:rPr>
          <w:b/>
        </w:rPr>
        <w:t>sporto infrastruktūros sukūrimas, kuri:</w:t>
      </w:r>
    </w:p>
    <w:p w:rsidR="00B51C49" w:rsidRPr="00903EE8" w:rsidRDefault="00B51C49" w:rsidP="00B51C49">
      <w:pPr>
        <w:pStyle w:val="Sraopastraipa"/>
        <w:numPr>
          <w:ilvl w:val="0"/>
          <w:numId w:val="5"/>
        </w:numPr>
        <w:tabs>
          <w:tab w:val="left" w:pos="851"/>
        </w:tabs>
        <w:spacing w:after="120" w:line="276" w:lineRule="auto"/>
        <w:ind w:left="0" w:firstLine="709"/>
        <w:jc w:val="both"/>
      </w:pPr>
      <w:r w:rsidRPr="00903EE8">
        <w:t>padidintų krepšinio, rankinio, lauko teniso, badmintono, dailiojo čiuožimo, ledo ritulio, salės futbolo ir tinklinio sporto šakų prieinamumą mieste</w:t>
      </w:r>
      <w:r>
        <w:t>;</w:t>
      </w:r>
    </w:p>
    <w:p w:rsidR="00B51C49" w:rsidRPr="00903EE8" w:rsidRDefault="00B51C49" w:rsidP="00B51C49">
      <w:pPr>
        <w:pStyle w:val="Sraopastraipa"/>
        <w:numPr>
          <w:ilvl w:val="0"/>
          <w:numId w:val="5"/>
        </w:numPr>
        <w:tabs>
          <w:tab w:val="left" w:pos="851"/>
        </w:tabs>
        <w:spacing w:after="120" w:line="276" w:lineRule="auto"/>
        <w:ind w:left="0" w:firstLine="709"/>
        <w:jc w:val="both"/>
      </w:pPr>
      <w:r w:rsidRPr="00903EE8">
        <w:t>atitiktų tarptautinių krepšinio, rankinio, lauko teniso, badmintono, dailiojo čiuožimo, ledo ritulio, salės futbolo ir tinklinio asociacijų keliamus reikalavimus varžybų organizavimui</w:t>
      </w:r>
      <w:r>
        <w:t>;</w:t>
      </w:r>
    </w:p>
    <w:p w:rsidR="00B51C49" w:rsidRPr="00903EE8" w:rsidRDefault="00B51C49" w:rsidP="00B51C49">
      <w:pPr>
        <w:pStyle w:val="Sraopastraipa"/>
        <w:numPr>
          <w:ilvl w:val="0"/>
          <w:numId w:val="5"/>
        </w:numPr>
        <w:tabs>
          <w:tab w:val="left" w:pos="851"/>
        </w:tabs>
        <w:spacing w:after="120" w:line="276" w:lineRule="auto"/>
        <w:ind w:left="0" w:firstLine="709"/>
        <w:jc w:val="both"/>
        <w:rPr>
          <w:i/>
        </w:rPr>
      </w:pPr>
      <w:r w:rsidRPr="00903EE8">
        <w:t>sudarytų sąlygas sporto ir fizinio aktyvumo plėtrai mieste.</w:t>
      </w:r>
    </w:p>
    <w:p w:rsidR="00B51C49" w:rsidRDefault="00B51C49" w:rsidP="00B51C49">
      <w:pPr>
        <w:pStyle w:val="paragrafesrasas2lygis"/>
        <w:numPr>
          <w:ilvl w:val="0"/>
          <w:numId w:val="0"/>
        </w:numPr>
        <w:tabs>
          <w:tab w:val="left" w:pos="851"/>
        </w:tabs>
        <w:ind w:firstLine="709"/>
        <w:rPr>
          <w:sz w:val="24"/>
          <w:szCs w:val="24"/>
        </w:rPr>
      </w:pPr>
    </w:p>
    <w:p w:rsidR="00B51C49" w:rsidRPr="00D12A78" w:rsidRDefault="00B51C49" w:rsidP="00B51C49">
      <w:pPr>
        <w:pStyle w:val="paragrafesrasas2lygis"/>
        <w:numPr>
          <w:ilvl w:val="0"/>
          <w:numId w:val="0"/>
        </w:numPr>
        <w:tabs>
          <w:tab w:val="left" w:pos="851"/>
        </w:tabs>
        <w:ind w:firstLine="709"/>
        <w:rPr>
          <w:b/>
          <w:sz w:val="24"/>
          <w:szCs w:val="24"/>
        </w:rPr>
      </w:pPr>
      <w:r w:rsidRPr="00D12A78">
        <w:rPr>
          <w:b/>
          <w:sz w:val="24"/>
          <w:szCs w:val="24"/>
        </w:rPr>
        <w:t>Projekto vieta:</w:t>
      </w:r>
    </w:p>
    <w:p w:rsidR="00B51C49" w:rsidRDefault="00B51C49" w:rsidP="00B51C49">
      <w:pPr>
        <w:keepNext/>
        <w:jc w:val="center"/>
      </w:pPr>
      <w:r w:rsidRPr="00BB627E">
        <w:rPr>
          <w:noProof/>
          <w:lang w:eastAsia="lt-LT"/>
        </w:rPr>
        <w:lastRenderedPageBreak/>
        <w:drawing>
          <wp:inline distT="0" distB="0" distL="0" distR="0" wp14:anchorId="5589CDC1" wp14:editId="22A73C55">
            <wp:extent cx="5153025" cy="36432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I vandenvietes planas su padalinimu-page-001.jpg"/>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61243" cy="3649089"/>
                    </a:xfrm>
                    <a:prstGeom prst="rect">
                      <a:avLst/>
                    </a:prstGeom>
                  </pic:spPr>
                </pic:pic>
              </a:graphicData>
            </a:graphic>
          </wp:inline>
        </w:drawing>
      </w:r>
    </w:p>
    <w:p w:rsidR="00B51C49" w:rsidRDefault="00B51C49" w:rsidP="00B51C49">
      <w:pPr>
        <w:pStyle w:val="Antrat"/>
        <w:jc w:val="both"/>
      </w:pPr>
      <w:r w:rsidRPr="00551130">
        <w:rPr>
          <w:b/>
        </w:rPr>
        <w:fldChar w:fldCharType="begin"/>
      </w:r>
      <w:r w:rsidRPr="00551130">
        <w:rPr>
          <w:b/>
        </w:rPr>
        <w:instrText xml:space="preserve"> SEQ Paveikslas \* ARABIC </w:instrText>
      </w:r>
      <w:r w:rsidRPr="00551130">
        <w:rPr>
          <w:b/>
        </w:rPr>
        <w:fldChar w:fldCharType="separate"/>
      </w:r>
      <w:bookmarkStart w:id="2" w:name="_Ref491765671"/>
      <w:bookmarkStart w:id="3" w:name="_Toc491789325"/>
      <w:r>
        <w:rPr>
          <w:b/>
          <w:noProof/>
        </w:rPr>
        <w:t>1</w:t>
      </w:r>
      <w:bookmarkEnd w:id="2"/>
      <w:r w:rsidRPr="00551130">
        <w:rPr>
          <w:b/>
        </w:rPr>
        <w:fldChar w:fldCharType="end"/>
      </w:r>
      <w:r w:rsidRPr="00551130">
        <w:rPr>
          <w:b/>
        </w:rPr>
        <w:t xml:space="preserve"> paveikslas.</w:t>
      </w:r>
      <w:r>
        <w:t xml:space="preserve"> </w:t>
      </w:r>
      <w:bookmarkStart w:id="4" w:name="_Ref401045838"/>
      <w:r w:rsidRPr="00BB627E">
        <w:t>Sklypo, kurio teritorijoje veikia AB „Klaipėdos vandenys“, planas ir padalinimo schema</w:t>
      </w:r>
      <w:bookmarkEnd w:id="4"/>
      <w:r>
        <w:rPr>
          <w:rStyle w:val="Puslapioinaosnuoroda"/>
        </w:rPr>
        <w:footnoteReference w:id="2"/>
      </w:r>
      <w:bookmarkEnd w:id="3"/>
    </w:p>
    <w:p w:rsidR="00B51C49" w:rsidRDefault="00B51C49" w:rsidP="00B51C49">
      <w:pPr>
        <w:pStyle w:val="paragrafesrasas2lygis"/>
        <w:numPr>
          <w:ilvl w:val="0"/>
          <w:numId w:val="0"/>
        </w:numPr>
        <w:tabs>
          <w:tab w:val="left" w:pos="851"/>
        </w:tabs>
        <w:ind w:firstLine="709"/>
        <w:rPr>
          <w:sz w:val="24"/>
          <w:szCs w:val="24"/>
        </w:rPr>
      </w:pPr>
      <w:r w:rsidRPr="00D12A78">
        <w:rPr>
          <w:sz w:val="24"/>
          <w:szCs w:val="24"/>
        </w:rPr>
        <w:t>Sklype, kuriame norima įgyvendinti Projektą, anksčiau veikė II-</w:t>
      </w:r>
      <w:proofErr w:type="spellStart"/>
      <w:r w:rsidRPr="00D12A78">
        <w:rPr>
          <w:sz w:val="24"/>
          <w:szCs w:val="24"/>
        </w:rPr>
        <w:t>oji</w:t>
      </w:r>
      <w:proofErr w:type="spellEnd"/>
      <w:r w:rsidRPr="00D12A78">
        <w:rPr>
          <w:sz w:val="24"/>
          <w:szCs w:val="24"/>
        </w:rPr>
        <w:t xml:space="preserve"> Klaipėdos miesto vandenvietė. Sklypas išsidėstęs netoli centrinės miesto dalies, </w:t>
      </w:r>
      <w:proofErr w:type="spellStart"/>
      <w:r w:rsidRPr="00D12A78">
        <w:rPr>
          <w:sz w:val="24"/>
          <w:szCs w:val="24"/>
        </w:rPr>
        <w:t>Rumpiškės</w:t>
      </w:r>
      <w:proofErr w:type="spellEnd"/>
      <w:r w:rsidRPr="00D12A78">
        <w:rPr>
          <w:sz w:val="24"/>
          <w:szCs w:val="24"/>
        </w:rPr>
        <w:t xml:space="preserve"> mikrorajone, adresu </w:t>
      </w:r>
      <w:r w:rsidRPr="00D12A78">
        <w:rPr>
          <w:b/>
          <w:sz w:val="24"/>
          <w:szCs w:val="24"/>
        </w:rPr>
        <w:t>Ryšininkų g. 11</w:t>
      </w:r>
      <w:r w:rsidRPr="00D12A78">
        <w:rPr>
          <w:sz w:val="24"/>
          <w:szCs w:val="24"/>
        </w:rPr>
        <w:t xml:space="preserve">. Netoliese yra miesto </w:t>
      </w:r>
      <w:r>
        <w:rPr>
          <w:sz w:val="24"/>
          <w:szCs w:val="24"/>
        </w:rPr>
        <w:t>S</w:t>
      </w:r>
      <w:r w:rsidRPr="00D12A78">
        <w:rPr>
          <w:sz w:val="24"/>
          <w:szCs w:val="24"/>
        </w:rPr>
        <w:t xml:space="preserve">enamiestis, kuris pritraukia užsienio svečių bei turistų, </w:t>
      </w:r>
      <w:r w:rsidRPr="00F82F18">
        <w:rPr>
          <w:sz w:val="24"/>
          <w:szCs w:val="24"/>
        </w:rPr>
        <w:t>atvykusių iš tolimesnių mūsų šalies kampelių. Taip pat šalia yra pagrindinė miesto kelių arterija – Taikos pr. Šiuo metu sklypas nuosavybės teise priklauso valstybei, tačiau 99 metams (skaičiuojant nuo valstybinės žemės nuomos sutarties sudarymo datos – 2000 m. rugsėjo mėn. 14 d.) yra išnuomotas specialios paskirties akcinei bendrovei „Klaipėdos vanduo“ (toliau – „Klaipėdos vanduo“). Bendras sklypo plotas – 5,9 ha, tačiau „Klaipėdos vanduo“ administracija yra</w:t>
      </w:r>
      <w:r w:rsidRPr="00D12A78">
        <w:rPr>
          <w:sz w:val="24"/>
          <w:szCs w:val="24"/>
        </w:rPr>
        <w:t xml:space="preserve"> įsikūrusi ir vykdo veiklą tik dalyje pastatų, esančių sklype. </w:t>
      </w:r>
      <w:r w:rsidRPr="00D12A78">
        <w:rPr>
          <w:b/>
          <w:sz w:val="24"/>
          <w:szCs w:val="24"/>
        </w:rPr>
        <w:t xml:space="preserve">Numatoma, jog Projekto įgyvendinimui yra reikalingas 3 ha plotas </w:t>
      </w:r>
      <w:r w:rsidRPr="00D12A78">
        <w:rPr>
          <w:sz w:val="24"/>
          <w:szCs w:val="24"/>
        </w:rPr>
        <w:t xml:space="preserve">(kuriame yra 7 </w:t>
      </w:r>
      <w:r w:rsidRPr="00347F17">
        <w:rPr>
          <w:sz w:val="24"/>
          <w:szCs w:val="24"/>
        </w:rPr>
        <w:t>pastatai ir sodas), todėl Klaipėdos miesto savivaldybės administracija ir SPUAB „Klaipėdos vanduo“ inicijavo sklypo padalijimo procesą.</w:t>
      </w:r>
      <w:r w:rsidRPr="00D12A78">
        <w:rPr>
          <w:sz w:val="24"/>
          <w:szCs w:val="24"/>
        </w:rPr>
        <w:t xml:space="preserve"> </w:t>
      </w:r>
    </w:p>
    <w:p w:rsidR="00B51C49" w:rsidRPr="00D12A78" w:rsidRDefault="00B51C49" w:rsidP="00B51C49">
      <w:pPr>
        <w:pStyle w:val="paragrafesrasas2lygis"/>
        <w:numPr>
          <w:ilvl w:val="0"/>
          <w:numId w:val="0"/>
        </w:numPr>
        <w:tabs>
          <w:tab w:val="left" w:pos="851"/>
        </w:tabs>
        <w:ind w:firstLine="709"/>
        <w:rPr>
          <w:sz w:val="24"/>
          <w:szCs w:val="24"/>
        </w:rPr>
      </w:pPr>
      <w:r w:rsidRPr="00FF54B4">
        <w:rPr>
          <w:sz w:val="24"/>
          <w:szCs w:val="24"/>
          <w:shd w:val="clear" w:color="auto" w:fill="FFFFFF"/>
        </w:rPr>
        <w:t xml:space="preserve">Iki </w:t>
      </w:r>
      <w:r>
        <w:rPr>
          <w:sz w:val="24"/>
          <w:szCs w:val="24"/>
          <w:shd w:val="clear" w:color="auto" w:fill="FFFFFF"/>
        </w:rPr>
        <w:t>Koncesijos s</w:t>
      </w:r>
      <w:r w:rsidRPr="00FF54B4">
        <w:rPr>
          <w:sz w:val="24"/>
          <w:szCs w:val="24"/>
          <w:shd w:val="clear" w:color="auto" w:fill="FFFFFF"/>
        </w:rPr>
        <w:t>utarties įsigaliojimo planuojama pakeisti teritorijos bendrąjį planą, sudarysiantį prielaidas Žemės sklypo paskirties pakeitimui į tinkamą tokio pobūdžio statyboms</w:t>
      </w:r>
      <w:r w:rsidRPr="00D12A78">
        <w:rPr>
          <w:sz w:val="24"/>
          <w:szCs w:val="24"/>
        </w:rPr>
        <w:t xml:space="preserve"> Pažymėtina, kad į sklypo teritoriją yra atvestos reikalingos komunikacijos, inžineriniai tinklai.</w:t>
      </w:r>
    </w:p>
    <w:p w:rsidR="00B51C49" w:rsidRPr="00D12A78" w:rsidRDefault="00B51C49" w:rsidP="00B51C49">
      <w:pPr>
        <w:pStyle w:val="paragrafesrasas2lygis"/>
        <w:numPr>
          <w:ilvl w:val="0"/>
          <w:numId w:val="0"/>
        </w:numPr>
        <w:tabs>
          <w:tab w:val="left" w:pos="851"/>
        </w:tabs>
        <w:ind w:firstLine="709"/>
        <w:rPr>
          <w:sz w:val="24"/>
          <w:szCs w:val="24"/>
        </w:rPr>
      </w:pPr>
      <w:r w:rsidRPr="00D12A78">
        <w:rPr>
          <w:sz w:val="24"/>
          <w:szCs w:val="24"/>
        </w:rPr>
        <w:t>Projekto įgyvendinimo teritorijoje esantys pastatai buvo naudojami Klaipėdos miesto II</w:t>
      </w:r>
      <w:r>
        <w:rPr>
          <w:sz w:val="24"/>
          <w:szCs w:val="24"/>
        </w:rPr>
        <w:t>-</w:t>
      </w:r>
      <w:proofErr w:type="spellStart"/>
      <w:r w:rsidRPr="00D12A78">
        <w:rPr>
          <w:sz w:val="24"/>
          <w:szCs w:val="24"/>
        </w:rPr>
        <w:t>osios</w:t>
      </w:r>
      <w:proofErr w:type="spellEnd"/>
      <w:r w:rsidRPr="00D12A78">
        <w:rPr>
          <w:sz w:val="24"/>
          <w:szCs w:val="24"/>
        </w:rPr>
        <w:t xml:space="preserve"> vandenvietės veiklai vykdyti, tačiau jau apie septynerius metus yra nebenaudojami – nuo to laiko, kai ši vandenvietė buvo uždaryta. Šiuo metu pastatuose yra likusios demontuotų įrenginių konstrukcijos, pavyzdžiui, aeracijų pastate yra likusios gelžbetonio konstrukcijos, kurios siekia yra apie 5 metrų gylį.</w:t>
      </w:r>
    </w:p>
    <w:p w:rsidR="00B51C49" w:rsidRPr="00903EE8" w:rsidRDefault="00B51C49" w:rsidP="00B51C49">
      <w:pPr>
        <w:pStyle w:val="1lygis"/>
        <w:tabs>
          <w:tab w:val="left" w:pos="851"/>
        </w:tabs>
        <w:spacing w:before="0" w:after="0" w:line="276" w:lineRule="auto"/>
        <w:ind w:firstLine="709"/>
        <w:rPr>
          <w:b w:val="0"/>
          <w:caps w:val="0"/>
        </w:rPr>
      </w:pPr>
      <w:r w:rsidRPr="00903EE8">
        <w:rPr>
          <w:b w:val="0"/>
          <w:caps w:val="0"/>
        </w:rPr>
        <w:lastRenderedPageBreak/>
        <w:t>Sklype šiuo metu esančios konstrukcijos ir pastatai Koncesininko turi būti demontuoti arba nugriauti ir žemės sklypas parengtas statyboms Koncesininko lėšomis.</w:t>
      </w:r>
    </w:p>
    <w:p w:rsidR="00B51C49" w:rsidRPr="00903EE8" w:rsidRDefault="00B51C49" w:rsidP="00B51C49">
      <w:pPr>
        <w:pStyle w:val="1lygis"/>
        <w:tabs>
          <w:tab w:val="left" w:pos="851"/>
        </w:tabs>
        <w:spacing w:before="0" w:after="0" w:line="276" w:lineRule="auto"/>
        <w:ind w:firstLine="709"/>
        <w:rPr>
          <w:caps w:val="0"/>
          <w:color w:val="833C0B" w:themeColor="accent2" w:themeShade="80"/>
        </w:rPr>
      </w:pPr>
      <w:r w:rsidRPr="00D12A78">
        <w:rPr>
          <w:iCs w:val="0"/>
          <w:caps w:val="0"/>
        </w:rPr>
        <w:t xml:space="preserve">Koncesininkas turės atlikti visus </w:t>
      </w:r>
      <w:proofErr w:type="spellStart"/>
      <w:r>
        <w:rPr>
          <w:iCs w:val="0"/>
          <w:caps w:val="0"/>
        </w:rPr>
        <w:t>Multifunkcinio</w:t>
      </w:r>
      <w:proofErr w:type="spellEnd"/>
      <w:r>
        <w:rPr>
          <w:iCs w:val="0"/>
          <w:caps w:val="0"/>
        </w:rPr>
        <w:t xml:space="preserve"> komplekso</w:t>
      </w:r>
      <w:r w:rsidRPr="00D12A78">
        <w:rPr>
          <w:iCs w:val="0"/>
          <w:caps w:val="0"/>
        </w:rPr>
        <w:t xml:space="preserve"> projektavimo, sukūrimo ir statybos darbus bei </w:t>
      </w:r>
      <w:proofErr w:type="spellStart"/>
      <w:r w:rsidRPr="00D12A78">
        <w:rPr>
          <w:iCs w:val="0"/>
          <w:caps w:val="0"/>
        </w:rPr>
        <w:t>gerbūvio</w:t>
      </w:r>
      <w:proofErr w:type="spellEnd"/>
      <w:r w:rsidRPr="00D12A78">
        <w:rPr>
          <w:iCs w:val="0"/>
          <w:caps w:val="0"/>
        </w:rPr>
        <w:t xml:space="preserve"> sutvarkymo darbus</w:t>
      </w:r>
      <w:r w:rsidRPr="00903EE8">
        <w:rPr>
          <w:b w:val="0"/>
          <w:iCs w:val="0"/>
          <w:caps w:val="0"/>
        </w:rPr>
        <w:t>.</w:t>
      </w:r>
    </w:p>
    <w:p w:rsidR="00B51C49" w:rsidRPr="00540A8F" w:rsidRDefault="00B51C49" w:rsidP="00B51C49">
      <w:pPr>
        <w:tabs>
          <w:tab w:val="left" w:pos="851"/>
        </w:tabs>
        <w:spacing w:after="120"/>
        <w:ind w:firstLine="709"/>
        <w:jc w:val="both"/>
      </w:pPr>
    </w:p>
    <w:p w:rsidR="00B51C49" w:rsidRDefault="00B51C49" w:rsidP="00B51C49">
      <w:pPr>
        <w:numPr>
          <w:ilvl w:val="0"/>
          <w:numId w:val="8"/>
        </w:numPr>
        <w:tabs>
          <w:tab w:val="left" w:pos="851"/>
        </w:tabs>
        <w:spacing w:after="120"/>
        <w:ind w:left="0" w:firstLine="709"/>
        <w:jc w:val="center"/>
        <w:outlineLvl w:val="1"/>
        <w:rPr>
          <w:rFonts w:ascii="Times New Roman Bold" w:hAnsi="Times New Roman Bold"/>
          <w:b/>
          <w:iCs/>
        </w:rPr>
      </w:pPr>
      <w:bookmarkStart w:id="5" w:name="_Toc456971145"/>
      <w:bookmarkStart w:id="6" w:name="_Ref457895792"/>
      <w:bookmarkStart w:id="7" w:name="_Toc463448848"/>
      <w:r>
        <w:rPr>
          <w:rFonts w:ascii="Times New Roman Bold" w:hAnsi="Times New Roman Bold"/>
          <w:b/>
          <w:iCs/>
        </w:rPr>
        <w:t>DARBŲ SPECIFIKACIJOS</w:t>
      </w:r>
    </w:p>
    <w:p w:rsidR="00B51C49" w:rsidRPr="00823DA0" w:rsidRDefault="00B51C49" w:rsidP="00B51C49">
      <w:pPr>
        <w:pStyle w:val="paragrafesrasas2lygis"/>
        <w:numPr>
          <w:ilvl w:val="0"/>
          <w:numId w:val="0"/>
        </w:numPr>
        <w:tabs>
          <w:tab w:val="left" w:pos="851"/>
        </w:tabs>
        <w:ind w:firstLine="709"/>
        <w:rPr>
          <w:i/>
          <w:sz w:val="24"/>
          <w:szCs w:val="24"/>
        </w:rPr>
      </w:pPr>
      <w:proofErr w:type="spellStart"/>
      <w:r>
        <w:rPr>
          <w:sz w:val="24"/>
          <w:szCs w:val="24"/>
          <w:lang w:eastAsia="lt-LT"/>
        </w:rPr>
        <w:t>Multifunkcinis</w:t>
      </w:r>
      <w:proofErr w:type="spellEnd"/>
      <w:r>
        <w:rPr>
          <w:sz w:val="24"/>
          <w:szCs w:val="24"/>
          <w:lang w:eastAsia="lt-LT"/>
        </w:rPr>
        <w:t xml:space="preserve"> kompleksas</w:t>
      </w:r>
      <w:r w:rsidRPr="00D12A78">
        <w:rPr>
          <w:sz w:val="24"/>
          <w:szCs w:val="24"/>
          <w:lang w:eastAsia="lt-LT"/>
        </w:rPr>
        <w:t xml:space="preserve"> turi būti suprojektuota</w:t>
      </w:r>
      <w:r>
        <w:rPr>
          <w:sz w:val="24"/>
          <w:szCs w:val="24"/>
          <w:lang w:eastAsia="lt-LT"/>
        </w:rPr>
        <w:t>s</w:t>
      </w:r>
      <w:r w:rsidRPr="00D12A78">
        <w:rPr>
          <w:sz w:val="24"/>
          <w:szCs w:val="24"/>
          <w:lang w:eastAsia="lt-LT"/>
        </w:rPr>
        <w:t xml:space="preserve">, </w:t>
      </w:r>
      <w:proofErr w:type="spellStart"/>
      <w:r w:rsidRPr="00D12A78">
        <w:rPr>
          <w:sz w:val="24"/>
          <w:szCs w:val="24"/>
          <w:lang w:eastAsia="lt-LT"/>
        </w:rPr>
        <w:t>pastatyta</w:t>
      </w:r>
      <w:r>
        <w:rPr>
          <w:sz w:val="24"/>
          <w:szCs w:val="24"/>
          <w:lang w:eastAsia="lt-LT"/>
        </w:rPr>
        <w:t>a</w:t>
      </w:r>
      <w:proofErr w:type="spellEnd"/>
      <w:r w:rsidRPr="00D12A78">
        <w:rPr>
          <w:sz w:val="24"/>
          <w:szCs w:val="24"/>
          <w:lang w:eastAsia="lt-LT"/>
        </w:rPr>
        <w:t xml:space="preserve"> (įskaitant ir statybų aikštelės parengimą bei, esant </w:t>
      </w:r>
      <w:proofErr w:type="spellStart"/>
      <w:r w:rsidRPr="00D12A78">
        <w:rPr>
          <w:sz w:val="24"/>
          <w:szCs w:val="24"/>
          <w:lang w:eastAsia="lt-LT"/>
        </w:rPr>
        <w:t>techologiniam</w:t>
      </w:r>
      <w:proofErr w:type="spellEnd"/>
      <w:r w:rsidRPr="00D12A78">
        <w:rPr>
          <w:sz w:val="24"/>
          <w:szCs w:val="24"/>
          <w:lang w:eastAsia="lt-LT"/>
        </w:rPr>
        <w:t xml:space="preserve"> poreikiui- senų statinių demontavimą) ir </w:t>
      </w:r>
      <w:proofErr w:type="spellStart"/>
      <w:r w:rsidRPr="00D12A78">
        <w:rPr>
          <w:sz w:val="24"/>
          <w:szCs w:val="24"/>
          <w:lang w:eastAsia="lt-LT"/>
        </w:rPr>
        <w:t>įrengta</w:t>
      </w:r>
      <w:r>
        <w:rPr>
          <w:sz w:val="24"/>
          <w:szCs w:val="24"/>
          <w:lang w:eastAsia="lt-LT"/>
        </w:rPr>
        <w:t>a</w:t>
      </w:r>
      <w:proofErr w:type="spellEnd"/>
      <w:r w:rsidRPr="00D12A78">
        <w:rPr>
          <w:sz w:val="24"/>
          <w:szCs w:val="24"/>
          <w:lang w:eastAsia="lt-LT"/>
        </w:rPr>
        <w:t xml:space="preserve"> bei </w:t>
      </w:r>
      <w:proofErr w:type="spellStart"/>
      <w:r w:rsidRPr="00D12A78">
        <w:rPr>
          <w:sz w:val="24"/>
          <w:szCs w:val="24"/>
          <w:lang w:eastAsia="lt-LT"/>
        </w:rPr>
        <w:t>pripažinta</w:t>
      </w:r>
      <w:r>
        <w:rPr>
          <w:sz w:val="24"/>
          <w:szCs w:val="24"/>
          <w:lang w:eastAsia="lt-LT"/>
        </w:rPr>
        <w:t>a</w:t>
      </w:r>
      <w:proofErr w:type="spellEnd"/>
      <w:r w:rsidRPr="00D12A78">
        <w:rPr>
          <w:sz w:val="24"/>
          <w:szCs w:val="24"/>
          <w:lang w:eastAsia="lt-LT"/>
        </w:rPr>
        <w:t xml:space="preserve"> tinkam</w:t>
      </w:r>
      <w:r>
        <w:rPr>
          <w:sz w:val="24"/>
          <w:szCs w:val="24"/>
          <w:lang w:eastAsia="lt-LT"/>
        </w:rPr>
        <w:t>u</w:t>
      </w:r>
      <w:r w:rsidRPr="00D12A78">
        <w:rPr>
          <w:sz w:val="24"/>
          <w:szCs w:val="24"/>
          <w:lang w:eastAsia="lt-LT"/>
        </w:rPr>
        <w:t xml:space="preserve"> naudotis ir </w:t>
      </w:r>
      <w:proofErr w:type="spellStart"/>
      <w:r w:rsidRPr="00D12A78">
        <w:rPr>
          <w:sz w:val="24"/>
          <w:szCs w:val="24"/>
          <w:lang w:eastAsia="lt-LT"/>
        </w:rPr>
        <w:t>įregistruota</w:t>
      </w:r>
      <w:r>
        <w:rPr>
          <w:sz w:val="24"/>
          <w:szCs w:val="24"/>
          <w:lang w:eastAsia="lt-LT"/>
        </w:rPr>
        <w:t>a</w:t>
      </w:r>
      <w:proofErr w:type="spellEnd"/>
      <w:r w:rsidRPr="00D12A78">
        <w:rPr>
          <w:sz w:val="24"/>
          <w:szCs w:val="24"/>
          <w:lang w:eastAsia="lt-LT"/>
        </w:rPr>
        <w:t xml:space="preserve"> ne ilgiau nei per 32 (trisdešimt du) mėnesius nuo Koncesijos sutarties įsigaliojimo visa apimtimi dienos.</w:t>
      </w:r>
    </w:p>
    <w:p w:rsidR="00B51C49" w:rsidRPr="00823DA0" w:rsidRDefault="00B51C49" w:rsidP="00B51C49">
      <w:pPr>
        <w:tabs>
          <w:tab w:val="left" w:pos="851"/>
        </w:tabs>
        <w:ind w:firstLine="709"/>
        <w:jc w:val="both"/>
      </w:pPr>
      <w:r w:rsidRPr="00823DA0">
        <w:t>Koncesininkas turi:</w:t>
      </w:r>
    </w:p>
    <w:p w:rsidR="00B51C49" w:rsidRPr="00823DA0" w:rsidRDefault="00B51C49" w:rsidP="00B51C49">
      <w:pPr>
        <w:pStyle w:val="Sraopastraipa"/>
        <w:numPr>
          <w:ilvl w:val="0"/>
          <w:numId w:val="19"/>
        </w:numPr>
        <w:tabs>
          <w:tab w:val="left" w:pos="709"/>
        </w:tabs>
        <w:ind w:left="993" w:hanging="284"/>
        <w:jc w:val="both"/>
      </w:pPr>
      <w:r w:rsidRPr="00823DA0">
        <w:t>savo sąskaita ir rizika gauti visus sutikimus ir leidimus, kurie pagal teisės aktų reikalavimus yra būtini tam, kad, būtų tinkamai pasirengta statybos darbams, jie būtų suprojektuoti ir atlikti laikantis nustaty</w:t>
      </w:r>
      <w:r>
        <w:t>tų teisės aktų reikalavimų bei K</w:t>
      </w:r>
      <w:r w:rsidRPr="00823DA0">
        <w:t xml:space="preserve">oncesijos sutarties sąlygų, o užbaigus atitinkamus statybos darbus, </w:t>
      </w:r>
      <w:proofErr w:type="spellStart"/>
      <w:r>
        <w:t>Multifunkcinį</w:t>
      </w:r>
      <w:proofErr w:type="spellEnd"/>
      <w:r>
        <w:t xml:space="preserve"> kompleksą </w:t>
      </w:r>
      <w:r w:rsidRPr="00823DA0">
        <w:t>būtų galima teisėtai naudoti pagal paskirtį;</w:t>
      </w:r>
    </w:p>
    <w:p w:rsidR="00B51C49" w:rsidRPr="00823DA0" w:rsidRDefault="00B51C49" w:rsidP="00B51C49">
      <w:pPr>
        <w:pStyle w:val="Sraopastraipa"/>
        <w:numPr>
          <w:ilvl w:val="0"/>
          <w:numId w:val="19"/>
        </w:numPr>
        <w:tabs>
          <w:tab w:val="left" w:pos="709"/>
        </w:tabs>
        <w:ind w:left="993" w:hanging="284"/>
        <w:jc w:val="both"/>
      </w:pPr>
      <w:r w:rsidRPr="00823DA0">
        <w:t xml:space="preserve">vykdyti </w:t>
      </w:r>
      <w:r>
        <w:t xml:space="preserve">Koncesininkui perduoto turto </w:t>
      </w:r>
      <w:r w:rsidRPr="00823DA0">
        <w:t xml:space="preserve">demontavimo ir naujos statybos darbus </w:t>
      </w:r>
      <w:r>
        <w:t xml:space="preserve">tokia apimtimi, kiek būtina Projekto įgyvendinimo tikslais </w:t>
      </w:r>
      <w:r w:rsidRPr="00823DA0">
        <w:t>vadovaujantis Koncesijos sutarties nuostatomis, teisės aktų reikalavimais, aplinkos apsaugos normomis ir gera verslo praktika.</w:t>
      </w:r>
    </w:p>
    <w:p w:rsidR="00B51C49" w:rsidRDefault="00B51C49" w:rsidP="00B51C49">
      <w:pPr>
        <w:pStyle w:val="Sraopastraipa"/>
        <w:numPr>
          <w:ilvl w:val="0"/>
          <w:numId w:val="19"/>
        </w:numPr>
        <w:tabs>
          <w:tab w:val="left" w:pos="709"/>
        </w:tabs>
        <w:ind w:left="993" w:hanging="284"/>
        <w:jc w:val="both"/>
      </w:pPr>
      <w:r w:rsidRPr="00823DA0">
        <w:t xml:space="preserve">užtikrinti, kad visos </w:t>
      </w:r>
      <w:proofErr w:type="spellStart"/>
      <w:r>
        <w:t>Multifunkcinio</w:t>
      </w:r>
      <w:proofErr w:type="spellEnd"/>
      <w:r>
        <w:t xml:space="preserve"> komplekso</w:t>
      </w:r>
      <w:r w:rsidRPr="00823DA0">
        <w:t xml:space="preserve"> dalys būtų įrengtos iš tokių statybos produktų, kurių savybės per Koncesijos sutarties laikotarpį ir 5 metus jam pasibaigus užtikrintų statinių būklės atitikimą statinių kokybės normatyviniams statybos techniniams dokumentams ir normatyviniams statinių saugos ir paskirties dokumentų nustatytus reikalavimus. Statybų eksploatacijai naudojamos statybinės medžiagos ir priemonės turi atitikti galiojančių normatyvinių</w:t>
      </w:r>
      <w:r>
        <w:t xml:space="preserve"> dokumentų reikalavimus;</w:t>
      </w:r>
    </w:p>
    <w:p w:rsidR="00B51C49" w:rsidRDefault="00B51C49" w:rsidP="00B51C49">
      <w:pPr>
        <w:pStyle w:val="Sraopastraipa"/>
        <w:numPr>
          <w:ilvl w:val="0"/>
          <w:numId w:val="19"/>
        </w:numPr>
        <w:tabs>
          <w:tab w:val="left" w:pos="709"/>
        </w:tabs>
        <w:ind w:left="993" w:hanging="284"/>
        <w:jc w:val="both"/>
      </w:pPr>
      <w:r w:rsidRPr="00823DA0">
        <w:t>informuoti Suteikiančią instituciją apie statybos darbų užbaigimą</w:t>
      </w:r>
      <w:r>
        <w:t xml:space="preserve">, </w:t>
      </w:r>
      <w:r w:rsidRPr="00823DA0">
        <w:t xml:space="preserve">naują turtą priduoti Teisės aktų nustatyta tvarka ir įregistruoti Nekilnojamo turto registre </w:t>
      </w:r>
      <w:r>
        <w:t xml:space="preserve">Koncesininko vardu, </w:t>
      </w:r>
      <w:r w:rsidRPr="00B85CB9">
        <w:rPr>
          <w:u w:val="single"/>
        </w:rPr>
        <w:t xml:space="preserve">įregistruojant registre žymą, kad šis turtas Koncesijos sutarties galiojimo metu </w:t>
      </w:r>
      <w:r>
        <w:rPr>
          <w:u w:val="single"/>
        </w:rPr>
        <w:t>negali</w:t>
      </w:r>
      <w:r w:rsidRPr="00B85CB9">
        <w:rPr>
          <w:u w:val="single"/>
        </w:rPr>
        <w:t xml:space="preserve"> būti perleistas, įkeistas ar kitaip suvaržytos jo valdymo</w:t>
      </w:r>
      <w:r>
        <w:rPr>
          <w:u w:val="single"/>
        </w:rPr>
        <w:t>, naudojimo</w:t>
      </w:r>
      <w:r w:rsidRPr="00B85CB9">
        <w:rPr>
          <w:u w:val="single"/>
        </w:rPr>
        <w:t xml:space="preserve"> ir disponavimo teisės</w:t>
      </w:r>
      <w:r>
        <w:rPr>
          <w:u w:val="single"/>
        </w:rPr>
        <w:t>, išskyrus perdavimą Klaipėdos miesto savivaldybei pasibaigus Sutarčiai</w:t>
      </w:r>
      <w:r>
        <w:t>.</w:t>
      </w:r>
    </w:p>
    <w:p w:rsidR="00B51C49" w:rsidRDefault="00B51C49" w:rsidP="00B51C49">
      <w:pPr>
        <w:pStyle w:val="Sraopastraipa"/>
        <w:tabs>
          <w:tab w:val="left" w:pos="709"/>
        </w:tabs>
        <w:ind w:left="993"/>
        <w:jc w:val="both"/>
      </w:pPr>
    </w:p>
    <w:p w:rsidR="00B51C49" w:rsidRPr="00D12A78" w:rsidRDefault="00B51C49" w:rsidP="00B51C49">
      <w:pPr>
        <w:pStyle w:val="Sraopastraipa"/>
        <w:keepNext/>
        <w:numPr>
          <w:ilvl w:val="1"/>
          <w:numId w:val="6"/>
        </w:numPr>
        <w:spacing w:after="120"/>
        <w:jc w:val="both"/>
        <w:outlineLvl w:val="2"/>
        <w:rPr>
          <w:b/>
        </w:rPr>
      </w:pPr>
      <w:bookmarkStart w:id="8" w:name="_Toc414031984"/>
      <w:bookmarkStart w:id="9" w:name="_Toc417399794"/>
      <w:bookmarkStart w:id="10" w:name="_Toc456623837"/>
      <w:bookmarkStart w:id="11" w:name="_Toc456626749"/>
      <w:bookmarkStart w:id="12" w:name="_Toc456709197"/>
      <w:bookmarkStart w:id="13" w:name="_Toc463448928"/>
      <w:r w:rsidRPr="00D12A78">
        <w:rPr>
          <w:b/>
        </w:rPr>
        <w:t>Bendrieji techniniai reikalavimai</w:t>
      </w:r>
      <w:bookmarkEnd w:id="8"/>
      <w:bookmarkEnd w:id="9"/>
      <w:bookmarkEnd w:id="10"/>
      <w:bookmarkEnd w:id="11"/>
      <w:bookmarkEnd w:id="12"/>
      <w:bookmarkEnd w:id="13"/>
    </w:p>
    <w:p w:rsidR="00B51C49" w:rsidRPr="006D4C48" w:rsidRDefault="00B51C49" w:rsidP="00B51C49">
      <w:pPr>
        <w:pStyle w:val="Sraopastraipa"/>
        <w:keepNext/>
        <w:spacing w:after="120"/>
        <w:ind w:left="0"/>
        <w:contextualSpacing w:val="0"/>
        <w:jc w:val="both"/>
        <w:outlineLvl w:val="1"/>
      </w:pPr>
    </w:p>
    <w:p w:rsidR="00B51C49" w:rsidRPr="00D12A78" w:rsidRDefault="00B51C49" w:rsidP="00B51C49">
      <w:pPr>
        <w:pStyle w:val="Sraopastraipa"/>
        <w:keepNext/>
        <w:numPr>
          <w:ilvl w:val="2"/>
          <w:numId w:val="6"/>
        </w:numPr>
        <w:spacing w:after="120"/>
        <w:outlineLvl w:val="3"/>
        <w:rPr>
          <w:u w:val="single"/>
        </w:rPr>
      </w:pPr>
      <w:bookmarkStart w:id="14" w:name="_Toc414031985"/>
      <w:bookmarkStart w:id="15" w:name="_Toc417399795"/>
      <w:bookmarkStart w:id="16" w:name="_Toc417569232"/>
      <w:bookmarkStart w:id="17" w:name="_Toc456623838"/>
      <w:bookmarkStart w:id="18" w:name="_Toc456626750"/>
      <w:bookmarkStart w:id="19" w:name="_Toc456709198"/>
      <w:bookmarkStart w:id="20" w:name="_Toc463448929"/>
      <w:r w:rsidRPr="00D12A78">
        <w:rPr>
          <w:u w:val="single"/>
        </w:rPr>
        <w:t>Išlaidų valdymas</w:t>
      </w:r>
      <w:bookmarkEnd w:id="14"/>
      <w:bookmarkEnd w:id="15"/>
      <w:bookmarkEnd w:id="16"/>
      <w:bookmarkEnd w:id="17"/>
      <w:bookmarkEnd w:id="18"/>
      <w:bookmarkEnd w:id="19"/>
      <w:bookmarkEnd w:id="20"/>
    </w:p>
    <w:p w:rsidR="00B51C49" w:rsidRPr="006D4C48" w:rsidRDefault="00B51C49" w:rsidP="00B51C49">
      <w:pPr>
        <w:spacing w:after="120"/>
        <w:ind w:firstLine="1134"/>
        <w:jc w:val="both"/>
        <w:rPr>
          <w:color w:val="222222"/>
        </w:rPr>
      </w:pPr>
      <w:r>
        <w:rPr>
          <w:color w:val="222222"/>
        </w:rPr>
        <w:t xml:space="preserve">Kad sumažėtų </w:t>
      </w:r>
      <w:proofErr w:type="spellStart"/>
      <w:r>
        <w:rPr>
          <w:color w:val="222222"/>
        </w:rPr>
        <w:t>n</w:t>
      </w:r>
      <w:r w:rsidRPr="006D4C48">
        <w:rPr>
          <w:color w:val="222222"/>
        </w:rPr>
        <w:t>nvesticinių</w:t>
      </w:r>
      <w:proofErr w:type="spellEnd"/>
      <w:r w:rsidRPr="006D4C48">
        <w:rPr>
          <w:color w:val="222222"/>
        </w:rPr>
        <w:t xml:space="preserve"> išlaidų ir paslaugų teikimo išlaidos, jau Darbų (projektavimo) etape turi būti atsižvelgta į eksploatavimo apribojimus, taip pat eksploatavimo ir techninės priežiūros Darbus.</w:t>
      </w:r>
    </w:p>
    <w:p w:rsidR="00B51C49" w:rsidRPr="006D4C48" w:rsidRDefault="00B51C49" w:rsidP="00B51C49">
      <w:pPr>
        <w:spacing w:after="120"/>
        <w:ind w:firstLine="1134"/>
        <w:jc w:val="both"/>
        <w:rPr>
          <w:color w:val="222222"/>
        </w:rPr>
      </w:pPr>
      <w:r w:rsidRPr="006D4C48">
        <w:rPr>
          <w:color w:val="222222"/>
        </w:rPr>
        <w:t>Pr</w:t>
      </w:r>
      <w:r>
        <w:rPr>
          <w:color w:val="222222"/>
        </w:rPr>
        <w:t>o</w:t>
      </w:r>
      <w:r w:rsidRPr="006D4C48">
        <w:rPr>
          <w:color w:val="222222"/>
        </w:rPr>
        <w:t>jektinė dokumentacija turi:</w:t>
      </w:r>
    </w:p>
    <w:p w:rsidR="00B51C49" w:rsidRDefault="00B51C49" w:rsidP="00B51C49">
      <w:pPr>
        <w:pStyle w:val="Sraopastraipa"/>
        <w:numPr>
          <w:ilvl w:val="0"/>
          <w:numId w:val="20"/>
        </w:numPr>
        <w:spacing w:after="120"/>
        <w:ind w:left="0" w:firstLine="1134"/>
        <w:contextualSpacing w:val="0"/>
        <w:jc w:val="both"/>
      </w:pPr>
      <w:r w:rsidRPr="006D4C48">
        <w:t xml:space="preserve">užtikrinti kokybišką ir tvarų </w:t>
      </w:r>
      <w:proofErr w:type="spellStart"/>
      <w:r>
        <w:t>Multifunkcinio</w:t>
      </w:r>
      <w:proofErr w:type="spellEnd"/>
      <w:r>
        <w:t xml:space="preserve"> komplekso</w:t>
      </w:r>
      <w:r w:rsidRPr="006D4C48">
        <w:t xml:space="preserve"> objektų naudojimą;</w:t>
      </w:r>
    </w:p>
    <w:p w:rsidR="00B51C49" w:rsidRDefault="00B51C49" w:rsidP="00B51C49">
      <w:pPr>
        <w:pStyle w:val="Sraopastraipa"/>
        <w:numPr>
          <w:ilvl w:val="0"/>
          <w:numId w:val="20"/>
        </w:numPr>
        <w:spacing w:after="120"/>
        <w:ind w:left="0" w:firstLine="1134"/>
        <w:contextualSpacing w:val="0"/>
        <w:jc w:val="both"/>
      </w:pPr>
      <w:r w:rsidRPr="006D4C48">
        <w:t>mažinti Investicijas, pasirenkant optimalias funkcines galimybes, medžiagas, struktūras ir techninius principus bei įrangą;</w:t>
      </w:r>
    </w:p>
    <w:p w:rsidR="00B51C49" w:rsidRDefault="00B51C49" w:rsidP="00B51C49">
      <w:pPr>
        <w:pStyle w:val="Sraopastraipa"/>
        <w:numPr>
          <w:ilvl w:val="0"/>
          <w:numId w:val="20"/>
        </w:numPr>
        <w:spacing w:after="120"/>
        <w:ind w:left="0" w:firstLine="1134"/>
        <w:contextualSpacing w:val="0"/>
        <w:jc w:val="both"/>
      </w:pPr>
      <w:r w:rsidRPr="006D4C48">
        <w:t xml:space="preserve">užtikrinti geriausias skirtingų </w:t>
      </w:r>
      <w:proofErr w:type="spellStart"/>
      <w:r>
        <w:t>Multifunkcinio</w:t>
      </w:r>
      <w:proofErr w:type="spellEnd"/>
      <w:r>
        <w:t xml:space="preserve"> komplekso</w:t>
      </w:r>
      <w:r w:rsidRPr="006D4C48">
        <w:t xml:space="preserve"> objektų sudedamųjų dalių tvarumo sąlygas, pritaikant Paslaugas atitinkamoms </w:t>
      </w:r>
      <w:proofErr w:type="spellStart"/>
      <w:r>
        <w:t>Multifunkcinio</w:t>
      </w:r>
      <w:proofErr w:type="spellEnd"/>
      <w:r>
        <w:t xml:space="preserve"> komplekso</w:t>
      </w:r>
      <w:r w:rsidRPr="006D4C48">
        <w:t xml:space="preserve"> objektų ar atskirų jų patalpų naudojimo sąlygoms;</w:t>
      </w:r>
    </w:p>
    <w:p w:rsidR="00B51C49" w:rsidRDefault="00B51C49" w:rsidP="00B51C49">
      <w:pPr>
        <w:pStyle w:val="Sraopastraipa"/>
        <w:numPr>
          <w:ilvl w:val="0"/>
          <w:numId w:val="20"/>
        </w:numPr>
        <w:spacing w:after="120"/>
        <w:ind w:left="0" w:firstLine="1100"/>
        <w:contextualSpacing w:val="0"/>
        <w:jc w:val="both"/>
      </w:pPr>
      <w:r w:rsidRPr="006D4C48">
        <w:lastRenderedPageBreak/>
        <w:t>sumažinti eksploatavimo ir techninės priežiūros išlaidas;</w:t>
      </w:r>
    </w:p>
    <w:p w:rsidR="00B51C49" w:rsidRDefault="00B51C49" w:rsidP="00B51C49">
      <w:pPr>
        <w:pStyle w:val="Sraopastraipa"/>
        <w:numPr>
          <w:ilvl w:val="0"/>
          <w:numId w:val="20"/>
        </w:numPr>
        <w:spacing w:after="120"/>
        <w:ind w:left="0" w:firstLine="1100"/>
        <w:contextualSpacing w:val="0"/>
        <w:jc w:val="both"/>
      </w:pPr>
      <w:r w:rsidRPr="006D4C48">
        <w:t>atitikti aplinkos kokybės reikalavimus.</w:t>
      </w:r>
    </w:p>
    <w:p w:rsidR="00B51C49" w:rsidRDefault="00B51C49" w:rsidP="00B51C49">
      <w:pPr>
        <w:pStyle w:val="Sraopastraipa"/>
        <w:spacing w:after="120"/>
        <w:ind w:left="360"/>
        <w:jc w:val="both"/>
      </w:pPr>
    </w:p>
    <w:p w:rsidR="00B51C49" w:rsidRPr="00D12A78" w:rsidRDefault="00B51C49" w:rsidP="00B51C49">
      <w:pPr>
        <w:pStyle w:val="Sraopastraipa"/>
        <w:keepNext/>
        <w:numPr>
          <w:ilvl w:val="1"/>
          <w:numId w:val="6"/>
        </w:numPr>
        <w:spacing w:after="120"/>
        <w:outlineLvl w:val="3"/>
        <w:rPr>
          <w:u w:val="single"/>
        </w:rPr>
      </w:pPr>
      <w:bookmarkStart w:id="21" w:name="_Toc463448930"/>
      <w:r w:rsidRPr="00D12A78">
        <w:rPr>
          <w:u w:val="single"/>
        </w:rPr>
        <w:t>Eksploatavimo trukmė</w:t>
      </w:r>
      <w:bookmarkEnd w:id="21"/>
    </w:p>
    <w:p w:rsidR="00B51C49" w:rsidRPr="006D4C48" w:rsidRDefault="00B51C49" w:rsidP="00B51C49">
      <w:pPr>
        <w:spacing w:after="120"/>
        <w:ind w:firstLine="1134"/>
        <w:jc w:val="both"/>
      </w:pPr>
      <w:proofErr w:type="spellStart"/>
      <w:r>
        <w:t>Multifunkcinio</w:t>
      </w:r>
      <w:proofErr w:type="spellEnd"/>
      <w:r>
        <w:t xml:space="preserve"> komplekso </w:t>
      </w:r>
      <w:r w:rsidRPr="006D4C48">
        <w:t xml:space="preserve"> objektai, įskaitant jų priežiūros sudedamąsias dalis, turi būti pastatyti iš tokių medžiagų, sudedamųjų dalių ir tokiais metodais, kad juos iškart būtų galima naudoti, jie būtų patikimi, tvarūs ir lengvai prižiūrimi. </w:t>
      </w:r>
      <w:r>
        <w:t xml:space="preserve">Suteikiančioji institucija </w:t>
      </w:r>
      <w:r w:rsidRPr="006D4C48">
        <w:t xml:space="preserve">siekia, kad </w:t>
      </w:r>
      <w:proofErr w:type="spellStart"/>
      <w:r>
        <w:t>Multifunkcinio</w:t>
      </w:r>
      <w:proofErr w:type="spellEnd"/>
      <w:r>
        <w:t xml:space="preserve"> komplekso</w:t>
      </w:r>
      <w:r w:rsidRPr="006D4C48">
        <w:t xml:space="preserve"> objektų eksploatavimas būtų kuo pigesnis</w:t>
      </w:r>
      <w:r>
        <w:t xml:space="preserve"> ir palankus aplinkai</w:t>
      </w:r>
      <w:r w:rsidRPr="006D4C48">
        <w:t xml:space="preserve">, todėl reikalauja, kad </w:t>
      </w:r>
      <w:proofErr w:type="spellStart"/>
      <w:r>
        <w:t>Multifunkcinio</w:t>
      </w:r>
      <w:proofErr w:type="spellEnd"/>
      <w:r>
        <w:t xml:space="preserve"> komplekso</w:t>
      </w:r>
      <w:r w:rsidRPr="006D4C48">
        <w:t xml:space="preserve"> objektai būtų statomi naudojant įrodyto veiksmingumo ir ilgos eksploatavimo trukmės technologijas.</w:t>
      </w:r>
    </w:p>
    <w:p w:rsidR="00B51C49" w:rsidRPr="006D4C48" w:rsidRDefault="00B51C49" w:rsidP="00B51C49">
      <w:pPr>
        <w:spacing w:after="120"/>
        <w:ind w:firstLine="1134"/>
        <w:jc w:val="both"/>
      </w:pPr>
      <w:r w:rsidRPr="006D4C48">
        <w:t xml:space="preserve">Toliau nurodyti </w:t>
      </w:r>
      <w:proofErr w:type="spellStart"/>
      <w:r>
        <w:t>Multifunkcinio</w:t>
      </w:r>
      <w:proofErr w:type="spellEnd"/>
      <w:r>
        <w:t xml:space="preserve"> komplekso </w:t>
      </w:r>
      <w:r w:rsidRPr="006D4C48">
        <w:t xml:space="preserve">objektų elementai turi būti </w:t>
      </w:r>
      <w:r>
        <w:t xml:space="preserve">tinkami </w:t>
      </w:r>
      <w:r w:rsidRPr="006D4C48">
        <w:t>eksploatuo</w:t>
      </w:r>
      <w:r>
        <w:t>t</w:t>
      </w:r>
      <w:r w:rsidRPr="006D4C48">
        <w:t>i, vadovaujantis geriausia statybų praktika</w:t>
      </w:r>
      <w:r>
        <w:t xml:space="preserve"> žemiau nustatytą terminą</w:t>
      </w:r>
      <w:r w:rsidRPr="006D4C48">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69"/>
        <w:gridCol w:w="2759"/>
      </w:tblGrid>
      <w:tr w:rsidR="00B51C49" w:rsidRPr="006D4C48" w:rsidTr="00392E64">
        <w:tc>
          <w:tcPr>
            <w:tcW w:w="7034" w:type="dxa"/>
            <w:tcBorders>
              <w:top w:val="single" w:sz="4" w:space="0" w:color="943634"/>
              <w:left w:val="single" w:sz="4" w:space="0" w:color="943634"/>
              <w:bottom w:val="single" w:sz="4" w:space="0" w:color="943634"/>
              <w:right w:val="single" w:sz="4" w:space="0" w:color="FFFFFF"/>
            </w:tcBorders>
            <w:shd w:val="clear" w:color="auto" w:fill="943634"/>
            <w:vAlign w:val="center"/>
          </w:tcPr>
          <w:p w:rsidR="00B51C49" w:rsidRPr="006D4C48" w:rsidRDefault="00B51C49" w:rsidP="00392E64">
            <w:pPr>
              <w:spacing w:after="120"/>
              <w:jc w:val="center"/>
              <w:rPr>
                <w:b/>
                <w:color w:val="FFFFFF"/>
              </w:rPr>
            </w:pPr>
            <w:proofErr w:type="spellStart"/>
            <w:r>
              <w:rPr>
                <w:b/>
                <w:color w:val="FFFFFF"/>
              </w:rPr>
              <w:t>Multifunkcinio</w:t>
            </w:r>
            <w:proofErr w:type="spellEnd"/>
            <w:r>
              <w:rPr>
                <w:b/>
                <w:color w:val="FFFFFF"/>
              </w:rPr>
              <w:t xml:space="preserve"> komplekso</w:t>
            </w:r>
            <w:r w:rsidRPr="006D4C48">
              <w:rPr>
                <w:b/>
                <w:color w:val="FFFFFF"/>
              </w:rPr>
              <w:t xml:space="preserve"> elementai</w:t>
            </w:r>
          </w:p>
        </w:tc>
        <w:tc>
          <w:tcPr>
            <w:tcW w:w="2793" w:type="dxa"/>
            <w:tcBorders>
              <w:top w:val="single" w:sz="4" w:space="0" w:color="943634"/>
              <w:left w:val="single" w:sz="4" w:space="0" w:color="FFFFFF"/>
              <w:bottom w:val="single" w:sz="4" w:space="0" w:color="943634"/>
              <w:right w:val="single" w:sz="4" w:space="0" w:color="943634"/>
            </w:tcBorders>
            <w:shd w:val="clear" w:color="auto" w:fill="943634"/>
            <w:vAlign w:val="center"/>
          </w:tcPr>
          <w:p w:rsidR="00B51C49" w:rsidRPr="006D4C48" w:rsidRDefault="00B51C49" w:rsidP="00392E64">
            <w:pPr>
              <w:spacing w:after="120"/>
              <w:jc w:val="center"/>
              <w:rPr>
                <w:b/>
                <w:color w:val="FFFFFF"/>
              </w:rPr>
            </w:pPr>
            <w:r w:rsidRPr="006D4C48">
              <w:rPr>
                <w:b/>
                <w:color w:val="FFFFFF"/>
              </w:rPr>
              <w:t>Eksploatacijos laikotarpis</w:t>
            </w:r>
          </w:p>
        </w:tc>
      </w:tr>
      <w:tr w:rsidR="00B51C49" w:rsidRPr="006D4C48" w:rsidTr="00392E64">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rsidR="00B51C49" w:rsidRPr="006D4C48" w:rsidRDefault="00B51C49" w:rsidP="00392E64">
            <w:pPr>
              <w:spacing w:after="120"/>
            </w:pPr>
            <w:r w:rsidRPr="006D4C48">
              <w:t>Konstrukcijos, įskaitant pamatą</w:t>
            </w:r>
          </w:p>
        </w:tc>
        <w:tc>
          <w:tcPr>
            <w:tcW w:w="2793" w:type="dxa"/>
            <w:tcBorders>
              <w:top w:val="single" w:sz="4" w:space="0" w:color="943634"/>
              <w:left w:val="single" w:sz="4" w:space="0" w:color="943634"/>
              <w:bottom w:val="single" w:sz="4" w:space="0" w:color="943634"/>
              <w:right w:val="single" w:sz="4" w:space="0" w:color="943634"/>
            </w:tcBorders>
            <w:vAlign w:val="center"/>
          </w:tcPr>
          <w:p w:rsidR="00B51C49" w:rsidRPr="006D4C48" w:rsidRDefault="00B51C49" w:rsidP="00392E64">
            <w:pPr>
              <w:spacing w:after="120"/>
            </w:pPr>
            <w:r w:rsidRPr="006D4C48">
              <w:t>70 metų</w:t>
            </w:r>
          </w:p>
        </w:tc>
      </w:tr>
      <w:tr w:rsidR="00B51C49" w:rsidRPr="006D4C48" w:rsidTr="00392E64">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rsidR="00B51C49" w:rsidRPr="006D4C48" w:rsidRDefault="00B51C49" w:rsidP="00392E64">
            <w:pPr>
              <w:spacing w:after="120"/>
            </w:pPr>
            <w:r w:rsidRPr="006D4C48">
              <w:t>Grindų konstrukcija</w:t>
            </w:r>
          </w:p>
        </w:tc>
        <w:tc>
          <w:tcPr>
            <w:tcW w:w="2793" w:type="dxa"/>
            <w:tcBorders>
              <w:top w:val="single" w:sz="4" w:space="0" w:color="943634"/>
              <w:left w:val="single" w:sz="4" w:space="0" w:color="943634"/>
              <w:bottom w:val="single" w:sz="4" w:space="0" w:color="943634"/>
              <w:right w:val="single" w:sz="4" w:space="0" w:color="943634"/>
            </w:tcBorders>
            <w:vAlign w:val="center"/>
          </w:tcPr>
          <w:p w:rsidR="00B51C49" w:rsidRPr="006D4C48" w:rsidRDefault="00B51C49" w:rsidP="00392E64">
            <w:pPr>
              <w:spacing w:after="120"/>
            </w:pPr>
            <w:r w:rsidRPr="006D4C48">
              <w:t>70 metų</w:t>
            </w:r>
          </w:p>
        </w:tc>
      </w:tr>
      <w:tr w:rsidR="00B51C49" w:rsidRPr="006D4C48" w:rsidTr="00392E64">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rsidR="00B51C49" w:rsidRPr="006D4C48" w:rsidRDefault="00B51C49" w:rsidP="00392E64">
            <w:pPr>
              <w:spacing w:after="120"/>
            </w:pPr>
            <w:r w:rsidRPr="006D4C48">
              <w:t>Stogo konstrukcija</w:t>
            </w:r>
          </w:p>
        </w:tc>
        <w:tc>
          <w:tcPr>
            <w:tcW w:w="2793" w:type="dxa"/>
            <w:tcBorders>
              <w:top w:val="single" w:sz="4" w:space="0" w:color="943634"/>
              <w:left w:val="single" w:sz="4" w:space="0" w:color="943634"/>
              <w:bottom w:val="single" w:sz="4" w:space="0" w:color="943634"/>
              <w:right w:val="single" w:sz="4" w:space="0" w:color="943634"/>
            </w:tcBorders>
            <w:vAlign w:val="center"/>
          </w:tcPr>
          <w:p w:rsidR="00B51C49" w:rsidRPr="006D4C48" w:rsidRDefault="00B51C49" w:rsidP="00392E64">
            <w:pPr>
              <w:spacing w:after="120"/>
            </w:pPr>
            <w:r w:rsidRPr="006D4C48">
              <w:t>70 metų</w:t>
            </w:r>
          </w:p>
        </w:tc>
      </w:tr>
      <w:tr w:rsidR="00B51C49" w:rsidRPr="006D4C48" w:rsidTr="00392E64">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rsidR="00B51C49" w:rsidRPr="006D4C48" w:rsidRDefault="00B51C49" w:rsidP="00392E64">
            <w:pPr>
              <w:spacing w:after="120"/>
            </w:pPr>
            <w:r w:rsidRPr="006D4C48">
              <w:t>Kanalizacija ir žemiau esanti inžinerinių statinių infrastruktūra</w:t>
            </w:r>
          </w:p>
        </w:tc>
        <w:tc>
          <w:tcPr>
            <w:tcW w:w="2793" w:type="dxa"/>
            <w:tcBorders>
              <w:top w:val="single" w:sz="4" w:space="0" w:color="943634"/>
              <w:left w:val="single" w:sz="4" w:space="0" w:color="943634"/>
              <w:bottom w:val="single" w:sz="4" w:space="0" w:color="943634"/>
              <w:right w:val="single" w:sz="4" w:space="0" w:color="943634"/>
            </w:tcBorders>
            <w:vAlign w:val="center"/>
          </w:tcPr>
          <w:p w:rsidR="00B51C49" w:rsidRPr="006D4C48" w:rsidRDefault="00B51C49" w:rsidP="00392E64">
            <w:pPr>
              <w:spacing w:after="120"/>
            </w:pPr>
            <w:r w:rsidRPr="006D4C48">
              <w:t>70 metų</w:t>
            </w:r>
          </w:p>
        </w:tc>
      </w:tr>
      <w:tr w:rsidR="00B51C49" w:rsidRPr="006D4C48" w:rsidTr="00392E64">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rsidR="00B51C49" w:rsidRPr="006D4C48" w:rsidRDefault="00B51C49" w:rsidP="00392E64">
            <w:pPr>
              <w:spacing w:after="120"/>
            </w:pPr>
            <w:r w:rsidRPr="006D4C48">
              <w:t>Išorinės sienos</w:t>
            </w:r>
          </w:p>
        </w:tc>
        <w:tc>
          <w:tcPr>
            <w:tcW w:w="2793" w:type="dxa"/>
            <w:tcBorders>
              <w:top w:val="single" w:sz="4" w:space="0" w:color="943634"/>
              <w:left w:val="single" w:sz="4" w:space="0" w:color="943634"/>
              <w:bottom w:val="single" w:sz="4" w:space="0" w:color="943634"/>
              <w:right w:val="single" w:sz="4" w:space="0" w:color="943634"/>
            </w:tcBorders>
            <w:vAlign w:val="center"/>
          </w:tcPr>
          <w:p w:rsidR="00B51C49" w:rsidRPr="006D4C48" w:rsidRDefault="00B51C49" w:rsidP="00392E64">
            <w:pPr>
              <w:spacing w:after="120"/>
            </w:pPr>
            <w:r w:rsidRPr="006D4C48">
              <w:t>70 metų</w:t>
            </w:r>
          </w:p>
        </w:tc>
      </w:tr>
      <w:tr w:rsidR="00B51C49" w:rsidRPr="006D4C48" w:rsidTr="00392E64">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rsidR="00B51C49" w:rsidRPr="006D4C48" w:rsidRDefault="00B51C49" w:rsidP="00392E64">
            <w:pPr>
              <w:spacing w:after="120"/>
            </w:pPr>
            <w:r w:rsidRPr="006D4C48">
              <w:t>Išorinės angos, langai ir durys</w:t>
            </w:r>
          </w:p>
        </w:tc>
        <w:tc>
          <w:tcPr>
            <w:tcW w:w="2793" w:type="dxa"/>
            <w:tcBorders>
              <w:top w:val="single" w:sz="4" w:space="0" w:color="943634"/>
              <w:left w:val="single" w:sz="4" w:space="0" w:color="943634"/>
              <w:bottom w:val="single" w:sz="4" w:space="0" w:color="943634"/>
              <w:right w:val="single" w:sz="4" w:space="0" w:color="943634"/>
            </w:tcBorders>
            <w:vAlign w:val="center"/>
          </w:tcPr>
          <w:p w:rsidR="00B51C49" w:rsidRPr="006D4C48" w:rsidRDefault="00B51C49" w:rsidP="00392E64">
            <w:pPr>
              <w:spacing w:after="120"/>
            </w:pPr>
            <w:r w:rsidRPr="006D4C48">
              <w:t>25 metai</w:t>
            </w:r>
          </w:p>
        </w:tc>
      </w:tr>
      <w:tr w:rsidR="00B51C49" w:rsidRPr="006D4C48" w:rsidTr="00392E64">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rsidR="00B51C49" w:rsidRPr="006D4C48" w:rsidRDefault="00B51C49" w:rsidP="00392E64">
            <w:pPr>
              <w:spacing w:after="120"/>
            </w:pPr>
            <w:r w:rsidRPr="006D4C48">
              <w:t>Stogo apdaila</w:t>
            </w:r>
          </w:p>
        </w:tc>
        <w:tc>
          <w:tcPr>
            <w:tcW w:w="2793" w:type="dxa"/>
            <w:tcBorders>
              <w:top w:val="single" w:sz="4" w:space="0" w:color="943634"/>
              <w:left w:val="single" w:sz="4" w:space="0" w:color="943634"/>
              <w:bottom w:val="single" w:sz="4" w:space="0" w:color="943634"/>
              <w:right w:val="single" w:sz="4" w:space="0" w:color="943634"/>
            </w:tcBorders>
            <w:vAlign w:val="center"/>
          </w:tcPr>
          <w:p w:rsidR="00B51C49" w:rsidRPr="006D4C48" w:rsidRDefault="00B51C49" w:rsidP="00392E64">
            <w:pPr>
              <w:spacing w:after="120"/>
            </w:pPr>
            <w:r w:rsidRPr="006D4C48">
              <w:t>25 metai</w:t>
            </w:r>
          </w:p>
        </w:tc>
      </w:tr>
      <w:tr w:rsidR="00B51C49" w:rsidRPr="006D4C48" w:rsidTr="00392E64">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rsidR="00B51C49" w:rsidRPr="006D4C48" w:rsidRDefault="00B51C49" w:rsidP="00392E64">
            <w:pPr>
              <w:spacing w:after="120"/>
            </w:pPr>
            <w:r w:rsidRPr="006D4C48">
              <w:t>Išorės apdaila</w:t>
            </w:r>
          </w:p>
        </w:tc>
        <w:tc>
          <w:tcPr>
            <w:tcW w:w="2793" w:type="dxa"/>
            <w:tcBorders>
              <w:top w:val="single" w:sz="4" w:space="0" w:color="943634"/>
              <w:left w:val="single" w:sz="4" w:space="0" w:color="943634"/>
              <w:bottom w:val="single" w:sz="4" w:space="0" w:color="943634"/>
              <w:right w:val="single" w:sz="4" w:space="0" w:color="943634"/>
            </w:tcBorders>
            <w:vAlign w:val="center"/>
          </w:tcPr>
          <w:p w:rsidR="00B51C49" w:rsidRPr="006D4C48" w:rsidRDefault="00B51C49" w:rsidP="00392E64">
            <w:pPr>
              <w:spacing w:after="120"/>
            </w:pPr>
            <w:r w:rsidRPr="006D4C48">
              <w:t>25 metai</w:t>
            </w:r>
          </w:p>
        </w:tc>
      </w:tr>
      <w:tr w:rsidR="00B51C49" w:rsidRPr="006D4C48" w:rsidTr="00392E64">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rsidR="00B51C49" w:rsidRPr="006D4C48" w:rsidRDefault="00B51C49" w:rsidP="00392E64">
            <w:pPr>
              <w:spacing w:after="120"/>
            </w:pPr>
            <w:r w:rsidRPr="006D4C48">
              <w:t>Kieti išoriniai paviršiai</w:t>
            </w:r>
          </w:p>
        </w:tc>
        <w:tc>
          <w:tcPr>
            <w:tcW w:w="2793" w:type="dxa"/>
            <w:tcBorders>
              <w:top w:val="single" w:sz="4" w:space="0" w:color="943634"/>
              <w:left w:val="single" w:sz="4" w:space="0" w:color="943634"/>
              <w:bottom w:val="single" w:sz="4" w:space="0" w:color="943634"/>
              <w:right w:val="single" w:sz="4" w:space="0" w:color="943634"/>
            </w:tcBorders>
            <w:vAlign w:val="center"/>
          </w:tcPr>
          <w:p w:rsidR="00B51C49" w:rsidRPr="006D4C48" w:rsidRDefault="00B51C49" w:rsidP="00392E64">
            <w:pPr>
              <w:spacing w:after="120"/>
            </w:pPr>
            <w:r w:rsidRPr="006D4C48">
              <w:t>20 metų</w:t>
            </w:r>
          </w:p>
        </w:tc>
      </w:tr>
      <w:tr w:rsidR="00B51C49" w:rsidRPr="006D4C48" w:rsidTr="00392E64">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rsidR="00B51C49" w:rsidRPr="006D4C48" w:rsidRDefault="00B51C49" w:rsidP="00392E64">
            <w:pPr>
              <w:spacing w:after="120"/>
            </w:pPr>
            <w:r w:rsidRPr="006D4C48">
              <w:t>Vidinės pertvaros, įskaitant angas</w:t>
            </w:r>
          </w:p>
        </w:tc>
        <w:tc>
          <w:tcPr>
            <w:tcW w:w="2793" w:type="dxa"/>
            <w:tcBorders>
              <w:top w:val="single" w:sz="4" w:space="0" w:color="943634"/>
              <w:left w:val="single" w:sz="4" w:space="0" w:color="943634"/>
              <w:bottom w:val="single" w:sz="4" w:space="0" w:color="943634"/>
              <w:right w:val="single" w:sz="4" w:space="0" w:color="943634"/>
            </w:tcBorders>
            <w:vAlign w:val="center"/>
          </w:tcPr>
          <w:p w:rsidR="00B51C49" w:rsidRPr="006D4C48" w:rsidRDefault="00B51C49" w:rsidP="00392E64">
            <w:pPr>
              <w:spacing w:after="120"/>
            </w:pPr>
            <w:r w:rsidRPr="006D4C48">
              <w:t>25 metai</w:t>
            </w:r>
          </w:p>
        </w:tc>
      </w:tr>
      <w:tr w:rsidR="00B51C49" w:rsidRPr="006D4C48" w:rsidTr="00392E64">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rsidR="00B51C49" w:rsidRPr="006D4C48" w:rsidRDefault="00B51C49" w:rsidP="00392E64">
            <w:pPr>
              <w:spacing w:after="120"/>
            </w:pPr>
            <w:r w:rsidRPr="006D4C48">
              <w:t>Vidaus durys</w:t>
            </w:r>
          </w:p>
        </w:tc>
        <w:tc>
          <w:tcPr>
            <w:tcW w:w="2793" w:type="dxa"/>
            <w:tcBorders>
              <w:top w:val="single" w:sz="4" w:space="0" w:color="943634"/>
              <w:left w:val="single" w:sz="4" w:space="0" w:color="943634"/>
              <w:bottom w:val="single" w:sz="4" w:space="0" w:color="943634"/>
              <w:right w:val="single" w:sz="4" w:space="0" w:color="943634"/>
            </w:tcBorders>
            <w:vAlign w:val="center"/>
          </w:tcPr>
          <w:p w:rsidR="00B51C49" w:rsidRPr="006D4C48" w:rsidRDefault="00B51C49" w:rsidP="00392E64">
            <w:pPr>
              <w:spacing w:after="120"/>
            </w:pPr>
            <w:r w:rsidRPr="006D4C48">
              <w:t>25 metai</w:t>
            </w:r>
          </w:p>
        </w:tc>
      </w:tr>
      <w:tr w:rsidR="00B51C49" w:rsidRPr="006D4C48" w:rsidTr="00392E64">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rsidR="00B51C49" w:rsidRPr="006D4C48" w:rsidRDefault="00B51C49" w:rsidP="00392E64">
            <w:pPr>
              <w:spacing w:after="120"/>
            </w:pPr>
            <w:r w:rsidRPr="006D4C48">
              <w:t>Vidaus apdaila (išskyrus minkštąją grindų dangą)</w:t>
            </w:r>
          </w:p>
        </w:tc>
        <w:tc>
          <w:tcPr>
            <w:tcW w:w="2793" w:type="dxa"/>
            <w:tcBorders>
              <w:top w:val="single" w:sz="4" w:space="0" w:color="943634"/>
              <w:left w:val="single" w:sz="4" w:space="0" w:color="943634"/>
              <w:bottom w:val="single" w:sz="4" w:space="0" w:color="943634"/>
              <w:right w:val="single" w:sz="4" w:space="0" w:color="943634"/>
            </w:tcBorders>
            <w:vAlign w:val="center"/>
          </w:tcPr>
          <w:p w:rsidR="00B51C49" w:rsidRPr="006D4C48" w:rsidRDefault="00B51C49" w:rsidP="00392E64">
            <w:pPr>
              <w:spacing w:after="120"/>
            </w:pPr>
            <w:r w:rsidRPr="006D4C48">
              <w:t>15 metų</w:t>
            </w:r>
          </w:p>
        </w:tc>
      </w:tr>
      <w:tr w:rsidR="00B51C49" w:rsidRPr="006D4C48" w:rsidTr="00392E64">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rsidR="00B51C49" w:rsidRPr="006D4C48" w:rsidRDefault="00B51C49" w:rsidP="00392E64">
            <w:pPr>
              <w:spacing w:after="120"/>
            </w:pPr>
            <w:r w:rsidRPr="006D4C48">
              <w:t>Minkštoji grindų danga</w:t>
            </w:r>
          </w:p>
        </w:tc>
        <w:tc>
          <w:tcPr>
            <w:tcW w:w="2793" w:type="dxa"/>
            <w:tcBorders>
              <w:top w:val="single" w:sz="4" w:space="0" w:color="943634"/>
              <w:left w:val="single" w:sz="4" w:space="0" w:color="943634"/>
              <w:bottom w:val="single" w:sz="4" w:space="0" w:color="943634"/>
              <w:right w:val="single" w:sz="4" w:space="0" w:color="943634"/>
            </w:tcBorders>
            <w:vAlign w:val="center"/>
          </w:tcPr>
          <w:p w:rsidR="00B51C49" w:rsidRPr="006D4C48" w:rsidRDefault="00B51C49" w:rsidP="00392E64">
            <w:pPr>
              <w:spacing w:after="120"/>
            </w:pPr>
            <w:r w:rsidRPr="006D4C48">
              <w:t>12 metų</w:t>
            </w:r>
          </w:p>
        </w:tc>
      </w:tr>
      <w:tr w:rsidR="00B51C49" w:rsidRPr="006D4C48" w:rsidTr="00392E64">
        <w:tc>
          <w:tcPr>
            <w:tcW w:w="7034" w:type="dxa"/>
            <w:tcBorders>
              <w:top w:val="single" w:sz="4" w:space="0" w:color="943634"/>
              <w:left w:val="single" w:sz="4" w:space="0" w:color="943634"/>
              <w:bottom w:val="single" w:sz="4" w:space="0" w:color="943634"/>
              <w:right w:val="single" w:sz="4" w:space="0" w:color="943634"/>
            </w:tcBorders>
            <w:shd w:val="clear" w:color="auto" w:fill="E5B8B7"/>
            <w:vAlign w:val="center"/>
          </w:tcPr>
          <w:p w:rsidR="00B51C49" w:rsidRPr="006D4C48" w:rsidRDefault="00B51C49" w:rsidP="00392E64">
            <w:pPr>
              <w:spacing w:after="120"/>
            </w:pPr>
            <w:r w:rsidRPr="006D4C48">
              <w:t>Vidiniai tvirtinimo elementai ir jungiamosios detalės</w:t>
            </w:r>
          </w:p>
        </w:tc>
        <w:tc>
          <w:tcPr>
            <w:tcW w:w="2793" w:type="dxa"/>
            <w:tcBorders>
              <w:top w:val="single" w:sz="4" w:space="0" w:color="943634"/>
              <w:left w:val="single" w:sz="4" w:space="0" w:color="943634"/>
              <w:bottom w:val="single" w:sz="4" w:space="0" w:color="943634"/>
              <w:right w:val="single" w:sz="4" w:space="0" w:color="943634"/>
            </w:tcBorders>
            <w:vAlign w:val="center"/>
          </w:tcPr>
          <w:p w:rsidR="00B51C49" w:rsidRPr="006D4C48" w:rsidRDefault="00B51C49" w:rsidP="00392E64">
            <w:pPr>
              <w:spacing w:after="120"/>
            </w:pPr>
            <w:r w:rsidRPr="006D4C48">
              <w:t>15 metų</w:t>
            </w:r>
          </w:p>
        </w:tc>
      </w:tr>
    </w:tbl>
    <w:p w:rsidR="00B51C49" w:rsidRPr="006D4C48" w:rsidRDefault="00B51C49" w:rsidP="00B51C49">
      <w:pPr>
        <w:spacing w:after="120"/>
        <w:jc w:val="both"/>
      </w:pPr>
    </w:p>
    <w:p w:rsidR="00B51C49" w:rsidRPr="006D4C48" w:rsidRDefault="00B51C49" w:rsidP="00B51C49">
      <w:pPr>
        <w:spacing w:after="120"/>
        <w:ind w:firstLine="1134"/>
        <w:jc w:val="both"/>
      </w:pPr>
      <w:r w:rsidRPr="006D4C48">
        <w:t>Inžinerinių įrenginių eksploatavimo trukmė nustatoma pagal galiojančius Lietuvos Respublikos standartus.</w:t>
      </w:r>
    </w:p>
    <w:p w:rsidR="00B51C49" w:rsidRDefault="00B51C49" w:rsidP="00B51C49">
      <w:pPr>
        <w:spacing w:after="120"/>
        <w:ind w:firstLine="1134"/>
        <w:jc w:val="both"/>
      </w:pPr>
      <w:proofErr w:type="spellStart"/>
      <w:r>
        <w:t>Multifunkcinio</w:t>
      </w:r>
      <w:proofErr w:type="spellEnd"/>
      <w:r>
        <w:t xml:space="preserve"> komplekso </w:t>
      </w:r>
      <w:r w:rsidRPr="006D4C48">
        <w:t xml:space="preserve">eksploatavimo trukmė </w:t>
      </w:r>
      <w:r>
        <w:t xml:space="preserve">ir nusidėvėjimo laikotarpis dalyvių pageidavimu </w:t>
      </w:r>
      <w:r w:rsidRPr="006D4C48">
        <w:t xml:space="preserve"> </w:t>
      </w:r>
      <w:r>
        <w:t>galės būtų vienu iš Konkurso derybų objektu, tačiau suteikiančiosios institucijos dalyvių derybiniai pasiūlymai nesaistys ir ji neįsipareigoja pasiekti palankaus rezultato</w:t>
      </w:r>
      <w:r w:rsidRPr="006D4C48">
        <w:t>.</w:t>
      </w:r>
    </w:p>
    <w:p w:rsidR="00B51C49" w:rsidRPr="006D4C48" w:rsidRDefault="00B51C49" w:rsidP="00B51C49">
      <w:pPr>
        <w:spacing w:after="120"/>
        <w:ind w:firstLine="1134"/>
        <w:jc w:val="both"/>
      </w:pPr>
    </w:p>
    <w:p w:rsidR="00B51C49" w:rsidRPr="00D12A78" w:rsidRDefault="00B51C49" w:rsidP="00B51C49">
      <w:pPr>
        <w:pStyle w:val="Sraopastraipa"/>
        <w:keepNext/>
        <w:numPr>
          <w:ilvl w:val="1"/>
          <w:numId w:val="6"/>
        </w:numPr>
        <w:spacing w:after="120"/>
        <w:outlineLvl w:val="3"/>
        <w:rPr>
          <w:u w:val="single"/>
        </w:rPr>
      </w:pPr>
      <w:bookmarkStart w:id="22" w:name="_Ref457896614"/>
      <w:bookmarkStart w:id="23" w:name="_Toc463448931"/>
      <w:r w:rsidRPr="00D12A78">
        <w:rPr>
          <w:u w:val="single"/>
        </w:rPr>
        <w:t>Tvarumas</w:t>
      </w:r>
      <w:bookmarkEnd w:id="22"/>
      <w:bookmarkEnd w:id="23"/>
    </w:p>
    <w:p w:rsidR="00B51C49" w:rsidRDefault="00B51C49" w:rsidP="00B51C49">
      <w:pPr>
        <w:ind w:firstLine="1134"/>
        <w:jc w:val="both"/>
      </w:pPr>
      <w:proofErr w:type="spellStart"/>
      <w:r>
        <w:t>Multifunkcinio</w:t>
      </w:r>
      <w:proofErr w:type="spellEnd"/>
      <w:r>
        <w:t xml:space="preserve"> komplekso p</w:t>
      </w:r>
      <w:r w:rsidRPr="006D4C48">
        <w:t xml:space="preserve">rojektinė dokumentacija turi skatinti tvarų vystymąsi, ir tai turėtų rodyti integruotą požiūrį į prižiūrimos vietovės socialinę, aplinkos ir ekonominę gerovę dabar </w:t>
      </w:r>
      <w:r w:rsidRPr="006D4C48">
        <w:lastRenderedPageBreak/>
        <w:t>ir ateityje. Jis taip pat turi atspindėti nacionaliniuose ir vietos strateginiuose dokumentuose nustatytus tikslus.</w:t>
      </w:r>
    </w:p>
    <w:p w:rsidR="00B51C49" w:rsidRPr="006D4C48" w:rsidRDefault="00B51C49" w:rsidP="00B51C49">
      <w:pPr>
        <w:ind w:firstLine="1134"/>
        <w:jc w:val="both"/>
      </w:pPr>
      <w:proofErr w:type="spellStart"/>
      <w:r>
        <w:t>Multifunkcinis</w:t>
      </w:r>
      <w:proofErr w:type="spellEnd"/>
      <w:r>
        <w:t xml:space="preserve"> kompleksas </w:t>
      </w:r>
      <w:r w:rsidRPr="006D4C48">
        <w:t>turi būti nauding</w:t>
      </w:r>
      <w:r>
        <w:t>a</w:t>
      </w:r>
      <w:r w:rsidRPr="006D4C48">
        <w:t xml:space="preserve"> aplinkai, </w:t>
      </w:r>
      <w:proofErr w:type="spellStart"/>
      <w:r w:rsidRPr="006D4C48">
        <w:t>t.y</w:t>
      </w:r>
      <w:proofErr w:type="spellEnd"/>
      <w:r w:rsidRPr="006D4C48">
        <w:t>. turi būti:</w:t>
      </w:r>
    </w:p>
    <w:p w:rsidR="00B51C49" w:rsidRDefault="00B51C49" w:rsidP="00B51C49">
      <w:pPr>
        <w:pStyle w:val="Sraopastraipa"/>
        <w:numPr>
          <w:ilvl w:val="0"/>
          <w:numId w:val="21"/>
        </w:numPr>
        <w:tabs>
          <w:tab w:val="num" w:pos="1701"/>
        </w:tabs>
        <w:ind w:left="0" w:firstLine="1100"/>
        <w:contextualSpacing w:val="0"/>
        <w:jc w:val="both"/>
      </w:pPr>
      <w:r w:rsidRPr="006D4C48">
        <w:t>Su</w:t>
      </w:r>
      <w:r>
        <w:t>mažintas atliekų kiekis Darbų v</w:t>
      </w:r>
      <w:r w:rsidRPr="006D4C48">
        <w:t>ykdymo ir Paslaugų teikimo metu.</w:t>
      </w:r>
    </w:p>
    <w:p w:rsidR="00B51C49" w:rsidRDefault="00B51C49" w:rsidP="00B51C49">
      <w:pPr>
        <w:pStyle w:val="Sraopastraipa"/>
        <w:numPr>
          <w:ilvl w:val="0"/>
          <w:numId w:val="21"/>
        </w:numPr>
        <w:tabs>
          <w:tab w:val="num" w:pos="1701"/>
        </w:tabs>
        <w:ind w:left="0" w:firstLine="1100"/>
        <w:contextualSpacing w:val="0"/>
        <w:jc w:val="both"/>
      </w:pPr>
      <w:r w:rsidRPr="006D4C48">
        <w:t>Sumažintas kuro, kuris prisideda prie ozono sluoksnio ardymo, pasaulinio atšilimo, oro ir vandens taršos bei neatsinaujinančių išteklių eikvojimo, naudojimas.</w:t>
      </w:r>
    </w:p>
    <w:p w:rsidR="00B51C49" w:rsidRDefault="00B51C49" w:rsidP="00B51C49">
      <w:pPr>
        <w:pStyle w:val="Sraopastraipa"/>
        <w:numPr>
          <w:ilvl w:val="0"/>
          <w:numId w:val="21"/>
        </w:numPr>
        <w:tabs>
          <w:tab w:val="num" w:pos="1701"/>
        </w:tabs>
        <w:ind w:left="0" w:firstLine="1100"/>
        <w:contextualSpacing w:val="0"/>
        <w:jc w:val="both"/>
      </w:pPr>
      <w:r w:rsidRPr="006D4C48">
        <w:t>Puoselėjamas vietos kraštovaizdis ir saugomos natūralios buveinės bei rūšys.</w:t>
      </w:r>
    </w:p>
    <w:p w:rsidR="00B51C49" w:rsidRDefault="00B51C49" w:rsidP="00B51C49">
      <w:pPr>
        <w:pStyle w:val="Sraopastraipa"/>
        <w:numPr>
          <w:ilvl w:val="0"/>
          <w:numId w:val="21"/>
        </w:numPr>
        <w:tabs>
          <w:tab w:val="num" w:pos="1701"/>
        </w:tabs>
        <w:ind w:left="0" w:firstLine="1100"/>
        <w:contextualSpacing w:val="0"/>
        <w:jc w:val="both"/>
      </w:pPr>
      <w:r w:rsidRPr="006D4C48">
        <w:t>Vengiama jonizuojančiosios ir elektromagnetinės spinduliuotės šaltinių.</w:t>
      </w:r>
    </w:p>
    <w:p w:rsidR="00B51C49" w:rsidRDefault="00B51C49" w:rsidP="00B51C49">
      <w:pPr>
        <w:pStyle w:val="Sraopastraipa"/>
        <w:numPr>
          <w:ilvl w:val="0"/>
          <w:numId w:val="21"/>
        </w:numPr>
        <w:tabs>
          <w:tab w:val="num" w:pos="1701"/>
        </w:tabs>
        <w:ind w:left="0" w:firstLine="1100"/>
        <w:contextualSpacing w:val="0"/>
        <w:jc w:val="both"/>
      </w:pPr>
      <w:r w:rsidRPr="006D4C48">
        <w:t>Vengiama bet kokių konstrukcinių ypatybių, siejamų su  sveikatai žalingo pastato sindromu.</w:t>
      </w:r>
    </w:p>
    <w:p w:rsidR="00B51C49" w:rsidRDefault="00B51C49" w:rsidP="00B51C49">
      <w:pPr>
        <w:pStyle w:val="Sraopastraipa"/>
        <w:numPr>
          <w:ilvl w:val="0"/>
          <w:numId w:val="21"/>
        </w:numPr>
        <w:tabs>
          <w:tab w:val="num" w:pos="1701"/>
        </w:tabs>
        <w:ind w:left="0" w:firstLine="1100"/>
        <w:contextualSpacing w:val="0"/>
        <w:jc w:val="both"/>
      </w:pPr>
      <w:r w:rsidRPr="006D4C48">
        <w:t>Padidintos galimybės sumažinti atliekų skaičių ir jas perdirbti.</w:t>
      </w:r>
    </w:p>
    <w:p w:rsidR="00B51C49" w:rsidRDefault="00B51C49" w:rsidP="00B51C49">
      <w:pPr>
        <w:pStyle w:val="Sraopastraipa"/>
        <w:numPr>
          <w:ilvl w:val="0"/>
          <w:numId w:val="21"/>
        </w:numPr>
        <w:tabs>
          <w:tab w:val="num" w:pos="1701"/>
        </w:tabs>
        <w:ind w:left="0" w:firstLine="1100"/>
        <w:contextualSpacing w:val="0"/>
        <w:jc w:val="both"/>
      </w:pPr>
      <w:r w:rsidRPr="006D4C48">
        <w:t>Padidintas atliekų surinkimo ir išvežimo veiksmingumas ir našumas.</w:t>
      </w:r>
    </w:p>
    <w:p w:rsidR="00B51C49" w:rsidRDefault="00B51C49" w:rsidP="00B51C49">
      <w:pPr>
        <w:pStyle w:val="Sraopastraipa"/>
        <w:numPr>
          <w:ilvl w:val="0"/>
          <w:numId w:val="21"/>
        </w:numPr>
        <w:tabs>
          <w:tab w:val="num" w:pos="1701"/>
        </w:tabs>
        <w:ind w:left="0" w:firstLine="1100"/>
        <w:contextualSpacing w:val="0"/>
        <w:jc w:val="both"/>
      </w:pPr>
      <w:r w:rsidRPr="006D4C48">
        <w:t>Pritaikyta techninės priežiūros tvarka, kad būtų užtikrintas didžiausias jos našumas.</w:t>
      </w:r>
    </w:p>
    <w:p w:rsidR="00B51C49" w:rsidRDefault="00B51C49" w:rsidP="00B51C49">
      <w:pPr>
        <w:pStyle w:val="Sraopastraipa"/>
        <w:numPr>
          <w:ilvl w:val="0"/>
          <w:numId w:val="21"/>
        </w:numPr>
        <w:tabs>
          <w:tab w:val="num" w:pos="1701"/>
        </w:tabs>
        <w:ind w:left="0" w:firstLine="1100"/>
        <w:contextualSpacing w:val="0"/>
        <w:jc w:val="both"/>
      </w:pPr>
      <w:r w:rsidRPr="006D4C48">
        <w:t>Kai įmanoma, vengiama naudoti kenksmingas statybines medžiagas ir procesus.</w:t>
      </w:r>
    </w:p>
    <w:p w:rsidR="00B51C49" w:rsidRDefault="00B51C49" w:rsidP="00B51C49">
      <w:pPr>
        <w:pStyle w:val="Sraopastraipa"/>
        <w:numPr>
          <w:ilvl w:val="0"/>
          <w:numId w:val="21"/>
        </w:numPr>
        <w:tabs>
          <w:tab w:val="num" w:pos="1701"/>
        </w:tabs>
        <w:ind w:left="0" w:firstLine="1100"/>
        <w:contextualSpacing w:val="0"/>
        <w:jc w:val="both"/>
      </w:pPr>
      <w:r w:rsidRPr="006D4C48">
        <w:t>Išnagrinėtos galimybės naudoti iš anksto pagamintus elementus, kad būtų užtikrinta kokybės kontrolė, paprastas ir spartus įrengimas, lankstus panaudojimas ateityje.</w:t>
      </w:r>
    </w:p>
    <w:p w:rsidR="00B51C49" w:rsidRPr="006D4C48" w:rsidRDefault="00B51C49" w:rsidP="00B51C49">
      <w:pPr>
        <w:ind w:firstLine="1134"/>
        <w:jc w:val="both"/>
      </w:pPr>
      <w:r w:rsidRPr="006D4C48">
        <w:t xml:space="preserve">Apibendrinant, </w:t>
      </w:r>
      <w:proofErr w:type="spellStart"/>
      <w:r>
        <w:t>Multifunkcinis</w:t>
      </w:r>
      <w:proofErr w:type="spellEnd"/>
      <w:r>
        <w:t xml:space="preserve"> kompleksas </w:t>
      </w:r>
      <w:r w:rsidRPr="006D4C48">
        <w:t>turi būti suprojekt</w:t>
      </w:r>
      <w:r>
        <w:t xml:space="preserve">uota </w:t>
      </w:r>
      <w:r w:rsidRPr="006D4C48">
        <w:t xml:space="preserve">taip, kad palaikytų aplinkos apsaugos paslaugas ir saugotų bei tausotų energiją. Aplinkosaugos valdymo sistemos projektas turi būti suderintas ir integruotas į konstrukcijos ir užimamos teritorijos projektą, kad maksimaliai pagerėtų </w:t>
      </w:r>
      <w:proofErr w:type="spellStart"/>
      <w:r>
        <w:t>Multifunkcinio</w:t>
      </w:r>
      <w:proofErr w:type="spellEnd"/>
      <w:r>
        <w:t xml:space="preserve"> komplekso</w:t>
      </w:r>
      <w:r w:rsidRPr="006D4C48">
        <w:t xml:space="preserve"> valdymas.</w:t>
      </w:r>
    </w:p>
    <w:p w:rsidR="00B51C49" w:rsidRPr="006D4C48" w:rsidRDefault="00B51C49" w:rsidP="00B51C49">
      <w:pPr>
        <w:spacing w:after="120"/>
        <w:ind w:firstLine="1134"/>
        <w:jc w:val="both"/>
      </w:pPr>
      <w:r w:rsidRPr="006D4C48">
        <w:t xml:space="preserve">Rekomenduojama įgyvendinti strategiją, leidžiančią gauti </w:t>
      </w:r>
      <w:proofErr w:type="spellStart"/>
      <w:r>
        <w:t>Multifunkcinio</w:t>
      </w:r>
      <w:proofErr w:type="spellEnd"/>
      <w:r>
        <w:t xml:space="preserve"> komplekso p</w:t>
      </w:r>
      <w:r w:rsidRPr="006D4C48">
        <w:t>rojektinės dokumentacijos, statybos ir eksploatavimo BREEAM / LEED sertifikatus, atsižvelgiant į energijos, vandens, teritorijos, oro kokybės, naudojamų medžiagų ir atliekų kategorijas.</w:t>
      </w:r>
    </w:p>
    <w:p w:rsidR="00B51C49" w:rsidRPr="00D12A78" w:rsidRDefault="00B51C49" w:rsidP="00B51C49">
      <w:pPr>
        <w:pStyle w:val="Sraopastraipa"/>
        <w:keepNext/>
        <w:numPr>
          <w:ilvl w:val="1"/>
          <w:numId w:val="6"/>
        </w:numPr>
        <w:spacing w:after="120"/>
        <w:outlineLvl w:val="3"/>
        <w:rPr>
          <w:u w:val="single"/>
        </w:rPr>
      </w:pPr>
      <w:bookmarkStart w:id="24" w:name="_Toc456623840"/>
      <w:bookmarkStart w:id="25" w:name="_Toc456626752"/>
      <w:bookmarkStart w:id="26" w:name="_Toc456709200"/>
      <w:bookmarkStart w:id="27" w:name="_Toc463448933"/>
      <w:r w:rsidRPr="00D12A78">
        <w:rPr>
          <w:u w:val="single"/>
        </w:rPr>
        <w:t>Techninės priežiūros reikalavimai</w:t>
      </w:r>
      <w:bookmarkEnd w:id="24"/>
      <w:bookmarkEnd w:id="25"/>
      <w:bookmarkEnd w:id="26"/>
      <w:bookmarkEnd w:id="27"/>
      <w:r>
        <w:rPr>
          <w:u w:val="single"/>
        </w:rPr>
        <w:t>.</w:t>
      </w:r>
    </w:p>
    <w:p w:rsidR="00B51C49" w:rsidRPr="006D4C48" w:rsidRDefault="00B51C49" w:rsidP="00B51C49">
      <w:pPr>
        <w:spacing w:after="120"/>
        <w:ind w:firstLine="1134"/>
        <w:jc w:val="both"/>
      </w:pPr>
      <w:r>
        <w:t>Rekomenduotina, kad techninių</w:t>
      </w:r>
      <w:r w:rsidRPr="006D4C48">
        <w:t xml:space="preserve"> sri</w:t>
      </w:r>
      <w:r>
        <w:t>čių priežiūros įranga ir medžiagos</w:t>
      </w:r>
      <w:r w:rsidRPr="006D4C48">
        <w:t xml:space="preserve"> turi būti sutelktos specialioje techninėje zonoje - taip bus lengviau atlikti techninės priežiūros paslaugas,  šios sritys bus lengvai prieinamos, o jų erdvė bus patogi veiksmingai išvalyti.</w:t>
      </w:r>
    </w:p>
    <w:p w:rsidR="00B51C49" w:rsidRDefault="00B51C49" w:rsidP="00B51C49">
      <w:pPr>
        <w:spacing w:after="120"/>
        <w:ind w:firstLine="1134"/>
        <w:jc w:val="both"/>
      </w:pPr>
      <w:r w:rsidRPr="006D4C48">
        <w:t>Naudojamos medžiagos turi būti atsparios dažno valymo darbams, smūgiams ir chuliganizmo veiksmams, kaip tai numatyta atitinkamuose Lietuvos Respublikos standartuose. Siekiant išvengti skirtingų veikimo principų įvairiose dalyse, techninė įranga turi būti standartizuota pagal atitinkamus Lietuvos Respublikos standartus.</w:t>
      </w:r>
      <w:r>
        <w:t xml:space="preserve"> </w:t>
      </w:r>
      <w:r w:rsidRPr="006D4C48">
        <w:t xml:space="preserve">Kad būtų lengviau patekti į technines sritis, jos turi būti </w:t>
      </w:r>
      <w:r>
        <w:t xml:space="preserve">tinkamai ir suprantamai </w:t>
      </w:r>
      <w:r w:rsidRPr="006D4C48">
        <w:t xml:space="preserve">paženklintos. </w:t>
      </w:r>
    </w:p>
    <w:p w:rsidR="00B51C49" w:rsidRPr="00D12A78" w:rsidRDefault="00B51C49" w:rsidP="00B51C49">
      <w:pPr>
        <w:pStyle w:val="Sraopastraipa"/>
        <w:keepNext/>
        <w:numPr>
          <w:ilvl w:val="1"/>
          <w:numId w:val="6"/>
        </w:numPr>
        <w:spacing w:after="120"/>
        <w:outlineLvl w:val="3"/>
        <w:rPr>
          <w:u w:val="single"/>
        </w:rPr>
      </w:pPr>
      <w:bookmarkStart w:id="28" w:name="_Toc417569235"/>
      <w:bookmarkStart w:id="29" w:name="_Toc456623842"/>
      <w:bookmarkStart w:id="30" w:name="_Toc456626754"/>
      <w:bookmarkStart w:id="31" w:name="_Toc456709202"/>
      <w:bookmarkStart w:id="32" w:name="_Toc463448935"/>
      <w:r w:rsidRPr="00D12A78">
        <w:rPr>
          <w:u w:val="single"/>
        </w:rPr>
        <w:t>Atliekų valdymo infrastruktūra</w:t>
      </w:r>
      <w:bookmarkEnd w:id="28"/>
      <w:bookmarkEnd w:id="29"/>
      <w:bookmarkEnd w:id="30"/>
      <w:bookmarkEnd w:id="31"/>
      <w:bookmarkEnd w:id="32"/>
    </w:p>
    <w:p w:rsidR="00B51C49" w:rsidRDefault="00B51C49" w:rsidP="00B51C49">
      <w:pPr>
        <w:spacing w:after="120"/>
        <w:ind w:firstLine="1134"/>
        <w:jc w:val="both"/>
      </w:pPr>
      <w:r w:rsidRPr="006D4C48">
        <w:t xml:space="preserve">Privatus subjektas turi užtikrinti, kad kiekvienoje </w:t>
      </w:r>
      <w:proofErr w:type="spellStart"/>
      <w:r>
        <w:t>Multifunkcinio</w:t>
      </w:r>
      <w:proofErr w:type="spellEnd"/>
      <w:r>
        <w:t xml:space="preserve"> komplekso</w:t>
      </w:r>
      <w:r w:rsidRPr="006D4C48">
        <w:t xml:space="preserve"> funkcinėje vietoje, atsižvelgiant į poreikį, būtų vieta buitinių atliekų konteineriams ir kad būtų apsvarstyti sprendiniai pagal galiojančius Lietuvos Respublikos standartus.</w:t>
      </w:r>
    </w:p>
    <w:p w:rsidR="00B51C49" w:rsidRPr="00D12A78" w:rsidRDefault="00B51C49" w:rsidP="00B51C49">
      <w:pPr>
        <w:pStyle w:val="Sraopastraipa"/>
        <w:keepNext/>
        <w:numPr>
          <w:ilvl w:val="1"/>
          <w:numId w:val="6"/>
        </w:numPr>
        <w:outlineLvl w:val="3"/>
        <w:rPr>
          <w:u w:val="single"/>
        </w:rPr>
      </w:pPr>
      <w:bookmarkStart w:id="33" w:name="_Toc417399798"/>
      <w:bookmarkStart w:id="34" w:name="_Toc417569236"/>
      <w:bookmarkStart w:id="35" w:name="_Toc456623843"/>
      <w:bookmarkStart w:id="36" w:name="_Toc456626755"/>
      <w:bookmarkStart w:id="37" w:name="_Toc456709203"/>
      <w:bookmarkStart w:id="38" w:name="_Toc463448936"/>
      <w:r w:rsidRPr="00D12A78">
        <w:rPr>
          <w:u w:val="single"/>
        </w:rPr>
        <w:t>Prieiga neįgaliems asmenims</w:t>
      </w:r>
      <w:bookmarkEnd w:id="33"/>
      <w:bookmarkEnd w:id="34"/>
      <w:bookmarkEnd w:id="35"/>
      <w:bookmarkEnd w:id="36"/>
      <w:bookmarkEnd w:id="37"/>
      <w:bookmarkEnd w:id="38"/>
    </w:p>
    <w:p w:rsidR="00B51C49" w:rsidRDefault="00B51C49" w:rsidP="00B51C49">
      <w:pPr>
        <w:ind w:firstLine="1134"/>
        <w:jc w:val="both"/>
      </w:pPr>
    </w:p>
    <w:p w:rsidR="00B51C49" w:rsidRPr="006D4C48" w:rsidRDefault="00B51C49" w:rsidP="00B51C49">
      <w:pPr>
        <w:ind w:firstLine="1134"/>
        <w:jc w:val="both"/>
      </w:pPr>
      <w:r w:rsidRPr="006D4C48">
        <w:t xml:space="preserve">Visi konstrukciniai, techniniai ir organizaciniai sprendiniai turi būti priimti numatant galimybę neįgaliems asmenims lengvai patekti į </w:t>
      </w:r>
      <w:proofErr w:type="spellStart"/>
      <w:r>
        <w:t>Multifunkcinio</w:t>
      </w:r>
      <w:proofErr w:type="spellEnd"/>
      <w:r>
        <w:t xml:space="preserve"> komplekso objektus</w:t>
      </w:r>
      <w:r w:rsidRPr="006D4C48">
        <w:t>.</w:t>
      </w:r>
    </w:p>
    <w:p w:rsidR="00B51C49" w:rsidRPr="006D4C48" w:rsidRDefault="00B51C49" w:rsidP="00B51C49">
      <w:pPr>
        <w:ind w:firstLine="1134"/>
        <w:jc w:val="both"/>
      </w:pPr>
      <w:r w:rsidRPr="006D4C48">
        <w:t>Privatus subjektas turi užtikrinti:</w:t>
      </w:r>
    </w:p>
    <w:p w:rsidR="00B51C49" w:rsidRDefault="00B51C49" w:rsidP="00B51C49">
      <w:pPr>
        <w:pStyle w:val="Sraopastraipa"/>
        <w:numPr>
          <w:ilvl w:val="0"/>
          <w:numId w:val="22"/>
        </w:numPr>
        <w:ind w:left="0" w:firstLine="1100"/>
        <w:contextualSpacing w:val="0"/>
        <w:jc w:val="both"/>
      </w:pPr>
      <w:r w:rsidRPr="006D4C48">
        <w:t>galimybes patekti į visus pastatus ir patalpas;</w:t>
      </w:r>
    </w:p>
    <w:p w:rsidR="00B51C49" w:rsidRDefault="00B51C49" w:rsidP="00B51C49">
      <w:pPr>
        <w:pStyle w:val="Sraopastraipa"/>
        <w:numPr>
          <w:ilvl w:val="0"/>
          <w:numId w:val="22"/>
        </w:numPr>
        <w:ind w:left="0" w:firstLine="1100"/>
        <w:contextualSpacing w:val="0"/>
        <w:jc w:val="both"/>
      </w:pPr>
      <w:r w:rsidRPr="006D4C48">
        <w:t>lengvą judėjimą iš vieno taško į kitą;</w:t>
      </w:r>
    </w:p>
    <w:p w:rsidR="00B51C49" w:rsidRDefault="00B51C49" w:rsidP="00B51C49">
      <w:pPr>
        <w:pStyle w:val="Sraopastraipa"/>
        <w:numPr>
          <w:ilvl w:val="0"/>
          <w:numId w:val="22"/>
        </w:numPr>
        <w:ind w:left="0" w:firstLine="1100"/>
        <w:contextualSpacing w:val="0"/>
        <w:jc w:val="both"/>
      </w:pPr>
      <w:r w:rsidRPr="006D4C48">
        <w:t>lengvą komunikaciją ir orientaciją;</w:t>
      </w:r>
    </w:p>
    <w:p w:rsidR="00B51C49" w:rsidRDefault="00B51C49" w:rsidP="00B51C49">
      <w:pPr>
        <w:pStyle w:val="Sraopastraipa"/>
        <w:numPr>
          <w:ilvl w:val="0"/>
          <w:numId w:val="22"/>
        </w:numPr>
        <w:ind w:left="0" w:firstLine="1100"/>
        <w:contextualSpacing w:val="0"/>
        <w:jc w:val="both"/>
      </w:pPr>
      <w:r w:rsidRPr="006D4C48">
        <w:t>didžiausią neįgalių asmenų savarankiškumą.</w:t>
      </w:r>
    </w:p>
    <w:p w:rsidR="00B51C49" w:rsidRPr="006D4C48" w:rsidRDefault="00B51C49" w:rsidP="00B51C49">
      <w:pPr>
        <w:spacing w:after="120"/>
        <w:ind w:firstLine="1134"/>
        <w:jc w:val="both"/>
      </w:pPr>
    </w:p>
    <w:p w:rsidR="00B51C49" w:rsidRPr="00D12A78" w:rsidRDefault="00B51C49" w:rsidP="00B51C49">
      <w:pPr>
        <w:pStyle w:val="Sraopastraipa"/>
        <w:keepNext/>
        <w:numPr>
          <w:ilvl w:val="1"/>
          <w:numId w:val="6"/>
        </w:numPr>
        <w:outlineLvl w:val="3"/>
        <w:rPr>
          <w:u w:val="single"/>
        </w:rPr>
      </w:pPr>
      <w:bookmarkStart w:id="39" w:name="_Toc417399799"/>
      <w:bookmarkStart w:id="40" w:name="_Toc417569237"/>
      <w:bookmarkStart w:id="41" w:name="_Toc456623844"/>
      <w:bookmarkStart w:id="42" w:name="_Toc456626756"/>
      <w:bookmarkStart w:id="43" w:name="_Toc456709204"/>
      <w:bookmarkStart w:id="44" w:name="_Toc463448937"/>
      <w:r w:rsidRPr="00D12A78">
        <w:rPr>
          <w:u w:val="single"/>
        </w:rPr>
        <w:lastRenderedPageBreak/>
        <w:t>Priešgaisrinė sauga</w:t>
      </w:r>
      <w:bookmarkEnd w:id="39"/>
      <w:bookmarkEnd w:id="40"/>
      <w:bookmarkEnd w:id="41"/>
      <w:bookmarkEnd w:id="42"/>
      <w:bookmarkEnd w:id="43"/>
      <w:bookmarkEnd w:id="44"/>
    </w:p>
    <w:p w:rsidR="00B51C49" w:rsidRPr="006D4C48" w:rsidRDefault="00B51C49" w:rsidP="00B51C49">
      <w:pPr>
        <w:ind w:firstLine="1134"/>
        <w:jc w:val="both"/>
      </w:pPr>
      <w:r w:rsidRPr="006D4C48">
        <w:t>Visa priešgaisrinės saugos įranga turi griežtai atitikti galiojančius Lietuvos Respublikos teisės aktų reikalavimus.</w:t>
      </w:r>
    </w:p>
    <w:p w:rsidR="00B51C49" w:rsidRPr="006D4C48" w:rsidRDefault="00B51C49" w:rsidP="00B51C49">
      <w:pPr>
        <w:ind w:firstLine="1134"/>
        <w:jc w:val="both"/>
      </w:pPr>
      <w:r>
        <w:t xml:space="preserve">Koncesininkas </w:t>
      </w:r>
      <w:r w:rsidRPr="006D4C48">
        <w:t>turi užtikrinti:</w:t>
      </w:r>
    </w:p>
    <w:p w:rsidR="00B51C49" w:rsidRDefault="00B51C49" w:rsidP="00B51C49">
      <w:pPr>
        <w:pStyle w:val="Sraopastraipa"/>
        <w:numPr>
          <w:ilvl w:val="0"/>
          <w:numId w:val="22"/>
        </w:numPr>
        <w:ind w:left="0" w:firstLine="1100"/>
        <w:contextualSpacing w:val="0"/>
        <w:jc w:val="both"/>
      </w:pPr>
      <w:r w:rsidRPr="006D4C48">
        <w:t>greitą evakuaciją didžiausio saugumo sąlygomis;</w:t>
      </w:r>
    </w:p>
    <w:p w:rsidR="00B51C49" w:rsidRDefault="00B51C49" w:rsidP="00B51C49">
      <w:pPr>
        <w:pStyle w:val="Sraopastraipa"/>
        <w:numPr>
          <w:ilvl w:val="0"/>
          <w:numId w:val="22"/>
        </w:numPr>
        <w:ind w:left="0" w:firstLine="1100"/>
        <w:contextualSpacing w:val="0"/>
        <w:jc w:val="both"/>
      </w:pPr>
      <w:r w:rsidRPr="006D4C48">
        <w:t>prieigą ugniagesių brigadoms iš išorės;</w:t>
      </w:r>
    </w:p>
    <w:p w:rsidR="00B51C49" w:rsidRDefault="00B51C49" w:rsidP="00B51C49">
      <w:pPr>
        <w:pStyle w:val="Sraopastraipa"/>
        <w:numPr>
          <w:ilvl w:val="0"/>
          <w:numId w:val="22"/>
        </w:numPr>
        <w:ind w:left="0" w:firstLine="1100"/>
        <w:contextualSpacing w:val="0"/>
        <w:jc w:val="both"/>
      </w:pPr>
      <w:r w:rsidRPr="006D4C48">
        <w:t>liepsnų plitimo apribojimą pastatuose;</w:t>
      </w:r>
    </w:p>
    <w:p w:rsidR="00B51C49" w:rsidRDefault="00B51C49" w:rsidP="00B51C49">
      <w:pPr>
        <w:pStyle w:val="Sraopastraipa"/>
        <w:numPr>
          <w:ilvl w:val="0"/>
          <w:numId w:val="22"/>
        </w:numPr>
        <w:ind w:left="0" w:firstLine="1100"/>
        <w:contextualSpacing w:val="0"/>
        <w:jc w:val="both"/>
      </w:pPr>
      <w:r w:rsidRPr="006D4C48">
        <w:t>tiesioginių ir netiesioginių turtinių nuostolių sumažinimą.</w:t>
      </w:r>
    </w:p>
    <w:p w:rsidR="00B51C49" w:rsidRDefault="00B51C49" w:rsidP="00B51C49">
      <w:pPr>
        <w:spacing w:after="120"/>
        <w:ind w:firstLine="1134"/>
        <w:jc w:val="both"/>
      </w:pPr>
    </w:p>
    <w:p w:rsidR="00B51C49" w:rsidRPr="009934C8" w:rsidRDefault="00B51C49" w:rsidP="00B51C49">
      <w:pPr>
        <w:pStyle w:val="Sraopastraipa"/>
        <w:keepNext/>
        <w:numPr>
          <w:ilvl w:val="1"/>
          <w:numId w:val="6"/>
        </w:numPr>
        <w:spacing w:after="120"/>
        <w:jc w:val="both"/>
        <w:outlineLvl w:val="2"/>
      </w:pPr>
      <w:bookmarkStart w:id="45" w:name="_Toc373514870"/>
      <w:bookmarkStart w:id="46" w:name="_Toc456623862"/>
      <w:bookmarkStart w:id="47" w:name="_Toc456626774"/>
      <w:bookmarkStart w:id="48" w:name="_Toc456709222"/>
      <w:bookmarkStart w:id="49" w:name="_Toc463449039"/>
      <w:r w:rsidRPr="009934C8">
        <w:t xml:space="preserve">Kraštovaizdžio </w:t>
      </w:r>
      <w:bookmarkEnd w:id="45"/>
      <w:r w:rsidRPr="009934C8">
        <w:t>projektavimas</w:t>
      </w:r>
      <w:bookmarkEnd w:id="46"/>
      <w:bookmarkEnd w:id="47"/>
      <w:bookmarkEnd w:id="48"/>
      <w:bookmarkEnd w:id="49"/>
      <w:r>
        <w:t xml:space="preserve"> ir įgyvendinimas</w:t>
      </w:r>
    </w:p>
    <w:p w:rsidR="00B51C49" w:rsidRPr="006D4C48" w:rsidRDefault="00B51C49" w:rsidP="00B51C49">
      <w:pPr>
        <w:spacing w:after="120"/>
        <w:ind w:firstLine="1134"/>
        <w:jc w:val="both"/>
        <w:rPr>
          <w:color w:val="222222"/>
        </w:rPr>
      </w:pPr>
      <w:bookmarkStart w:id="50" w:name="BM_EndPaste"/>
      <w:bookmarkStart w:id="51" w:name="BM_End"/>
      <w:bookmarkStart w:id="52" w:name="BM_Start"/>
      <w:bookmarkStart w:id="53" w:name="BM_StartPaste"/>
      <w:bookmarkEnd w:id="50"/>
      <w:bookmarkEnd w:id="51"/>
      <w:bookmarkEnd w:id="52"/>
      <w:bookmarkEnd w:id="53"/>
      <w:r>
        <w:rPr>
          <w:color w:val="222222"/>
        </w:rPr>
        <w:t>Koncesininkui p</w:t>
      </w:r>
      <w:r w:rsidRPr="006D4C48">
        <w:rPr>
          <w:color w:val="222222"/>
        </w:rPr>
        <w:t xml:space="preserve">rojektuojant </w:t>
      </w:r>
      <w:r>
        <w:rPr>
          <w:color w:val="222222"/>
        </w:rPr>
        <w:t xml:space="preserve">ir įgyvendinant </w:t>
      </w:r>
      <w:r w:rsidRPr="006D4C48">
        <w:rPr>
          <w:color w:val="222222"/>
        </w:rPr>
        <w:t>kraštovaizdži</w:t>
      </w:r>
      <w:r>
        <w:rPr>
          <w:color w:val="222222"/>
        </w:rPr>
        <w:t xml:space="preserve">o planą </w:t>
      </w:r>
      <w:r w:rsidRPr="006D4C48">
        <w:rPr>
          <w:color w:val="222222"/>
        </w:rPr>
        <w:t xml:space="preserve">turi būti siekiam padėti </w:t>
      </w:r>
      <w:proofErr w:type="spellStart"/>
      <w:r>
        <w:rPr>
          <w:color w:val="222222"/>
        </w:rPr>
        <w:t>Multifunkcinis</w:t>
      </w:r>
      <w:proofErr w:type="spellEnd"/>
      <w:r>
        <w:rPr>
          <w:color w:val="222222"/>
        </w:rPr>
        <w:t xml:space="preserve"> </w:t>
      </w:r>
      <w:proofErr w:type="spellStart"/>
      <w:r>
        <w:rPr>
          <w:color w:val="222222"/>
        </w:rPr>
        <w:t>kompleksasi</w:t>
      </w:r>
      <w:proofErr w:type="spellEnd"/>
      <w:r w:rsidRPr="006D4C48">
        <w:rPr>
          <w:color w:val="222222"/>
        </w:rPr>
        <w:t xml:space="preserve"> įsilieti į kaimynines teritorijas. </w:t>
      </w:r>
    </w:p>
    <w:p w:rsidR="00B51C49" w:rsidRPr="006D4C48" w:rsidRDefault="00B51C49" w:rsidP="00B51C49">
      <w:pPr>
        <w:spacing w:after="120"/>
        <w:ind w:firstLine="1134"/>
        <w:jc w:val="both"/>
        <w:rPr>
          <w:color w:val="222222"/>
        </w:rPr>
      </w:pPr>
      <w:r w:rsidRPr="006D4C48">
        <w:rPr>
          <w:color w:val="222222"/>
        </w:rPr>
        <w:t>Minkštojo kraštovaizdžio planas ir pasirinktos augalų rūšys turi atitikti esamo kraštovaizdžio pobūdį.</w:t>
      </w:r>
    </w:p>
    <w:p w:rsidR="00B51C49" w:rsidRPr="006D4C48" w:rsidRDefault="00B51C49" w:rsidP="00B51C49">
      <w:pPr>
        <w:spacing w:after="120"/>
        <w:ind w:firstLine="1134"/>
        <w:jc w:val="both"/>
        <w:rPr>
          <w:color w:val="222222"/>
        </w:rPr>
      </w:pPr>
      <w:r w:rsidRPr="006D4C48">
        <w:rPr>
          <w:color w:val="222222"/>
        </w:rPr>
        <w:t>Išorinis kietasis ir minkštasis kraštovaizdis turi būti suprojektuotas taip, kad būtų patogus neįgaliems asmenims ir prie</w:t>
      </w:r>
      <w:r>
        <w:rPr>
          <w:color w:val="222222"/>
        </w:rPr>
        <w:t>inamas naudotojams ir</w:t>
      </w:r>
      <w:r w:rsidRPr="006D4C48">
        <w:rPr>
          <w:color w:val="222222"/>
        </w:rPr>
        <w:t xml:space="preserve"> darbuotojams.</w:t>
      </w:r>
    </w:p>
    <w:p w:rsidR="00B51C49" w:rsidRPr="006D4C48" w:rsidRDefault="00B51C49" w:rsidP="00B51C49">
      <w:pPr>
        <w:spacing w:after="120"/>
        <w:ind w:firstLine="1134"/>
        <w:jc w:val="both"/>
        <w:rPr>
          <w:color w:val="222222"/>
        </w:rPr>
      </w:pPr>
      <w:r w:rsidRPr="006D4C48">
        <w:rPr>
          <w:color w:val="222222"/>
        </w:rPr>
        <w:t>Kraštovaizdžio planas turi sustiprinti pėsčiųjų saugumą ir jame neturi būti draudžiamų vietų.</w:t>
      </w:r>
    </w:p>
    <w:p w:rsidR="00B51C49" w:rsidRPr="006D4C48" w:rsidRDefault="00B51C49" w:rsidP="00B51C49">
      <w:pPr>
        <w:spacing w:after="120"/>
        <w:ind w:firstLine="1134"/>
        <w:jc w:val="both"/>
        <w:rPr>
          <w:color w:val="222222"/>
        </w:rPr>
      </w:pPr>
      <w:r w:rsidRPr="006D4C48">
        <w:rPr>
          <w:color w:val="222222"/>
        </w:rPr>
        <w:t>Norint užtikrinti tinkamą formalų ir neformalų viešųjų vietų naudojimą, reikia sukurti išsamią ir integruotą kraštovaizdžio strategiją.</w:t>
      </w:r>
    </w:p>
    <w:p w:rsidR="00B51C49" w:rsidRPr="006D4C48" w:rsidRDefault="00B51C49" w:rsidP="00B51C49">
      <w:pPr>
        <w:spacing w:after="120"/>
        <w:ind w:firstLine="1134"/>
        <w:jc w:val="both"/>
        <w:rPr>
          <w:color w:val="222222"/>
        </w:rPr>
      </w:pPr>
      <w:r w:rsidRPr="006D4C48">
        <w:rPr>
          <w:color w:val="222222"/>
        </w:rPr>
        <w:t>Šioje teritorijoje turi būti suprojektuota pasodinti medžių, krūmų ir dekoratyvinių augalų, kad jie ne tik papuoštų aplinką, bet ir atliktų kitą funkciją, pvz., augalai slopintų triukšmą ir neleistų sklisti dulkėms esant stipriam vėjui. Augalų, krūmų ir medžių rūšys turi būti pritaikytos šio regiono klimatui ir aplinkos ypatybėms.</w:t>
      </w:r>
    </w:p>
    <w:p w:rsidR="00B51C49" w:rsidRPr="006D4C48" w:rsidRDefault="00B51C49" w:rsidP="00B51C49">
      <w:pPr>
        <w:spacing w:after="120"/>
        <w:jc w:val="both"/>
      </w:pPr>
    </w:p>
    <w:p w:rsidR="00B51C49" w:rsidRDefault="00B51C49" w:rsidP="00B51C49">
      <w:pPr>
        <w:pStyle w:val="Sraopastraipa"/>
        <w:keepNext/>
        <w:numPr>
          <w:ilvl w:val="1"/>
          <w:numId w:val="6"/>
        </w:numPr>
        <w:spacing w:after="120"/>
        <w:jc w:val="both"/>
        <w:outlineLvl w:val="2"/>
      </w:pPr>
      <w:bookmarkStart w:id="54" w:name="_Toc456623863"/>
      <w:bookmarkStart w:id="55" w:name="_Toc456626775"/>
      <w:bookmarkStart w:id="56" w:name="_Toc456709223"/>
      <w:bookmarkStart w:id="57" w:name="_Toc463449040"/>
      <w:bookmarkStart w:id="58" w:name="_Toc417569257"/>
      <w:r w:rsidRPr="00B34F7D">
        <w:t>Prieigos keliai, priešgaisriniai keliai</w:t>
      </w:r>
      <w:bookmarkEnd w:id="54"/>
      <w:bookmarkEnd w:id="55"/>
      <w:bookmarkEnd w:id="56"/>
      <w:bookmarkEnd w:id="57"/>
      <w:r w:rsidRPr="00B34F7D">
        <w:t xml:space="preserve"> </w:t>
      </w:r>
      <w:bookmarkEnd w:id="58"/>
    </w:p>
    <w:p w:rsidR="00B51C49" w:rsidRPr="00B34F7D" w:rsidRDefault="00B51C49" w:rsidP="00B51C49">
      <w:pPr>
        <w:pStyle w:val="Sraopastraipa"/>
        <w:keepNext/>
        <w:spacing w:after="120"/>
        <w:ind w:left="792"/>
        <w:jc w:val="both"/>
        <w:outlineLvl w:val="2"/>
      </w:pPr>
    </w:p>
    <w:p w:rsidR="00B51C49" w:rsidRPr="006D4C48" w:rsidRDefault="00B51C49" w:rsidP="00B51C49">
      <w:pPr>
        <w:spacing w:after="120"/>
        <w:ind w:left="360" w:firstLine="720"/>
        <w:jc w:val="both"/>
      </w:pPr>
      <w:r w:rsidRPr="006D4C48">
        <w:t>Siekiant užtikrinti aukštą saugumo ir patogumo lygį bei sumažinti pavojų naudotojams ir Eksploatuotojų darbuotojams, projektuojant turi būti atsižvelgta į šiuos reikalavimus:</w:t>
      </w:r>
    </w:p>
    <w:p w:rsidR="00B51C49" w:rsidRDefault="00B51C49" w:rsidP="00B51C49">
      <w:pPr>
        <w:pStyle w:val="Sraopastraipa"/>
        <w:numPr>
          <w:ilvl w:val="0"/>
          <w:numId w:val="23"/>
        </w:numPr>
        <w:spacing w:after="120"/>
        <w:ind w:left="0" w:firstLine="1100"/>
        <w:contextualSpacing w:val="0"/>
        <w:jc w:val="both"/>
      </w:pPr>
      <w:r w:rsidRPr="006D4C48">
        <w:t>vengti pėsčiųjų ir transporto priemonių sankryžų;</w:t>
      </w:r>
    </w:p>
    <w:p w:rsidR="00B51C49" w:rsidRDefault="00B51C49" w:rsidP="00B51C49">
      <w:pPr>
        <w:pStyle w:val="Sraopastraipa"/>
        <w:numPr>
          <w:ilvl w:val="0"/>
          <w:numId w:val="23"/>
        </w:numPr>
        <w:spacing w:after="120"/>
        <w:ind w:left="0" w:firstLine="1100"/>
        <w:contextualSpacing w:val="0"/>
        <w:jc w:val="both"/>
      </w:pPr>
      <w:r w:rsidRPr="006D4C48">
        <w:t>skirti specialią prieigą avarinių tarnybų transportui (ugniagesių, pirmosios pagalbos, teisėsaugos);</w:t>
      </w:r>
    </w:p>
    <w:p w:rsidR="00B51C49" w:rsidRDefault="00B51C49" w:rsidP="00B51C49">
      <w:pPr>
        <w:pStyle w:val="Sraopastraipa"/>
        <w:numPr>
          <w:ilvl w:val="0"/>
          <w:numId w:val="23"/>
        </w:numPr>
        <w:spacing w:after="120"/>
        <w:ind w:left="0" w:firstLine="1100"/>
        <w:contextualSpacing w:val="0"/>
        <w:jc w:val="both"/>
      </w:pPr>
      <w:proofErr w:type="spellStart"/>
      <w:r>
        <w:t>Multifunkcinio</w:t>
      </w:r>
      <w:proofErr w:type="spellEnd"/>
      <w:r>
        <w:t xml:space="preserve"> komplekso elementų</w:t>
      </w:r>
      <w:r w:rsidRPr="006D4C48">
        <w:t xml:space="preserve"> prieiga ir judėjimas turi atitikti įvairių naudotojų grupių ir darbuotojų poreikius, kad būtų užtikrintas sklandus:</w:t>
      </w:r>
    </w:p>
    <w:p w:rsidR="00B51C49" w:rsidRDefault="00B51C49" w:rsidP="00B51C49">
      <w:pPr>
        <w:pStyle w:val="Sraopastraipa"/>
        <w:numPr>
          <w:ilvl w:val="0"/>
          <w:numId w:val="24"/>
        </w:numPr>
        <w:spacing w:after="120"/>
        <w:ind w:left="0" w:firstLine="1100"/>
        <w:contextualSpacing w:val="0"/>
        <w:jc w:val="both"/>
      </w:pPr>
      <w:r w:rsidRPr="006D4C48">
        <w:t xml:space="preserve">riboto </w:t>
      </w:r>
      <w:proofErr w:type="spellStart"/>
      <w:r w:rsidRPr="006D4C48">
        <w:t>judumo</w:t>
      </w:r>
      <w:proofErr w:type="spellEnd"/>
      <w:r w:rsidRPr="006D4C48">
        <w:t xml:space="preserve"> asmenų judėjimas;</w:t>
      </w:r>
    </w:p>
    <w:p w:rsidR="00B51C49" w:rsidRDefault="00B51C49" w:rsidP="00B51C49">
      <w:pPr>
        <w:pStyle w:val="Sraopastraipa"/>
        <w:numPr>
          <w:ilvl w:val="0"/>
          <w:numId w:val="24"/>
        </w:numPr>
        <w:spacing w:after="120"/>
        <w:ind w:left="0" w:firstLine="1100"/>
        <w:contextualSpacing w:val="0"/>
        <w:jc w:val="both"/>
      </w:pPr>
      <w:r w:rsidRPr="006D4C48">
        <w:t>naudotojų, kuriems reikalinga skubi pagalba, judėjimas;</w:t>
      </w:r>
    </w:p>
    <w:p w:rsidR="00B51C49" w:rsidRDefault="00B51C49" w:rsidP="00B51C49">
      <w:pPr>
        <w:pStyle w:val="Sraopastraipa"/>
        <w:numPr>
          <w:ilvl w:val="0"/>
          <w:numId w:val="24"/>
        </w:numPr>
        <w:spacing w:after="120"/>
        <w:ind w:left="0" w:firstLine="1100"/>
        <w:contextualSpacing w:val="0"/>
        <w:jc w:val="both"/>
      </w:pPr>
      <w:r w:rsidRPr="006D4C48">
        <w:t>senyvų asmenų ir vaikų judėjimas.</w:t>
      </w:r>
    </w:p>
    <w:p w:rsidR="00B51C49" w:rsidRDefault="00B51C49" w:rsidP="00B51C49">
      <w:pPr>
        <w:pStyle w:val="Sraopastraipa"/>
        <w:numPr>
          <w:ilvl w:val="0"/>
          <w:numId w:val="23"/>
        </w:numPr>
        <w:spacing w:after="120"/>
        <w:ind w:left="0" w:firstLine="1100"/>
        <w:contextualSpacing w:val="0"/>
        <w:jc w:val="both"/>
      </w:pPr>
      <w:r w:rsidRPr="006D4C48">
        <w:t xml:space="preserve">įėjimo į </w:t>
      </w:r>
      <w:proofErr w:type="spellStart"/>
      <w:r>
        <w:t>Multifunkcinio</w:t>
      </w:r>
      <w:proofErr w:type="spellEnd"/>
      <w:r>
        <w:t xml:space="preserve"> komplekso </w:t>
      </w:r>
      <w:r w:rsidRPr="006D4C48">
        <w:t>objektus taškai ir srautų paskirstymo patalpos turi būti suprojektuotos taip, kad sumažėtų atstumas iki prižiūrimų vietų.</w:t>
      </w:r>
    </w:p>
    <w:p w:rsidR="00B51C49" w:rsidRPr="006D4C48" w:rsidRDefault="00B51C49" w:rsidP="00B51C49">
      <w:pPr>
        <w:spacing w:after="120"/>
      </w:pPr>
    </w:p>
    <w:p w:rsidR="00B51C49" w:rsidRDefault="00B51C49" w:rsidP="00B51C49">
      <w:pPr>
        <w:pStyle w:val="Sraopastraipa"/>
        <w:keepNext/>
        <w:numPr>
          <w:ilvl w:val="1"/>
          <w:numId w:val="6"/>
        </w:numPr>
        <w:spacing w:after="120"/>
        <w:jc w:val="both"/>
        <w:outlineLvl w:val="3"/>
        <w:rPr>
          <w:u w:val="single"/>
        </w:rPr>
      </w:pPr>
      <w:bookmarkStart w:id="59" w:name="_Toc463449042"/>
      <w:r w:rsidRPr="00D12A78">
        <w:rPr>
          <w:u w:val="single"/>
        </w:rPr>
        <w:lastRenderedPageBreak/>
        <w:t>Kietų paviršiaus dangų projektavimas</w:t>
      </w:r>
      <w:bookmarkEnd w:id="59"/>
    </w:p>
    <w:p w:rsidR="00B51C49" w:rsidRPr="00D12A78" w:rsidRDefault="00B51C49" w:rsidP="00B51C49">
      <w:pPr>
        <w:pStyle w:val="Sraopastraipa"/>
        <w:keepNext/>
        <w:spacing w:after="120"/>
        <w:ind w:left="792"/>
        <w:jc w:val="both"/>
        <w:outlineLvl w:val="3"/>
        <w:rPr>
          <w:u w:val="single"/>
        </w:rPr>
      </w:pPr>
    </w:p>
    <w:p w:rsidR="00B51C49" w:rsidRPr="006D4C48" w:rsidRDefault="00B51C49" w:rsidP="00B51C49">
      <w:pPr>
        <w:spacing w:after="120"/>
        <w:ind w:firstLine="1134"/>
        <w:jc w:val="both"/>
        <w:rPr>
          <w:color w:val="222222"/>
        </w:rPr>
      </w:pPr>
      <w:r w:rsidRPr="006D4C48">
        <w:rPr>
          <w:color w:val="222222"/>
        </w:rPr>
        <w:t>Projektuojant į žaliuosius plotus turi būti integruoti ir atitikti teisės aktų reikalavimus grįsti takeliai.</w:t>
      </w:r>
    </w:p>
    <w:p w:rsidR="00B51C49" w:rsidRPr="006D4C48" w:rsidRDefault="00B51C49" w:rsidP="00B51C49">
      <w:pPr>
        <w:ind w:firstLine="1134"/>
        <w:jc w:val="both"/>
        <w:rPr>
          <w:color w:val="222222"/>
        </w:rPr>
      </w:pPr>
      <w:r w:rsidRPr="006D4C48">
        <w:rPr>
          <w:color w:val="222222"/>
        </w:rPr>
        <w:t>Paviršiai turi atitikti transporto, krovininio ir specialios paskirties transporto priemonių naudojimo reikalavimus. Dviračių ir pėsčiųjų takų konstrukcija turi atitikti Lietuvos Respublikos teisės aktus, reglamentus ir rekomendacijas. Būtina suplanuoti į teritoriją įvažiuojančių transporto priemonių technines kontrolės priemones.</w:t>
      </w:r>
    </w:p>
    <w:p w:rsidR="00B51C49" w:rsidRDefault="00B51C49" w:rsidP="00B51C49">
      <w:pPr>
        <w:tabs>
          <w:tab w:val="left" w:pos="851"/>
        </w:tabs>
        <w:ind w:firstLine="709"/>
        <w:jc w:val="both"/>
        <w:rPr>
          <w:color w:val="222222"/>
        </w:rPr>
      </w:pPr>
      <w:r w:rsidRPr="006D4C48">
        <w:rPr>
          <w:color w:val="222222"/>
        </w:rPr>
        <w:t>Pėsčiųjų ir dviračių infrastruktūra turi būti patogi, saugi ir turi atitikti reikalavimus dėl neįgalių asmenų poreikių. Pėsčiųjų ir dviračių takai nuo važiuojamosios kelio dalies turi būti atskirti skirtingos spalvos arba tekstūros kelio danga arba turi būti kontroliuojami</w:t>
      </w:r>
      <w:r>
        <w:rPr>
          <w:color w:val="222222"/>
        </w:rPr>
        <w:t>.</w:t>
      </w:r>
    </w:p>
    <w:p w:rsidR="00B51C49" w:rsidRDefault="00B51C49" w:rsidP="00B51C49">
      <w:pPr>
        <w:tabs>
          <w:tab w:val="left" w:pos="851"/>
        </w:tabs>
        <w:ind w:firstLine="709"/>
        <w:jc w:val="both"/>
        <w:rPr>
          <w:color w:val="222222"/>
        </w:rPr>
      </w:pPr>
    </w:p>
    <w:p w:rsidR="00B51C49" w:rsidRDefault="00B51C49" w:rsidP="00B51C49">
      <w:pPr>
        <w:pStyle w:val="Sraopastraipa"/>
        <w:keepNext/>
        <w:numPr>
          <w:ilvl w:val="1"/>
          <w:numId w:val="6"/>
        </w:numPr>
        <w:jc w:val="both"/>
        <w:outlineLvl w:val="2"/>
      </w:pPr>
      <w:bookmarkStart w:id="60" w:name="_Toc414032044"/>
      <w:bookmarkStart w:id="61" w:name="_Toc417380511"/>
      <w:bookmarkStart w:id="62" w:name="_Toc417569258"/>
      <w:bookmarkStart w:id="63" w:name="_Toc456623864"/>
      <w:bookmarkStart w:id="64" w:name="_Toc456626776"/>
      <w:bookmarkStart w:id="65" w:name="_Toc456709224"/>
      <w:bookmarkStart w:id="66" w:name="_Toc463449044"/>
      <w:r w:rsidRPr="00D12A78">
        <w:t>Transporto priemonių stovėjimo aikštelės</w:t>
      </w:r>
      <w:bookmarkEnd w:id="60"/>
      <w:bookmarkEnd w:id="61"/>
      <w:bookmarkEnd w:id="62"/>
      <w:bookmarkEnd w:id="63"/>
      <w:bookmarkEnd w:id="64"/>
      <w:bookmarkEnd w:id="65"/>
      <w:bookmarkEnd w:id="66"/>
    </w:p>
    <w:p w:rsidR="00B51C49" w:rsidRPr="006D4C48" w:rsidRDefault="00B51C49" w:rsidP="00B51C49">
      <w:pPr>
        <w:jc w:val="both"/>
      </w:pPr>
    </w:p>
    <w:p w:rsidR="00B51C49" w:rsidRPr="006D4C48" w:rsidRDefault="00B51C49" w:rsidP="00B51C49">
      <w:pPr>
        <w:ind w:firstLine="1134"/>
        <w:jc w:val="both"/>
      </w:pPr>
      <w:r w:rsidRPr="006D4C48">
        <w:t xml:space="preserve">Laikantis nacionalinių reikalavimų dėl eismo kelių, visuomeninių pastatų teritorijoje </w:t>
      </w:r>
      <w:r>
        <w:t>turi būti suprojektuotos ir įrengtos</w:t>
      </w:r>
      <w:r w:rsidRPr="006D4C48">
        <w:t xml:space="preserve"> transporto priemonių stovėjimo aikštelės. Transporto priemonių stovėjimo vietų skaičius ir išdėstymo tvarka nustatomi vadovaujantis STR 2.06.04:2014  „Gatvės ir vietinės reikšmės keliai. Bendrieji reikalavimai.” ir STR 2.03.01:2001 „Statiniai ir teritorijos. Reikalavimai žmonių su negalia reikmėms“.</w:t>
      </w:r>
    </w:p>
    <w:p w:rsidR="00B51C49" w:rsidRPr="006D4C48" w:rsidRDefault="00B51C49" w:rsidP="00B51C49">
      <w:pPr>
        <w:ind w:firstLine="1134"/>
        <w:jc w:val="both"/>
        <w:rPr>
          <w:b/>
        </w:rPr>
      </w:pPr>
      <w:r w:rsidRPr="006D4C48">
        <w:t xml:space="preserve">Rekomenduojama pasirūpinti, kad stovėjimo aikštelių danga būtų iš betono trinkelių ar kitos kelių dangai skirtos medžiagos, kurios </w:t>
      </w:r>
      <w:r>
        <w:t>turi geras konstrukcine</w:t>
      </w:r>
      <w:r w:rsidRPr="006D4C48">
        <w:t>s, funkcin</w:t>
      </w:r>
      <w:r>
        <w:t>e</w:t>
      </w:r>
      <w:r w:rsidRPr="006D4C48">
        <w:t>s ir estetin</w:t>
      </w:r>
      <w:r>
        <w:t>e</w:t>
      </w:r>
      <w:r w:rsidRPr="006D4C48">
        <w:t>s savyb</w:t>
      </w:r>
      <w:r>
        <w:t>e</w:t>
      </w:r>
      <w:r w:rsidRPr="006D4C48">
        <w:t>s.</w:t>
      </w:r>
    </w:p>
    <w:p w:rsidR="00B51C49" w:rsidRPr="006D4C48" w:rsidRDefault="00B51C49" w:rsidP="00B51C49">
      <w:pPr>
        <w:ind w:firstLine="1134"/>
        <w:jc w:val="both"/>
      </w:pPr>
      <w:r w:rsidRPr="006D4C48">
        <w:t>Įrengiant transporto priemonių statymo aikštelę turi būti tenkinami tokie reikalavimai:</w:t>
      </w:r>
    </w:p>
    <w:p w:rsidR="00B51C49" w:rsidRDefault="00B51C49" w:rsidP="00B51C49">
      <w:pPr>
        <w:numPr>
          <w:ilvl w:val="0"/>
          <w:numId w:val="25"/>
        </w:numPr>
        <w:tabs>
          <w:tab w:val="clear" w:pos="720"/>
          <w:tab w:val="num" w:pos="1701"/>
        </w:tabs>
        <w:ind w:left="0" w:firstLine="1100"/>
        <w:jc w:val="both"/>
      </w:pPr>
      <w:r w:rsidRPr="006D4C48">
        <w:t>keleivių paleidimo vietos;</w:t>
      </w:r>
    </w:p>
    <w:p w:rsidR="00B51C49" w:rsidRDefault="00B51C49" w:rsidP="00B51C49">
      <w:pPr>
        <w:numPr>
          <w:ilvl w:val="0"/>
          <w:numId w:val="25"/>
        </w:numPr>
        <w:tabs>
          <w:tab w:val="clear" w:pos="720"/>
          <w:tab w:val="num" w:pos="1210"/>
        </w:tabs>
        <w:ind w:left="0" w:firstLine="1134"/>
        <w:jc w:val="both"/>
      </w:pPr>
      <w:r>
        <w:t xml:space="preserve">    </w:t>
      </w:r>
      <w:r w:rsidRPr="006D4C48">
        <w:t>specialios stovėjimo vietos neįgaliems asmenims, senyvo amžiaus asmenims ir žmonėms su mažais vaikais.</w:t>
      </w:r>
    </w:p>
    <w:p w:rsidR="00B51C49" w:rsidRPr="006D4C48" w:rsidRDefault="00B51C49" w:rsidP="00B51C49">
      <w:pPr>
        <w:ind w:firstLine="1134"/>
        <w:jc w:val="both"/>
      </w:pPr>
      <w:r w:rsidRPr="006D4C48">
        <w:t xml:space="preserve">Kad būtų užtikrintas lengvas orientavimasis teritorijoje, </w:t>
      </w:r>
      <w:proofErr w:type="spellStart"/>
      <w:r>
        <w:t>Multifunkcinio</w:t>
      </w:r>
      <w:proofErr w:type="spellEnd"/>
      <w:r>
        <w:t xml:space="preserve"> komplekso</w:t>
      </w:r>
      <w:r w:rsidRPr="006D4C48">
        <w:t xml:space="preserve"> teritorijoje turi būti įrengti tinkami išoriniai ženklai.</w:t>
      </w:r>
    </w:p>
    <w:p w:rsidR="00B51C49" w:rsidRDefault="00B51C49" w:rsidP="00B51C49">
      <w:pPr>
        <w:ind w:firstLine="1134"/>
        <w:jc w:val="both"/>
      </w:pPr>
      <w:r w:rsidRPr="006D4C48">
        <w:t xml:space="preserve">Prie </w:t>
      </w:r>
      <w:proofErr w:type="spellStart"/>
      <w:r>
        <w:t>Multifunkcinio</w:t>
      </w:r>
      <w:proofErr w:type="spellEnd"/>
      <w:r>
        <w:t xml:space="preserve"> komplekso</w:t>
      </w:r>
      <w:r w:rsidRPr="006D4C48">
        <w:t xml:space="preserve"> objektų įėjimų ir išėjimų turi būti vietos, kuriose galėtų sustoti tra</w:t>
      </w:r>
      <w:r>
        <w:t>n</w:t>
      </w:r>
      <w:r w:rsidRPr="006D4C48">
        <w:t>sporto priemonės ir iš jų galėtų išlipti ar į juos įlipti žmonės, taip pat vietos kroviniams pakrauti ir iškrauti, nors šiose vietose ir būtų kitų transport</w:t>
      </w:r>
      <w:r>
        <w:t>o</w:t>
      </w:r>
      <w:r w:rsidRPr="006D4C48">
        <w:t xml:space="preserve"> priemonių stovėjimo aikštelių.</w:t>
      </w:r>
    </w:p>
    <w:p w:rsidR="00B51C49" w:rsidRDefault="00B51C49" w:rsidP="00B51C49">
      <w:pPr>
        <w:ind w:firstLine="1134"/>
        <w:jc w:val="both"/>
      </w:pPr>
    </w:p>
    <w:p w:rsidR="00B51C49" w:rsidRDefault="00B51C49" w:rsidP="00B51C49">
      <w:pPr>
        <w:pStyle w:val="Sraopastraipa"/>
        <w:keepNext/>
        <w:numPr>
          <w:ilvl w:val="1"/>
          <w:numId w:val="6"/>
        </w:numPr>
        <w:outlineLvl w:val="3"/>
        <w:rPr>
          <w:u w:val="single"/>
        </w:rPr>
      </w:pPr>
      <w:bookmarkStart w:id="67" w:name="_Toc463448974"/>
      <w:r w:rsidRPr="00D12A78">
        <w:rPr>
          <w:u w:val="single"/>
        </w:rPr>
        <w:t>Apšvietimas</w:t>
      </w:r>
      <w:bookmarkEnd w:id="67"/>
    </w:p>
    <w:p w:rsidR="00B51C49" w:rsidRPr="00D12A78" w:rsidRDefault="00B51C49" w:rsidP="00B51C49">
      <w:pPr>
        <w:pStyle w:val="Sraopastraipa"/>
        <w:keepNext/>
        <w:ind w:left="792"/>
        <w:outlineLvl w:val="3"/>
        <w:rPr>
          <w:u w:val="single"/>
        </w:rPr>
      </w:pPr>
    </w:p>
    <w:p w:rsidR="00B51C49" w:rsidRPr="006D4C48" w:rsidRDefault="00B51C49" w:rsidP="00B51C49">
      <w:pPr>
        <w:tabs>
          <w:tab w:val="left" w:pos="720"/>
        </w:tabs>
        <w:ind w:firstLine="1134"/>
        <w:jc w:val="both"/>
      </w:pPr>
      <w:r w:rsidRPr="006D4C48">
        <w:t xml:space="preserve">Kad būtų užtikrintas komfortas ir taupoma energija, turi būti suderintas natūralus ir dirbtinis apšvietimas </w:t>
      </w:r>
      <w:proofErr w:type="spellStart"/>
      <w:r>
        <w:t>Multifunkciniame</w:t>
      </w:r>
      <w:proofErr w:type="spellEnd"/>
      <w:r>
        <w:t xml:space="preserve"> komplekse</w:t>
      </w:r>
      <w:r w:rsidRPr="006D4C48">
        <w:t>. Reikalaujama kuo daugiau šviesos poreikio patenkinti naudojant natūralios šviesos šaltinius ir išnaudoti saulės energiją tiek žiemą, tiek vasarą, todėl tai turės tiesioginės įtakos techniniams apšvietimo sprendiniams.</w:t>
      </w:r>
    </w:p>
    <w:p w:rsidR="00B51C49" w:rsidRPr="006D4C48" w:rsidRDefault="00B51C49" w:rsidP="00B51C49">
      <w:pPr>
        <w:jc w:val="both"/>
      </w:pPr>
    </w:p>
    <w:p w:rsidR="00B51C49" w:rsidRDefault="00B51C49" w:rsidP="00B51C49">
      <w:pPr>
        <w:jc w:val="both"/>
      </w:pPr>
      <w:r w:rsidRPr="006D4C48">
        <w:t>Reikalaujama, kad galimybės naudotis natūralia šviesa atitiktų galioj</w:t>
      </w:r>
      <w:r>
        <w:t>ančių teisės aktų reikalavimus.</w:t>
      </w:r>
    </w:p>
    <w:p w:rsidR="00B51C49" w:rsidRDefault="00B51C49" w:rsidP="00B51C49">
      <w:pPr>
        <w:jc w:val="both"/>
      </w:pPr>
    </w:p>
    <w:p w:rsidR="00B51C49" w:rsidRPr="006D4C48" w:rsidRDefault="00B51C49" w:rsidP="00B51C49">
      <w:pPr>
        <w:jc w:val="both"/>
      </w:pPr>
      <w:r w:rsidRPr="006D4C48">
        <w:t xml:space="preserve">Dirbtinis apšvietimas – pagrindinis atmosferos kūrimo elementas </w:t>
      </w:r>
      <w:proofErr w:type="spellStart"/>
      <w:r>
        <w:t>Multifunkcinio</w:t>
      </w:r>
      <w:proofErr w:type="spellEnd"/>
      <w:r>
        <w:t xml:space="preserve"> komplekso </w:t>
      </w:r>
      <w:r w:rsidRPr="006D4C48">
        <w:t>funkcinėse vietose.</w:t>
      </w:r>
      <w:r>
        <w:t xml:space="preserve"> </w:t>
      </w:r>
      <w:r w:rsidRPr="006D4C48">
        <w:t>Visų pirma visuomenei atvirose vietose dirbtinis apšvietimas sukuria tinkamą įvairių sporto ir kultūros renginių atmosferą. Dirbtinai apšviestos patalpos turi būti suprojektuotos taip, kad apšvietimo sąlygos atitiktų vietos reikalavimus.</w:t>
      </w:r>
    </w:p>
    <w:p w:rsidR="00B51C49" w:rsidRPr="006D4C48" w:rsidRDefault="00B51C49" w:rsidP="00B51C49">
      <w:pPr>
        <w:ind w:firstLine="1134"/>
        <w:jc w:val="both"/>
      </w:pPr>
      <w:r w:rsidRPr="006D4C48">
        <w:t>Sistemą turi sudaryti vietos apšvietimo valdymo įrenginiai, leisiantys naudotojams rankiniu būdu valdyti apšvietimą.</w:t>
      </w:r>
    </w:p>
    <w:p w:rsidR="00B51C49" w:rsidRPr="006D4C48" w:rsidRDefault="00B51C49" w:rsidP="00B51C49">
      <w:pPr>
        <w:ind w:firstLine="1134"/>
        <w:jc w:val="both"/>
      </w:pPr>
      <w:r w:rsidRPr="006D4C48">
        <w:t>Judant apšvietimas turi būti valdomas:</w:t>
      </w:r>
    </w:p>
    <w:p w:rsidR="00B51C49" w:rsidRDefault="00B51C49" w:rsidP="00B51C49">
      <w:pPr>
        <w:pStyle w:val="Sraopastraipa"/>
        <w:numPr>
          <w:ilvl w:val="0"/>
          <w:numId w:val="26"/>
        </w:numPr>
        <w:ind w:left="0" w:firstLine="1134"/>
        <w:contextualSpacing w:val="0"/>
        <w:jc w:val="both"/>
      </w:pPr>
      <w:r w:rsidRPr="006D4C48">
        <w:t>iš dalies pagal užimtumo jutiklius, išdėstytus taip, kad būtų išvengta neapšviestų vietų;</w:t>
      </w:r>
    </w:p>
    <w:p w:rsidR="00B51C49" w:rsidRDefault="00B51C49" w:rsidP="00B51C49">
      <w:pPr>
        <w:pStyle w:val="Sraopastraipa"/>
        <w:numPr>
          <w:ilvl w:val="0"/>
          <w:numId w:val="26"/>
        </w:numPr>
        <w:ind w:left="0" w:firstLine="1100"/>
        <w:contextualSpacing w:val="0"/>
        <w:jc w:val="both"/>
      </w:pPr>
      <w:r w:rsidRPr="006D4C48">
        <w:t>iš da</w:t>
      </w:r>
      <w:r>
        <w:t>lies pagal laiko valdymą</w:t>
      </w:r>
      <w:r w:rsidRPr="006D4C48">
        <w:t>.</w:t>
      </w:r>
    </w:p>
    <w:p w:rsidR="00B51C49" w:rsidRPr="006D4C48" w:rsidRDefault="00B51C49" w:rsidP="00B51C49">
      <w:pPr>
        <w:ind w:firstLine="1134"/>
        <w:jc w:val="both"/>
      </w:pPr>
      <w:r w:rsidRPr="006D4C48">
        <w:lastRenderedPageBreak/>
        <w:t>Vietos ir judėjimo takai, kuriuose būna mažai naudotojų arba jų būna ne visada, turės būti įrengti buvimo jutikliai.</w:t>
      </w:r>
      <w:r>
        <w:t xml:space="preserve"> </w:t>
      </w:r>
      <w:r w:rsidRPr="006D4C48">
        <w:t>Tai ypač aktualu sandėliavimo ir atsargų laikymo vietose, taip pat vietose, kur yra mažas judėjimas. Įrangos kokybė ir apgalvotas buvimo detektorių išdėstymas turi užtikrinti visišką patogumą, nes šviesa visada įsijungs ir išsijungs reikiamu laiku. Dirbtinis apšvietimas turi būti suderintas su stebėjimo įrangos erdvėmis. Visų pirma apšvietimas turi būti išdėstytas taip, kad nežibintų ir nekaitintų vaizdo stebėjimo kamerų. Privatus subjektas turi stengtis sumažinti naudojamų apšvietimo šaltinių modelių skaičių. Visa įranga turi būti pasiekiama, kad ją būtų galima išvalyti ir prižiūrėti, ypač aukštai esančiose vietose.</w:t>
      </w:r>
    </w:p>
    <w:p w:rsidR="00B51C49" w:rsidRPr="006D4C48" w:rsidRDefault="00B51C49" w:rsidP="00B51C49">
      <w:pPr>
        <w:ind w:firstLine="1134"/>
        <w:jc w:val="both"/>
      </w:pPr>
      <w:r>
        <w:t>L</w:t>
      </w:r>
      <w:r w:rsidRPr="006D4C48">
        <w:t>auko</w:t>
      </w:r>
      <w:r>
        <w:t xml:space="preserve"> apšvietimas turi būti valdomas</w:t>
      </w:r>
      <w:r w:rsidRPr="006D4C48">
        <w:t xml:space="preserve">. Pagalbinių patalpų apšvietimas turi būti paskirstytas pagal funkcines zonas, bet su </w:t>
      </w:r>
      <w:r>
        <w:t>sporto veiklos f</w:t>
      </w:r>
      <w:r w:rsidRPr="006D4C48">
        <w:t>unkcija susijusių zonų apšvietimas turi būti centralizuotas.</w:t>
      </w:r>
    </w:p>
    <w:p w:rsidR="00B51C49" w:rsidRPr="006D4C48" w:rsidRDefault="00B51C49" w:rsidP="00B51C49">
      <w:pPr>
        <w:spacing w:after="120"/>
        <w:ind w:firstLine="1134"/>
        <w:jc w:val="both"/>
      </w:pPr>
      <w:r w:rsidRPr="006D4C48">
        <w:t>Būtina pasiūlyti atskirų valdymo sričių išskaidymą (renginio ir ne renginio), įskaitant ložes ir VIP zonas, kuriose veikla gali tęstis ir pasibaigus renginiui, bei spaudos kambarį, kuriame žurnalistai galėtų tęsti darbą ir po renginio.</w:t>
      </w:r>
    </w:p>
    <w:p w:rsidR="00B51C49" w:rsidRDefault="00B51C49" w:rsidP="00B51C49">
      <w:pPr>
        <w:tabs>
          <w:tab w:val="left" w:pos="851"/>
        </w:tabs>
        <w:ind w:firstLine="709"/>
        <w:jc w:val="both"/>
      </w:pPr>
    </w:p>
    <w:p w:rsidR="00B51C49" w:rsidRPr="00D12A78" w:rsidRDefault="00B51C49" w:rsidP="00B51C49">
      <w:pPr>
        <w:pStyle w:val="Sraopastraipa"/>
        <w:keepNext/>
        <w:numPr>
          <w:ilvl w:val="0"/>
          <w:numId w:val="6"/>
        </w:numPr>
        <w:spacing w:after="120"/>
        <w:outlineLvl w:val="3"/>
        <w:rPr>
          <w:u w:val="single"/>
        </w:rPr>
      </w:pPr>
      <w:bookmarkStart w:id="68" w:name="_Toc463448941"/>
      <w:r w:rsidRPr="00D12A78">
        <w:rPr>
          <w:u w:val="single"/>
        </w:rPr>
        <w:t xml:space="preserve">Bendrieji reikalavimai </w:t>
      </w:r>
      <w:proofErr w:type="spellStart"/>
      <w:r>
        <w:rPr>
          <w:u w:val="single"/>
        </w:rPr>
        <w:t>Multifunkcinio</w:t>
      </w:r>
      <w:proofErr w:type="spellEnd"/>
      <w:r>
        <w:rPr>
          <w:u w:val="single"/>
        </w:rPr>
        <w:t xml:space="preserve"> komplekso</w:t>
      </w:r>
      <w:r w:rsidRPr="00D12A78">
        <w:rPr>
          <w:u w:val="single"/>
        </w:rPr>
        <w:t xml:space="preserve"> konstrukcijai</w:t>
      </w:r>
      <w:bookmarkEnd w:id="68"/>
    </w:p>
    <w:p w:rsidR="00B51C49" w:rsidRPr="006D4C48" w:rsidRDefault="00B51C49" w:rsidP="00B51C49">
      <w:pPr>
        <w:spacing w:after="120"/>
        <w:ind w:firstLine="1134"/>
        <w:jc w:val="both"/>
        <w:rPr>
          <w:color w:val="222222"/>
        </w:rPr>
      </w:pPr>
      <w:proofErr w:type="spellStart"/>
      <w:r>
        <w:rPr>
          <w:color w:val="000000"/>
        </w:rPr>
        <w:t>Infrastrukūros</w:t>
      </w:r>
      <w:proofErr w:type="spellEnd"/>
      <w:r w:rsidRPr="006D4C48">
        <w:rPr>
          <w:color w:val="0079C1"/>
        </w:rPr>
        <w:t xml:space="preserve"> </w:t>
      </w:r>
      <w:r w:rsidRPr="006D4C48">
        <w:rPr>
          <w:color w:val="222222"/>
        </w:rPr>
        <w:t xml:space="preserve">konstrukciją </w:t>
      </w:r>
      <w:r>
        <w:rPr>
          <w:color w:val="222222"/>
        </w:rPr>
        <w:t xml:space="preserve">turėtų </w:t>
      </w:r>
      <w:r w:rsidRPr="006D4C48">
        <w:rPr>
          <w:color w:val="222222"/>
        </w:rPr>
        <w:t>sudar</w:t>
      </w:r>
      <w:r>
        <w:rPr>
          <w:color w:val="222222"/>
        </w:rPr>
        <w:t>yti</w:t>
      </w:r>
      <w:r w:rsidRPr="006D4C48">
        <w:rPr>
          <w:color w:val="222222"/>
        </w:rPr>
        <w:t xml:space="preserve"> paprastais metodais grįsti sprendiniai ir tvirtos medžiagos, pritaikytos vietos klimatui ir užtikrinančios pastatų ilgaamžiškumą bei kuo mažesnes techninės priežiūros ir keitimo išlaidas.</w:t>
      </w:r>
    </w:p>
    <w:p w:rsidR="00B51C49" w:rsidRPr="006D4C48" w:rsidRDefault="00B51C49" w:rsidP="00B51C49">
      <w:pPr>
        <w:spacing w:after="120"/>
        <w:ind w:firstLine="1134"/>
        <w:jc w:val="both"/>
        <w:rPr>
          <w:color w:val="222222"/>
        </w:rPr>
      </w:pPr>
      <w:proofErr w:type="spellStart"/>
      <w:r>
        <w:rPr>
          <w:color w:val="222222"/>
        </w:rPr>
        <w:t>Multifunkcinio</w:t>
      </w:r>
      <w:proofErr w:type="spellEnd"/>
      <w:r>
        <w:rPr>
          <w:color w:val="222222"/>
        </w:rPr>
        <w:t xml:space="preserve"> komplekso objektų</w:t>
      </w:r>
      <w:r w:rsidRPr="006D4C48">
        <w:rPr>
          <w:color w:val="222222"/>
        </w:rPr>
        <w:t xml:space="preserve"> atraminės konstrukcijos turi būti ilgaamžės ir atsparios progresinei griuvimo jėgai, jei būtų pažeistas vienas ar daugiau atraminių konstrukcijų elementų.</w:t>
      </w:r>
    </w:p>
    <w:p w:rsidR="00B51C49" w:rsidRPr="006D4C48" w:rsidRDefault="00B51C49" w:rsidP="00B51C49">
      <w:pPr>
        <w:spacing w:after="120"/>
        <w:ind w:firstLine="1134"/>
        <w:jc w:val="both"/>
      </w:pPr>
      <w:proofErr w:type="spellStart"/>
      <w:r>
        <w:rPr>
          <w:color w:val="000000"/>
        </w:rPr>
        <w:t>Multifunkcinio</w:t>
      </w:r>
      <w:proofErr w:type="spellEnd"/>
      <w:r>
        <w:rPr>
          <w:color w:val="000000"/>
        </w:rPr>
        <w:t xml:space="preserve"> komplekso </w:t>
      </w:r>
      <w:r w:rsidRPr="006D4C48">
        <w:t xml:space="preserve"> </w:t>
      </w:r>
      <w:r>
        <w:t xml:space="preserve">objektų </w:t>
      </w:r>
      <w:r w:rsidRPr="006D4C48">
        <w:t>konstrukcija tu</w:t>
      </w:r>
      <w:r>
        <w:t xml:space="preserve">ri būti modernios architektūros, vykdant </w:t>
      </w:r>
      <w:r w:rsidRPr="006D4C48">
        <w:t>projektavim</w:t>
      </w:r>
      <w:r>
        <w:t>ą</w:t>
      </w:r>
      <w:r w:rsidRPr="006D4C48">
        <w:t xml:space="preserve"> turi būti atsižvelgiama į ypatingą </w:t>
      </w:r>
      <w:proofErr w:type="spellStart"/>
      <w:r>
        <w:t>Multifunkcinio</w:t>
      </w:r>
      <w:proofErr w:type="spellEnd"/>
      <w:r>
        <w:t xml:space="preserve"> komplekso</w:t>
      </w:r>
      <w:r w:rsidRPr="006D4C48">
        <w:t xml:space="preserve"> aplinkos planavimo svarbą. Dalyvis </w:t>
      </w:r>
      <w:proofErr w:type="spellStart"/>
      <w:r>
        <w:t>Multifunkcinio</w:t>
      </w:r>
      <w:proofErr w:type="spellEnd"/>
      <w:r>
        <w:t xml:space="preserve"> komplekso</w:t>
      </w:r>
      <w:r w:rsidRPr="006D4C48">
        <w:t xml:space="preserve"> architektūrinę koncepciją turi pateikti kartu su Išsamiu (jeigu Dalyvi</w:t>
      </w:r>
      <w:r>
        <w:t>s kviečiamas pateikti) pasiūlymą</w:t>
      </w:r>
      <w:r w:rsidRPr="006D4C48">
        <w:t xml:space="preserve">. Šiai koncepcijai turi būti gautas </w:t>
      </w:r>
      <w:r>
        <w:t>Suteikiančiosios institucijos</w:t>
      </w:r>
      <w:r w:rsidRPr="006D4C48">
        <w:t xml:space="preserve"> pritarimas.</w:t>
      </w:r>
      <w:r>
        <w:t xml:space="preserve"> </w:t>
      </w:r>
    </w:p>
    <w:p w:rsidR="00B51C49" w:rsidRDefault="00B51C49" w:rsidP="00B51C49">
      <w:pPr>
        <w:tabs>
          <w:tab w:val="left" w:pos="851"/>
        </w:tabs>
        <w:ind w:firstLine="709"/>
        <w:jc w:val="both"/>
      </w:pPr>
    </w:p>
    <w:p w:rsidR="00B51C49" w:rsidRPr="006E50D6" w:rsidRDefault="00B51C49" w:rsidP="00B51C49">
      <w:pPr>
        <w:tabs>
          <w:tab w:val="left" w:pos="851"/>
        </w:tabs>
        <w:ind w:firstLine="709"/>
        <w:jc w:val="both"/>
        <w:rPr>
          <w:b/>
        </w:rPr>
      </w:pPr>
    </w:p>
    <w:p w:rsidR="00B51C49" w:rsidRPr="00540A8F" w:rsidRDefault="00B51C49" w:rsidP="00B51C49">
      <w:pPr>
        <w:numPr>
          <w:ilvl w:val="0"/>
          <w:numId w:val="8"/>
        </w:numPr>
        <w:tabs>
          <w:tab w:val="left" w:pos="851"/>
        </w:tabs>
        <w:spacing w:after="120"/>
        <w:ind w:left="0" w:firstLine="709"/>
        <w:jc w:val="center"/>
        <w:outlineLvl w:val="1"/>
        <w:rPr>
          <w:rFonts w:ascii="Times New Roman Bold" w:hAnsi="Times New Roman Bold"/>
          <w:b/>
          <w:iCs/>
        </w:rPr>
      </w:pPr>
      <w:r w:rsidRPr="00540A8F">
        <w:rPr>
          <w:rFonts w:ascii="Times New Roman Bold" w:hAnsi="Times New Roman Bold"/>
          <w:b/>
          <w:iCs/>
        </w:rPr>
        <w:t>PASLAUGŲ SPECIFIKACIJOS</w:t>
      </w:r>
      <w:bookmarkEnd w:id="5"/>
      <w:bookmarkEnd w:id="6"/>
      <w:bookmarkEnd w:id="7"/>
    </w:p>
    <w:p w:rsidR="00B51C49" w:rsidRPr="00903EE8" w:rsidRDefault="00B51C49" w:rsidP="00B51C49">
      <w:pPr>
        <w:tabs>
          <w:tab w:val="left" w:pos="851"/>
        </w:tabs>
        <w:spacing w:after="120"/>
        <w:ind w:firstLine="709"/>
        <w:jc w:val="both"/>
      </w:pPr>
      <w:r w:rsidRPr="00540A8F">
        <w:t xml:space="preserve">Šiame </w:t>
      </w:r>
      <w:r w:rsidRPr="00903EE8">
        <w:t xml:space="preserve">skyriuje pateikti būtiniausi reikalavimai Paslaugoms, kuriuos turi atitikti Dalyvių Komisijai teikiami pasiūlymuose suformuluoti sprendiniai. </w:t>
      </w:r>
      <w:bookmarkStart w:id="69" w:name="_Toc456623778"/>
      <w:bookmarkStart w:id="70" w:name="_Toc456626690"/>
      <w:bookmarkStart w:id="71" w:name="_Toc456709138"/>
      <w:bookmarkStart w:id="72" w:name="_Toc463448851"/>
    </w:p>
    <w:p w:rsidR="00B51C49" w:rsidRPr="00AD4B5B" w:rsidRDefault="00B51C49" w:rsidP="00B51C49">
      <w:pPr>
        <w:pStyle w:val="paragrafesrasas2lygis"/>
        <w:numPr>
          <w:ilvl w:val="0"/>
          <w:numId w:val="0"/>
        </w:numPr>
        <w:tabs>
          <w:tab w:val="left" w:pos="851"/>
        </w:tabs>
        <w:ind w:firstLine="709"/>
        <w:rPr>
          <w:sz w:val="24"/>
          <w:szCs w:val="24"/>
        </w:rPr>
      </w:pPr>
      <w:r w:rsidRPr="00D12A78">
        <w:rPr>
          <w:sz w:val="24"/>
          <w:szCs w:val="24"/>
          <w:lang w:eastAsia="lt-LT"/>
        </w:rPr>
        <w:t xml:space="preserve">Ūkinė veikla pradedama vykdyti ir Paslaugos pradedamos teikti tik po </w:t>
      </w:r>
      <w:proofErr w:type="spellStart"/>
      <w:r>
        <w:rPr>
          <w:sz w:val="24"/>
          <w:szCs w:val="24"/>
          <w:lang w:eastAsia="lt-LT"/>
        </w:rPr>
        <w:t>Multifunkcinio</w:t>
      </w:r>
      <w:proofErr w:type="spellEnd"/>
      <w:r>
        <w:rPr>
          <w:sz w:val="24"/>
          <w:szCs w:val="24"/>
          <w:lang w:eastAsia="lt-LT"/>
        </w:rPr>
        <w:t xml:space="preserve"> komplekso</w:t>
      </w:r>
      <w:r w:rsidRPr="00D12A78">
        <w:rPr>
          <w:sz w:val="24"/>
          <w:szCs w:val="24"/>
          <w:lang w:eastAsia="lt-LT"/>
        </w:rPr>
        <w:t xml:space="preserve"> sukūrimo, įrengimo ir pripažinimo tinkama naudoti bei teikiamos, kol iki sueis 25 metų terminas nuo Koncesijos sutarties įsigaliojimo visa apimtimi. </w:t>
      </w:r>
      <w:r w:rsidRPr="00D12A78">
        <w:rPr>
          <w:sz w:val="24"/>
          <w:szCs w:val="24"/>
        </w:rPr>
        <w:t xml:space="preserve">Paslaugų teikimo terminas šalių susitarimu gali būti pratęstas dar iki 5 metų, jei nebuvo pasiekta Investicijų grąžos norma įprastomis veiklos vykdymo sąlygomis. </w:t>
      </w:r>
    </w:p>
    <w:p w:rsidR="00B51C49" w:rsidRPr="00AD4B5B" w:rsidRDefault="00B51C49" w:rsidP="00B51C49">
      <w:pPr>
        <w:pStyle w:val="paragrafesrasas2lygis"/>
        <w:numPr>
          <w:ilvl w:val="0"/>
          <w:numId w:val="0"/>
        </w:numPr>
        <w:tabs>
          <w:tab w:val="left" w:pos="851"/>
        </w:tabs>
        <w:ind w:firstLine="709"/>
      </w:pPr>
      <w:r w:rsidRPr="00AD4B5B">
        <w:rPr>
          <w:sz w:val="24"/>
          <w:szCs w:val="24"/>
        </w:rPr>
        <w:t>Koncesininkas įsipareigos teikti Paslaugas bei vykdyti ūkinę-komercinę veiklą laikydamasis geros verslo praktikos, t. y. su tokiu pačiu rūpestingumu ir apdairumu, kokio tokiomis pačiomis sąlygomis yra įprastai tikimasi iš tokią pačią veiklą vykdančių kvalifikuotų ir patyrusių asmenų.</w:t>
      </w:r>
    </w:p>
    <w:p w:rsidR="00B51C49" w:rsidRPr="00903EE8" w:rsidRDefault="00B51C49" w:rsidP="00B51C49">
      <w:pPr>
        <w:tabs>
          <w:tab w:val="left" w:pos="851"/>
        </w:tabs>
        <w:ind w:firstLine="709"/>
        <w:jc w:val="both"/>
      </w:pPr>
      <w:r w:rsidRPr="00AD4B5B">
        <w:t>Koncesininkas privalės užtikrinti</w:t>
      </w:r>
      <w:r w:rsidRPr="00D12A78">
        <w:rPr>
          <w:color w:val="000000"/>
        </w:rPr>
        <w:t xml:space="preserve"> kokybišką </w:t>
      </w:r>
      <w:proofErr w:type="spellStart"/>
      <w:r>
        <w:rPr>
          <w:color w:val="000000"/>
        </w:rPr>
        <w:t>Multifunkcinio</w:t>
      </w:r>
      <w:proofErr w:type="spellEnd"/>
      <w:r>
        <w:rPr>
          <w:color w:val="000000"/>
        </w:rPr>
        <w:t xml:space="preserve"> komplekso</w:t>
      </w:r>
      <w:r w:rsidRPr="00D12A78">
        <w:rPr>
          <w:color w:val="000000"/>
        </w:rPr>
        <w:t xml:space="preserve"> funkcionavimą, </w:t>
      </w:r>
      <w:r w:rsidRPr="00AD4B5B">
        <w:t xml:space="preserve"> kad </w:t>
      </w:r>
      <w:proofErr w:type="spellStart"/>
      <w:r>
        <w:t>Multifunkcinis</w:t>
      </w:r>
      <w:proofErr w:type="spellEnd"/>
      <w:r>
        <w:t xml:space="preserve"> kompleksas</w:t>
      </w:r>
      <w:r w:rsidRPr="00AD4B5B">
        <w:t xml:space="preserve"> būtų tinkama</w:t>
      </w:r>
      <w:r>
        <w:t>s</w:t>
      </w:r>
      <w:r w:rsidRPr="00903EE8">
        <w:t xml:space="preserve"> naudoti šioms </w:t>
      </w:r>
      <w:r>
        <w:t>privalomoms Koncesininko veikloms (Paslaugoms):</w:t>
      </w:r>
    </w:p>
    <w:p w:rsidR="00B51C49" w:rsidRPr="00A1503D" w:rsidRDefault="00B51C49" w:rsidP="00B51C49">
      <w:pPr>
        <w:tabs>
          <w:tab w:val="left" w:pos="851"/>
        </w:tabs>
        <w:ind w:firstLine="709"/>
        <w:jc w:val="both"/>
      </w:pPr>
      <w:r w:rsidRPr="00903EE8">
        <w:rPr>
          <w:i/>
        </w:rPr>
        <w:t xml:space="preserve">1. </w:t>
      </w:r>
      <w:r w:rsidRPr="00903EE8">
        <w:rPr>
          <w:b/>
          <w:i/>
        </w:rPr>
        <w:t>Viešosioms paslaugoms teikti</w:t>
      </w:r>
      <w:r w:rsidRPr="00903EE8">
        <w:t xml:space="preserve">. Viešosios paslaugos – tai </w:t>
      </w:r>
      <w:r w:rsidRPr="00903EE8">
        <w:rPr>
          <w:i/>
        </w:rPr>
        <w:t xml:space="preserve">viešųjų paslaugų teikimas </w:t>
      </w:r>
      <w:r w:rsidRPr="00903EE8">
        <w:t>vaikams</w:t>
      </w:r>
      <w:r w:rsidRPr="00A1503D">
        <w:t xml:space="preserve"> ir suaugusiems</w:t>
      </w:r>
      <w:r w:rsidRPr="00A1503D">
        <w:rPr>
          <w:i/>
        </w:rPr>
        <w:t xml:space="preserve"> sporto, kultūros, laisvalaikio srityse</w:t>
      </w:r>
      <w:r w:rsidRPr="00A1503D">
        <w:t xml:space="preserve">. </w:t>
      </w:r>
    </w:p>
    <w:p w:rsidR="00B51C49" w:rsidRPr="00540A8F" w:rsidRDefault="00B51C49" w:rsidP="00B51C49">
      <w:pPr>
        <w:tabs>
          <w:tab w:val="left" w:pos="851"/>
        </w:tabs>
        <w:ind w:firstLine="709"/>
        <w:jc w:val="both"/>
      </w:pPr>
      <w:r w:rsidRPr="00A1503D">
        <w:rPr>
          <w:i/>
        </w:rPr>
        <w:lastRenderedPageBreak/>
        <w:t xml:space="preserve">2. </w:t>
      </w:r>
      <w:r w:rsidRPr="00A1503D">
        <w:rPr>
          <w:b/>
          <w:i/>
        </w:rPr>
        <w:t>Ūkinei veiklai vykdyti</w:t>
      </w:r>
      <w:r w:rsidRPr="00A1503D">
        <w:t xml:space="preserve">. </w:t>
      </w:r>
      <w:bookmarkEnd w:id="69"/>
      <w:bookmarkEnd w:id="70"/>
      <w:bookmarkEnd w:id="71"/>
      <w:bookmarkEnd w:id="72"/>
      <w:r w:rsidRPr="00A1503D">
        <w:t>Ūkinės veiklos vykdymas apima, bet neapsiriboja, šiomis veiklomis:</w:t>
      </w:r>
      <w:r w:rsidRPr="00540A8F">
        <w:tab/>
      </w:r>
    </w:p>
    <w:p w:rsidR="00B51C49" w:rsidRDefault="00B51C49" w:rsidP="00B51C49">
      <w:pPr>
        <w:numPr>
          <w:ilvl w:val="0"/>
          <w:numId w:val="18"/>
        </w:numPr>
        <w:tabs>
          <w:tab w:val="left" w:pos="851"/>
        </w:tabs>
        <w:spacing w:after="120"/>
        <w:ind w:left="0" w:firstLine="709"/>
        <w:jc w:val="both"/>
        <w:rPr>
          <w:szCs w:val="20"/>
          <w:lang w:eastAsia="lt-LT"/>
        </w:rPr>
      </w:pPr>
      <w:proofErr w:type="spellStart"/>
      <w:r>
        <w:rPr>
          <w:szCs w:val="20"/>
          <w:lang w:eastAsia="lt-LT"/>
        </w:rPr>
        <w:t>Multifunkcinio</w:t>
      </w:r>
      <w:proofErr w:type="spellEnd"/>
      <w:r>
        <w:rPr>
          <w:szCs w:val="20"/>
          <w:lang w:eastAsia="lt-LT"/>
        </w:rPr>
        <w:t xml:space="preserve"> komplekso bei atskirų jos vienetų nuoma (sporto aikštelės ir komercinės patalpos, reklamos plotai)</w:t>
      </w:r>
    </w:p>
    <w:p w:rsidR="00B51C49" w:rsidRPr="00540A8F" w:rsidRDefault="00B51C49" w:rsidP="00B51C49">
      <w:pPr>
        <w:numPr>
          <w:ilvl w:val="0"/>
          <w:numId w:val="18"/>
        </w:numPr>
        <w:tabs>
          <w:tab w:val="left" w:pos="851"/>
        </w:tabs>
        <w:spacing w:after="120"/>
        <w:ind w:left="0" w:firstLine="709"/>
        <w:jc w:val="both"/>
        <w:rPr>
          <w:szCs w:val="20"/>
          <w:lang w:eastAsia="lt-LT"/>
        </w:rPr>
      </w:pPr>
      <w:proofErr w:type="spellStart"/>
      <w:r>
        <w:rPr>
          <w:szCs w:val="20"/>
          <w:lang w:eastAsia="lt-LT"/>
        </w:rPr>
        <w:t>Multifunkcinio</w:t>
      </w:r>
      <w:proofErr w:type="spellEnd"/>
      <w:r>
        <w:rPr>
          <w:szCs w:val="20"/>
          <w:lang w:eastAsia="lt-LT"/>
        </w:rPr>
        <w:t xml:space="preserve"> komplekso ir įrangos techninės priežiūros paslaugos </w:t>
      </w:r>
    </w:p>
    <w:p w:rsidR="00B51C49" w:rsidRPr="00B76F7B" w:rsidRDefault="00B51C49" w:rsidP="00B51C49">
      <w:pPr>
        <w:numPr>
          <w:ilvl w:val="0"/>
          <w:numId w:val="18"/>
        </w:numPr>
        <w:tabs>
          <w:tab w:val="left" w:pos="851"/>
        </w:tabs>
        <w:spacing w:after="120"/>
        <w:ind w:left="0" w:firstLine="709"/>
        <w:jc w:val="both"/>
        <w:rPr>
          <w:szCs w:val="20"/>
          <w:lang w:eastAsia="lt-LT"/>
        </w:rPr>
      </w:pPr>
      <w:proofErr w:type="spellStart"/>
      <w:r>
        <w:t>Multifunkcinio</w:t>
      </w:r>
      <w:proofErr w:type="spellEnd"/>
      <w:r>
        <w:t xml:space="preserve"> komplekso, jo</w:t>
      </w:r>
      <w:r w:rsidRPr="00B76F7B">
        <w:t xml:space="preserve"> atskirų elementų, teritorijos ir įrangos valymas, priežiūra ir apsauga</w:t>
      </w:r>
    </w:p>
    <w:p w:rsidR="00B51C49" w:rsidRPr="00540A8F" w:rsidRDefault="00B51C49" w:rsidP="00B51C49">
      <w:pPr>
        <w:numPr>
          <w:ilvl w:val="0"/>
          <w:numId w:val="18"/>
        </w:numPr>
        <w:tabs>
          <w:tab w:val="left" w:pos="851"/>
        </w:tabs>
        <w:spacing w:after="120"/>
        <w:ind w:left="0" w:firstLine="709"/>
        <w:jc w:val="both"/>
        <w:rPr>
          <w:szCs w:val="20"/>
          <w:lang w:eastAsia="lt-LT"/>
        </w:rPr>
      </w:pPr>
      <w:proofErr w:type="spellStart"/>
      <w:r>
        <w:t>Multifunkcinio</w:t>
      </w:r>
      <w:proofErr w:type="spellEnd"/>
      <w:r>
        <w:t xml:space="preserve"> komplekso</w:t>
      </w:r>
      <w:r w:rsidRPr="005E050B">
        <w:t xml:space="preserve"> būklės palaikymas</w:t>
      </w:r>
      <w:r>
        <w:rPr>
          <w:szCs w:val="20"/>
          <w:lang w:eastAsia="lt-LT"/>
        </w:rPr>
        <w:t xml:space="preserve"> </w:t>
      </w:r>
    </w:p>
    <w:p w:rsidR="00B51C49" w:rsidRPr="00540A8F" w:rsidRDefault="00B51C49" w:rsidP="00B51C49">
      <w:pPr>
        <w:numPr>
          <w:ilvl w:val="0"/>
          <w:numId w:val="18"/>
        </w:numPr>
        <w:tabs>
          <w:tab w:val="left" w:pos="851"/>
        </w:tabs>
        <w:spacing w:after="120"/>
        <w:ind w:left="0" w:firstLine="709"/>
        <w:jc w:val="both"/>
        <w:rPr>
          <w:szCs w:val="20"/>
          <w:lang w:eastAsia="lt-LT"/>
        </w:rPr>
      </w:pPr>
      <w:r w:rsidRPr="00540A8F">
        <w:rPr>
          <w:szCs w:val="20"/>
          <w:lang w:eastAsia="lt-LT"/>
        </w:rPr>
        <w:t>Priešgaisrinės saug</w:t>
      </w:r>
      <w:r>
        <w:rPr>
          <w:szCs w:val="20"/>
          <w:lang w:eastAsia="lt-LT"/>
        </w:rPr>
        <w:t xml:space="preserve">os paslaugos </w:t>
      </w:r>
    </w:p>
    <w:p w:rsidR="00B51C49" w:rsidRDefault="00B51C49" w:rsidP="00B51C49">
      <w:pPr>
        <w:numPr>
          <w:ilvl w:val="0"/>
          <w:numId w:val="18"/>
        </w:numPr>
        <w:tabs>
          <w:tab w:val="left" w:pos="851"/>
        </w:tabs>
        <w:spacing w:after="120"/>
        <w:ind w:left="0" w:firstLine="709"/>
        <w:jc w:val="both"/>
        <w:rPr>
          <w:szCs w:val="20"/>
          <w:lang w:eastAsia="lt-LT"/>
        </w:rPr>
      </w:pPr>
      <w:r>
        <w:rPr>
          <w:szCs w:val="20"/>
          <w:lang w:eastAsia="lt-LT"/>
        </w:rPr>
        <w:t>Komunalinių paslaugų teikimas</w:t>
      </w:r>
    </w:p>
    <w:p w:rsidR="00B51C49" w:rsidRDefault="00B51C49" w:rsidP="00B51C49">
      <w:pPr>
        <w:pStyle w:val="Komentarotekstas"/>
      </w:pPr>
    </w:p>
    <w:p w:rsidR="00B51C49" w:rsidRPr="002B05A2" w:rsidRDefault="00B51C49" w:rsidP="00B51C49">
      <w:pPr>
        <w:pStyle w:val="Komentarotekstas"/>
        <w:ind w:firstLine="709"/>
        <w:rPr>
          <w:sz w:val="24"/>
          <w:szCs w:val="24"/>
        </w:rPr>
      </w:pPr>
      <w:r w:rsidRPr="002B05A2">
        <w:rPr>
          <w:sz w:val="24"/>
          <w:szCs w:val="24"/>
        </w:rPr>
        <w:t>Nedraudžiama kita funkcinei paskirčiai neprieštarauja</w:t>
      </w:r>
      <w:r>
        <w:rPr>
          <w:sz w:val="24"/>
          <w:szCs w:val="24"/>
        </w:rPr>
        <w:t>nti papildoma veikla, nurodyta D</w:t>
      </w:r>
      <w:r w:rsidRPr="002B05A2">
        <w:rPr>
          <w:sz w:val="24"/>
          <w:szCs w:val="24"/>
        </w:rPr>
        <w:t>alyvio pasiūlyme</w:t>
      </w:r>
      <w:r>
        <w:rPr>
          <w:sz w:val="24"/>
          <w:szCs w:val="24"/>
        </w:rPr>
        <w:t>.</w:t>
      </w:r>
    </w:p>
    <w:p w:rsidR="00B51C49" w:rsidRPr="00834828" w:rsidRDefault="00B51C49" w:rsidP="00B51C49">
      <w:pPr>
        <w:tabs>
          <w:tab w:val="left" w:pos="851"/>
        </w:tabs>
        <w:spacing w:after="120"/>
        <w:ind w:firstLine="709"/>
        <w:jc w:val="both"/>
        <w:rPr>
          <w:szCs w:val="20"/>
          <w:lang w:eastAsia="lt-LT"/>
        </w:rPr>
      </w:pPr>
    </w:p>
    <w:p w:rsidR="00B51C49" w:rsidRDefault="00B51C49" w:rsidP="00B51C49">
      <w:pPr>
        <w:pStyle w:val="Sraopastraipa"/>
        <w:numPr>
          <w:ilvl w:val="0"/>
          <w:numId w:val="13"/>
        </w:numPr>
        <w:tabs>
          <w:tab w:val="left" w:pos="851"/>
          <w:tab w:val="left" w:pos="993"/>
          <w:tab w:val="left" w:pos="1276"/>
          <w:tab w:val="left" w:pos="1418"/>
        </w:tabs>
        <w:spacing w:after="120"/>
        <w:ind w:left="0" w:firstLine="709"/>
        <w:jc w:val="center"/>
        <w:rPr>
          <w:b/>
          <w:szCs w:val="20"/>
          <w:lang w:eastAsia="lt-LT"/>
        </w:rPr>
      </w:pPr>
      <w:proofErr w:type="spellStart"/>
      <w:r>
        <w:rPr>
          <w:b/>
          <w:szCs w:val="20"/>
          <w:lang w:eastAsia="lt-LT"/>
        </w:rPr>
        <w:t>Multifunkcinio</w:t>
      </w:r>
      <w:proofErr w:type="spellEnd"/>
      <w:r>
        <w:rPr>
          <w:b/>
          <w:szCs w:val="20"/>
          <w:lang w:eastAsia="lt-LT"/>
        </w:rPr>
        <w:t xml:space="preserve"> komplekso</w:t>
      </w:r>
      <w:r w:rsidRPr="006B61C4">
        <w:rPr>
          <w:b/>
          <w:szCs w:val="20"/>
          <w:lang w:eastAsia="lt-LT"/>
        </w:rPr>
        <w:t xml:space="preserve"> bei atskirų jos vienetų nuoma</w:t>
      </w:r>
      <w:r>
        <w:rPr>
          <w:b/>
          <w:szCs w:val="20"/>
          <w:lang w:eastAsia="lt-LT"/>
        </w:rPr>
        <w:t xml:space="preserve"> (sporto aikštelės ir komercinės patalpos, reklamos plotai)</w:t>
      </w:r>
    </w:p>
    <w:p w:rsidR="00B51C49" w:rsidRDefault="00B51C49" w:rsidP="00B51C49">
      <w:pPr>
        <w:pStyle w:val="Sraopastraipa"/>
        <w:tabs>
          <w:tab w:val="left" w:pos="851"/>
        </w:tabs>
        <w:spacing w:after="120"/>
        <w:ind w:left="0" w:firstLine="709"/>
      </w:pPr>
    </w:p>
    <w:p w:rsidR="00B51C49" w:rsidRPr="00FA5F7F" w:rsidRDefault="00B51C49" w:rsidP="00B51C49">
      <w:pPr>
        <w:pStyle w:val="Sraopastraipa"/>
        <w:tabs>
          <w:tab w:val="left" w:pos="851"/>
        </w:tabs>
        <w:spacing w:after="120"/>
        <w:ind w:left="0" w:firstLine="709"/>
        <w:jc w:val="both"/>
        <w:rPr>
          <w:u w:val="single"/>
        </w:rPr>
      </w:pPr>
      <w:r w:rsidRPr="00FA5F7F">
        <w:rPr>
          <w:u w:val="single"/>
        </w:rPr>
        <w:t xml:space="preserve">Koncesininkas įsipareigoja suteikti Suteikiančiajai institucijai ne mažiau kaip 140 valandų kiekvienais </w:t>
      </w:r>
      <w:r>
        <w:rPr>
          <w:u w:val="single"/>
        </w:rPr>
        <w:t xml:space="preserve">Koncesijos </w:t>
      </w:r>
      <w:r w:rsidRPr="00FA5F7F">
        <w:rPr>
          <w:u w:val="single"/>
        </w:rPr>
        <w:t xml:space="preserve">sutarties įgyvendinimo metais nemokamai naudotis </w:t>
      </w:r>
      <w:proofErr w:type="spellStart"/>
      <w:r w:rsidRPr="00FA5F7F">
        <w:rPr>
          <w:u w:val="single"/>
        </w:rPr>
        <w:t>Multifunkciniu</w:t>
      </w:r>
      <w:proofErr w:type="spellEnd"/>
      <w:r w:rsidRPr="00FA5F7F">
        <w:rPr>
          <w:u w:val="single"/>
        </w:rPr>
        <w:t xml:space="preserve"> kompleksu Suteikiančiosios institucijos ar jos įgaliotų trečiųjų asmenų,  ar visuomenės reikmėms tokia tvarka: 70 proc. nurodyto valandų ekvivalento (ne mažiau kaip 98 val.) turi tekti universalios salės naudojimui, 30 %  (ne mažiau kaip 42 val.) - ledo arenai.</w:t>
      </w:r>
    </w:p>
    <w:p w:rsidR="00B51C49" w:rsidRPr="00FA5F7F" w:rsidRDefault="00B51C49" w:rsidP="00B51C49">
      <w:pPr>
        <w:pStyle w:val="Sraopastraipa"/>
        <w:tabs>
          <w:tab w:val="left" w:pos="851"/>
        </w:tabs>
        <w:spacing w:after="120"/>
        <w:ind w:left="0" w:firstLine="709"/>
        <w:jc w:val="both"/>
      </w:pPr>
      <w:r w:rsidRPr="00FA5F7F">
        <w:t xml:space="preserve">Vieno nemokamai suteikiamo naudotis </w:t>
      </w:r>
      <w:proofErr w:type="spellStart"/>
      <w:r w:rsidRPr="00FA5F7F">
        <w:t>Multifunkcinio</w:t>
      </w:r>
      <w:proofErr w:type="spellEnd"/>
      <w:r w:rsidRPr="00FA5F7F">
        <w:t xml:space="preserve"> komplekso infrastruktūros objekto naudojimosi ciklo trukmė suderinama šalių nustatyta tvarka, tačiau visais atvejais neturi  būti trumpesnė nei 2 valandos, nebent trumpesnis laikotarpis atitiktų Suteikiančiosios institucijos poreikius ir ji tam atskirai pritartų.</w:t>
      </w:r>
    </w:p>
    <w:p w:rsidR="00B51C49" w:rsidRDefault="00B51C49" w:rsidP="00B51C49">
      <w:pPr>
        <w:pStyle w:val="Sraopastraipa"/>
        <w:tabs>
          <w:tab w:val="left" w:pos="851"/>
        </w:tabs>
        <w:spacing w:after="120"/>
        <w:ind w:left="0" w:firstLine="709"/>
        <w:jc w:val="both"/>
        <w:rPr>
          <w:u w:val="single"/>
        </w:rPr>
      </w:pPr>
      <w:r w:rsidRPr="00FA5F7F">
        <w:rPr>
          <w:u w:val="single"/>
        </w:rPr>
        <w:t>Tikslus suteikiamų valandų skaičius nustatomas laimėjusio Dalyvio Galutiniame pasiūlyme.</w:t>
      </w:r>
      <w:r>
        <w:rPr>
          <w:u w:val="single"/>
        </w:rPr>
        <w:t xml:space="preserve"> </w:t>
      </w:r>
    </w:p>
    <w:p w:rsidR="00B51C49" w:rsidRDefault="00B51C49" w:rsidP="00B51C49">
      <w:pPr>
        <w:tabs>
          <w:tab w:val="left" w:pos="851"/>
        </w:tabs>
        <w:ind w:firstLine="709"/>
        <w:jc w:val="both"/>
      </w:pPr>
      <w:r w:rsidRPr="008C6EBF">
        <w:t xml:space="preserve">Koncesininkas privalės užtikrinti, kad </w:t>
      </w:r>
      <w:proofErr w:type="spellStart"/>
      <w:r>
        <w:t>Multifunkcinio</w:t>
      </w:r>
      <w:proofErr w:type="spellEnd"/>
      <w:r>
        <w:t xml:space="preserve"> komplekso infrastruktūros objektai</w:t>
      </w:r>
      <w:r w:rsidRPr="008C6EBF">
        <w:t xml:space="preserve"> </w:t>
      </w:r>
      <w:r>
        <w:t xml:space="preserve">bei juose esanti įranga </w:t>
      </w:r>
      <w:r w:rsidRPr="008C6EBF">
        <w:t xml:space="preserve">būtų prieinama </w:t>
      </w:r>
      <w:r>
        <w:t>nemokamai naudotis įprasta apimtimi kaip ir kitomis valandomis</w:t>
      </w:r>
      <w:r w:rsidRPr="008C6EBF">
        <w:t xml:space="preserve">. Koncesininko patiriamos </w:t>
      </w:r>
      <w:proofErr w:type="spellStart"/>
      <w:r>
        <w:t>Multifunkcinio</w:t>
      </w:r>
      <w:proofErr w:type="spellEnd"/>
      <w:r>
        <w:t xml:space="preserve"> komplekso s</w:t>
      </w:r>
      <w:r w:rsidRPr="008C6EBF">
        <w:t xml:space="preserve">uteikimo Suteikiančiosios institucijos viešųjų </w:t>
      </w:r>
      <w:r w:rsidRPr="005267CA">
        <w:t>paslaugų teikimui ar jos įgaliotų trečiųjų asmenų, ar visuomenės reikmėms išlaidos turi būti įskaičiuotos į Koncesininkui mokėtiną atitinkamų Koncesijos sutarties galiojimo metų Metinį atlyginimą</w:t>
      </w:r>
      <w:r w:rsidRPr="00742502">
        <w:t>. Atskirai</w:t>
      </w:r>
      <w:r w:rsidRPr="008C6EBF">
        <w:t xml:space="preserve"> už </w:t>
      </w:r>
      <w:proofErr w:type="spellStart"/>
      <w:r>
        <w:t>Multifunkcinio</w:t>
      </w:r>
      <w:proofErr w:type="spellEnd"/>
      <w:r>
        <w:t xml:space="preserve"> komplekso</w:t>
      </w:r>
      <w:r w:rsidRPr="008C6EBF">
        <w:t xml:space="preserve"> </w:t>
      </w:r>
      <w:r>
        <w:t xml:space="preserve">bei jame esančios įrangos </w:t>
      </w:r>
      <w:r w:rsidRPr="008C6EBF">
        <w:t xml:space="preserve">suteikimą nemokamai naudotis Suteikiančiosios institucijos </w:t>
      </w:r>
      <w:r>
        <w:t xml:space="preserve">suplanuotiems Specifikacijose nurodytiems </w:t>
      </w:r>
      <w:r w:rsidRPr="008C6EBF">
        <w:t>poreikiams nėra apmokama.</w:t>
      </w:r>
      <w:r>
        <w:t xml:space="preserve"> </w:t>
      </w:r>
    </w:p>
    <w:p w:rsidR="00B51C49" w:rsidRDefault="00B51C49" w:rsidP="00B51C49">
      <w:pPr>
        <w:tabs>
          <w:tab w:val="left" w:pos="851"/>
        </w:tabs>
        <w:ind w:firstLine="709"/>
        <w:jc w:val="both"/>
      </w:pPr>
      <w:r>
        <w:t xml:space="preserve">Koncesininkas turi teisę </w:t>
      </w:r>
      <w:proofErr w:type="spellStart"/>
      <w:r>
        <w:t>Multifunkciniame</w:t>
      </w:r>
      <w:proofErr w:type="spellEnd"/>
      <w:r>
        <w:t xml:space="preserve"> komplekse nusimatyti vietas reklamos plotams, maitinimo ir/ar prekybos taškams. Koncesininkas iš šios veiklos gali gauti pajamas. </w:t>
      </w:r>
    </w:p>
    <w:p w:rsidR="00B51C49" w:rsidRDefault="00B51C49" w:rsidP="00B51C49">
      <w:pPr>
        <w:tabs>
          <w:tab w:val="left" w:pos="851"/>
        </w:tabs>
        <w:ind w:firstLine="709"/>
        <w:jc w:val="both"/>
      </w:pPr>
      <w:r>
        <w:t>Maitinimo ir/ar prekybos veikla šio projekto apimtyje turėtų būti suprantama, kaip galimybė naudoti numatytose vietose įrengtinus kavines, naudoti užkandžių, gėrimų, suvenyrų atributikos prekybai renginių metu, įrengti maisto automatus ir pan.</w:t>
      </w:r>
    </w:p>
    <w:p w:rsidR="00B51C49" w:rsidRDefault="00B51C49" w:rsidP="00B51C49">
      <w:pPr>
        <w:pStyle w:val="Sraopastraipa"/>
        <w:tabs>
          <w:tab w:val="left" w:pos="851"/>
        </w:tabs>
        <w:spacing w:after="120"/>
        <w:ind w:left="0" w:firstLine="709"/>
        <w:rPr>
          <w:b/>
          <w:szCs w:val="20"/>
          <w:lang w:eastAsia="lt-LT"/>
        </w:rPr>
      </w:pPr>
    </w:p>
    <w:p w:rsidR="00B51C49" w:rsidRPr="00971832" w:rsidRDefault="00B51C49" w:rsidP="00B51C49">
      <w:pPr>
        <w:numPr>
          <w:ilvl w:val="0"/>
          <w:numId w:val="13"/>
        </w:numPr>
        <w:tabs>
          <w:tab w:val="left" w:pos="851"/>
        </w:tabs>
        <w:spacing w:after="120"/>
        <w:ind w:left="0" w:firstLine="709"/>
        <w:jc w:val="center"/>
        <w:rPr>
          <w:b/>
          <w:szCs w:val="20"/>
          <w:lang w:eastAsia="lt-LT"/>
        </w:rPr>
      </w:pPr>
      <w:proofErr w:type="spellStart"/>
      <w:r w:rsidRPr="00971832">
        <w:rPr>
          <w:b/>
        </w:rPr>
        <w:t>Multifunkcinio</w:t>
      </w:r>
      <w:proofErr w:type="spellEnd"/>
      <w:r w:rsidRPr="00971832">
        <w:rPr>
          <w:b/>
        </w:rPr>
        <w:t xml:space="preserve"> komplekso</w:t>
      </w:r>
      <w:r w:rsidRPr="00971832">
        <w:rPr>
          <w:b/>
          <w:szCs w:val="20"/>
          <w:lang w:eastAsia="lt-LT"/>
        </w:rPr>
        <w:t xml:space="preserve"> ir įrangos techninės priežiūros paslaugos</w:t>
      </w:r>
    </w:p>
    <w:p w:rsidR="00B51C49" w:rsidRDefault="00B51C49" w:rsidP="00B51C49">
      <w:pPr>
        <w:tabs>
          <w:tab w:val="left" w:pos="851"/>
        </w:tabs>
        <w:ind w:firstLine="709"/>
        <w:jc w:val="both"/>
      </w:pPr>
      <w:r>
        <w:t>Koncesininkas</w:t>
      </w:r>
      <w:r w:rsidRPr="00300980">
        <w:t xml:space="preserve">, atlikdamas </w:t>
      </w:r>
      <w:proofErr w:type="spellStart"/>
      <w:r>
        <w:t>Multifunkcinio</w:t>
      </w:r>
      <w:proofErr w:type="spellEnd"/>
      <w:r>
        <w:t xml:space="preserve"> komplekso</w:t>
      </w:r>
      <w:r w:rsidRPr="00300980">
        <w:t xml:space="preserve"> </w:t>
      </w:r>
      <w:r>
        <w:t>ir įrangos</w:t>
      </w:r>
      <w:r w:rsidRPr="00300980">
        <w:t xml:space="preserve"> techninę priežiūrą, turi užtikrinti </w:t>
      </w:r>
      <w:r>
        <w:t>reikalaujamą</w:t>
      </w:r>
      <w:r w:rsidRPr="00300980">
        <w:t xml:space="preserve"> </w:t>
      </w:r>
      <w:proofErr w:type="spellStart"/>
      <w:r>
        <w:t>Multifunkcinio</w:t>
      </w:r>
      <w:proofErr w:type="spellEnd"/>
      <w:r>
        <w:t xml:space="preserve"> komplekso</w:t>
      </w:r>
      <w:r w:rsidRPr="00300980">
        <w:t xml:space="preserve"> techninę būklę</w:t>
      </w:r>
      <w:r>
        <w:t xml:space="preserve"> ir tuo tikslu atlikti visus profilaktinius ir remonto darbus, reikalingus</w:t>
      </w:r>
      <w:r w:rsidRPr="00300980">
        <w:t xml:space="preserve"> užfiksuotiems </w:t>
      </w:r>
      <w:r>
        <w:t>p</w:t>
      </w:r>
      <w:r w:rsidRPr="00300980">
        <w:t xml:space="preserve">ažeidimams pašalinti ar planuotam </w:t>
      </w:r>
      <w:r>
        <w:t xml:space="preserve">ūkinės veiklos ir/arba </w:t>
      </w:r>
      <w:r w:rsidRPr="00300980">
        <w:t xml:space="preserve">Paslaugų teikimo kokybės </w:t>
      </w:r>
      <w:r>
        <w:t>lygiui ar jo pa</w:t>
      </w:r>
      <w:r w:rsidRPr="00300980">
        <w:t>gerinimui pasiekti.</w:t>
      </w:r>
    </w:p>
    <w:p w:rsidR="00B51C49" w:rsidRPr="006D05BB" w:rsidRDefault="00B51C49" w:rsidP="00B51C49">
      <w:pPr>
        <w:tabs>
          <w:tab w:val="left" w:pos="851"/>
        </w:tabs>
        <w:ind w:firstLine="709"/>
        <w:jc w:val="both"/>
      </w:pPr>
      <w:proofErr w:type="spellStart"/>
      <w:r>
        <w:lastRenderedPageBreak/>
        <w:t>Multifunkcinio</w:t>
      </w:r>
      <w:proofErr w:type="spellEnd"/>
      <w:r>
        <w:t xml:space="preserve"> komplekso</w:t>
      </w:r>
      <w:r w:rsidRPr="006D05BB">
        <w:t xml:space="preserve"> </w:t>
      </w:r>
      <w:r>
        <w:t>ir įrangos</w:t>
      </w:r>
      <w:r w:rsidRPr="006D05BB">
        <w:t xml:space="preserve"> techninės priežiūros paslauga turi būti teikiama:</w:t>
      </w:r>
    </w:p>
    <w:p w:rsidR="00B51C49" w:rsidRPr="006D05BB" w:rsidRDefault="00B51C49" w:rsidP="00B51C49">
      <w:pPr>
        <w:pStyle w:val="Sraopastraipa"/>
        <w:numPr>
          <w:ilvl w:val="0"/>
          <w:numId w:val="14"/>
        </w:numPr>
        <w:tabs>
          <w:tab w:val="left" w:pos="851"/>
          <w:tab w:val="left" w:pos="1134"/>
        </w:tabs>
        <w:ind w:left="0" w:firstLine="709"/>
        <w:jc w:val="both"/>
      </w:pPr>
      <w:r w:rsidRPr="006D05BB">
        <w:t xml:space="preserve">vadovaujantis Statybos techniniais reglamentais ir gerąja techninės priežiūros vykdymo praktika; </w:t>
      </w:r>
    </w:p>
    <w:p w:rsidR="00B51C49" w:rsidRPr="006D05BB" w:rsidRDefault="00B51C49" w:rsidP="00B51C49">
      <w:pPr>
        <w:pStyle w:val="Sraopastraipa"/>
        <w:numPr>
          <w:ilvl w:val="0"/>
          <w:numId w:val="14"/>
        </w:numPr>
        <w:tabs>
          <w:tab w:val="left" w:pos="851"/>
          <w:tab w:val="left" w:pos="1134"/>
        </w:tabs>
        <w:ind w:left="0" w:firstLine="709"/>
        <w:jc w:val="both"/>
      </w:pPr>
      <w:r w:rsidRPr="006D05BB">
        <w:t xml:space="preserve">atliekant fizinius (dėl avarinių situacijų ir fizinio nusidėvėjimo būtinus einamuosius remonto darbus) ir administracinius veiksmus, reikalingus palaikyti </w:t>
      </w:r>
      <w:proofErr w:type="spellStart"/>
      <w:r>
        <w:t>Multifunkcinio</w:t>
      </w:r>
      <w:proofErr w:type="spellEnd"/>
      <w:r>
        <w:t xml:space="preserve"> komplekso</w:t>
      </w:r>
      <w:r w:rsidRPr="006D05BB">
        <w:t xml:space="preserve"> elementų </w:t>
      </w:r>
      <w:r>
        <w:t xml:space="preserve">ir įrangos </w:t>
      </w:r>
      <w:r w:rsidRPr="006D05BB">
        <w:t xml:space="preserve">būklę </w:t>
      </w:r>
      <w:r>
        <w:t>tokią, kad ji būtų tinkama ir saugi naudoti pagal paskirtį;</w:t>
      </w:r>
    </w:p>
    <w:p w:rsidR="00B51C49" w:rsidRPr="006D05BB" w:rsidRDefault="00B51C49" w:rsidP="00B51C49">
      <w:pPr>
        <w:pStyle w:val="Sraopastraipa"/>
        <w:numPr>
          <w:ilvl w:val="0"/>
          <w:numId w:val="14"/>
        </w:numPr>
        <w:tabs>
          <w:tab w:val="left" w:pos="851"/>
          <w:tab w:val="left" w:pos="1134"/>
        </w:tabs>
        <w:ind w:left="0" w:firstLine="709"/>
        <w:jc w:val="both"/>
      </w:pPr>
      <w:r w:rsidRPr="006D05BB">
        <w:t>patikrinant elementus, kuriems privalomos periodinės patikros, bei padaromos žymos atitinkamuose dokumentuose apie atliktą patikrą ir elementų tinkamumą tolesnei eksploatacijai;</w:t>
      </w:r>
    </w:p>
    <w:p w:rsidR="00B51C49" w:rsidRPr="006D05BB" w:rsidRDefault="00B51C49" w:rsidP="00B51C49">
      <w:pPr>
        <w:pStyle w:val="Sraopastraipa"/>
        <w:numPr>
          <w:ilvl w:val="0"/>
          <w:numId w:val="14"/>
        </w:numPr>
        <w:tabs>
          <w:tab w:val="left" w:pos="851"/>
          <w:tab w:val="left" w:pos="1134"/>
        </w:tabs>
        <w:ind w:left="0" w:firstLine="709"/>
        <w:jc w:val="both"/>
      </w:pPr>
      <w:r w:rsidRPr="006D05BB">
        <w:t xml:space="preserve">atliekant visus gamintojo rekomenduojamus veiksmus, užtikrinančius </w:t>
      </w:r>
      <w:proofErr w:type="spellStart"/>
      <w:r>
        <w:t>Multifunkcinio</w:t>
      </w:r>
      <w:proofErr w:type="spellEnd"/>
      <w:r>
        <w:t xml:space="preserve"> komplekso</w:t>
      </w:r>
      <w:r w:rsidRPr="006D05BB">
        <w:t xml:space="preserve"> elementų</w:t>
      </w:r>
      <w:r>
        <w:t xml:space="preserve"> bei įrangos</w:t>
      </w:r>
      <w:r w:rsidRPr="006D05BB">
        <w:t xml:space="preserve"> tarnavimo laiką ne trumpesnį už tą, kuris nurodytas techniniame gaminio pase ar yra reglamentuotas atitinkamam elementui;</w:t>
      </w:r>
    </w:p>
    <w:p w:rsidR="00B51C49" w:rsidRDefault="00B51C49" w:rsidP="00B51C49">
      <w:pPr>
        <w:pStyle w:val="Sraopastraipa"/>
        <w:numPr>
          <w:ilvl w:val="0"/>
          <w:numId w:val="14"/>
        </w:numPr>
        <w:tabs>
          <w:tab w:val="left" w:pos="851"/>
          <w:tab w:val="left" w:pos="1134"/>
        </w:tabs>
        <w:ind w:left="0" w:firstLine="709"/>
        <w:jc w:val="both"/>
      </w:pPr>
      <w:r w:rsidRPr="006D05BB">
        <w:t xml:space="preserve">šalinant </w:t>
      </w:r>
      <w:r>
        <w:t>įrangos</w:t>
      </w:r>
      <w:r w:rsidRPr="006D05BB">
        <w:t xml:space="preserve"> judančių ir kitų dalių gedimus;</w:t>
      </w:r>
    </w:p>
    <w:p w:rsidR="00B51C49" w:rsidRPr="006D05BB" w:rsidRDefault="00B51C49" w:rsidP="00B51C49">
      <w:pPr>
        <w:pStyle w:val="Sraopastraipa"/>
        <w:numPr>
          <w:ilvl w:val="0"/>
          <w:numId w:val="14"/>
        </w:numPr>
        <w:tabs>
          <w:tab w:val="left" w:pos="851"/>
          <w:tab w:val="left" w:pos="1134"/>
        </w:tabs>
        <w:ind w:left="0" w:firstLine="709"/>
        <w:jc w:val="both"/>
      </w:pPr>
      <w:r>
        <w:t>įrangos</w:t>
      </w:r>
      <w:r w:rsidRPr="006D05BB">
        <w:t xml:space="preserve"> techninė priežiūra turi užtikrinti tinkamą ir saugų šių elementų naudojimą numatytomis eksploatavimo sąlygomis;</w:t>
      </w:r>
    </w:p>
    <w:p w:rsidR="00B51C49" w:rsidRPr="006D05BB" w:rsidRDefault="00B51C49" w:rsidP="00B51C49">
      <w:pPr>
        <w:pStyle w:val="Sraopastraipa"/>
        <w:numPr>
          <w:ilvl w:val="0"/>
          <w:numId w:val="14"/>
        </w:numPr>
        <w:tabs>
          <w:tab w:val="left" w:pos="851"/>
          <w:tab w:val="left" w:pos="1134"/>
        </w:tabs>
        <w:ind w:left="0" w:firstLine="709"/>
        <w:jc w:val="both"/>
      </w:pPr>
      <w:r>
        <w:t>t</w:t>
      </w:r>
      <w:r w:rsidRPr="006D05BB">
        <w:t xml:space="preserve">eritorijoje išlaikant arba didinant pirminį </w:t>
      </w:r>
      <w:proofErr w:type="spellStart"/>
      <w:r w:rsidRPr="006D05BB">
        <w:t>gerbūvio</w:t>
      </w:r>
      <w:proofErr w:type="spellEnd"/>
      <w:r w:rsidRPr="006D05BB">
        <w:t xml:space="preserve"> sutvarkymo kokybės lygį, atkuriant ar papildomai sodinant želdinius, tvarkant gėlynus, pašalinant ne vietoje atsiradusią augmeniją, sąnašas;</w:t>
      </w:r>
    </w:p>
    <w:p w:rsidR="00B51C49" w:rsidRPr="006D05BB" w:rsidRDefault="00B51C49" w:rsidP="00B51C49">
      <w:pPr>
        <w:pStyle w:val="Sraopastraipa"/>
        <w:numPr>
          <w:ilvl w:val="0"/>
          <w:numId w:val="14"/>
        </w:numPr>
        <w:tabs>
          <w:tab w:val="left" w:pos="851"/>
          <w:tab w:val="left" w:pos="1134"/>
        </w:tabs>
        <w:ind w:left="0" w:firstLine="709"/>
        <w:jc w:val="both"/>
      </w:pPr>
      <w:r>
        <w:t xml:space="preserve">teritorijoje </w:t>
      </w:r>
      <w:r w:rsidRPr="006D05BB">
        <w:t xml:space="preserve">esant tokiems kietų </w:t>
      </w:r>
      <w:proofErr w:type="spellStart"/>
      <w:r w:rsidRPr="006D05BB">
        <w:t>gerbūvio</w:t>
      </w:r>
      <w:proofErr w:type="spellEnd"/>
      <w:r w:rsidRPr="006D05BB">
        <w:t xml:space="preserve"> dangų vizualiems pažeidimams, kaip ištrupėjimas, neleistini sėdimai, trūkimai, apnašos ir pan., atnaujinant dangas;</w:t>
      </w:r>
    </w:p>
    <w:p w:rsidR="00B51C49" w:rsidRDefault="00B51C49" w:rsidP="00B51C49">
      <w:pPr>
        <w:pStyle w:val="Sraopastraipa"/>
        <w:numPr>
          <w:ilvl w:val="0"/>
          <w:numId w:val="14"/>
        </w:numPr>
        <w:tabs>
          <w:tab w:val="left" w:pos="851"/>
          <w:tab w:val="left" w:pos="1134"/>
        </w:tabs>
        <w:ind w:left="0" w:firstLine="709"/>
        <w:jc w:val="both"/>
      </w:pPr>
      <w:r w:rsidRPr="006D05BB">
        <w:t xml:space="preserve">esant tokiems </w:t>
      </w:r>
      <w:proofErr w:type="spellStart"/>
      <w:r>
        <w:t>Multifunkciniame</w:t>
      </w:r>
      <w:proofErr w:type="spellEnd"/>
      <w:r>
        <w:t xml:space="preserve"> komplekse</w:t>
      </w:r>
      <w:r w:rsidRPr="006D05BB">
        <w:t xml:space="preserve"> sumontuotų</w:t>
      </w:r>
      <w:r w:rsidRPr="005D20BA">
        <w:t xml:space="preserve"> konstrukcinių elementų s</w:t>
      </w:r>
      <w:r>
        <w:t>usidėvėjimo požymiams, kaip peli</w:t>
      </w:r>
      <w:r w:rsidRPr="005D20BA">
        <w:t>jimas, rūdžių susidarymas, įtrūkimai, neleistini išlinkimai ar kiti matomi fiziniai pažeidimai, atstatant šių elementų būklę iki pirminio kokybės lygio;</w:t>
      </w:r>
      <w:r w:rsidRPr="00EF12F8">
        <w:rPr>
          <w:b/>
          <w:i/>
        </w:rPr>
        <w:t xml:space="preserve"> </w:t>
      </w:r>
    </w:p>
    <w:p w:rsidR="00B51C49" w:rsidRDefault="00B51C49" w:rsidP="00B51C49">
      <w:pPr>
        <w:tabs>
          <w:tab w:val="left" w:pos="851"/>
          <w:tab w:val="left" w:pos="1134"/>
        </w:tabs>
        <w:ind w:firstLine="709"/>
        <w:jc w:val="both"/>
      </w:pPr>
      <w:r>
        <w:t>Koncesininkas</w:t>
      </w:r>
      <w:r w:rsidRPr="009B6558">
        <w:t xml:space="preserve"> atsako už </w:t>
      </w:r>
      <w:r>
        <w:t>visų inžinerinių s</w:t>
      </w:r>
      <w:r w:rsidRPr="009B6558">
        <w:t xml:space="preserve">istemų techninę priežiūrą. Atlikdamas </w:t>
      </w:r>
      <w:r>
        <w:t>minėtų sistemų</w:t>
      </w:r>
      <w:r w:rsidRPr="009B6558">
        <w:t xml:space="preserve"> techninę priežiūrą, jis privalo užtikrinti, kad </w:t>
      </w:r>
      <w:r>
        <w:t>s</w:t>
      </w:r>
      <w:r w:rsidRPr="009B6558">
        <w:t xml:space="preserve">istemos veiktų </w:t>
      </w:r>
      <w:r>
        <w:t xml:space="preserve">nepriekaištingai.  </w:t>
      </w:r>
    </w:p>
    <w:p w:rsidR="00B51C49" w:rsidRPr="00421679" w:rsidRDefault="00B51C49" w:rsidP="00B51C49">
      <w:pPr>
        <w:tabs>
          <w:tab w:val="left" w:pos="851"/>
          <w:tab w:val="left" w:pos="1134"/>
        </w:tabs>
        <w:ind w:firstLine="709"/>
        <w:jc w:val="both"/>
      </w:pPr>
      <w:r>
        <w:t xml:space="preserve">Sistemų techninės priežiūros apimtis: </w:t>
      </w:r>
    </w:p>
    <w:p w:rsidR="00B51C49" w:rsidRDefault="00B51C49" w:rsidP="00B51C49">
      <w:pPr>
        <w:pStyle w:val="Sraopastraipa"/>
        <w:numPr>
          <w:ilvl w:val="3"/>
          <w:numId w:val="7"/>
        </w:numPr>
        <w:tabs>
          <w:tab w:val="left" w:pos="851"/>
          <w:tab w:val="left" w:pos="1134"/>
        </w:tabs>
        <w:ind w:left="0" w:firstLine="709"/>
        <w:jc w:val="both"/>
      </w:pPr>
      <w:r>
        <w:t>interneto ryšio užtikrinimas pastate;</w:t>
      </w:r>
    </w:p>
    <w:p w:rsidR="00B51C49" w:rsidRPr="007903E1" w:rsidRDefault="00B51C49" w:rsidP="00B51C49">
      <w:pPr>
        <w:pStyle w:val="Sraopastraipa"/>
        <w:numPr>
          <w:ilvl w:val="3"/>
          <w:numId w:val="7"/>
        </w:numPr>
        <w:tabs>
          <w:tab w:val="left" w:pos="851"/>
          <w:tab w:val="left" w:pos="1134"/>
        </w:tabs>
        <w:ind w:left="0" w:firstLine="709"/>
        <w:jc w:val="both"/>
      </w:pPr>
      <w:r>
        <w:t>i</w:t>
      </w:r>
      <w:r w:rsidRPr="007903E1">
        <w:t>nformacinių technologijų įrenginių (įskaitant personalinius kompiuterius) techninė ir programinė priežiūra;</w:t>
      </w:r>
    </w:p>
    <w:p w:rsidR="00B51C49" w:rsidRDefault="00B51C49" w:rsidP="00B51C49">
      <w:pPr>
        <w:pStyle w:val="Sraopastraipa"/>
        <w:numPr>
          <w:ilvl w:val="3"/>
          <w:numId w:val="7"/>
        </w:numPr>
        <w:tabs>
          <w:tab w:val="left" w:pos="851"/>
          <w:tab w:val="left" w:pos="1134"/>
        </w:tabs>
        <w:ind w:left="0" w:firstLine="709"/>
        <w:jc w:val="both"/>
      </w:pPr>
      <w:r>
        <w:t>v</w:t>
      </w:r>
      <w:r w:rsidRPr="00946E07">
        <w:t>aizdo</w:t>
      </w:r>
      <w:r>
        <w:t xml:space="preserve"> sistemų priežiūra;</w:t>
      </w:r>
    </w:p>
    <w:p w:rsidR="00B51C49" w:rsidRPr="007903E1" w:rsidRDefault="00B51C49" w:rsidP="00B51C49">
      <w:pPr>
        <w:pStyle w:val="Sraopastraipa"/>
        <w:numPr>
          <w:ilvl w:val="3"/>
          <w:numId w:val="7"/>
        </w:numPr>
        <w:tabs>
          <w:tab w:val="left" w:pos="851"/>
          <w:tab w:val="left" w:pos="1134"/>
        </w:tabs>
        <w:ind w:left="0" w:firstLine="709"/>
        <w:jc w:val="both"/>
      </w:pPr>
      <w:r>
        <w:t>g</w:t>
      </w:r>
      <w:r w:rsidRPr="007903E1">
        <w:t>arso sistem</w:t>
      </w:r>
      <w:r>
        <w:t>ų priežiūra;</w:t>
      </w:r>
    </w:p>
    <w:p w:rsidR="00B51C49" w:rsidRDefault="00B51C49" w:rsidP="00B51C49">
      <w:pPr>
        <w:pStyle w:val="Sraopastraipa"/>
        <w:numPr>
          <w:ilvl w:val="3"/>
          <w:numId w:val="7"/>
        </w:numPr>
        <w:tabs>
          <w:tab w:val="left" w:pos="851"/>
          <w:tab w:val="left" w:pos="1134"/>
        </w:tabs>
        <w:ind w:left="0" w:firstLine="709"/>
        <w:jc w:val="both"/>
      </w:pPr>
      <w:r>
        <w:t>lankytojų srautų valdymo  techninė priežiūra;</w:t>
      </w:r>
    </w:p>
    <w:p w:rsidR="00B51C49" w:rsidRPr="007903E1" w:rsidRDefault="00B51C49" w:rsidP="00B51C49">
      <w:pPr>
        <w:pStyle w:val="Sraopastraipa"/>
        <w:numPr>
          <w:ilvl w:val="3"/>
          <w:numId w:val="7"/>
        </w:numPr>
        <w:tabs>
          <w:tab w:val="left" w:pos="851"/>
          <w:tab w:val="left" w:pos="1134"/>
        </w:tabs>
        <w:ind w:left="0" w:firstLine="709"/>
        <w:jc w:val="both"/>
      </w:pPr>
      <w:proofErr w:type="spellStart"/>
      <w:r>
        <w:t>Multifunkcinio</w:t>
      </w:r>
      <w:proofErr w:type="spellEnd"/>
      <w:r>
        <w:t xml:space="preserve"> komplekso apsaugos sistemos techninė priežiūra;</w:t>
      </w:r>
    </w:p>
    <w:p w:rsidR="00B51C49" w:rsidRPr="007903E1" w:rsidRDefault="00B51C49" w:rsidP="00B51C49">
      <w:pPr>
        <w:pStyle w:val="Sraopastraipa"/>
        <w:numPr>
          <w:ilvl w:val="3"/>
          <w:numId w:val="7"/>
        </w:numPr>
        <w:tabs>
          <w:tab w:val="left" w:pos="851"/>
          <w:tab w:val="left" w:pos="1134"/>
        </w:tabs>
        <w:ind w:left="0" w:firstLine="709"/>
        <w:jc w:val="both"/>
      </w:pPr>
      <w:proofErr w:type="spellStart"/>
      <w:r>
        <w:t>Multifunkcinio</w:t>
      </w:r>
      <w:proofErr w:type="spellEnd"/>
      <w:r>
        <w:t xml:space="preserve"> komplekso v</w:t>
      </w:r>
      <w:r w:rsidRPr="007903E1">
        <w:t>aizdo stebėjim</w:t>
      </w:r>
      <w:r>
        <w:t>o sistemos techninė priežiūra;</w:t>
      </w:r>
    </w:p>
    <w:p w:rsidR="00B51C49" w:rsidRDefault="00B51C49" w:rsidP="00B51C49">
      <w:pPr>
        <w:pStyle w:val="Sraopastraipa"/>
        <w:numPr>
          <w:ilvl w:val="3"/>
          <w:numId w:val="7"/>
        </w:numPr>
        <w:tabs>
          <w:tab w:val="left" w:pos="851"/>
          <w:tab w:val="left" w:pos="1134"/>
        </w:tabs>
        <w:ind w:left="0" w:firstLine="709"/>
        <w:jc w:val="both"/>
      </w:pPr>
      <w:r>
        <w:t>priešgaisrinės apsaugos siste</w:t>
      </w:r>
      <w:r w:rsidRPr="004702D5">
        <w:t>mos techninė p</w:t>
      </w:r>
      <w:r>
        <w:t>riežiūra;</w:t>
      </w:r>
    </w:p>
    <w:p w:rsidR="00B51C49" w:rsidRDefault="00B51C49" w:rsidP="00B51C49">
      <w:pPr>
        <w:pStyle w:val="Sraopastraipa"/>
        <w:numPr>
          <w:ilvl w:val="3"/>
          <w:numId w:val="7"/>
        </w:numPr>
        <w:tabs>
          <w:tab w:val="left" w:pos="851"/>
          <w:tab w:val="left" w:pos="1134"/>
        </w:tabs>
        <w:ind w:left="0" w:firstLine="709"/>
        <w:jc w:val="both"/>
      </w:pPr>
      <w:r>
        <w:t>kitos Koncesininko ar jo pasitelktų asmenų įrengtos sistemos ar įranga.</w:t>
      </w:r>
    </w:p>
    <w:p w:rsidR="00B51C49" w:rsidRPr="006B124F" w:rsidRDefault="00B51C49" w:rsidP="00B51C49">
      <w:pPr>
        <w:tabs>
          <w:tab w:val="left" w:pos="851"/>
          <w:tab w:val="left" w:pos="1134"/>
        </w:tabs>
        <w:ind w:firstLine="709"/>
        <w:jc w:val="both"/>
      </w:pPr>
      <w:r w:rsidRPr="006B124F">
        <w:t xml:space="preserve">Atlikdamas </w:t>
      </w:r>
      <w:r>
        <w:t>t</w:t>
      </w:r>
      <w:r w:rsidRPr="006B124F">
        <w:t xml:space="preserve">echninę priežiūrą, </w:t>
      </w:r>
      <w:r>
        <w:t>Koncesininkas</w:t>
      </w:r>
      <w:r w:rsidRPr="006B124F">
        <w:t xml:space="preserve"> turi užtikrinti pakankamą kiekį tinkamą kvalifikaciją turinčio personalo, kuris būtų aprūpintas visa reikiama ir saugia eksploatuoti įranga bei instrumentai</w:t>
      </w:r>
      <w:r>
        <w:t xml:space="preserve">s. </w:t>
      </w:r>
    </w:p>
    <w:p w:rsidR="00B51C49" w:rsidRDefault="00B51C49" w:rsidP="00B51C49">
      <w:pPr>
        <w:tabs>
          <w:tab w:val="left" w:pos="851"/>
          <w:tab w:val="left" w:pos="1134"/>
        </w:tabs>
        <w:ind w:firstLine="709"/>
        <w:jc w:val="both"/>
      </w:pPr>
      <w:r w:rsidRPr="006B124F">
        <w:t xml:space="preserve">Esant poreikiui, techninės priežiūros personalas turi suteikti reikalingą informaciją </w:t>
      </w:r>
      <w:proofErr w:type="spellStart"/>
      <w:r>
        <w:t>Multifunkcinio</w:t>
      </w:r>
      <w:proofErr w:type="spellEnd"/>
      <w:r>
        <w:t xml:space="preserve"> komplekso ir įrangos n</w:t>
      </w:r>
      <w:r w:rsidRPr="006B124F">
        <w:t xml:space="preserve">audotojams, siekiant </w:t>
      </w:r>
      <w:r>
        <w:t xml:space="preserve">jais </w:t>
      </w:r>
      <w:r w:rsidRPr="006B124F">
        <w:t>saugiai naudotis.</w:t>
      </w:r>
    </w:p>
    <w:p w:rsidR="00B51C49" w:rsidRDefault="00B51C49" w:rsidP="00B51C49">
      <w:pPr>
        <w:tabs>
          <w:tab w:val="left" w:pos="851"/>
          <w:tab w:val="left" w:pos="1134"/>
        </w:tabs>
        <w:ind w:firstLine="709"/>
        <w:jc w:val="both"/>
      </w:pPr>
      <w:r w:rsidRPr="008C4FF3">
        <w:t>Inžinerin</w:t>
      </w:r>
      <w:r>
        <w:t xml:space="preserve">ės </w:t>
      </w:r>
      <w:proofErr w:type="spellStart"/>
      <w:r>
        <w:t>Multifunkcinio</w:t>
      </w:r>
      <w:proofErr w:type="spellEnd"/>
      <w:r>
        <w:t xml:space="preserve"> komplekso ir jos teritorijos sistemos</w:t>
      </w:r>
      <w:r w:rsidRPr="008C4FF3">
        <w:t xml:space="preserve"> turi būti prižiūrim</w:t>
      </w:r>
      <w:r>
        <w:t>os</w:t>
      </w:r>
      <w:r w:rsidRPr="008C4FF3">
        <w:t xml:space="preserve"> taip, kad </w:t>
      </w:r>
      <w:r>
        <w:t xml:space="preserve">būtų </w:t>
      </w:r>
      <w:r w:rsidRPr="008C4FF3">
        <w:t>užtikrint</w:t>
      </w:r>
      <w:r>
        <w:t>as projektini</w:t>
      </w:r>
      <w:r w:rsidRPr="008C4FF3">
        <w:t xml:space="preserve">s energijos išteklių </w:t>
      </w:r>
      <w:r>
        <w:t xml:space="preserve">naudojimas </w:t>
      </w:r>
      <w:r w:rsidRPr="008C4FF3">
        <w:t>ir palaik</w:t>
      </w:r>
      <w:r>
        <w:t>omi</w:t>
      </w:r>
      <w:r w:rsidRPr="008C4FF3">
        <w:t xml:space="preserve"> projektini</w:t>
      </w:r>
      <w:r>
        <w:t>ai</w:t>
      </w:r>
      <w:r w:rsidRPr="008C4FF3">
        <w:t xml:space="preserve"> mikroklimato parametr</w:t>
      </w:r>
      <w:r>
        <w:t>ai</w:t>
      </w:r>
      <w:r w:rsidRPr="008C4FF3">
        <w:t>.</w:t>
      </w:r>
      <w:r>
        <w:t xml:space="preserve"> Koncesininkas</w:t>
      </w:r>
      <w:r w:rsidRPr="008C4FF3">
        <w:t xml:space="preserve"> turi atlikti visas </w:t>
      </w:r>
      <w:r>
        <w:t>inžinerinių s</w:t>
      </w:r>
      <w:r w:rsidRPr="008C4FF3">
        <w:t>istemų patikras, kurių reikalauja energijos išteklių tiekėjai.</w:t>
      </w:r>
    </w:p>
    <w:p w:rsidR="00B51C49" w:rsidRDefault="00B51C49" w:rsidP="00B51C49">
      <w:pPr>
        <w:tabs>
          <w:tab w:val="left" w:pos="851"/>
          <w:tab w:val="left" w:pos="1134"/>
        </w:tabs>
        <w:ind w:firstLine="709"/>
        <w:jc w:val="both"/>
      </w:pPr>
    </w:p>
    <w:p w:rsidR="00B51C49" w:rsidRPr="00876475" w:rsidRDefault="00B51C49" w:rsidP="00B51C49">
      <w:pPr>
        <w:tabs>
          <w:tab w:val="left" w:pos="851"/>
          <w:tab w:val="left" w:pos="1134"/>
        </w:tabs>
        <w:ind w:firstLine="709"/>
        <w:jc w:val="both"/>
      </w:pPr>
      <w:r>
        <w:t>Koncesininkas turi vykdyti</w:t>
      </w:r>
      <w:r w:rsidRPr="00876475">
        <w:t xml:space="preserve"> automobilių </w:t>
      </w:r>
      <w:r>
        <w:t>stovėjimo aikštelių priežiūrą</w:t>
      </w:r>
      <w:r w:rsidRPr="00876475">
        <w:t>.</w:t>
      </w:r>
    </w:p>
    <w:p w:rsidR="00B51C49" w:rsidRPr="00876475" w:rsidRDefault="00B51C49" w:rsidP="00B51C49">
      <w:pPr>
        <w:tabs>
          <w:tab w:val="left" w:pos="851"/>
          <w:tab w:val="left" w:pos="1134"/>
        </w:tabs>
        <w:ind w:firstLine="709"/>
        <w:jc w:val="both"/>
      </w:pPr>
      <w:r>
        <w:t>Koncesininkas privalo</w:t>
      </w:r>
      <w:r w:rsidRPr="00876475">
        <w:t>:</w:t>
      </w:r>
    </w:p>
    <w:p w:rsidR="00B51C49" w:rsidRPr="00876475" w:rsidRDefault="00B51C49" w:rsidP="00B51C49">
      <w:pPr>
        <w:pStyle w:val="Sraopastraipa"/>
        <w:numPr>
          <w:ilvl w:val="0"/>
          <w:numId w:val="15"/>
        </w:numPr>
        <w:tabs>
          <w:tab w:val="left" w:pos="567"/>
          <w:tab w:val="left" w:pos="851"/>
          <w:tab w:val="left" w:pos="1134"/>
        </w:tabs>
        <w:ind w:left="0" w:firstLine="709"/>
        <w:jc w:val="both"/>
      </w:pPr>
      <w:r w:rsidRPr="00876475">
        <w:t xml:space="preserve">sukurti saugią ir patogią automobilių </w:t>
      </w:r>
      <w:r>
        <w:t>statymo</w:t>
      </w:r>
      <w:r w:rsidRPr="00876475">
        <w:t xml:space="preserve"> sistemą;</w:t>
      </w:r>
    </w:p>
    <w:p w:rsidR="00B51C49" w:rsidRPr="00876475" w:rsidRDefault="00B51C49" w:rsidP="00B51C49">
      <w:pPr>
        <w:pStyle w:val="Sraopastraipa"/>
        <w:numPr>
          <w:ilvl w:val="0"/>
          <w:numId w:val="15"/>
        </w:numPr>
        <w:tabs>
          <w:tab w:val="left" w:pos="567"/>
          <w:tab w:val="left" w:pos="851"/>
          <w:tab w:val="left" w:pos="1134"/>
        </w:tabs>
        <w:ind w:left="0" w:firstLine="709"/>
        <w:jc w:val="both"/>
      </w:pPr>
      <w:r w:rsidRPr="00876475">
        <w:t xml:space="preserve">turi įrengti pakankamai erdvias automobilių stovėjimo vietas, kad būtų patogu įlipti / išlipti iš transporto priemonės; </w:t>
      </w:r>
    </w:p>
    <w:p w:rsidR="00B51C49" w:rsidRPr="00876475" w:rsidRDefault="00B51C49" w:rsidP="00B51C49">
      <w:pPr>
        <w:pStyle w:val="Sraopastraipa"/>
        <w:numPr>
          <w:ilvl w:val="0"/>
          <w:numId w:val="15"/>
        </w:numPr>
        <w:tabs>
          <w:tab w:val="left" w:pos="567"/>
          <w:tab w:val="left" w:pos="851"/>
          <w:tab w:val="left" w:pos="1134"/>
        </w:tabs>
        <w:ind w:left="0" w:firstLine="709"/>
        <w:jc w:val="both"/>
      </w:pPr>
      <w:r>
        <w:lastRenderedPageBreak/>
        <w:t xml:space="preserve">užtikrinti </w:t>
      </w:r>
      <w:r w:rsidRPr="00876475">
        <w:t xml:space="preserve"> galimybę patekti transporto priemonėms į numatytas automobilių </w:t>
      </w:r>
      <w:r>
        <w:t>statymo</w:t>
      </w:r>
      <w:r w:rsidRPr="00876475">
        <w:t xml:space="preserve"> vietas bet kuriuo metu;</w:t>
      </w:r>
    </w:p>
    <w:p w:rsidR="00B51C49" w:rsidRDefault="00B51C49" w:rsidP="00B51C49">
      <w:pPr>
        <w:pStyle w:val="Sraopastraipa"/>
        <w:numPr>
          <w:ilvl w:val="0"/>
          <w:numId w:val="15"/>
        </w:numPr>
        <w:tabs>
          <w:tab w:val="left" w:pos="567"/>
          <w:tab w:val="left" w:pos="851"/>
          <w:tab w:val="left" w:pos="1134"/>
        </w:tabs>
        <w:ind w:left="0" w:firstLine="709"/>
        <w:jc w:val="both"/>
      </w:pPr>
      <w:r w:rsidRPr="00876475">
        <w:t xml:space="preserve">administruoti automobilių </w:t>
      </w:r>
      <w:r>
        <w:t>statymą</w:t>
      </w:r>
      <w:r w:rsidRPr="00876475">
        <w:t>.</w:t>
      </w:r>
    </w:p>
    <w:p w:rsidR="00B51C49" w:rsidRDefault="00B51C49" w:rsidP="00B51C49">
      <w:pPr>
        <w:pStyle w:val="Sraopastraipa"/>
        <w:numPr>
          <w:ilvl w:val="0"/>
          <w:numId w:val="15"/>
        </w:numPr>
        <w:tabs>
          <w:tab w:val="left" w:pos="567"/>
          <w:tab w:val="left" w:pos="851"/>
          <w:tab w:val="left" w:pos="1134"/>
        </w:tabs>
        <w:ind w:left="0" w:firstLine="709"/>
        <w:jc w:val="both"/>
      </w:pPr>
      <w:r w:rsidRPr="009D73F0">
        <w:t>Koncesininkas turi užtikrinti, kad automobilių stovėjimo aikštelės būtų visada švarios, tvarkingos, jose būtų visi saugaus eismo užtikrinimui reikalingi dangų žymėjimai, informaciniai ženklai ar kiti informacijos suteikimo elementai.</w:t>
      </w:r>
    </w:p>
    <w:p w:rsidR="00B51C49" w:rsidRDefault="00B51C49" w:rsidP="00B51C49">
      <w:pPr>
        <w:pStyle w:val="Sraopastraipa"/>
        <w:numPr>
          <w:ilvl w:val="0"/>
          <w:numId w:val="15"/>
        </w:numPr>
        <w:tabs>
          <w:tab w:val="left" w:pos="567"/>
          <w:tab w:val="left" w:pos="851"/>
          <w:tab w:val="left" w:pos="1134"/>
        </w:tabs>
        <w:ind w:left="0" w:firstLine="709"/>
        <w:jc w:val="both"/>
      </w:pPr>
      <w:r w:rsidRPr="009D73F0">
        <w:t xml:space="preserve">šalia </w:t>
      </w:r>
      <w:proofErr w:type="spellStart"/>
      <w:r>
        <w:t>Multifunkcinio</w:t>
      </w:r>
      <w:proofErr w:type="spellEnd"/>
      <w:r>
        <w:t xml:space="preserve"> komplekso</w:t>
      </w:r>
      <w:r w:rsidRPr="009D73F0">
        <w:t xml:space="preserve"> įrengti dviračių ir motorinių dviračių transporto priemonių stovėjimo vietas;</w:t>
      </w:r>
    </w:p>
    <w:p w:rsidR="00B51C49" w:rsidRDefault="00B51C49" w:rsidP="00B51C49">
      <w:pPr>
        <w:pStyle w:val="Sraopastraipa"/>
        <w:numPr>
          <w:ilvl w:val="0"/>
          <w:numId w:val="15"/>
        </w:numPr>
        <w:tabs>
          <w:tab w:val="left" w:pos="567"/>
          <w:tab w:val="left" w:pos="851"/>
          <w:tab w:val="left" w:pos="1134"/>
        </w:tabs>
        <w:ind w:left="0" w:firstLine="709"/>
        <w:jc w:val="both"/>
      </w:pPr>
      <w:r w:rsidRPr="009D73F0">
        <w:t xml:space="preserve">užtikrinti nemokamą </w:t>
      </w:r>
      <w:proofErr w:type="spellStart"/>
      <w:r>
        <w:t>Multifunkcinio</w:t>
      </w:r>
      <w:proofErr w:type="spellEnd"/>
      <w:r>
        <w:t xml:space="preserve"> komplekso</w:t>
      </w:r>
      <w:r w:rsidRPr="009D73F0">
        <w:t xml:space="preserve"> naudotojų automobilių stovėjimą.</w:t>
      </w:r>
    </w:p>
    <w:p w:rsidR="00B51C49" w:rsidRPr="009D73F0" w:rsidRDefault="00B51C49" w:rsidP="00B51C49">
      <w:pPr>
        <w:pStyle w:val="Sraopastraipa"/>
        <w:numPr>
          <w:ilvl w:val="0"/>
          <w:numId w:val="15"/>
        </w:numPr>
        <w:tabs>
          <w:tab w:val="left" w:pos="567"/>
          <w:tab w:val="left" w:pos="851"/>
          <w:tab w:val="left" w:pos="1134"/>
        </w:tabs>
        <w:ind w:left="0" w:firstLine="709"/>
        <w:jc w:val="both"/>
      </w:pPr>
      <w:r w:rsidRPr="009D73F0">
        <w:t>Dviračių ir motorinių dviračių transporto priemonių stovėjimo vietose turi būti sumontuotos atramos transporto priemonėms pastatyti. Tuo pačiu turėtų būti galimybė prie atramų prirakinti transporto priemonę.</w:t>
      </w:r>
    </w:p>
    <w:p w:rsidR="00B51C49" w:rsidRPr="00540A8F" w:rsidRDefault="00B51C49" w:rsidP="00B51C49">
      <w:pPr>
        <w:tabs>
          <w:tab w:val="left" w:pos="851"/>
        </w:tabs>
        <w:spacing w:after="120"/>
        <w:ind w:firstLine="709"/>
        <w:jc w:val="both"/>
        <w:rPr>
          <w:szCs w:val="20"/>
          <w:lang w:eastAsia="lt-LT"/>
        </w:rPr>
      </w:pPr>
    </w:p>
    <w:p w:rsidR="00B51C49" w:rsidRPr="00890C51" w:rsidRDefault="00B51C49" w:rsidP="00B51C49">
      <w:pPr>
        <w:numPr>
          <w:ilvl w:val="0"/>
          <w:numId w:val="13"/>
        </w:numPr>
        <w:tabs>
          <w:tab w:val="left" w:pos="851"/>
          <w:tab w:val="left" w:pos="993"/>
        </w:tabs>
        <w:spacing w:after="120"/>
        <w:ind w:left="0" w:firstLine="709"/>
        <w:jc w:val="center"/>
        <w:rPr>
          <w:b/>
          <w:szCs w:val="20"/>
          <w:lang w:eastAsia="lt-LT"/>
        </w:rPr>
      </w:pPr>
      <w:proofErr w:type="spellStart"/>
      <w:r>
        <w:rPr>
          <w:b/>
        </w:rPr>
        <w:t>Multifunkcinio</w:t>
      </w:r>
      <w:proofErr w:type="spellEnd"/>
      <w:r>
        <w:rPr>
          <w:b/>
        </w:rPr>
        <w:t xml:space="preserve"> komplekso, </w:t>
      </w:r>
      <w:r w:rsidRPr="00890C51">
        <w:rPr>
          <w:b/>
        </w:rPr>
        <w:t xml:space="preserve">jo </w:t>
      </w:r>
      <w:r>
        <w:rPr>
          <w:b/>
        </w:rPr>
        <w:t xml:space="preserve">atskirų elementų, </w:t>
      </w:r>
      <w:r w:rsidRPr="00890C51">
        <w:rPr>
          <w:b/>
        </w:rPr>
        <w:t>teritorijos</w:t>
      </w:r>
      <w:r>
        <w:rPr>
          <w:b/>
        </w:rPr>
        <w:t xml:space="preserve"> ir įrangos</w:t>
      </w:r>
      <w:r w:rsidRPr="00890C51">
        <w:rPr>
          <w:b/>
        </w:rPr>
        <w:t xml:space="preserve"> valymas, priežiūra ir apsauga</w:t>
      </w:r>
    </w:p>
    <w:p w:rsidR="00B51C49" w:rsidRPr="002879F0" w:rsidRDefault="00B51C49" w:rsidP="00B51C49">
      <w:pPr>
        <w:pStyle w:val="Sraopastraipa"/>
        <w:numPr>
          <w:ilvl w:val="1"/>
          <w:numId w:val="13"/>
        </w:numPr>
        <w:tabs>
          <w:tab w:val="left" w:pos="851"/>
        </w:tabs>
        <w:ind w:left="0" w:firstLine="709"/>
        <w:jc w:val="both"/>
        <w:rPr>
          <w:b/>
        </w:rPr>
      </w:pPr>
      <w:proofErr w:type="spellStart"/>
      <w:r>
        <w:rPr>
          <w:b/>
        </w:rPr>
        <w:t>Multifunkcinio</w:t>
      </w:r>
      <w:proofErr w:type="spellEnd"/>
      <w:r>
        <w:rPr>
          <w:b/>
        </w:rPr>
        <w:t xml:space="preserve"> komplekso</w:t>
      </w:r>
      <w:r w:rsidRPr="002879F0">
        <w:rPr>
          <w:b/>
        </w:rPr>
        <w:t xml:space="preserve"> ir jo atskirų elementų bei naudojimui skirtos įrangos valymas </w:t>
      </w:r>
    </w:p>
    <w:p w:rsidR="00B51C49" w:rsidRPr="007B6E9C" w:rsidRDefault="00B51C49" w:rsidP="00B51C49">
      <w:pPr>
        <w:pStyle w:val="Sraopastraipa"/>
        <w:tabs>
          <w:tab w:val="left" w:pos="851"/>
        </w:tabs>
        <w:ind w:left="0" w:firstLine="709"/>
        <w:jc w:val="both"/>
      </w:pPr>
      <w:r>
        <w:t xml:space="preserve">Valymo </w:t>
      </w:r>
      <w:r w:rsidRPr="007B6E9C">
        <w:t xml:space="preserve">dažnumą </w:t>
      </w:r>
      <w:r>
        <w:t>Koncesininkas</w:t>
      </w:r>
      <w:r w:rsidRPr="007B6E9C">
        <w:t xml:space="preserve"> turi teisę nusistatyti pats taip, kad būtų užtikrinta  valymo kokybė, atitinkanti </w:t>
      </w:r>
      <w:r>
        <w:t xml:space="preserve">įprastus tokiems </w:t>
      </w:r>
      <w:proofErr w:type="spellStart"/>
      <w:r>
        <w:t>Multifunkcinio</w:t>
      </w:r>
      <w:proofErr w:type="spellEnd"/>
      <w:r>
        <w:t xml:space="preserve"> komplekso elementams bei įrangai švaros ir higienos lygį</w:t>
      </w:r>
      <w:r w:rsidRPr="007B6E9C">
        <w:t>.</w:t>
      </w:r>
    </w:p>
    <w:p w:rsidR="00B51C49" w:rsidRDefault="00B51C49" w:rsidP="00B51C49">
      <w:pPr>
        <w:tabs>
          <w:tab w:val="left" w:pos="851"/>
        </w:tabs>
        <w:ind w:firstLine="709"/>
        <w:jc w:val="both"/>
      </w:pPr>
      <w:proofErr w:type="spellStart"/>
      <w:r>
        <w:t>Multifunkcinio</w:t>
      </w:r>
      <w:proofErr w:type="spellEnd"/>
      <w:r>
        <w:t xml:space="preserve"> komplekso patalpos ir įranga turi būti valomi</w:t>
      </w:r>
      <w:r w:rsidRPr="007B6E9C">
        <w:t xml:space="preserve"> tokiais valymo būdais, kad didžiausia leidžiama dulkių koncentracija neviršytų higienos normoje HN 35:2007 „Didžiausia leidžiama cheminių medžiagų (teršalų) koncentracija gyvenamosios aplinkos ore“ leistinų verčių. </w:t>
      </w:r>
    </w:p>
    <w:p w:rsidR="00B51C49" w:rsidRDefault="00B51C49" w:rsidP="00B51C49">
      <w:pPr>
        <w:tabs>
          <w:tab w:val="left" w:pos="851"/>
        </w:tabs>
        <w:ind w:firstLine="709"/>
        <w:jc w:val="both"/>
      </w:pPr>
      <w:r w:rsidRPr="007B6E9C">
        <w:t>Patalpose ant sienų ir lubų paviršių neturi būti pelėsių, graužikų ir buitinių parazitų.</w:t>
      </w:r>
    </w:p>
    <w:p w:rsidR="00B51C49" w:rsidRDefault="00B51C49" w:rsidP="00B51C49">
      <w:pPr>
        <w:tabs>
          <w:tab w:val="left" w:pos="851"/>
        </w:tabs>
        <w:ind w:firstLine="709"/>
        <w:jc w:val="both"/>
      </w:pPr>
      <w:r w:rsidRPr="007B6E9C">
        <w:t xml:space="preserve"> Sanitarinių </w:t>
      </w:r>
      <w:r>
        <w:t>patalpų</w:t>
      </w:r>
      <w:r w:rsidRPr="007B6E9C">
        <w:t xml:space="preserve"> grindys, santechniniai įrenginiai (praustuvės, klozetai, pisuarai, bide ir kt.) kiekvieną dieną turi būti plaunami, valomi su valikliais, turinčiais </w:t>
      </w:r>
      <w:proofErr w:type="spellStart"/>
      <w:r w:rsidRPr="007B6E9C">
        <w:t>dezinfekantų</w:t>
      </w:r>
      <w:proofErr w:type="spellEnd"/>
      <w:r w:rsidRPr="007B6E9C">
        <w:t xml:space="preserve">. </w:t>
      </w:r>
    </w:p>
    <w:p w:rsidR="00B51C49" w:rsidRPr="007B6E9C" w:rsidRDefault="00B51C49" w:rsidP="00B51C49">
      <w:pPr>
        <w:tabs>
          <w:tab w:val="left" w:pos="851"/>
        </w:tabs>
        <w:ind w:firstLine="709"/>
        <w:jc w:val="both"/>
      </w:pPr>
      <w:r w:rsidRPr="007B6E9C">
        <w:t xml:space="preserve">Patalpoms bei </w:t>
      </w:r>
      <w:r>
        <w:t>įrangai</w:t>
      </w:r>
      <w:r w:rsidRPr="007B6E9C">
        <w:t xml:space="preserve"> valyti (dezinfekuoti) turi būti naudojamos leistinos naudoti priemonės.</w:t>
      </w:r>
    </w:p>
    <w:p w:rsidR="00B51C49" w:rsidRPr="007B6E9C" w:rsidRDefault="00B51C49" w:rsidP="00B51C49">
      <w:pPr>
        <w:tabs>
          <w:tab w:val="left" w:pos="851"/>
        </w:tabs>
        <w:ind w:firstLine="709"/>
        <w:jc w:val="both"/>
      </w:pPr>
      <w:r w:rsidRPr="007B6E9C">
        <w:t xml:space="preserve">Langų ir durų varstomų dalių sandūros su staktos konstrukcija turi būti švarios, sandariai užsidaryti. </w:t>
      </w:r>
    </w:p>
    <w:p w:rsidR="00B51C49" w:rsidRPr="000D7109" w:rsidRDefault="00B51C49" w:rsidP="00B51C49">
      <w:pPr>
        <w:tabs>
          <w:tab w:val="left" w:pos="851"/>
        </w:tabs>
        <w:ind w:firstLine="709"/>
        <w:jc w:val="both"/>
      </w:pPr>
      <w:r>
        <w:t>Teritorija turi nuolatos būti švari ir tvarkinga bei atitikti šiuos reikalavimus:</w:t>
      </w:r>
    </w:p>
    <w:p w:rsidR="00B51C49" w:rsidRPr="000D7109" w:rsidRDefault="00B51C49" w:rsidP="00B51C49">
      <w:pPr>
        <w:pStyle w:val="Sraopastraipa"/>
        <w:numPr>
          <w:ilvl w:val="3"/>
          <w:numId w:val="28"/>
        </w:numPr>
        <w:tabs>
          <w:tab w:val="left" w:pos="851"/>
        </w:tabs>
        <w:ind w:left="1134"/>
        <w:jc w:val="both"/>
      </w:pPr>
      <w:r w:rsidRPr="000D7109">
        <w:t xml:space="preserve">su šiukšliadėžėmis greta pėsčiųjų takų ir </w:t>
      </w:r>
      <w:r>
        <w:t>automobilių stovėjimo vietų</w:t>
      </w:r>
      <w:r w:rsidRPr="000D7109">
        <w:t>. Dangos turi būti be purvo ir organinių atliekų sąnašų;</w:t>
      </w:r>
    </w:p>
    <w:p w:rsidR="00B51C49" w:rsidRDefault="00B51C49" w:rsidP="00B51C49">
      <w:pPr>
        <w:pStyle w:val="Sraopastraipa"/>
        <w:numPr>
          <w:ilvl w:val="3"/>
          <w:numId w:val="28"/>
        </w:numPr>
        <w:tabs>
          <w:tab w:val="left" w:pos="851"/>
        </w:tabs>
        <w:ind w:left="1134"/>
        <w:jc w:val="both"/>
      </w:pPr>
      <w:r w:rsidRPr="000D7109">
        <w:t xml:space="preserve">sumontuoti </w:t>
      </w:r>
      <w:r>
        <w:t xml:space="preserve">suolai ar kiti </w:t>
      </w:r>
      <w:r w:rsidRPr="000D7109">
        <w:t xml:space="preserve">baldai turi būti neištepti dažais ar </w:t>
      </w:r>
      <w:r>
        <w:t>kita sunkiai nuvaloma medžiaga;</w:t>
      </w:r>
    </w:p>
    <w:p w:rsidR="00B51C49" w:rsidRDefault="00B51C49" w:rsidP="00B51C49">
      <w:pPr>
        <w:pStyle w:val="Sraopastraipa"/>
        <w:numPr>
          <w:ilvl w:val="3"/>
          <w:numId w:val="28"/>
        </w:numPr>
        <w:tabs>
          <w:tab w:val="left" w:pos="851"/>
        </w:tabs>
        <w:ind w:left="1134"/>
        <w:jc w:val="both"/>
      </w:pPr>
      <w:r w:rsidRPr="000D7109">
        <w:t xml:space="preserve">pastebėti parazitai ir kenkėjai (pvz., kurmiai) turi būti pašalinti, jų padaryta žala aplinkai, atstatyta; turi būti pašalinami paukščių lizdai nepageidaujamose vietose; </w:t>
      </w:r>
    </w:p>
    <w:p w:rsidR="00B51C49" w:rsidRDefault="00B51C49" w:rsidP="00B51C49">
      <w:pPr>
        <w:pStyle w:val="Sraopastraipa"/>
        <w:numPr>
          <w:ilvl w:val="3"/>
          <w:numId w:val="28"/>
        </w:numPr>
        <w:tabs>
          <w:tab w:val="left" w:pos="851"/>
        </w:tabs>
        <w:ind w:left="1134"/>
        <w:jc w:val="both"/>
      </w:pPr>
      <w:r w:rsidRPr="000D7109">
        <w:t>nuo medžių nukritę lapai turi būti sugrėbiami ir išmetami į pritaikytus konteinerius;</w:t>
      </w:r>
    </w:p>
    <w:p w:rsidR="00B51C49" w:rsidRPr="000D7109" w:rsidRDefault="00B51C49" w:rsidP="00B51C49">
      <w:pPr>
        <w:pStyle w:val="Sraopastraipa"/>
        <w:numPr>
          <w:ilvl w:val="3"/>
          <w:numId w:val="28"/>
        </w:numPr>
        <w:tabs>
          <w:tab w:val="left" w:pos="851"/>
        </w:tabs>
        <w:ind w:left="1134"/>
        <w:jc w:val="both"/>
      </w:pPr>
      <w:r>
        <w:t>ž</w:t>
      </w:r>
      <w:r w:rsidRPr="000D7109">
        <w:t xml:space="preserve">iemos metu </w:t>
      </w:r>
      <w:r>
        <w:t>pėsčiųjų ir autotransporto</w:t>
      </w:r>
      <w:r w:rsidRPr="000D7109">
        <w:t xml:space="preserve"> keliai </w:t>
      </w:r>
      <w:r>
        <w:t xml:space="preserve">teritorijoje </w:t>
      </w:r>
      <w:r w:rsidRPr="000D7109">
        <w:t>turi būti nuvalyti, neslidūs, pabarstyti slidumą mažinanči</w:t>
      </w:r>
      <w:r>
        <w:t>omis priemonėmis</w:t>
      </w:r>
      <w:r w:rsidRPr="000D7109">
        <w:t>.</w:t>
      </w:r>
    </w:p>
    <w:p w:rsidR="00B51C49" w:rsidRDefault="00B51C49" w:rsidP="00B51C49">
      <w:pPr>
        <w:tabs>
          <w:tab w:val="left" w:pos="851"/>
        </w:tabs>
        <w:ind w:firstLine="709"/>
        <w:jc w:val="both"/>
      </w:pPr>
      <w:r w:rsidRPr="007B6E9C">
        <w:t>Visos patalpos</w:t>
      </w:r>
      <w:r>
        <w:t xml:space="preserve"> sukurtame </w:t>
      </w:r>
      <w:proofErr w:type="spellStart"/>
      <w:r>
        <w:t>Multifunkciniame</w:t>
      </w:r>
      <w:proofErr w:type="spellEnd"/>
      <w:r>
        <w:t xml:space="preserve"> komplekse bei įranga turi būti švarūs, </w:t>
      </w:r>
      <w:r w:rsidRPr="007B6E9C">
        <w:t xml:space="preserve">t. y. be matomų dėmių ar nešvarumo žymių. </w:t>
      </w:r>
    </w:p>
    <w:p w:rsidR="00B51C49" w:rsidRPr="007B6E9C" w:rsidRDefault="00B51C49" w:rsidP="00B51C49">
      <w:pPr>
        <w:tabs>
          <w:tab w:val="left" w:pos="851"/>
        </w:tabs>
        <w:ind w:firstLine="709"/>
        <w:jc w:val="both"/>
      </w:pPr>
      <w:r w:rsidRPr="007B6E9C">
        <w:t>Apdailos medžiagos, audiniai ir furnitūra turi būti nepažeisti valymui naudojamomis cheminėmis priemonėmis.</w:t>
      </w:r>
    </w:p>
    <w:p w:rsidR="00B51C49" w:rsidRPr="007B6E9C" w:rsidRDefault="00B51C49" w:rsidP="00B51C49">
      <w:pPr>
        <w:tabs>
          <w:tab w:val="left" w:pos="851"/>
        </w:tabs>
        <w:ind w:firstLine="709"/>
        <w:jc w:val="both"/>
      </w:pPr>
      <w:r>
        <w:t xml:space="preserve">Džiovyklų, rūbinių ir </w:t>
      </w:r>
      <w:r w:rsidRPr="007B6E9C">
        <w:t xml:space="preserve">sanitarinių </w:t>
      </w:r>
      <w:r>
        <w:t xml:space="preserve"> patalpų -</w:t>
      </w:r>
      <w:r w:rsidRPr="007B6E9C">
        <w:t xml:space="preserve"> priežiūra turi atitikti toms patalpoms taikomų higienos normų reikalavimus: HN55:2001 „Viešieji tualetai“, HN 42:2009 „Gyvenamųjų ir visuomeninių pastatų patalpų mikroklimatas“ ir </w:t>
      </w:r>
      <w:r>
        <w:t xml:space="preserve">kiti susiję reikalavimai bei jų </w:t>
      </w:r>
      <w:r w:rsidRPr="007B6E9C">
        <w:t>vėlesnėse šių dokumentų redakcijose pateiktus reikalavimus.</w:t>
      </w:r>
    </w:p>
    <w:p w:rsidR="00B51C49" w:rsidRPr="000D7109" w:rsidRDefault="00B51C49" w:rsidP="00B51C49">
      <w:pPr>
        <w:tabs>
          <w:tab w:val="left" w:pos="851"/>
        </w:tabs>
        <w:ind w:firstLine="709"/>
        <w:jc w:val="both"/>
      </w:pPr>
      <w:bookmarkStart w:id="73" w:name="_Toc372639499"/>
      <w:r w:rsidRPr="000D7109">
        <w:t>Valymo darbai</w:t>
      </w:r>
      <w:bookmarkEnd w:id="73"/>
      <w:r>
        <w:t>:</w:t>
      </w:r>
    </w:p>
    <w:p w:rsidR="00B51C49" w:rsidRDefault="00B51C49" w:rsidP="00B51C49">
      <w:pPr>
        <w:pStyle w:val="Sraopastraipa"/>
        <w:numPr>
          <w:ilvl w:val="0"/>
          <w:numId w:val="16"/>
        </w:numPr>
        <w:tabs>
          <w:tab w:val="left" w:pos="851"/>
          <w:tab w:val="left" w:pos="1134"/>
          <w:tab w:val="left" w:pos="1276"/>
        </w:tabs>
        <w:ind w:left="0" w:firstLine="709"/>
        <w:jc w:val="both"/>
      </w:pPr>
      <w:r>
        <w:lastRenderedPageBreak/>
        <w:t>n</w:t>
      </w:r>
      <w:r w:rsidRPr="000D7109">
        <w:t>audojamos technikos</w:t>
      </w:r>
      <w:r>
        <w:t xml:space="preserve"> ir inventoriaus </w:t>
      </w:r>
      <w:r w:rsidRPr="000D7109">
        <w:t xml:space="preserve"> būklė neturi kelti pavojaus aplinkai ir žm</w:t>
      </w:r>
      <w:r>
        <w:t>onių sveikatai;</w:t>
      </w:r>
      <w:r w:rsidRPr="000D7109">
        <w:t xml:space="preserve"> </w:t>
      </w:r>
    </w:p>
    <w:p w:rsidR="00B51C49" w:rsidRPr="000D7109" w:rsidRDefault="00B51C49" w:rsidP="00B51C49">
      <w:pPr>
        <w:pStyle w:val="Sraopastraipa"/>
        <w:numPr>
          <w:ilvl w:val="0"/>
          <w:numId w:val="16"/>
        </w:numPr>
        <w:tabs>
          <w:tab w:val="left" w:pos="851"/>
          <w:tab w:val="left" w:pos="1134"/>
          <w:tab w:val="left" w:pos="1276"/>
        </w:tabs>
        <w:ind w:left="0" w:firstLine="709"/>
        <w:jc w:val="both"/>
      </w:pPr>
      <w:r>
        <w:t>a</w:t>
      </w:r>
      <w:r w:rsidRPr="000D7109">
        <w:t xml:space="preserve">tliekant valymą reikia tausoti </w:t>
      </w:r>
      <w:r>
        <w:t>esamus daiktus ir grindų dangas;</w:t>
      </w:r>
    </w:p>
    <w:p w:rsidR="00B51C49" w:rsidRPr="000D7109" w:rsidRDefault="00B51C49" w:rsidP="00B51C49">
      <w:pPr>
        <w:pStyle w:val="Sraopastraipa"/>
        <w:numPr>
          <w:ilvl w:val="0"/>
          <w:numId w:val="16"/>
        </w:numPr>
        <w:tabs>
          <w:tab w:val="left" w:pos="851"/>
          <w:tab w:val="left" w:pos="1134"/>
          <w:tab w:val="left" w:pos="1276"/>
        </w:tabs>
        <w:ind w:left="0" w:firstLine="709"/>
        <w:jc w:val="both"/>
      </w:pPr>
      <w:r>
        <w:t>d</w:t>
      </w:r>
      <w:r w:rsidRPr="000D7109">
        <w:t>ezinfekuojančios priemonės gali būti naudojamos pagal poreikį;</w:t>
      </w:r>
    </w:p>
    <w:p w:rsidR="00B51C49" w:rsidRPr="000D7109" w:rsidRDefault="00B51C49" w:rsidP="00B51C49">
      <w:pPr>
        <w:pStyle w:val="Sraopastraipa"/>
        <w:numPr>
          <w:ilvl w:val="0"/>
          <w:numId w:val="16"/>
        </w:numPr>
        <w:tabs>
          <w:tab w:val="left" w:pos="851"/>
          <w:tab w:val="left" w:pos="1134"/>
          <w:tab w:val="left" w:pos="1276"/>
        </w:tabs>
        <w:ind w:left="0" w:firstLine="709"/>
        <w:jc w:val="both"/>
      </w:pPr>
      <w:r w:rsidRPr="000D7109">
        <w:t xml:space="preserve">profilaktiniam dezinfekavimui gali būti naudojamos tik tos priemonės, kurios registruotos LR </w:t>
      </w:r>
      <w:r>
        <w:t xml:space="preserve"> </w:t>
      </w:r>
      <w:r w:rsidRPr="000D7109">
        <w:t xml:space="preserve">Sveikatos apsaugos ministro 2002 m. rugpjūčio 14 d. įsakymu Nr. 421 „Dėl </w:t>
      </w:r>
      <w:proofErr w:type="spellStart"/>
      <w:r w:rsidRPr="000D7109">
        <w:t>biocidų</w:t>
      </w:r>
      <w:proofErr w:type="spellEnd"/>
      <w:r w:rsidRPr="000D7109">
        <w:t xml:space="preserve"> autorizacijos ir registr</w:t>
      </w:r>
      <w:r>
        <w:t xml:space="preserve">acijos taisyklių patvirtinimo” </w:t>
      </w:r>
      <w:r w:rsidRPr="000D7109">
        <w:t>nustatyta tvarka;</w:t>
      </w:r>
    </w:p>
    <w:p w:rsidR="00B51C49" w:rsidRDefault="00B51C49" w:rsidP="00B51C49">
      <w:pPr>
        <w:pStyle w:val="Sraopastraipa"/>
        <w:numPr>
          <w:ilvl w:val="0"/>
          <w:numId w:val="16"/>
        </w:numPr>
        <w:tabs>
          <w:tab w:val="left" w:pos="851"/>
          <w:tab w:val="left" w:pos="1134"/>
          <w:tab w:val="left" w:pos="1276"/>
        </w:tabs>
        <w:ind w:left="0" w:firstLine="709"/>
        <w:jc w:val="both"/>
      </w:pPr>
      <w:r w:rsidRPr="000D7109">
        <w:t>valymo ir dezinfekavimo priemonės turi būti naudojamos pagal gamintojo instrukcijas ir saugos duomenų lapus;</w:t>
      </w:r>
    </w:p>
    <w:p w:rsidR="00B51C49" w:rsidRDefault="00B51C49" w:rsidP="00B51C49">
      <w:pPr>
        <w:tabs>
          <w:tab w:val="num" w:pos="482"/>
          <w:tab w:val="left" w:pos="851"/>
          <w:tab w:val="left" w:pos="1134"/>
          <w:tab w:val="left" w:pos="1276"/>
        </w:tabs>
        <w:spacing w:after="120"/>
        <w:ind w:firstLine="709"/>
        <w:jc w:val="both"/>
      </w:pPr>
    </w:p>
    <w:p w:rsidR="00B51C49" w:rsidRPr="00825DA5" w:rsidRDefault="00B51C49" w:rsidP="00B51C49">
      <w:pPr>
        <w:tabs>
          <w:tab w:val="num" w:pos="482"/>
          <w:tab w:val="left" w:pos="851"/>
          <w:tab w:val="left" w:pos="1134"/>
          <w:tab w:val="left" w:pos="1276"/>
        </w:tabs>
        <w:ind w:firstLine="709"/>
        <w:jc w:val="both"/>
      </w:pPr>
      <w:r>
        <w:t xml:space="preserve">Valymas privalomai turi apimti šias </w:t>
      </w:r>
      <w:proofErr w:type="spellStart"/>
      <w:r>
        <w:t>Multifunkcinio</w:t>
      </w:r>
      <w:proofErr w:type="spellEnd"/>
      <w:r>
        <w:t xml:space="preserve"> komplekso dalis</w:t>
      </w:r>
      <w:r w:rsidRPr="00825DA5">
        <w:t>:</w:t>
      </w:r>
    </w:p>
    <w:p w:rsidR="00B51C49" w:rsidRDefault="00B51C49" w:rsidP="00B51C49">
      <w:pPr>
        <w:pStyle w:val="Sraopastraipa"/>
        <w:numPr>
          <w:ilvl w:val="0"/>
          <w:numId w:val="11"/>
        </w:numPr>
        <w:tabs>
          <w:tab w:val="left" w:pos="851"/>
          <w:tab w:val="left" w:pos="1134"/>
          <w:tab w:val="left" w:pos="1276"/>
          <w:tab w:val="num" w:pos="1701"/>
        </w:tabs>
        <w:ind w:left="0" w:firstLine="709"/>
        <w:contextualSpacing w:val="0"/>
      </w:pPr>
      <w:r w:rsidRPr="00825DA5">
        <w:t>Kabinetai ir patalpos.</w:t>
      </w:r>
    </w:p>
    <w:p w:rsidR="00B51C49" w:rsidRDefault="00B51C49" w:rsidP="00B51C49">
      <w:pPr>
        <w:pStyle w:val="Sraopastraipa"/>
        <w:numPr>
          <w:ilvl w:val="0"/>
          <w:numId w:val="11"/>
        </w:numPr>
        <w:tabs>
          <w:tab w:val="left" w:pos="851"/>
          <w:tab w:val="left" w:pos="1134"/>
          <w:tab w:val="left" w:pos="1276"/>
          <w:tab w:val="num" w:pos="1701"/>
        </w:tabs>
        <w:ind w:left="0" w:firstLine="709"/>
        <w:contextualSpacing w:val="0"/>
      </w:pPr>
      <w:r w:rsidRPr="00825DA5">
        <w:t>Baldai.</w:t>
      </w:r>
    </w:p>
    <w:p w:rsidR="00B51C49" w:rsidRDefault="00B51C49" w:rsidP="00B51C49">
      <w:pPr>
        <w:pStyle w:val="Sraopastraipa"/>
        <w:numPr>
          <w:ilvl w:val="0"/>
          <w:numId w:val="11"/>
        </w:numPr>
        <w:tabs>
          <w:tab w:val="left" w:pos="851"/>
          <w:tab w:val="left" w:pos="1134"/>
          <w:tab w:val="left" w:pos="1276"/>
          <w:tab w:val="num" w:pos="1701"/>
        </w:tabs>
        <w:ind w:left="0" w:firstLine="709"/>
        <w:contextualSpacing w:val="0"/>
      </w:pPr>
      <w:r w:rsidRPr="00825DA5">
        <w:t>Vidinės ir išorinės judėjimo zonos.</w:t>
      </w:r>
    </w:p>
    <w:p w:rsidR="00B51C49" w:rsidRDefault="00B51C49" w:rsidP="00B51C49">
      <w:pPr>
        <w:pStyle w:val="Sraopastraipa"/>
        <w:numPr>
          <w:ilvl w:val="0"/>
          <w:numId w:val="11"/>
        </w:numPr>
        <w:tabs>
          <w:tab w:val="left" w:pos="851"/>
          <w:tab w:val="left" w:pos="1134"/>
          <w:tab w:val="left" w:pos="1276"/>
          <w:tab w:val="num" w:pos="1701"/>
        </w:tabs>
        <w:ind w:left="0" w:firstLine="709"/>
        <w:contextualSpacing w:val="0"/>
      </w:pPr>
      <w:r w:rsidRPr="00825DA5">
        <w:t>Išorės fasadai.</w:t>
      </w:r>
    </w:p>
    <w:p w:rsidR="00B51C49" w:rsidRDefault="00B51C49" w:rsidP="00B51C49">
      <w:pPr>
        <w:pStyle w:val="Sraopastraipa"/>
        <w:numPr>
          <w:ilvl w:val="0"/>
          <w:numId w:val="11"/>
        </w:numPr>
        <w:tabs>
          <w:tab w:val="left" w:pos="851"/>
          <w:tab w:val="left" w:pos="1134"/>
          <w:tab w:val="left" w:pos="1276"/>
          <w:tab w:val="num" w:pos="1701"/>
        </w:tabs>
        <w:ind w:left="0" w:firstLine="709"/>
        <w:contextualSpacing w:val="0"/>
      </w:pPr>
      <w:r w:rsidRPr="00825DA5">
        <w:t>Langai ir stiklai.</w:t>
      </w:r>
    </w:p>
    <w:p w:rsidR="00B51C49" w:rsidRDefault="00B51C49" w:rsidP="00B51C49">
      <w:pPr>
        <w:pStyle w:val="Sraopastraipa"/>
        <w:numPr>
          <w:ilvl w:val="0"/>
          <w:numId w:val="11"/>
        </w:numPr>
        <w:tabs>
          <w:tab w:val="left" w:pos="851"/>
          <w:tab w:val="left" w:pos="1134"/>
          <w:tab w:val="left" w:pos="1276"/>
          <w:tab w:val="num" w:pos="1701"/>
        </w:tabs>
        <w:ind w:left="0" w:firstLine="709"/>
        <w:contextualSpacing w:val="0"/>
      </w:pPr>
      <w:r w:rsidRPr="00825DA5">
        <w:t>Durys.</w:t>
      </w:r>
    </w:p>
    <w:p w:rsidR="00B51C49" w:rsidRDefault="00B51C49" w:rsidP="00B51C49">
      <w:pPr>
        <w:pStyle w:val="Sraopastraipa"/>
        <w:numPr>
          <w:ilvl w:val="0"/>
          <w:numId w:val="11"/>
        </w:numPr>
        <w:tabs>
          <w:tab w:val="left" w:pos="851"/>
          <w:tab w:val="left" w:pos="1134"/>
          <w:tab w:val="left" w:pos="1276"/>
          <w:tab w:val="num" w:pos="1701"/>
        </w:tabs>
        <w:ind w:left="0" w:firstLine="709"/>
        <w:contextualSpacing w:val="0"/>
      </w:pPr>
      <w:proofErr w:type="spellStart"/>
      <w:r w:rsidRPr="00825DA5">
        <w:t>Grafičiai</w:t>
      </w:r>
      <w:proofErr w:type="spellEnd"/>
      <w:r w:rsidRPr="00825DA5">
        <w:t xml:space="preserve"> ir neteisėtai iškabinti plakatai.</w:t>
      </w:r>
    </w:p>
    <w:p w:rsidR="00B51C49" w:rsidRDefault="00B51C49" w:rsidP="00B51C49">
      <w:pPr>
        <w:pStyle w:val="Sraopastraipa"/>
        <w:numPr>
          <w:ilvl w:val="0"/>
          <w:numId w:val="11"/>
        </w:numPr>
        <w:tabs>
          <w:tab w:val="num" w:pos="482"/>
          <w:tab w:val="left" w:pos="851"/>
          <w:tab w:val="left" w:pos="1134"/>
          <w:tab w:val="left" w:pos="1276"/>
          <w:tab w:val="num" w:pos="1701"/>
        </w:tabs>
        <w:ind w:left="0" w:firstLine="709"/>
        <w:contextualSpacing w:val="0"/>
      </w:pPr>
      <w:r w:rsidRPr="00825DA5">
        <w:t xml:space="preserve">Atliekų rinkimas ir šalinimas, įskaitant vidinius ir išorinius takus bei judėjimo zonas. </w:t>
      </w:r>
    </w:p>
    <w:p w:rsidR="00B51C49" w:rsidRDefault="00B51C49" w:rsidP="00B51C49">
      <w:pPr>
        <w:pStyle w:val="Sraopastraipa"/>
        <w:numPr>
          <w:ilvl w:val="0"/>
          <w:numId w:val="11"/>
        </w:numPr>
        <w:tabs>
          <w:tab w:val="num" w:pos="482"/>
          <w:tab w:val="left" w:pos="851"/>
          <w:tab w:val="left" w:pos="1134"/>
          <w:tab w:val="left" w:pos="1276"/>
          <w:tab w:val="num" w:pos="1701"/>
        </w:tabs>
        <w:ind w:left="0" w:firstLine="709"/>
        <w:contextualSpacing w:val="0"/>
      </w:pPr>
      <w:r w:rsidRPr="00825DA5">
        <w:t>Atliekų talpyklų valymas ir dezinfekcija.</w:t>
      </w:r>
    </w:p>
    <w:p w:rsidR="00B51C49" w:rsidRDefault="00B51C49" w:rsidP="00B51C49">
      <w:pPr>
        <w:pStyle w:val="Sraopastraipa"/>
        <w:numPr>
          <w:ilvl w:val="0"/>
          <w:numId w:val="11"/>
        </w:numPr>
        <w:tabs>
          <w:tab w:val="num" w:pos="482"/>
          <w:tab w:val="left" w:pos="851"/>
          <w:tab w:val="left" w:pos="1134"/>
          <w:tab w:val="left" w:pos="1276"/>
          <w:tab w:val="num" w:pos="1701"/>
        </w:tabs>
        <w:ind w:left="0" w:firstLine="709"/>
        <w:contextualSpacing w:val="0"/>
      </w:pPr>
      <w:r w:rsidRPr="00825DA5">
        <w:t>Žiurkių naikinimas, dezinfekcija, vabzdžių, paukščių šalinimas.</w:t>
      </w:r>
    </w:p>
    <w:p w:rsidR="00B51C49" w:rsidRDefault="00B51C49" w:rsidP="00B51C49">
      <w:pPr>
        <w:pStyle w:val="Sraopastraipa"/>
        <w:numPr>
          <w:ilvl w:val="0"/>
          <w:numId w:val="11"/>
        </w:numPr>
        <w:tabs>
          <w:tab w:val="num" w:pos="482"/>
          <w:tab w:val="left" w:pos="851"/>
          <w:tab w:val="left" w:pos="1134"/>
          <w:tab w:val="left" w:pos="1276"/>
          <w:tab w:val="num" w:pos="1701"/>
        </w:tabs>
        <w:ind w:left="0" w:firstLine="709"/>
        <w:contextualSpacing w:val="0"/>
      </w:pPr>
      <w:r w:rsidRPr="00825DA5">
        <w:t>Teritorijos privažiavimo kelių bei prieigos zonų barstymas druska ir valymas nuo sniego.</w:t>
      </w:r>
    </w:p>
    <w:p w:rsidR="00B51C49" w:rsidRPr="00825DA5" w:rsidRDefault="00B51C49" w:rsidP="00B51C49">
      <w:pPr>
        <w:tabs>
          <w:tab w:val="left" w:pos="851"/>
          <w:tab w:val="left" w:pos="1134"/>
          <w:tab w:val="left" w:pos="1276"/>
        </w:tabs>
        <w:ind w:firstLine="709"/>
        <w:jc w:val="both"/>
      </w:pPr>
      <w:r w:rsidRPr="00825DA5">
        <w:t xml:space="preserve">Valymo </w:t>
      </w:r>
      <w:r>
        <w:t>p</w:t>
      </w:r>
      <w:r w:rsidRPr="00825DA5">
        <w:t>aslaugos turi būti teikiamos laikantis kokybės ir aplinkosaugos standartų, visų pirma susijusių su ES ekologiniu ženklu paženklintų valymo produktų naudojimu ir LST EN 13549-2003 standartu.</w:t>
      </w:r>
    </w:p>
    <w:p w:rsidR="00B51C49" w:rsidRDefault="00B51C49" w:rsidP="00B51C49">
      <w:pPr>
        <w:tabs>
          <w:tab w:val="left" w:pos="851"/>
        </w:tabs>
        <w:ind w:firstLine="709"/>
        <w:jc w:val="both"/>
      </w:pPr>
    </w:p>
    <w:p w:rsidR="00B51C49" w:rsidRDefault="00B51C49" w:rsidP="00B51C49">
      <w:pPr>
        <w:pStyle w:val="Sraopastraipa"/>
        <w:numPr>
          <w:ilvl w:val="1"/>
          <w:numId w:val="13"/>
        </w:numPr>
        <w:tabs>
          <w:tab w:val="left" w:pos="851"/>
        </w:tabs>
        <w:ind w:left="0" w:firstLine="709"/>
        <w:jc w:val="center"/>
        <w:rPr>
          <w:b/>
        </w:rPr>
      </w:pPr>
      <w:r w:rsidRPr="002879F0">
        <w:rPr>
          <w:b/>
        </w:rPr>
        <w:t>Atliekų tvarkymas</w:t>
      </w:r>
    </w:p>
    <w:p w:rsidR="00B51C49" w:rsidRPr="002879F0" w:rsidRDefault="00B51C49" w:rsidP="00B51C49">
      <w:pPr>
        <w:pStyle w:val="Sraopastraipa"/>
        <w:tabs>
          <w:tab w:val="left" w:pos="851"/>
        </w:tabs>
        <w:ind w:left="709"/>
        <w:rPr>
          <w:b/>
        </w:rPr>
      </w:pPr>
    </w:p>
    <w:p w:rsidR="00B51C49" w:rsidRPr="00CA6702" w:rsidRDefault="00B51C49" w:rsidP="00B51C49">
      <w:pPr>
        <w:tabs>
          <w:tab w:val="left" w:pos="851"/>
        </w:tabs>
        <w:ind w:firstLine="709"/>
        <w:jc w:val="both"/>
      </w:pPr>
      <w:r>
        <w:t>P</w:t>
      </w:r>
      <w:r w:rsidRPr="00CA6702">
        <w:t xml:space="preserve">aslauga yra sudedamoji valymo paslaugų dalis. </w:t>
      </w:r>
    </w:p>
    <w:p w:rsidR="00B51C49" w:rsidRPr="00890C51" w:rsidRDefault="00B51C49" w:rsidP="00B51C49">
      <w:pPr>
        <w:tabs>
          <w:tab w:val="left" w:pos="851"/>
        </w:tabs>
        <w:ind w:firstLine="709"/>
        <w:jc w:val="both"/>
        <w:rPr>
          <w:highlight w:val="yellow"/>
        </w:rPr>
      </w:pPr>
      <w:r w:rsidRPr="00CA6702">
        <w:t>Atliekos tvarkomos vadovaujantis galiojančiais teisės aktais</w:t>
      </w:r>
      <w:r w:rsidRPr="00BC5D1C">
        <w:t>.</w:t>
      </w:r>
    </w:p>
    <w:p w:rsidR="00B51C49" w:rsidRPr="00CA6702" w:rsidRDefault="00B51C49" w:rsidP="00B51C49">
      <w:pPr>
        <w:tabs>
          <w:tab w:val="left" w:pos="851"/>
        </w:tabs>
        <w:ind w:firstLine="709"/>
        <w:jc w:val="both"/>
      </w:pPr>
      <w:r w:rsidRPr="00CA6702">
        <w:t xml:space="preserve">Nuo </w:t>
      </w:r>
      <w:r>
        <w:t xml:space="preserve">ūkinės veiklos vykdymo </w:t>
      </w:r>
      <w:r w:rsidRPr="00CA6702">
        <w:t xml:space="preserve">pradžios datos </w:t>
      </w:r>
      <w:r>
        <w:t>Koncesininkas</w:t>
      </w:r>
      <w:r w:rsidRPr="00CA6702">
        <w:t xml:space="preserve"> atsako už atliekų surinkimą, rūšiavimą, sandėliavimą ir išvežimą. </w:t>
      </w:r>
    </w:p>
    <w:p w:rsidR="00B51C49" w:rsidRPr="00CA6702" w:rsidRDefault="00B51C49" w:rsidP="00B51C49">
      <w:pPr>
        <w:tabs>
          <w:tab w:val="left" w:pos="851"/>
        </w:tabs>
        <w:ind w:firstLine="709"/>
        <w:jc w:val="both"/>
      </w:pPr>
      <w:r w:rsidRPr="00CA6702">
        <w:t xml:space="preserve">Susidarančios atliekos turi būti rūšiuojamos, išskiriant popierių, plastiką, stiklą ir atliekas. </w:t>
      </w:r>
    </w:p>
    <w:p w:rsidR="00B51C49" w:rsidRPr="00CA6702" w:rsidRDefault="00B51C49" w:rsidP="00B51C49">
      <w:pPr>
        <w:tabs>
          <w:tab w:val="left" w:pos="851"/>
        </w:tabs>
        <w:ind w:firstLine="709"/>
        <w:jc w:val="both"/>
      </w:pPr>
      <w:r>
        <w:t>Koncesininkas</w:t>
      </w:r>
      <w:r w:rsidRPr="00CA6702">
        <w:t xml:space="preserve"> atsako už tai, kad sutartos atliekų rūšiavimo, surinkimo ir utilizavimo procedūros nuolat funkcionuotų, ir, kad  būtų laikomasi numatytų saugaus atliekų surinkimo, rūšiavimo, transportavimo ir saugojimo reikalavimų iki pat atliekų išvežimo.</w:t>
      </w:r>
    </w:p>
    <w:p w:rsidR="00B51C49" w:rsidRPr="00524017" w:rsidRDefault="00B51C49" w:rsidP="00B51C49">
      <w:pPr>
        <w:tabs>
          <w:tab w:val="left" w:pos="851"/>
        </w:tabs>
        <w:ind w:firstLine="709"/>
        <w:jc w:val="both"/>
      </w:pPr>
      <w:r w:rsidRPr="00CA6702">
        <w:t xml:space="preserve">Vidaus patalpose šiukšliadėžės turi būti </w:t>
      </w:r>
      <w:r>
        <w:t>ištuštinamos kasdien, o viešo</w:t>
      </w:r>
      <w:r w:rsidRPr="00CA6702">
        <w:t>se erdvėse – pagal poreikį.</w:t>
      </w:r>
    </w:p>
    <w:p w:rsidR="00B51C49" w:rsidRDefault="00B51C49" w:rsidP="00B51C49">
      <w:pPr>
        <w:tabs>
          <w:tab w:val="left" w:pos="851"/>
        </w:tabs>
        <w:ind w:firstLine="709"/>
        <w:jc w:val="both"/>
      </w:pPr>
    </w:p>
    <w:p w:rsidR="00B51C49" w:rsidRPr="00B9219D" w:rsidRDefault="00B51C49" w:rsidP="00B51C49">
      <w:pPr>
        <w:pStyle w:val="Sraopastraipa"/>
        <w:numPr>
          <w:ilvl w:val="1"/>
          <w:numId w:val="13"/>
        </w:numPr>
        <w:tabs>
          <w:tab w:val="left" w:pos="851"/>
        </w:tabs>
        <w:ind w:left="0" w:firstLine="709"/>
        <w:jc w:val="center"/>
        <w:rPr>
          <w:b/>
        </w:rPr>
      </w:pPr>
      <w:r w:rsidRPr="00B9219D">
        <w:rPr>
          <w:b/>
        </w:rPr>
        <w:t>Apsauga</w:t>
      </w:r>
    </w:p>
    <w:p w:rsidR="00B51C49" w:rsidRDefault="00B51C49" w:rsidP="00B51C49">
      <w:pPr>
        <w:tabs>
          <w:tab w:val="left" w:pos="851"/>
        </w:tabs>
        <w:ind w:firstLine="709"/>
        <w:jc w:val="both"/>
      </w:pPr>
    </w:p>
    <w:p w:rsidR="00B51C49" w:rsidRPr="00675CC1" w:rsidRDefault="00B51C49" w:rsidP="00B51C49">
      <w:pPr>
        <w:tabs>
          <w:tab w:val="left" w:pos="851"/>
        </w:tabs>
        <w:ind w:firstLine="709"/>
        <w:jc w:val="both"/>
      </w:pPr>
      <w:r>
        <w:t>Koncesininkas</w:t>
      </w:r>
      <w:r w:rsidRPr="00675CC1">
        <w:t xml:space="preserve"> turi užtikrinti </w:t>
      </w:r>
      <w:proofErr w:type="spellStart"/>
      <w:r>
        <w:t>Multifunkcinio</w:t>
      </w:r>
      <w:proofErr w:type="spellEnd"/>
      <w:r>
        <w:t xml:space="preserve"> komplekso, jame esančio turto ir naudotojų saugą. </w:t>
      </w:r>
      <w:r w:rsidRPr="00675CC1">
        <w:t xml:space="preserve"> </w:t>
      </w:r>
    </w:p>
    <w:p w:rsidR="00B51C49" w:rsidRPr="00FC3EB7" w:rsidRDefault="00B51C49" w:rsidP="00B51C49">
      <w:pPr>
        <w:tabs>
          <w:tab w:val="left" w:pos="851"/>
        </w:tabs>
        <w:ind w:firstLine="709"/>
        <w:jc w:val="both"/>
      </w:pPr>
      <w:r w:rsidRPr="00FC3EB7">
        <w:t xml:space="preserve">Įvertinus potencialius vidinius ir išorinius grėsmės šaltinius bei šių grėsmių tikimybę, siekiant pasirinkti optimalų apsaugos variantą, </w:t>
      </w:r>
      <w:r>
        <w:t>Koncesininkas</w:t>
      </w:r>
      <w:r w:rsidRPr="00FC3EB7">
        <w:t>, teikdamas apsaugos paslaugą, turi vykdyti šias funkcijas:</w:t>
      </w:r>
    </w:p>
    <w:p w:rsidR="00B51C49" w:rsidRPr="00FC3EB7" w:rsidRDefault="00B51C49" w:rsidP="00B51C49">
      <w:pPr>
        <w:pStyle w:val="Sraopastraipa"/>
        <w:numPr>
          <w:ilvl w:val="0"/>
          <w:numId w:val="17"/>
        </w:numPr>
        <w:tabs>
          <w:tab w:val="left" w:pos="851"/>
          <w:tab w:val="left" w:pos="1134"/>
          <w:tab w:val="left" w:pos="1276"/>
        </w:tabs>
        <w:ind w:left="0" w:firstLine="709"/>
        <w:jc w:val="both"/>
      </w:pPr>
      <w:r>
        <w:t xml:space="preserve"> </w:t>
      </w:r>
      <w:r w:rsidRPr="00FC3EB7">
        <w:t>teikti efektyvias, veiksmingas ir savalaikes profesionalias apsaugos paslaugas</w:t>
      </w:r>
      <w:r>
        <w:t xml:space="preserve"> Paslaugų teikimo metu</w:t>
      </w:r>
      <w:r w:rsidRPr="00FC3EB7">
        <w:t>;</w:t>
      </w:r>
    </w:p>
    <w:p w:rsidR="00B51C49" w:rsidRPr="00FC3EB7" w:rsidRDefault="00B51C49" w:rsidP="00B51C49">
      <w:pPr>
        <w:pStyle w:val="Sraopastraipa"/>
        <w:numPr>
          <w:ilvl w:val="0"/>
          <w:numId w:val="17"/>
        </w:numPr>
        <w:tabs>
          <w:tab w:val="left" w:pos="851"/>
          <w:tab w:val="left" w:pos="1134"/>
          <w:tab w:val="left" w:pos="1276"/>
        </w:tabs>
        <w:ind w:left="0" w:firstLine="709"/>
        <w:jc w:val="both"/>
      </w:pPr>
      <w:r w:rsidRPr="00FC3EB7">
        <w:lastRenderedPageBreak/>
        <w:t xml:space="preserve">reaguoti į pavojaus signalus ir tvarkos pažeidėjus </w:t>
      </w:r>
      <w:proofErr w:type="spellStart"/>
      <w:r>
        <w:t>Multifunkciniame</w:t>
      </w:r>
      <w:proofErr w:type="spellEnd"/>
      <w:r>
        <w:t xml:space="preserve"> komplekse</w:t>
      </w:r>
      <w:r w:rsidRPr="00FC3EB7">
        <w:t>, esant poreikiui, pažeidėjus sulaikyti;</w:t>
      </w:r>
    </w:p>
    <w:p w:rsidR="00B51C49" w:rsidRPr="00FC3EB7" w:rsidRDefault="00B51C49" w:rsidP="00B51C49">
      <w:pPr>
        <w:pStyle w:val="Sraopastraipa"/>
        <w:numPr>
          <w:ilvl w:val="0"/>
          <w:numId w:val="17"/>
        </w:numPr>
        <w:tabs>
          <w:tab w:val="left" w:pos="851"/>
          <w:tab w:val="left" w:pos="1134"/>
          <w:tab w:val="left" w:pos="1276"/>
        </w:tabs>
        <w:ind w:left="0" w:firstLine="709"/>
        <w:jc w:val="both"/>
      </w:pPr>
      <w:r>
        <w:t xml:space="preserve">užtikrinti </w:t>
      </w:r>
      <w:proofErr w:type="spellStart"/>
      <w:r>
        <w:t>Multifunkcinio</w:t>
      </w:r>
      <w:proofErr w:type="spellEnd"/>
      <w:r>
        <w:t xml:space="preserve"> komplekso</w:t>
      </w:r>
      <w:r w:rsidRPr="00FC3EB7">
        <w:t xml:space="preserve"> ir jame esančių materialinių vertybių apsaugą ir stebėjimą; </w:t>
      </w:r>
    </w:p>
    <w:p w:rsidR="00B51C49" w:rsidRPr="00FC3EB7" w:rsidRDefault="00B51C49" w:rsidP="00B51C49">
      <w:pPr>
        <w:pStyle w:val="Sraopastraipa"/>
        <w:numPr>
          <w:ilvl w:val="0"/>
          <w:numId w:val="17"/>
        </w:numPr>
        <w:tabs>
          <w:tab w:val="left" w:pos="851"/>
          <w:tab w:val="left" w:pos="1134"/>
          <w:tab w:val="left" w:pos="1276"/>
        </w:tabs>
        <w:ind w:left="0" w:firstLine="709"/>
        <w:jc w:val="both"/>
      </w:pPr>
      <w:r>
        <w:t>perduoti</w:t>
      </w:r>
      <w:r w:rsidRPr="00FC3EB7">
        <w:t xml:space="preserve">, esant poreikiui, specialiosioms tarnyboms informaciją apie užfiksuotus apsaugos pavojus ir reikalingą skubią pagalbą; </w:t>
      </w:r>
    </w:p>
    <w:p w:rsidR="00B51C49" w:rsidRPr="00FC3EB7" w:rsidRDefault="00B51C49" w:rsidP="00B51C49">
      <w:pPr>
        <w:pStyle w:val="Sraopastraipa"/>
        <w:numPr>
          <w:ilvl w:val="0"/>
          <w:numId w:val="17"/>
        </w:numPr>
        <w:tabs>
          <w:tab w:val="left" w:pos="851"/>
          <w:tab w:val="left" w:pos="1134"/>
          <w:tab w:val="left" w:pos="1276"/>
        </w:tabs>
        <w:ind w:left="0" w:firstLine="709"/>
        <w:jc w:val="both"/>
      </w:pPr>
      <w:r w:rsidRPr="00FC3EB7">
        <w:t xml:space="preserve">užtikrinti </w:t>
      </w:r>
      <w:r>
        <w:t>lankytojų srautų valdymo</w:t>
      </w:r>
      <w:r w:rsidRPr="00FC3EB7">
        <w:t xml:space="preserve"> ir apsaugos sistemų funkcionalumą;</w:t>
      </w:r>
    </w:p>
    <w:p w:rsidR="00B51C49" w:rsidRDefault="00B51C49" w:rsidP="00B51C49">
      <w:pPr>
        <w:pStyle w:val="Sraopastraipa"/>
        <w:numPr>
          <w:ilvl w:val="0"/>
          <w:numId w:val="17"/>
        </w:numPr>
        <w:tabs>
          <w:tab w:val="left" w:pos="851"/>
          <w:tab w:val="left" w:pos="1134"/>
          <w:tab w:val="left" w:pos="1276"/>
        </w:tabs>
        <w:ind w:left="0" w:firstLine="709"/>
        <w:jc w:val="both"/>
      </w:pPr>
      <w:r w:rsidRPr="00FC3EB7">
        <w:t xml:space="preserve">imtis visų priemonių, siekiant išvengti bet kokių viešosios tvarkos, priešgaisrinės apsaugos ir kitokio pobūdžio pažeidimų </w:t>
      </w:r>
      <w:proofErr w:type="spellStart"/>
      <w:r>
        <w:t>Multifunkciniame</w:t>
      </w:r>
      <w:proofErr w:type="spellEnd"/>
      <w:r>
        <w:t xml:space="preserve"> komplekse.</w:t>
      </w:r>
    </w:p>
    <w:p w:rsidR="00B51C49" w:rsidRDefault="00B51C49" w:rsidP="00B51C49">
      <w:pPr>
        <w:pStyle w:val="Sraopastraipa"/>
        <w:tabs>
          <w:tab w:val="left" w:pos="851"/>
        </w:tabs>
        <w:ind w:left="0" w:firstLine="709"/>
        <w:jc w:val="both"/>
      </w:pPr>
      <w:r w:rsidRPr="00FC3EB7">
        <w:t xml:space="preserve">Visi įėjimai į </w:t>
      </w:r>
      <w:r>
        <w:t>Pastatą</w:t>
      </w:r>
      <w:r w:rsidRPr="00FC3EB7">
        <w:t xml:space="preserve"> turi būti nuolatos stebimi techninėmis priemonėmis, kurios turi užtikrinti maksimalią patekimo į </w:t>
      </w:r>
      <w:proofErr w:type="spellStart"/>
      <w:r>
        <w:t>Multifunkcinį</w:t>
      </w:r>
      <w:proofErr w:type="spellEnd"/>
      <w:r>
        <w:t xml:space="preserve"> kompleksą</w:t>
      </w:r>
      <w:r w:rsidRPr="00FC3EB7">
        <w:t xml:space="preserve"> saugą. </w:t>
      </w:r>
    </w:p>
    <w:p w:rsidR="00B51C49" w:rsidRDefault="00B51C49" w:rsidP="00B51C49">
      <w:pPr>
        <w:tabs>
          <w:tab w:val="left" w:pos="851"/>
        </w:tabs>
        <w:spacing w:after="120"/>
        <w:ind w:firstLine="709"/>
        <w:jc w:val="both"/>
        <w:rPr>
          <w:szCs w:val="20"/>
          <w:lang w:eastAsia="lt-LT"/>
        </w:rPr>
      </w:pPr>
    </w:p>
    <w:p w:rsidR="00B51C49" w:rsidRDefault="00B51C49" w:rsidP="00B51C49">
      <w:pPr>
        <w:numPr>
          <w:ilvl w:val="0"/>
          <w:numId w:val="13"/>
        </w:numPr>
        <w:tabs>
          <w:tab w:val="left" w:pos="851"/>
          <w:tab w:val="left" w:pos="1134"/>
          <w:tab w:val="left" w:pos="1276"/>
        </w:tabs>
        <w:spacing w:after="120"/>
        <w:ind w:left="0" w:firstLine="709"/>
        <w:jc w:val="center"/>
        <w:rPr>
          <w:b/>
          <w:szCs w:val="20"/>
          <w:lang w:eastAsia="lt-LT"/>
        </w:rPr>
      </w:pPr>
      <w:proofErr w:type="spellStart"/>
      <w:r>
        <w:rPr>
          <w:b/>
        </w:rPr>
        <w:t>Multifunkcinio</w:t>
      </w:r>
      <w:proofErr w:type="spellEnd"/>
      <w:r>
        <w:rPr>
          <w:b/>
        </w:rPr>
        <w:t xml:space="preserve"> komplekso</w:t>
      </w:r>
      <w:r w:rsidRPr="00345092">
        <w:rPr>
          <w:b/>
        </w:rPr>
        <w:t xml:space="preserve"> būklės palaikymas</w:t>
      </w:r>
    </w:p>
    <w:p w:rsidR="00B51C49" w:rsidRPr="00A522D2" w:rsidRDefault="00B51C49" w:rsidP="00B51C49">
      <w:pPr>
        <w:pStyle w:val="Sraopastraipa"/>
        <w:tabs>
          <w:tab w:val="left" w:pos="851"/>
        </w:tabs>
        <w:ind w:left="0" w:firstLine="709"/>
        <w:jc w:val="both"/>
        <w:rPr>
          <w:b/>
        </w:rPr>
      </w:pPr>
      <w:r>
        <w:t xml:space="preserve">Koncesininkas privalės palaikyti tinkamą </w:t>
      </w:r>
      <w:proofErr w:type="spellStart"/>
      <w:r>
        <w:t>Multifunkcinio</w:t>
      </w:r>
      <w:proofErr w:type="spellEnd"/>
      <w:r>
        <w:t xml:space="preserve"> komplekso būklę, p</w:t>
      </w:r>
      <w:r w:rsidRPr="001A5013">
        <w:t>agal tarp šalių suderi</w:t>
      </w:r>
      <w:r>
        <w:t>ntą Dalyvio</w:t>
      </w:r>
      <w:r w:rsidRPr="001A5013">
        <w:t xml:space="preserve"> finansiniame modelyje pateiktą reinvesticijų planą investuoti į </w:t>
      </w:r>
      <w:proofErr w:type="spellStart"/>
      <w:r>
        <w:t>Multifunkcinį</w:t>
      </w:r>
      <w:proofErr w:type="spellEnd"/>
      <w:r>
        <w:t xml:space="preserve"> kompleksą </w:t>
      </w:r>
      <w:r w:rsidRPr="001A5013">
        <w:t>jo atnau</w:t>
      </w:r>
      <w:r>
        <w:t>jinimui, remontui ir palaikymui.</w:t>
      </w:r>
      <w:r w:rsidRPr="00A522D2">
        <w:rPr>
          <w:sz w:val="22"/>
          <w:szCs w:val="22"/>
        </w:rPr>
        <w:t xml:space="preserve"> </w:t>
      </w:r>
    </w:p>
    <w:p w:rsidR="00B51C49" w:rsidRDefault="00B51C49" w:rsidP="00B51C49">
      <w:pPr>
        <w:pStyle w:val="Sraopastraipa"/>
        <w:tabs>
          <w:tab w:val="left" w:pos="851"/>
        </w:tabs>
        <w:ind w:left="0" w:firstLine="709"/>
        <w:jc w:val="both"/>
      </w:pPr>
      <w:r w:rsidRPr="009D4549">
        <w:t>Statinių remonto (paprastojo ir kapitalinio remonto) poreikis bei atlikimo dažnumas nustatomas ir pa</w:t>
      </w:r>
      <w:r>
        <w:t>grindžiamas t</w:t>
      </w:r>
      <w:r w:rsidRPr="009D4549">
        <w:t xml:space="preserve">echniniame sprendinyje taip, kad statinių būklė per visą Koncesijos sutarties vykdymo laikotarpį, turto grąžinimo Suteikiančiajai institucijai metu ir ne trumpiau nei 5-erius metus jai pasibaigus atitiktų tuo metu galiojančius privalomuosius statybos techninius reikalavimus. </w:t>
      </w:r>
    </w:p>
    <w:p w:rsidR="00B51C49" w:rsidRPr="00825DA5" w:rsidRDefault="00B51C49" w:rsidP="00B51C49">
      <w:pPr>
        <w:tabs>
          <w:tab w:val="left" w:pos="851"/>
        </w:tabs>
        <w:spacing w:after="120"/>
        <w:ind w:firstLine="709"/>
        <w:jc w:val="both"/>
      </w:pPr>
      <w:r w:rsidRPr="00825DA5">
        <w:t xml:space="preserve">Jeigu </w:t>
      </w:r>
      <w:r>
        <w:t>būklės palaikymo d</w:t>
      </w:r>
      <w:r w:rsidRPr="00825DA5">
        <w:t xml:space="preserve">arbai pagal Kapitalinio remonto ir (arba) atnaujinimo planą neatliekami, </w:t>
      </w:r>
      <w:r>
        <w:t>Koncesininkui bus taikomos išskaitos iš Metinio atlyginimo bei Koncesininkas</w:t>
      </w:r>
      <w:r w:rsidRPr="00825DA5">
        <w:t xml:space="preserve"> atlygins </w:t>
      </w:r>
      <w:r>
        <w:t xml:space="preserve">Suteikiančiajai institucijai </w:t>
      </w:r>
      <w:r w:rsidRPr="00825DA5">
        <w:t xml:space="preserve">lėšas, </w:t>
      </w:r>
      <w:r>
        <w:t>išleistas</w:t>
      </w:r>
      <w:r w:rsidRPr="00825DA5">
        <w:t xml:space="preserve"> kapitalinio remonto</w:t>
      </w:r>
      <w:r>
        <w:t xml:space="preserve"> ir (arba) atnaujinimo d</w:t>
      </w:r>
      <w:r w:rsidRPr="00825DA5">
        <w:t>arbams.</w:t>
      </w:r>
    </w:p>
    <w:p w:rsidR="00B51C49" w:rsidRDefault="00B51C49" w:rsidP="00B51C49">
      <w:pPr>
        <w:pStyle w:val="Sraopastraipa"/>
        <w:tabs>
          <w:tab w:val="left" w:pos="851"/>
        </w:tabs>
        <w:ind w:left="0" w:firstLine="709"/>
        <w:jc w:val="both"/>
      </w:pPr>
    </w:p>
    <w:p w:rsidR="00B51C49" w:rsidRPr="008E5505" w:rsidRDefault="00B51C49" w:rsidP="00B51C49">
      <w:pPr>
        <w:pStyle w:val="Sraopastraipa"/>
        <w:keepNext/>
        <w:numPr>
          <w:ilvl w:val="1"/>
          <w:numId w:val="13"/>
        </w:numPr>
        <w:tabs>
          <w:tab w:val="left" w:pos="851"/>
        </w:tabs>
        <w:spacing w:after="120"/>
        <w:ind w:left="0" w:firstLine="709"/>
        <w:contextualSpacing w:val="0"/>
        <w:jc w:val="center"/>
        <w:outlineLvl w:val="3"/>
        <w:rPr>
          <w:b/>
        </w:rPr>
      </w:pPr>
      <w:r w:rsidRPr="008E5505">
        <w:rPr>
          <w:b/>
        </w:rPr>
        <w:t>Techninės priežiūros planas</w:t>
      </w:r>
    </w:p>
    <w:p w:rsidR="00B51C49" w:rsidRPr="00825DA5" w:rsidRDefault="00B51C49" w:rsidP="00B51C49">
      <w:pPr>
        <w:tabs>
          <w:tab w:val="left" w:pos="851"/>
          <w:tab w:val="left" w:pos="1134"/>
        </w:tabs>
        <w:ind w:firstLine="709"/>
        <w:jc w:val="both"/>
      </w:pPr>
      <w:r w:rsidRPr="008E5505">
        <w:t xml:space="preserve">Kaip savo Preliminaraus, Išsamaus ir Galutinio (jeigu Dalyvis bus kviečiamas pateikti) pasiūlymo dalį Dalyvis parengs </w:t>
      </w:r>
      <w:r w:rsidRPr="008E5505">
        <w:rPr>
          <w:bCs/>
        </w:rPr>
        <w:t>Techninės priežiūros</w:t>
      </w:r>
      <w:r w:rsidRPr="00825DA5">
        <w:rPr>
          <w:bCs/>
        </w:rPr>
        <w:t xml:space="preserve"> planą,</w:t>
      </w:r>
      <w:r w:rsidRPr="00825DA5">
        <w:t xml:space="preserve"> apimsiantį kiekvieną Darbų paketą ir kiekvieną įrangos vienetą, kurie yra šio Projekto Darbų aprėpties dalis.</w:t>
      </w:r>
    </w:p>
    <w:p w:rsidR="00B51C49" w:rsidRPr="00825DA5" w:rsidRDefault="00B51C49" w:rsidP="00B51C49">
      <w:pPr>
        <w:tabs>
          <w:tab w:val="left" w:pos="851"/>
          <w:tab w:val="left" w:pos="1134"/>
        </w:tabs>
        <w:ind w:firstLine="709"/>
        <w:jc w:val="both"/>
      </w:pPr>
      <w:r>
        <w:t>Koncesininkas</w:t>
      </w:r>
      <w:r w:rsidRPr="00825DA5">
        <w:t xml:space="preserve"> privalo laikytis Techninės priežiūros plano. Už Techninės priežiūros plano nesilaikymą taikomos išskaitos.</w:t>
      </w:r>
    </w:p>
    <w:p w:rsidR="00B51C49" w:rsidRPr="00825DA5" w:rsidRDefault="00B51C49" w:rsidP="00B51C49">
      <w:pPr>
        <w:tabs>
          <w:tab w:val="left" w:pos="851"/>
        </w:tabs>
        <w:ind w:firstLine="709"/>
        <w:jc w:val="both"/>
      </w:pPr>
      <w:r w:rsidRPr="00825DA5">
        <w:rPr>
          <w:bCs/>
        </w:rPr>
        <w:t xml:space="preserve">Techninės priežiūros plane </w:t>
      </w:r>
      <w:r w:rsidRPr="00825DA5">
        <w:t>turi būti nurodyta:</w:t>
      </w:r>
    </w:p>
    <w:p w:rsidR="00B51C49" w:rsidRDefault="00B51C49" w:rsidP="00B51C49">
      <w:pPr>
        <w:pStyle w:val="Sraopastraipa"/>
        <w:numPr>
          <w:ilvl w:val="0"/>
          <w:numId w:val="9"/>
        </w:numPr>
        <w:tabs>
          <w:tab w:val="left" w:pos="851"/>
          <w:tab w:val="left" w:pos="1134"/>
          <w:tab w:val="num" w:pos="1701"/>
        </w:tabs>
        <w:ind w:left="0" w:firstLine="709"/>
        <w:contextualSpacing w:val="0"/>
        <w:jc w:val="both"/>
      </w:pPr>
      <w:r w:rsidRPr="00825DA5">
        <w:t>Profilaktinės techninės priežiūros Darbų tipas, remiantis įrangos tiekėjų rekomendacijomis ir taikomais reglamentais.</w:t>
      </w:r>
    </w:p>
    <w:p w:rsidR="00B51C49" w:rsidRDefault="00B51C49" w:rsidP="00B51C49">
      <w:pPr>
        <w:pStyle w:val="Sraopastraipa"/>
        <w:numPr>
          <w:ilvl w:val="0"/>
          <w:numId w:val="9"/>
        </w:numPr>
        <w:tabs>
          <w:tab w:val="left" w:pos="851"/>
          <w:tab w:val="left" w:pos="1134"/>
          <w:tab w:val="num" w:pos="1701"/>
        </w:tabs>
        <w:ind w:left="0" w:firstLine="709"/>
        <w:contextualSpacing w:val="0"/>
        <w:jc w:val="both"/>
      </w:pPr>
      <w:r w:rsidRPr="00825DA5">
        <w:t>Profilaktinės techninės priežiū</w:t>
      </w:r>
      <w:r>
        <w:t>ros Darbų, kurie bus atliekami P</w:t>
      </w:r>
      <w:r w:rsidRPr="00825DA5">
        <w:t xml:space="preserve">aslaugų teikimo laikotarpiu, planuojamas dažnumas. </w:t>
      </w:r>
    </w:p>
    <w:p w:rsidR="00B51C49" w:rsidRDefault="00B51C49" w:rsidP="00B51C49">
      <w:pPr>
        <w:pStyle w:val="Sraopastraipa"/>
        <w:tabs>
          <w:tab w:val="left" w:pos="851"/>
        </w:tabs>
        <w:ind w:left="709"/>
        <w:rPr>
          <w:b/>
        </w:rPr>
      </w:pPr>
      <w:bookmarkStart w:id="74" w:name="_Toc456623784"/>
      <w:bookmarkStart w:id="75" w:name="_Toc456626696"/>
      <w:bookmarkStart w:id="76" w:name="_Toc456709144"/>
      <w:bookmarkStart w:id="77" w:name="_Toc463448862"/>
    </w:p>
    <w:p w:rsidR="00B51C49" w:rsidRDefault="00B51C49" w:rsidP="00B51C49">
      <w:pPr>
        <w:pStyle w:val="Sraopastraipa"/>
        <w:numPr>
          <w:ilvl w:val="1"/>
          <w:numId w:val="13"/>
        </w:numPr>
        <w:tabs>
          <w:tab w:val="left" w:pos="851"/>
        </w:tabs>
        <w:ind w:left="0" w:firstLine="709"/>
        <w:jc w:val="center"/>
        <w:rPr>
          <w:b/>
        </w:rPr>
      </w:pPr>
      <w:r w:rsidRPr="0033596D">
        <w:rPr>
          <w:b/>
        </w:rPr>
        <w:t xml:space="preserve">Kapitalinis </w:t>
      </w:r>
      <w:r>
        <w:rPr>
          <w:b/>
        </w:rPr>
        <w:t>remontas ir (arba) atnaujinimo d</w:t>
      </w:r>
      <w:r w:rsidRPr="0033596D">
        <w:rPr>
          <w:b/>
        </w:rPr>
        <w:t>arbai</w:t>
      </w:r>
      <w:bookmarkEnd w:id="74"/>
      <w:bookmarkEnd w:id="75"/>
      <w:bookmarkEnd w:id="76"/>
      <w:bookmarkEnd w:id="77"/>
    </w:p>
    <w:p w:rsidR="00B51C49" w:rsidRPr="0033596D" w:rsidRDefault="00B51C49" w:rsidP="00B51C49">
      <w:pPr>
        <w:pStyle w:val="Sraopastraipa"/>
        <w:tabs>
          <w:tab w:val="left" w:pos="851"/>
        </w:tabs>
        <w:ind w:left="709"/>
        <w:rPr>
          <w:b/>
        </w:rPr>
      </w:pPr>
    </w:p>
    <w:p w:rsidR="00B51C49" w:rsidRPr="00825DA5" w:rsidRDefault="00B51C49" w:rsidP="00B51C49">
      <w:pPr>
        <w:tabs>
          <w:tab w:val="left" w:pos="851"/>
        </w:tabs>
        <w:ind w:firstLine="709"/>
        <w:jc w:val="both"/>
      </w:pPr>
      <w:r w:rsidRPr="00825DA5">
        <w:t xml:space="preserve">Gyvavimo ciklo </w:t>
      </w:r>
      <w:r>
        <w:t>d</w:t>
      </w:r>
      <w:r w:rsidRPr="00825DA5">
        <w:t>arbus visų pirma sudaro:</w:t>
      </w:r>
    </w:p>
    <w:p w:rsidR="00B51C49" w:rsidRDefault="00B51C49" w:rsidP="00B51C49">
      <w:pPr>
        <w:pStyle w:val="Sraopastraipa"/>
        <w:numPr>
          <w:ilvl w:val="0"/>
          <w:numId w:val="10"/>
        </w:numPr>
        <w:tabs>
          <w:tab w:val="left" w:pos="851"/>
          <w:tab w:val="left" w:pos="993"/>
          <w:tab w:val="left" w:pos="1276"/>
          <w:tab w:val="num" w:pos="1701"/>
        </w:tabs>
        <w:ind w:left="0" w:firstLine="709"/>
        <w:contextualSpacing w:val="0"/>
        <w:jc w:val="both"/>
      </w:pPr>
      <w:r w:rsidRPr="00825DA5">
        <w:t>Įrangos ti</w:t>
      </w:r>
      <w:r>
        <w:t>ekimas tuo atveju, kai Į</w:t>
      </w:r>
      <w:r w:rsidRPr="00825DA5">
        <w:t>ranga sugenda.</w:t>
      </w:r>
    </w:p>
    <w:p w:rsidR="00B51C49" w:rsidRDefault="00B51C49" w:rsidP="00B51C49">
      <w:pPr>
        <w:pStyle w:val="Sraopastraipa"/>
        <w:numPr>
          <w:ilvl w:val="0"/>
          <w:numId w:val="10"/>
        </w:numPr>
        <w:tabs>
          <w:tab w:val="left" w:pos="851"/>
          <w:tab w:val="left" w:pos="993"/>
          <w:tab w:val="left" w:pos="1276"/>
          <w:tab w:val="num" w:pos="1701"/>
        </w:tabs>
        <w:ind w:left="0" w:firstLine="709"/>
        <w:contextualSpacing w:val="0"/>
        <w:jc w:val="both"/>
      </w:pPr>
      <w:r w:rsidRPr="00825DA5">
        <w:t xml:space="preserve">Darbai, būtini </w:t>
      </w:r>
      <w:proofErr w:type="spellStart"/>
      <w:r>
        <w:t>Multifunkciniam</w:t>
      </w:r>
      <w:proofErr w:type="spellEnd"/>
      <w:r>
        <w:t xml:space="preserve"> kompleksui</w:t>
      </w:r>
      <w:r w:rsidRPr="00825DA5">
        <w:t xml:space="preserve"> atnaujinti (įskaitant vidaus pertvarų, kabamųjų lubų, izoliacijos, dažų, grindų, baldų, aukštosios įtampos ir žemosios įtampos įrangos, tinklų ir komunalinių sistemų, oro kondicionavimo ir kitos techninės įrangos atnaujinimą).</w:t>
      </w:r>
    </w:p>
    <w:p w:rsidR="00B51C49" w:rsidRDefault="00B51C49" w:rsidP="00B51C49">
      <w:pPr>
        <w:pStyle w:val="Sraopastraipa"/>
        <w:numPr>
          <w:ilvl w:val="0"/>
          <w:numId w:val="10"/>
        </w:numPr>
        <w:tabs>
          <w:tab w:val="left" w:pos="851"/>
          <w:tab w:val="left" w:pos="993"/>
          <w:tab w:val="left" w:pos="1276"/>
          <w:tab w:val="num" w:pos="1701"/>
        </w:tabs>
        <w:ind w:left="0" w:firstLine="709"/>
        <w:contextualSpacing w:val="0"/>
        <w:jc w:val="both"/>
      </w:pPr>
      <w:r w:rsidRPr="00825DA5">
        <w:t>Eksploatavimo laiko pabaigos sulaukusių įrenginių atnaujinimas.</w:t>
      </w:r>
    </w:p>
    <w:p w:rsidR="00B51C49" w:rsidRDefault="00B51C49" w:rsidP="00B51C49">
      <w:pPr>
        <w:pStyle w:val="Sraopastraipa"/>
        <w:numPr>
          <w:ilvl w:val="0"/>
          <w:numId w:val="10"/>
        </w:numPr>
        <w:tabs>
          <w:tab w:val="left" w:pos="851"/>
          <w:tab w:val="left" w:pos="993"/>
          <w:tab w:val="left" w:pos="1276"/>
          <w:tab w:val="num" w:pos="1701"/>
        </w:tabs>
        <w:ind w:left="0" w:firstLine="709"/>
        <w:contextualSpacing w:val="0"/>
        <w:jc w:val="both"/>
      </w:pPr>
      <w:r w:rsidRPr="00825DA5">
        <w:t>Įrenginių, kuriems reikalingi nauji statybiniai Darbai, atnaujinimas.</w:t>
      </w:r>
    </w:p>
    <w:p w:rsidR="00B51C49" w:rsidRPr="00825DA5" w:rsidRDefault="00B51C49" w:rsidP="00B51C49">
      <w:pPr>
        <w:tabs>
          <w:tab w:val="left" w:pos="851"/>
          <w:tab w:val="left" w:pos="993"/>
          <w:tab w:val="left" w:pos="1276"/>
        </w:tabs>
        <w:ind w:firstLine="709"/>
        <w:jc w:val="both"/>
      </w:pPr>
      <w:r w:rsidRPr="00825DA5">
        <w:t xml:space="preserve">Dalyvis, kaip savo Preliminaraus, Išsamaus ir Galutinio (jeigu Dalyvis bus kviečiamas pateikti) pasiūlymo dalį turi pateikti </w:t>
      </w:r>
      <w:r>
        <w:t>techninės priežiūros darbų</w:t>
      </w:r>
      <w:r w:rsidRPr="00825DA5">
        <w:rPr>
          <w:bCs/>
        </w:rPr>
        <w:t xml:space="preserve"> plan</w:t>
      </w:r>
      <w:r>
        <w:rPr>
          <w:bCs/>
        </w:rPr>
        <w:t>e atitinkamą informaciją</w:t>
      </w:r>
      <w:r w:rsidRPr="00825DA5">
        <w:rPr>
          <w:bCs/>
        </w:rPr>
        <w:t>.</w:t>
      </w:r>
      <w:r w:rsidRPr="00825DA5">
        <w:t xml:space="preserve"> Dalyvis </w:t>
      </w:r>
      <w:r w:rsidRPr="00825DA5">
        <w:lastRenderedPageBreak/>
        <w:t>turi nurodyti pagrindinius medžiagų, kurios bus naudojamos, tipus ir nurodyti jų eksploatavimo laiką, taip pat techninės priežiūros dažnumą bei jų gyvavimo laiko (kapitalinio remonto) darbus.</w:t>
      </w:r>
    </w:p>
    <w:p w:rsidR="00B51C49" w:rsidRDefault="00B51C49" w:rsidP="00B51C49">
      <w:pPr>
        <w:pStyle w:val="Sraopastraipa"/>
        <w:tabs>
          <w:tab w:val="left" w:pos="851"/>
        </w:tabs>
        <w:ind w:left="0" w:firstLine="709"/>
        <w:jc w:val="both"/>
      </w:pPr>
    </w:p>
    <w:p w:rsidR="00B51C49" w:rsidRDefault="00B51C49" w:rsidP="00B51C49">
      <w:pPr>
        <w:numPr>
          <w:ilvl w:val="0"/>
          <w:numId w:val="13"/>
        </w:numPr>
        <w:tabs>
          <w:tab w:val="left" w:pos="851"/>
          <w:tab w:val="left" w:pos="1134"/>
        </w:tabs>
        <w:ind w:left="0" w:firstLine="709"/>
        <w:jc w:val="center"/>
        <w:rPr>
          <w:b/>
          <w:szCs w:val="20"/>
          <w:lang w:eastAsia="lt-LT"/>
        </w:rPr>
      </w:pPr>
      <w:r w:rsidRPr="00345092">
        <w:rPr>
          <w:b/>
          <w:szCs w:val="20"/>
          <w:lang w:eastAsia="lt-LT"/>
        </w:rPr>
        <w:t>Priešgaisrinės saugos paslaugos</w:t>
      </w:r>
    </w:p>
    <w:p w:rsidR="00B51C49" w:rsidRDefault="00B51C49" w:rsidP="00B51C49">
      <w:pPr>
        <w:tabs>
          <w:tab w:val="left" w:pos="851"/>
          <w:tab w:val="left" w:pos="1134"/>
        </w:tabs>
        <w:ind w:left="709"/>
        <w:rPr>
          <w:b/>
          <w:szCs w:val="20"/>
          <w:lang w:eastAsia="lt-LT"/>
        </w:rPr>
      </w:pPr>
    </w:p>
    <w:p w:rsidR="00B51C49" w:rsidRPr="00825DA5" w:rsidRDefault="00B51C49" w:rsidP="00B51C49">
      <w:pPr>
        <w:tabs>
          <w:tab w:val="left" w:pos="851"/>
          <w:tab w:val="left" w:pos="1134"/>
        </w:tabs>
        <w:ind w:firstLine="709"/>
        <w:jc w:val="both"/>
      </w:pPr>
      <w:r>
        <w:t>Koncesininkas</w:t>
      </w:r>
      <w:r w:rsidRPr="00825DA5">
        <w:t xml:space="preserve"> atsakingas už visas priešgaisrinės saugos Paslaugas, įskaitant:</w:t>
      </w:r>
    </w:p>
    <w:p w:rsidR="00B51C49" w:rsidRDefault="00B51C49" w:rsidP="00B51C49">
      <w:pPr>
        <w:pStyle w:val="Sraopastraipa"/>
        <w:numPr>
          <w:ilvl w:val="0"/>
          <w:numId w:val="12"/>
        </w:numPr>
        <w:tabs>
          <w:tab w:val="left" w:pos="851"/>
          <w:tab w:val="left" w:pos="1134"/>
          <w:tab w:val="num" w:pos="1701"/>
        </w:tabs>
        <w:ind w:left="0" w:firstLine="709"/>
        <w:contextualSpacing w:val="0"/>
        <w:jc w:val="both"/>
      </w:pPr>
      <w:r w:rsidRPr="00825DA5">
        <w:t>Paslaugų atitiktį galiojantiems reglamentams.</w:t>
      </w:r>
    </w:p>
    <w:p w:rsidR="00B51C49" w:rsidRDefault="00B51C49" w:rsidP="00B51C49">
      <w:pPr>
        <w:pStyle w:val="Sraopastraipa"/>
        <w:numPr>
          <w:ilvl w:val="0"/>
          <w:numId w:val="12"/>
        </w:numPr>
        <w:tabs>
          <w:tab w:val="left" w:pos="851"/>
          <w:tab w:val="left" w:pos="1134"/>
          <w:tab w:val="num" w:pos="1701"/>
        </w:tabs>
        <w:ind w:left="0" w:firstLine="709"/>
        <w:contextualSpacing w:val="0"/>
        <w:jc w:val="both"/>
      </w:pPr>
      <w:r w:rsidRPr="00825DA5">
        <w:t>Priešgaisrinės saugos įrangos priežiūrą ir kontrolę.</w:t>
      </w:r>
    </w:p>
    <w:p w:rsidR="00B51C49" w:rsidRDefault="00B51C49" w:rsidP="00B51C49">
      <w:pPr>
        <w:pStyle w:val="Sraopastraipa"/>
        <w:numPr>
          <w:ilvl w:val="0"/>
          <w:numId w:val="12"/>
        </w:numPr>
        <w:tabs>
          <w:tab w:val="left" w:pos="851"/>
          <w:tab w:val="left" w:pos="1134"/>
          <w:tab w:val="num" w:pos="1701"/>
        </w:tabs>
        <w:ind w:left="0" w:firstLine="709"/>
        <w:contextualSpacing w:val="0"/>
        <w:jc w:val="both"/>
      </w:pPr>
      <w:r w:rsidRPr="00825DA5">
        <w:t>Prevencines priešgaisrinės saugos patikras siekiant nustatyti galimą gaisro pavojų.</w:t>
      </w:r>
    </w:p>
    <w:p w:rsidR="00B51C49" w:rsidRDefault="00B51C49" w:rsidP="00B51C49">
      <w:pPr>
        <w:pStyle w:val="Sraopastraipa"/>
        <w:numPr>
          <w:ilvl w:val="0"/>
          <w:numId w:val="12"/>
        </w:numPr>
        <w:tabs>
          <w:tab w:val="left" w:pos="851"/>
          <w:tab w:val="left" w:pos="1134"/>
          <w:tab w:val="num" w:pos="1701"/>
        </w:tabs>
        <w:ind w:left="0" w:firstLine="709"/>
        <w:contextualSpacing w:val="0"/>
        <w:jc w:val="both"/>
      </w:pPr>
      <w:r w:rsidRPr="00825DA5">
        <w:t xml:space="preserve">Intervenciją prasidėjusio gaisro atveju, įskaitant pagalbą žmonėms. </w:t>
      </w:r>
    </w:p>
    <w:p w:rsidR="00B51C49" w:rsidRDefault="00B51C49" w:rsidP="00B51C49">
      <w:pPr>
        <w:pStyle w:val="Sraopastraipa"/>
        <w:numPr>
          <w:ilvl w:val="0"/>
          <w:numId w:val="12"/>
        </w:numPr>
        <w:tabs>
          <w:tab w:val="left" w:pos="851"/>
          <w:tab w:val="left" w:pos="1134"/>
          <w:tab w:val="num" w:pos="1701"/>
        </w:tabs>
        <w:ind w:left="0" w:firstLine="709"/>
        <w:contextualSpacing w:val="0"/>
        <w:jc w:val="both"/>
      </w:pPr>
      <w:r w:rsidRPr="00825DA5">
        <w:t>Pirmosios pagalbos teikimą nelaimingo atsitikimo atveju.</w:t>
      </w:r>
    </w:p>
    <w:p w:rsidR="00B51C49" w:rsidRDefault="00B51C49" w:rsidP="00B51C49">
      <w:pPr>
        <w:pStyle w:val="Sraopastraipa"/>
        <w:numPr>
          <w:ilvl w:val="0"/>
          <w:numId w:val="12"/>
        </w:numPr>
        <w:tabs>
          <w:tab w:val="left" w:pos="851"/>
          <w:tab w:val="left" w:pos="1134"/>
          <w:tab w:val="num" w:pos="1701"/>
        </w:tabs>
        <w:ind w:left="0" w:firstLine="709"/>
        <w:contextualSpacing w:val="0"/>
        <w:jc w:val="both"/>
      </w:pPr>
      <w:r w:rsidRPr="00825DA5">
        <w:t xml:space="preserve">Reguliarias avarinės evakuacijos pratybas. </w:t>
      </w:r>
    </w:p>
    <w:p w:rsidR="00B51C49" w:rsidRDefault="00B51C49" w:rsidP="00B51C49">
      <w:pPr>
        <w:pStyle w:val="Sraopastraipa"/>
        <w:numPr>
          <w:ilvl w:val="0"/>
          <w:numId w:val="12"/>
        </w:numPr>
        <w:tabs>
          <w:tab w:val="left" w:pos="851"/>
          <w:tab w:val="left" w:pos="1134"/>
          <w:tab w:val="num" w:pos="1701"/>
        </w:tabs>
        <w:ind w:left="0" w:firstLine="709"/>
        <w:contextualSpacing w:val="0"/>
        <w:jc w:val="both"/>
      </w:pPr>
      <w:r w:rsidRPr="00825DA5">
        <w:t>Evakuacijos valdymą laukiant gaisrinės brigados.</w:t>
      </w:r>
    </w:p>
    <w:p w:rsidR="00B51C49" w:rsidRDefault="00B51C49" w:rsidP="00B51C49">
      <w:pPr>
        <w:pStyle w:val="Sraopastraipa"/>
        <w:numPr>
          <w:ilvl w:val="0"/>
          <w:numId w:val="12"/>
        </w:numPr>
        <w:tabs>
          <w:tab w:val="left" w:pos="851"/>
          <w:tab w:val="left" w:pos="1134"/>
          <w:tab w:val="num" w:pos="1701"/>
        </w:tabs>
        <w:ind w:left="0" w:firstLine="709"/>
        <w:contextualSpacing w:val="0"/>
        <w:jc w:val="both"/>
      </w:pPr>
      <w:r w:rsidRPr="00825DA5">
        <w:t>Priešgaisrinės saugos taisyklių nustatymą ir atnaujinimą, procedūrų vykdymą ir ženklinimą visose horizontalaus judėjimo zonose, taip pat laiptinėse ir liftuose.</w:t>
      </w:r>
    </w:p>
    <w:p w:rsidR="00B51C49" w:rsidRDefault="00B51C49" w:rsidP="00B51C49">
      <w:pPr>
        <w:pStyle w:val="Sraopastraipa"/>
        <w:numPr>
          <w:ilvl w:val="0"/>
          <w:numId w:val="12"/>
        </w:numPr>
        <w:tabs>
          <w:tab w:val="left" w:pos="851"/>
          <w:tab w:val="left" w:pos="1134"/>
          <w:tab w:val="num" w:pos="1701"/>
        </w:tabs>
        <w:ind w:left="0" w:firstLine="709"/>
        <w:contextualSpacing w:val="0"/>
        <w:jc w:val="both"/>
      </w:pPr>
      <w:r w:rsidRPr="00825DA5">
        <w:t>Priešgaisrinės saugos signalizacijų valdymą.</w:t>
      </w:r>
    </w:p>
    <w:p w:rsidR="00B51C49" w:rsidRDefault="00B51C49" w:rsidP="00B51C49">
      <w:pPr>
        <w:pStyle w:val="Sraopastraipa"/>
        <w:numPr>
          <w:ilvl w:val="0"/>
          <w:numId w:val="12"/>
        </w:numPr>
        <w:tabs>
          <w:tab w:val="left" w:pos="851"/>
          <w:tab w:val="left" w:pos="1134"/>
          <w:tab w:val="num" w:pos="1701"/>
        </w:tabs>
        <w:ind w:left="0" w:firstLine="709"/>
        <w:contextualSpacing w:val="0"/>
        <w:jc w:val="both"/>
      </w:pPr>
      <w:r w:rsidRPr="00825DA5">
        <w:t>Priešgaisrinės saugos audito organizavimą pasitelkiant nepriklausomą tikrintoją.</w:t>
      </w:r>
    </w:p>
    <w:p w:rsidR="00B51C49" w:rsidRPr="00345092" w:rsidRDefault="00B51C49" w:rsidP="00B51C49">
      <w:pPr>
        <w:tabs>
          <w:tab w:val="left" w:pos="851"/>
          <w:tab w:val="left" w:pos="1134"/>
        </w:tabs>
        <w:ind w:firstLine="709"/>
        <w:rPr>
          <w:b/>
          <w:szCs w:val="20"/>
          <w:lang w:eastAsia="lt-LT"/>
        </w:rPr>
      </w:pPr>
    </w:p>
    <w:p w:rsidR="00B51C49" w:rsidRDefault="00B51C49" w:rsidP="00B51C49">
      <w:pPr>
        <w:numPr>
          <w:ilvl w:val="0"/>
          <w:numId w:val="13"/>
        </w:numPr>
        <w:tabs>
          <w:tab w:val="left" w:pos="851"/>
        </w:tabs>
        <w:ind w:left="0" w:firstLine="709"/>
        <w:jc w:val="center"/>
        <w:rPr>
          <w:b/>
          <w:szCs w:val="20"/>
          <w:lang w:eastAsia="lt-LT"/>
        </w:rPr>
      </w:pPr>
      <w:r w:rsidRPr="0037571B">
        <w:rPr>
          <w:b/>
          <w:szCs w:val="20"/>
          <w:lang w:eastAsia="lt-LT"/>
        </w:rPr>
        <w:t>Komunalinių paslaugų teikimas</w:t>
      </w:r>
    </w:p>
    <w:p w:rsidR="00B51C49" w:rsidRPr="0037571B" w:rsidRDefault="00B51C49" w:rsidP="00B51C49">
      <w:pPr>
        <w:tabs>
          <w:tab w:val="left" w:pos="851"/>
        </w:tabs>
        <w:ind w:left="709"/>
        <w:rPr>
          <w:b/>
          <w:szCs w:val="20"/>
          <w:lang w:eastAsia="lt-LT"/>
        </w:rPr>
      </w:pPr>
    </w:p>
    <w:p w:rsidR="00B51C49" w:rsidRPr="0037571B" w:rsidRDefault="00B51C49" w:rsidP="00B51C49">
      <w:pPr>
        <w:tabs>
          <w:tab w:val="left" w:pos="851"/>
        </w:tabs>
        <w:ind w:firstLine="709"/>
        <w:jc w:val="both"/>
        <w:rPr>
          <w:b/>
          <w:iCs/>
          <w:color w:val="632423"/>
        </w:rPr>
      </w:pPr>
      <w:r>
        <w:t>Koncesininkas</w:t>
      </w:r>
      <w:r w:rsidRPr="00D813CE">
        <w:t xml:space="preserve"> privalo užtikrinti nuolatinį efektyvų komunalinių paslaugų (elektros, šilumos, vandens tiekimo, atliekų išvežimo ir kt.) teikimą </w:t>
      </w:r>
      <w:proofErr w:type="spellStart"/>
      <w:r>
        <w:t>Multifunkciniame</w:t>
      </w:r>
      <w:proofErr w:type="spellEnd"/>
      <w:r>
        <w:t xml:space="preserve"> komplekse</w:t>
      </w:r>
      <w:r w:rsidRPr="00D813CE">
        <w:t xml:space="preserve">. </w:t>
      </w:r>
      <w:r>
        <w:t>Koncesininkas</w:t>
      </w:r>
      <w:r w:rsidRPr="00D813CE">
        <w:t xml:space="preserve"> savo vardu privalės sudaryti energijos išteklių (elektra, šiluma, vanduo) tiekimo sutartis </w:t>
      </w:r>
      <w:proofErr w:type="spellStart"/>
      <w:r>
        <w:t>Multifunkciniame</w:t>
      </w:r>
      <w:proofErr w:type="spellEnd"/>
      <w:r>
        <w:t xml:space="preserve"> komplekse</w:t>
      </w:r>
      <w:r w:rsidRPr="00D813CE">
        <w:t xml:space="preserve"> ir </w:t>
      </w:r>
      <w:r>
        <w:t>siekti</w:t>
      </w:r>
      <w:r w:rsidRPr="00D813CE">
        <w:t xml:space="preserve"> kad energijos išteklių būtų naudojama </w:t>
      </w:r>
      <w:r>
        <w:t>ne daugiau, nei</w:t>
      </w:r>
      <w:r w:rsidRPr="00D813CE">
        <w:t xml:space="preserve">, </w:t>
      </w:r>
      <w:r>
        <w:t>planavo</w:t>
      </w:r>
      <w:r w:rsidRPr="00D813CE">
        <w:t xml:space="preserve"> teikdamas Pasiūlymą.</w:t>
      </w:r>
    </w:p>
    <w:p w:rsidR="00B51C49" w:rsidRDefault="00B51C49" w:rsidP="00B51C49">
      <w:pPr>
        <w:tabs>
          <w:tab w:val="left" w:pos="851"/>
        </w:tabs>
        <w:ind w:firstLine="709"/>
        <w:jc w:val="both"/>
      </w:pPr>
      <w:r>
        <w:t>Koncesininkas</w:t>
      </w:r>
      <w:r w:rsidRPr="008C4FF3">
        <w:t xml:space="preserve"> atsako už nuolatinį </w:t>
      </w:r>
      <w:r>
        <w:t>efektyvų</w:t>
      </w:r>
      <w:r w:rsidRPr="008C4FF3">
        <w:t xml:space="preserve"> komunalinių paslaugų teikimą </w:t>
      </w:r>
      <w:proofErr w:type="spellStart"/>
      <w:r>
        <w:t>Multifunkciniame</w:t>
      </w:r>
      <w:proofErr w:type="spellEnd"/>
      <w:r>
        <w:t xml:space="preserve"> komplekse</w:t>
      </w:r>
      <w:r w:rsidRPr="008C4FF3">
        <w:t xml:space="preserve"> tiek, kiek būtina </w:t>
      </w:r>
      <w:proofErr w:type="spellStart"/>
      <w:r>
        <w:t>Multifunkcinio</w:t>
      </w:r>
      <w:proofErr w:type="spellEnd"/>
      <w:r>
        <w:t xml:space="preserve"> komplekso</w:t>
      </w:r>
      <w:r w:rsidRPr="008C4FF3">
        <w:t xml:space="preserve"> techninei būklei per visą </w:t>
      </w:r>
      <w:r>
        <w:t>Koncesijos</w:t>
      </w:r>
      <w:r w:rsidRPr="008C4FF3">
        <w:t xml:space="preserve"> sutarties vykdymo laikotarpį užtikrinti.</w:t>
      </w:r>
    </w:p>
    <w:p w:rsidR="00B51C49" w:rsidRPr="00524017" w:rsidRDefault="00B51C49" w:rsidP="00B51C49">
      <w:pPr>
        <w:tabs>
          <w:tab w:val="left" w:pos="851"/>
        </w:tabs>
        <w:ind w:firstLine="709"/>
      </w:pPr>
    </w:p>
    <w:p w:rsidR="00B51C49" w:rsidRPr="002B41B9" w:rsidRDefault="00B51C49" w:rsidP="00B51C49">
      <w:pPr>
        <w:tabs>
          <w:tab w:val="left" w:pos="851"/>
        </w:tabs>
        <w:ind w:firstLine="709"/>
        <w:jc w:val="both"/>
        <w:rPr>
          <w:b/>
          <w:i/>
        </w:rPr>
      </w:pPr>
    </w:p>
    <w:p w:rsidR="00B51C49" w:rsidRDefault="00B51C49"/>
    <w:sectPr w:rsidR="00B51C49">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1C49" w:rsidRDefault="00B51C49" w:rsidP="00B51C49">
      <w:r>
        <w:separator/>
      </w:r>
    </w:p>
  </w:endnote>
  <w:endnote w:type="continuationSeparator" w:id="0">
    <w:p w:rsidR="00B51C49" w:rsidRDefault="00B51C49" w:rsidP="00B51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1C49" w:rsidRDefault="00B51C49" w:rsidP="00B51C49">
      <w:r>
        <w:separator/>
      </w:r>
    </w:p>
  </w:footnote>
  <w:footnote w:type="continuationSeparator" w:id="0">
    <w:p w:rsidR="00B51C49" w:rsidRDefault="00B51C49" w:rsidP="00B51C49">
      <w:r>
        <w:continuationSeparator/>
      </w:r>
    </w:p>
  </w:footnote>
  <w:footnote w:id="1">
    <w:p w:rsidR="00B51C49" w:rsidRDefault="00B51C49" w:rsidP="00B51C49">
      <w:pPr>
        <w:pStyle w:val="Puslapioinaostekstas"/>
      </w:pPr>
      <w:r>
        <w:rPr>
          <w:rStyle w:val="Puslapioinaosnuoroda"/>
        </w:rPr>
        <w:footnoteRef/>
      </w:r>
      <w:r>
        <w:t xml:space="preserve"> Vaikų ir jaunimo erdvė skirta laisvalaikio  leidimui ar namų darbų ruošimui po pamokų ar studijų iki užsiėmimų bei edukaciniams </w:t>
      </w:r>
      <w:proofErr w:type="spellStart"/>
      <w:r>
        <w:t>užsiėmimams</w:t>
      </w:r>
      <w:proofErr w:type="spellEnd"/>
      <w:r>
        <w:t>.</w:t>
      </w:r>
    </w:p>
    <w:p w:rsidR="00B51C49" w:rsidRPr="00C727C3" w:rsidRDefault="00B51C49" w:rsidP="00B51C49">
      <w:pPr>
        <w:pStyle w:val="Puslapioinaostekstas"/>
      </w:pPr>
    </w:p>
  </w:footnote>
  <w:footnote w:id="2">
    <w:p w:rsidR="00B51C49" w:rsidRDefault="00B51C49" w:rsidP="00B51C49">
      <w:pPr>
        <w:pStyle w:val="Puslapioinaostekstas"/>
      </w:pPr>
      <w:r>
        <w:rPr>
          <w:rStyle w:val="Puslapioinaosnuoroda"/>
        </w:rPr>
        <w:footnoteRef/>
      </w:r>
      <w:r>
        <w:t xml:space="preserve"> </w:t>
      </w:r>
      <w:r>
        <w:t xml:space="preserve">Šaltinis: </w:t>
      </w:r>
      <w:r w:rsidRPr="009C53E2">
        <w:t>Klaipėdos miesto II-</w:t>
      </w:r>
      <w:proofErr w:type="spellStart"/>
      <w:r w:rsidRPr="009C53E2">
        <w:t>osios</w:t>
      </w:r>
      <w:proofErr w:type="spellEnd"/>
      <w:r w:rsidRPr="009C53E2">
        <w:t xml:space="preserve"> vandenvietės pritaikymo švietimo, sporto, saviraiškos reikmėms galimybių studija, 2015 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3296"/>
    <w:multiLevelType w:val="hybridMultilevel"/>
    <w:tmpl w:val="B5D6896A"/>
    <w:lvl w:ilvl="0" w:tplc="08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08EE4230"/>
    <w:multiLevelType w:val="hybridMultilevel"/>
    <w:tmpl w:val="F702A9F2"/>
    <w:lvl w:ilvl="0" w:tplc="30B4F9B4">
      <w:start w:val="1"/>
      <w:numFmt w:val="decimal"/>
      <w:lvlText w:val="%1."/>
      <w:lvlJc w:val="left"/>
      <w:pPr>
        <w:ind w:left="786" w:hanging="360"/>
      </w:pPr>
      <w:rPr>
        <w:rFonts w:cs="Times New Roman" w:hint="default"/>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2" w15:restartNumberingAfterBreak="0">
    <w:nsid w:val="0B0A2CE1"/>
    <w:multiLevelType w:val="hybridMultilevel"/>
    <w:tmpl w:val="40486220"/>
    <w:lvl w:ilvl="0" w:tplc="9554366C">
      <w:start w:val="1"/>
      <w:numFmt w:val="decimal"/>
      <w:lvlText w:val="%1)"/>
      <w:lvlJc w:val="left"/>
      <w:pPr>
        <w:tabs>
          <w:tab w:val="num" w:pos="720"/>
        </w:tabs>
        <w:ind w:left="720" w:hanging="360"/>
      </w:pPr>
      <w:rPr>
        <w:rFonts w:cs="Times New Roman" w:hint="default"/>
        <w:color w:val="auto"/>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 w15:restartNumberingAfterBreak="0">
    <w:nsid w:val="0CA674D6"/>
    <w:multiLevelType w:val="hybridMultilevel"/>
    <w:tmpl w:val="EFFE7A36"/>
    <w:lvl w:ilvl="0" w:tplc="B322B788">
      <w:start w:val="1"/>
      <w:numFmt w:val="bullet"/>
      <w:lvlText w:val="-"/>
      <w:lvlJc w:val="left"/>
      <w:pPr>
        <w:ind w:left="862" w:hanging="360"/>
      </w:pPr>
      <w:rPr>
        <w:rFonts w:ascii="Courier New" w:hAnsi="Courier New"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16E63895"/>
    <w:multiLevelType w:val="hybridMultilevel"/>
    <w:tmpl w:val="C0A04824"/>
    <w:lvl w:ilvl="0" w:tplc="30B4F9B4">
      <w:start w:val="1"/>
      <w:numFmt w:val="decimal"/>
      <w:lvlText w:val="%1."/>
      <w:lvlJc w:val="left"/>
      <w:pPr>
        <w:ind w:left="644" w:hanging="360"/>
      </w:pPr>
      <w:rPr>
        <w:rFonts w:cs="Times New Roman" w:hint="default"/>
      </w:rPr>
    </w:lvl>
    <w:lvl w:ilvl="1" w:tplc="04090019" w:tentative="1">
      <w:start w:val="1"/>
      <w:numFmt w:val="lowerLetter"/>
      <w:lvlText w:val="%2."/>
      <w:lvlJc w:val="left"/>
      <w:pPr>
        <w:ind w:left="1582" w:hanging="360"/>
      </w:pPr>
      <w:rPr>
        <w:rFonts w:cs="Times New Roman"/>
      </w:rPr>
    </w:lvl>
    <w:lvl w:ilvl="2" w:tplc="0409001B">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5" w15:restartNumberingAfterBreak="0">
    <w:nsid w:val="1921466B"/>
    <w:multiLevelType w:val="hybridMultilevel"/>
    <w:tmpl w:val="93BAF1C6"/>
    <w:lvl w:ilvl="0" w:tplc="04270001">
      <w:start w:val="1"/>
      <w:numFmt w:val="bullet"/>
      <w:lvlText w:val=""/>
      <w:lvlJc w:val="left"/>
      <w:pPr>
        <w:ind w:left="502" w:hanging="360"/>
      </w:pPr>
      <w:rPr>
        <w:rFonts w:ascii="Symbol" w:hAnsi="Symbol"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6" w15:restartNumberingAfterBreak="0">
    <w:nsid w:val="1E27042E"/>
    <w:multiLevelType w:val="hybridMultilevel"/>
    <w:tmpl w:val="60B0A836"/>
    <w:lvl w:ilvl="0" w:tplc="C486FF5E">
      <w:start w:val="1"/>
      <w:numFmt w:val="decimal"/>
      <w:lvlText w:val="%1."/>
      <w:lvlJc w:val="left"/>
      <w:pPr>
        <w:ind w:left="720" w:hanging="360"/>
      </w:pPr>
      <w:rPr>
        <w:rFonts w:cs="Times New Roman" w:hint="default"/>
        <w:b/>
        <w:bCs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15:restartNumberingAfterBreak="0">
    <w:nsid w:val="28916BF0"/>
    <w:multiLevelType w:val="hybridMultilevel"/>
    <w:tmpl w:val="24E4A0E0"/>
    <w:lvl w:ilvl="0" w:tplc="08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2A8D20C5"/>
    <w:multiLevelType w:val="hybridMultilevel"/>
    <w:tmpl w:val="DD96816E"/>
    <w:lvl w:ilvl="0" w:tplc="04270001">
      <w:start w:val="1"/>
      <w:numFmt w:val="bullet"/>
      <w:lvlText w:val=""/>
      <w:lvlJc w:val="left"/>
      <w:pPr>
        <w:ind w:left="107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9" w15:restartNumberingAfterBreak="0">
    <w:nsid w:val="2C3943C0"/>
    <w:multiLevelType w:val="hybridMultilevel"/>
    <w:tmpl w:val="15AA7AE4"/>
    <w:lvl w:ilvl="0" w:tplc="40D6BFE8">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2E941DFA"/>
    <w:multiLevelType w:val="hybridMultilevel"/>
    <w:tmpl w:val="6B88E0FE"/>
    <w:lvl w:ilvl="0" w:tplc="40D6BFE8">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331A1C0A"/>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68E2BC4"/>
    <w:multiLevelType w:val="hybridMultilevel"/>
    <w:tmpl w:val="4E487502"/>
    <w:lvl w:ilvl="0" w:tplc="E722A220">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13" w15:restartNumberingAfterBreak="0">
    <w:nsid w:val="48466F67"/>
    <w:multiLevelType w:val="hybridMultilevel"/>
    <w:tmpl w:val="E3EA3F3C"/>
    <w:lvl w:ilvl="0" w:tplc="195A0EAA">
      <w:start w:val="1"/>
      <w:numFmt w:val="decimal"/>
      <w:lvlText w:val="%1."/>
      <w:lvlJc w:val="left"/>
      <w:pPr>
        <w:ind w:left="700" w:hanging="360"/>
      </w:pPr>
      <w:rPr>
        <w:rFonts w:cs="Times New Roman" w:hint="default"/>
      </w:rPr>
    </w:lvl>
    <w:lvl w:ilvl="1" w:tplc="04090019">
      <w:start w:val="1"/>
      <w:numFmt w:val="lowerLetter"/>
      <w:lvlText w:val="%2."/>
      <w:lvlJc w:val="left"/>
      <w:pPr>
        <w:ind w:left="1420" w:hanging="360"/>
      </w:pPr>
      <w:rPr>
        <w:rFonts w:cs="Times New Roman"/>
      </w:rPr>
    </w:lvl>
    <w:lvl w:ilvl="2" w:tplc="0409001B" w:tentative="1">
      <w:start w:val="1"/>
      <w:numFmt w:val="lowerRoman"/>
      <w:lvlText w:val="%3."/>
      <w:lvlJc w:val="right"/>
      <w:pPr>
        <w:ind w:left="2140" w:hanging="180"/>
      </w:pPr>
      <w:rPr>
        <w:rFonts w:cs="Times New Roman"/>
      </w:rPr>
    </w:lvl>
    <w:lvl w:ilvl="3" w:tplc="0409000F" w:tentative="1">
      <w:start w:val="1"/>
      <w:numFmt w:val="decimal"/>
      <w:lvlText w:val="%4."/>
      <w:lvlJc w:val="left"/>
      <w:pPr>
        <w:ind w:left="2860" w:hanging="360"/>
      </w:pPr>
      <w:rPr>
        <w:rFonts w:cs="Times New Roman"/>
      </w:rPr>
    </w:lvl>
    <w:lvl w:ilvl="4" w:tplc="04090019" w:tentative="1">
      <w:start w:val="1"/>
      <w:numFmt w:val="lowerLetter"/>
      <w:lvlText w:val="%5."/>
      <w:lvlJc w:val="left"/>
      <w:pPr>
        <w:ind w:left="3580" w:hanging="360"/>
      </w:pPr>
      <w:rPr>
        <w:rFonts w:cs="Times New Roman"/>
      </w:rPr>
    </w:lvl>
    <w:lvl w:ilvl="5" w:tplc="0409001B" w:tentative="1">
      <w:start w:val="1"/>
      <w:numFmt w:val="lowerRoman"/>
      <w:lvlText w:val="%6."/>
      <w:lvlJc w:val="right"/>
      <w:pPr>
        <w:ind w:left="4300" w:hanging="180"/>
      </w:pPr>
      <w:rPr>
        <w:rFonts w:cs="Times New Roman"/>
      </w:rPr>
    </w:lvl>
    <w:lvl w:ilvl="6" w:tplc="0409000F" w:tentative="1">
      <w:start w:val="1"/>
      <w:numFmt w:val="decimal"/>
      <w:lvlText w:val="%7."/>
      <w:lvlJc w:val="left"/>
      <w:pPr>
        <w:ind w:left="5020" w:hanging="360"/>
      </w:pPr>
      <w:rPr>
        <w:rFonts w:cs="Times New Roman"/>
      </w:rPr>
    </w:lvl>
    <w:lvl w:ilvl="7" w:tplc="04090019" w:tentative="1">
      <w:start w:val="1"/>
      <w:numFmt w:val="lowerLetter"/>
      <w:lvlText w:val="%8."/>
      <w:lvlJc w:val="left"/>
      <w:pPr>
        <w:ind w:left="5740" w:hanging="360"/>
      </w:pPr>
      <w:rPr>
        <w:rFonts w:cs="Times New Roman"/>
      </w:rPr>
    </w:lvl>
    <w:lvl w:ilvl="8" w:tplc="0409001B" w:tentative="1">
      <w:start w:val="1"/>
      <w:numFmt w:val="lowerRoman"/>
      <w:lvlText w:val="%9."/>
      <w:lvlJc w:val="right"/>
      <w:pPr>
        <w:ind w:left="6460" w:hanging="180"/>
      </w:pPr>
      <w:rPr>
        <w:rFonts w:cs="Times New Roman"/>
      </w:rPr>
    </w:lvl>
  </w:abstractNum>
  <w:abstractNum w:abstractNumId="14" w15:restartNumberingAfterBreak="0">
    <w:nsid w:val="48E820FC"/>
    <w:multiLevelType w:val="multilevel"/>
    <w:tmpl w:val="7D5460CE"/>
    <w:lvl w:ilvl="0">
      <w:start w:val="1"/>
      <w:numFmt w:val="upperRoman"/>
      <w:lvlText w:val="%1."/>
      <w:lvlJc w:val="left"/>
      <w:pPr>
        <w:ind w:left="1080" w:hanging="720"/>
      </w:pPr>
      <w:rPr>
        <w:rFonts w:hint="default"/>
      </w:rPr>
    </w:lvl>
    <w:lvl w:ilvl="1">
      <w:start w:val="1"/>
      <w:numFmt w:val="decimal"/>
      <w:lvlRestart w:val="0"/>
      <w:pStyle w:val="paragrafesrasas2lygis"/>
      <w:isLgl/>
      <w:lvlText w:val="%2."/>
      <w:lvlJc w:val="left"/>
      <w:pPr>
        <w:ind w:left="1059" w:hanging="491"/>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ind w:left="1418" w:hanging="567"/>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97A0CF2"/>
    <w:multiLevelType w:val="hybridMultilevel"/>
    <w:tmpl w:val="B39AA5EA"/>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4A63715A"/>
    <w:multiLevelType w:val="hybridMultilevel"/>
    <w:tmpl w:val="D9CC131E"/>
    <w:lvl w:ilvl="0" w:tplc="0409000F">
      <w:start w:val="1"/>
      <w:numFmt w:val="decimal"/>
      <w:lvlText w:val="%1."/>
      <w:lvlJc w:val="left"/>
      <w:pPr>
        <w:ind w:left="2804" w:hanging="360"/>
      </w:pPr>
      <w:rPr>
        <w:rFonts w:cs="Times New Roman"/>
      </w:rPr>
    </w:lvl>
    <w:lvl w:ilvl="1" w:tplc="04270019" w:tentative="1">
      <w:start w:val="1"/>
      <w:numFmt w:val="lowerLetter"/>
      <w:lvlText w:val="%2."/>
      <w:lvlJc w:val="left"/>
      <w:pPr>
        <w:ind w:left="1582" w:hanging="360"/>
      </w:pPr>
    </w:lvl>
    <w:lvl w:ilvl="2" w:tplc="0427001B" w:tentative="1">
      <w:start w:val="1"/>
      <w:numFmt w:val="lowerRoman"/>
      <w:lvlText w:val="%3."/>
      <w:lvlJc w:val="right"/>
      <w:pPr>
        <w:ind w:left="2302" w:hanging="180"/>
      </w:pPr>
    </w:lvl>
    <w:lvl w:ilvl="3" w:tplc="0427000F" w:tentative="1">
      <w:start w:val="1"/>
      <w:numFmt w:val="decimal"/>
      <w:lvlText w:val="%4."/>
      <w:lvlJc w:val="left"/>
      <w:pPr>
        <w:ind w:left="3022" w:hanging="360"/>
      </w:pPr>
    </w:lvl>
    <w:lvl w:ilvl="4" w:tplc="04270019" w:tentative="1">
      <w:start w:val="1"/>
      <w:numFmt w:val="lowerLetter"/>
      <w:lvlText w:val="%5."/>
      <w:lvlJc w:val="left"/>
      <w:pPr>
        <w:ind w:left="3742" w:hanging="360"/>
      </w:pPr>
    </w:lvl>
    <w:lvl w:ilvl="5" w:tplc="0427001B" w:tentative="1">
      <w:start w:val="1"/>
      <w:numFmt w:val="lowerRoman"/>
      <w:lvlText w:val="%6."/>
      <w:lvlJc w:val="right"/>
      <w:pPr>
        <w:ind w:left="4462" w:hanging="180"/>
      </w:pPr>
    </w:lvl>
    <w:lvl w:ilvl="6" w:tplc="0427000F" w:tentative="1">
      <w:start w:val="1"/>
      <w:numFmt w:val="decimal"/>
      <w:lvlText w:val="%7."/>
      <w:lvlJc w:val="left"/>
      <w:pPr>
        <w:ind w:left="5182" w:hanging="360"/>
      </w:pPr>
    </w:lvl>
    <w:lvl w:ilvl="7" w:tplc="04270019" w:tentative="1">
      <w:start w:val="1"/>
      <w:numFmt w:val="lowerLetter"/>
      <w:lvlText w:val="%8."/>
      <w:lvlJc w:val="left"/>
      <w:pPr>
        <w:ind w:left="5902" w:hanging="360"/>
      </w:pPr>
    </w:lvl>
    <w:lvl w:ilvl="8" w:tplc="0427001B" w:tentative="1">
      <w:start w:val="1"/>
      <w:numFmt w:val="lowerRoman"/>
      <w:lvlText w:val="%9."/>
      <w:lvlJc w:val="right"/>
      <w:pPr>
        <w:ind w:left="6622" w:hanging="180"/>
      </w:pPr>
    </w:lvl>
  </w:abstractNum>
  <w:abstractNum w:abstractNumId="17" w15:restartNumberingAfterBreak="0">
    <w:nsid w:val="515C0FA7"/>
    <w:multiLevelType w:val="hybridMultilevel"/>
    <w:tmpl w:val="4C6E6F38"/>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8" w15:restartNumberingAfterBreak="0">
    <w:nsid w:val="553A4875"/>
    <w:multiLevelType w:val="hybridMultilevel"/>
    <w:tmpl w:val="F2680FB6"/>
    <w:lvl w:ilvl="0" w:tplc="B5D8AD6C">
      <w:start w:val="1"/>
      <w:numFmt w:val="decimal"/>
      <w:lvlText w:val="%1"/>
      <w:lvlJc w:val="left"/>
      <w:pPr>
        <w:ind w:left="8441" w:hanging="360"/>
      </w:pPr>
      <w:rPr>
        <w:rFonts w:hint="default"/>
      </w:rPr>
    </w:lvl>
    <w:lvl w:ilvl="1" w:tplc="04270019" w:tentative="1">
      <w:start w:val="1"/>
      <w:numFmt w:val="lowerLetter"/>
      <w:lvlText w:val="%2."/>
      <w:lvlJc w:val="left"/>
      <w:pPr>
        <w:ind w:left="7820" w:hanging="360"/>
      </w:pPr>
    </w:lvl>
    <w:lvl w:ilvl="2" w:tplc="0427001B" w:tentative="1">
      <w:start w:val="1"/>
      <w:numFmt w:val="lowerRoman"/>
      <w:lvlText w:val="%3."/>
      <w:lvlJc w:val="right"/>
      <w:pPr>
        <w:ind w:left="8540" w:hanging="180"/>
      </w:pPr>
    </w:lvl>
    <w:lvl w:ilvl="3" w:tplc="0427000F" w:tentative="1">
      <w:start w:val="1"/>
      <w:numFmt w:val="decimal"/>
      <w:lvlText w:val="%4."/>
      <w:lvlJc w:val="left"/>
      <w:pPr>
        <w:ind w:left="9260" w:hanging="360"/>
      </w:pPr>
    </w:lvl>
    <w:lvl w:ilvl="4" w:tplc="04270019" w:tentative="1">
      <w:start w:val="1"/>
      <w:numFmt w:val="lowerLetter"/>
      <w:lvlText w:val="%5."/>
      <w:lvlJc w:val="left"/>
      <w:pPr>
        <w:ind w:left="9980" w:hanging="360"/>
      </w:pPr>
    </w:lvl>
    <w:lvl w:ilvl="5" w:tplc="0427001B" w:tentative="1">
      <w:start w:val="1"/>
      <w:numFmt w:val="lowerRoman"/>
      <w:lvlText w:val="%6."/>
      <w:lvlJc w:val="right"/>
      <w:pPr>
        <w:ind w:left="10700" w:hanging="180"/>
      </w:pPr>
    </w:lvl>
    <w:lvl w:ilvl="6" w:tplc="0427000F" w:tentative="1">
      <w:start w:val="1"/>
      <w:numFmt w:val="decimal"/>
      <w:lvlText w:val="%7."/>
      <w:lvlJc w:val="left"/>
      <w:pPr>
        <w:ind w:left="11420" w:hanging="360"/>
      </w:pPr>
    </w:lvl>
    <w:lvl w:ilvl="7" w:tplc="04270019" w:tentative="1">
      <w:start w:val="1"/>
      <w:numFmt w:val="lowerLetter"/>
      <w:lvlText w:val="%8."/>
      <w:lvlJc w:val="left"/>
      <w:pPr>
        <w:ind w:left="12140" w:hanging="360"/>
      </w:pPr>
    </w:lvl>
    <w:lvl w:ilvl="8" w:tplc="0427001B" w:tentative="1">
      <w:start w:val="1"/>
      <w:numFmt w:val="lowerRoman"/>
      <w:lvlText w:val="%9."/>
      <w:lvlJc w:val="right"/>
      <w:pPr>
        <w:ind w:left="12860" w:hanging="180"/>
      </w:pPr>
    </w:lvl>
  </w:abstractNum>
  <w:abstractNum w:abstractNumId="19" w15:restartNumberingAfterBreak="0">
    <w:nsid w:val="58283BC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8C96936"/>
    <w:multiLevelType w:val="hybridMultilevel"/>
    <w:tmpl w:val="0D4690F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D141E43"/>
    <w:multiLevelType w:val="hybridMultilevel"/>
    <w:tmpl w:val="6C58F222"/>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2" w15:restartNumberingAfterBreak="0">
    <w:nsid w:val="65F07CB7"/>
    <w:multiLevelType w:val="hybridMultilevel"/>
    <w:tmpl w:val="8C46CC34"/>
    <w:lvl w:ilvl="0" w:tplc="04270001">
      <w:start w:val="1"/>
      <w:numFmt w:val="bullet"/>
      <w:lvlText w:val=""/>
      <w:lvlJc w:val="left"/>
      <w:pPr>
        <w:ind w:left="1080" w:hanging="360"/>
      </w:pPr>
      <w:rPr>
        <w:rFonts w:ascii="Symbol" w:hAnsi="Symbol"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3" w15:restartNumberingAfterBreak="0">
    <w:nsid w:val="68D75739"/>
    <w:multiLevelType w:val="hybridMultilevel"/>
    <w:tmpl w:val="96524A54"/>
    <w:lvl w:ilvl="0" w:tplc="FEF0EB46">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24" w15:restartNumberingAfterBreak="0">
    <w:nsid w:val="76A61970"/>
    <w:multiLevelType w:val="multilevel"/>
    <w:tmpl w:val="0427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5" w15:restartNumberingAfterBreak="0">
    <w:nsid w:val="798828A3"/>
    <w:multiLevelType w:val="hybridMultilevel"/>
    <w:tmpl w:val="429848D0"/>
    <w:lvl w:ilvl="0" w:tplc="0409000F">
      <w:start w:val="1"/>
      <w:numFmt w:val="decimal"/>
      <w:lvlText w:val="%1."/>
      <w:lvlJc w:val="left"/>
      <w:pPr>
        <w:ind w:left="2804" w:hanging="360"/>
      </w:pPr>
      <w:rPr>
        <w:rFonts w:cs="Times New Roman"/>
      </w:rPr>
    </w:lvl>
    <w:lvl w:ilvl="1" w:tplc="04270019" w:tentative="1">
      <w:start w:val="1"/>
      <w:numFmt w:val="lowerLetter"/>
      <w:lvlText w:val="%2."/>
      <w:lvlJc w:val="left"/>
      <w:pPr>
        <w:ind w:left="1582" w:hanging="360"/>
      </w:pPr>
    </w:lvl>
    <w:lvl w:ilvl="2" w:tplc="0427001B" w:tentative="1">
      <w:start w:val="1"/>
      <w:numFmt w:val="lowerRoman"/>
      <w:lvlText w:val="%3."/>
      <w:lvlJc w:val="right"/>
      <w:pPr>
        <w:ind w:left="2302" w:hanging="180"/>
      </w:pPr>
    </w:lvl>
    <w:lvl w:ilvl="3" w:tplc="0427000F" w:tentative="1">
      <w:start w:val="1"/>
      <w:numFmt w:val="decimal"/>
      <w:lvlText w:val="%4."/>
      <w:lvlJc w:val="left"/>
      <w:pPr>
        <w:ind w:left="3022" w:hanging="360"/>
      </w:pPr>
    </w:lvl>
    <w:lvl w:ilvl="4" w:tplc="04270019" w:tentative="1">
      <w:start w:val="1"/>
      <w:numFmt w:val="lowerLetter"/>
      <w:lvlText w:val="%5."/>
      <w:lvlJc w:val="left"/>
      <w:pPr>
        <w:ind w:left="3742" w:hanging="360"/>
      </w:pPr>
    </w:lvl>
    <w:lvl w:ilvl="5" w:tplc="0427001B" w:tentative="1">
      <w:start w:val="1"/>
      <w:numFmt w:val="lowerRoman"/>
      <w:lvlText w:val="%6."/>
      <w:lvlJc w:val="right"/>
      <w:pPr>
        <w:ind w:left="4462" w:hanging="180"/>
      </w:pPr>
    </w:lvl>
    <w:lvl w:ilvl="6" w:tplc="0427000F" w:tentative="1">
      <w:start w:val="1"/>
      <w:numFmt w:val="decimal"/>
      <w:lvlText w:val="%7."/>
      <w:lvlJc w:val="left"/>
      <w:pPr>
        <w:ind w:left="5182" w:hanging="360"/>
      </w:pPr>
    </w:lvl>
    <w:lvl w:ilvl="7" w:tplc="04270019" w:tentative="1">
      <w:start w:val="1"/>
      <w:numFmt w:val="lowerLetter"/>
      <w:lvlText w:val="%8."/>
      <w:lvlJc w:val="left"/>
      <w:pPr>
        <w:ind w:left="5902" w:hanging="360"/>
      </w:pPr>
    </w:lvl>
    <w:lvl w:ilvl="8" w:tplc="0427001B" w:tentative="1">
      <w:start w:val="1"/>
      <w:numFmt w:val="lowerRoman"/>
      <w:lvlText w:val="%9."/>
      <w:lvlJc w:val="right"/>
      <w:pPr>
        <w:ind w:left="6622" w:hanging="180"/>
      </w:pPr>
    </w:lvl>
  </w:abstractNum>
  <w:abstractNum w:abstractNumId="26" w15:restartNumberingAfterBreak="0">
    <w:nsid w:val="7F4143A1"/>
    <w:multiLevelType w:val="hybridMultilevel"/>
    <w:tmpl w:val="4E3E3A68"/>
    <w:lvl w:ilvl="0" w:tplc="0409000F">
      <w:start w:val="1"/>
      <w:numFmt w:val="decimal"/>
      <w:lvlText w:val="%1."/>
      <w:lvlJc w:val="left"/>
      <w:pPr>
        <w:ind w:left="2804" w:hanging="360"/>
      </w:pPr>
      <w:rPr>
        <w:rFonts w:cs="Times New Roman"/>
      </w:rPr>
    </w:lvl>
    <w:lvl w:ilvl="1" w:tplc="04270019" w:tentative="1">
      <w:start w:val="1"/>
      <w:numFmt w:val="lowerLetter"/>
      <w:lvlText w:val="%2."/>
      <w:lvlJc w:val="left"/>
      <w:pPr>
        <w:ind w:left="1582" w:hanging="360"/>
      </w:pPr>
    </w:lvl>
    <w:lvl w:ilvl="2" w:tplc="0427001B" w:tentative="1">
      <w:start w:val="1"/>
      <w:numFmt w:val="lowerRoman"/>
      <w:lvlText w:val="%3."/>
      <w:lvlJc w:val="right"/>
      <w:pPr>
        <w:ind w:left="2302" w:hanging="180"/>
      </w:pPr>
    </w:lvl>
    <w:lvl w:ilvl="3" w:tplc="0427000F" w:tentative="1">
      <w:start w:val="1"/>
      <w:numFmt w:val="decimal"/>
      <w:lvlText w:val="%4."/>
      <w:lvlJc w:val="left"/>
      <w:pPr>
        <w:ind w:left="3022" w:hanging="360"/>
      </w:pPr>
    </w:lvl>
    <w:lvl w:ilvl="4" w:tplc="04270019" w:tentative="1">
      <w:start w:val="1"/>
      <w:numFmt w:val="lowerLetter"/>
      <w:lvlText w:val="%5."/>
      <w:lvlJc w:val="left"/>
      <w:pPr>
        <w:ind w:left="3742" w:hanging="360"/>
      </w:pPr>
    </w:lvl>
    <w:lvl w:ilvl="5" w:tplc="0427001B" w:tentative="1">
      <w:start w:val="1"/>
      <w:numFmt w:val="lowerRoman"/>
      <w:lvlText w:val="%6."/>
      <w:lvlJc w:val="right"/>
      <w:pPr>
        <w:ind w:left="4462" w:hanging="180"/>
      </w:pPr>
    </w:lvl>
    <w:lvl w:ilvl="6" w:tplc="0427000F" w:tentative="1">
      <w:start w:val="1"/>
      <w:numFmt w:val="decimal"/>
      <w:lvlText w:val="%7."/>
      <w:lvlJc w:val="left"/>
      <w:pPr>
        <w:ind w:left="5182" w:hanging="360"/>
      </w:pPr>
    </w:lvl>
    <w:lvl w:ilvl="7" w:tplc="04270019" w:tentative="1">
      <w:start w:val="1"/>
      <w:numFmt w:val="lowerLetter"/>
      <w:lvlText w:val="%8."/>
      <w:lvlJc w:val="left"/>
      <w:pPr>
        <w:ind w:left="5902" w:hanging="360"/>
      </w:pPr>
    </w:lvl>
    <w:lvl w:ilvl="8" w:tplc="0427001B" w:tentative="1">
      <w:start w:val="1"/>
      <w:numFmt w:val="lowerRoman"/>
      <w:lvlText w:val="%9."/>
      <w:lvlJc w:val="right"/>
      <w:pPr>
        <w:ind w:left="6622" w:hanging="180"/>
      </w:pPr>
    </w:lvl>
  </w:abstractNum>
  <w:abstractNum w:abstractNumId="27" w15:restartNumberingAfterBreak="0">
    <w:nsid w:val="7F7D3EE9"/>
    <w:multiLevelType w:val="hybridMultilevel"/>
    <w:tmpl w:val="CE8A3864"/>
    <w:lvl w:ilvl="0" w:tplc="DEF4E21C">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num w:numId="1">
    <w:abstractNumId w:val="14"/>
  </w:num>
  <w:num w:numId="2">
    <w:abstractNumId w:val="18"/>
  </w:num>
  <w:num w:numId="3">
    <w:abstractNumId w:val="21"/>
  </w:num>
  <w:num w:numId="4">
    <w:abstractNumId w:val="8"/>
  </w:num>
  <w:num w:numId="5">
    <w:abstractNumId w:val="22"/>
  </w:num>
  <w:num w:numId="6">
    <w:abstractNumId w:val="19"/>
  </w:num>
  <w:num w:numId="7">
    <w:abstractNumId w:val="23"/>
  </w:num>
  <w:num w:numId="8">
    <w:abstractNumId w:val="6"/>
  </w:num>
  <w:num w:numId="9">
    <w:abstractNumId w:val="12"/>
  </w:num>
  <w:num w:numId="10">
    <w:abstractNumId w:val="27"/>
  </w:num>
  <w:num w:numId="11">
    <w:abstractNumId w:val="13"/>
  </w:num>
  <w:num w:numId="12">
    <w:abstractNumId w:val="4"/>
  </w:num>
  <w:num w:numId="13">
    <w:abstractNumId w:val="11"/>
  </w:num>
  <w:num w:numId="14">
    <w:abstractNumId w:val="24"/>
  </w:num>
  <w:num w:numId="15">
    <w:abstractNumId w:val="26"/>
  </w:num>
  <w:num w:numId="16">
    <w:abstractNumId w:val="25"/>
  </w:num>
  <w:num w:numId="17">
    <w:abstractNumId w:val="16"/>
  </w:num>
  <w:num w:numId="18">
    <w:abstractNumId w:val="5"/>
  </w:num>
  <w:num w:numId="19">
    <w:abstractNumId w:val="17"/>
  </w:num>
  <w:num w:numId="20">
    <w:abstractNumId w:val="7"/>
  </w:num>
  <w:num w:numId="21">
    <w:abstractNumId w:val="1"/>
  </w:num>
  <w:num w:numId="22">
    <w:abstractNumId w:val="0"/>
  </w:num>
  <w:num w:numId="23">
    <w:abstractNumId w:val="9"/>
  </w:num>
  <w:num w:numId="24">
    <w:abstractNumId w:val="3"/>
  </w:num>
  <w:num w:numId="25">
    <w:abstractNumId w:val="2"/>
  </w:num>
  <w:num w:numId="26">
    <w:abstractNumId w:val="10"/>
  </w:num>
  <w:num w:numId="27">
    <w:abstractNumId w:val="1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C49"/>
    <w:rsid w:val="00016BDF"/>
    <w:rsid w:val="00B51C4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7D0F3"/>
  <w15:chartTrackingRefBased/>
  <w15:docId w15:val="{3191F813-B1A2-4BEA-A678-910B1CF43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51C49"/>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Table of contents numbered,Colorful List - Accent 11,List Paragraph1,Bullet EY,List Paragraph2,ERP-List Paragraph,List Paragraph11,List Paragraph Red"/>
    <w:basedOn w:val="prastasis"/>
    <w:link w:val="SraopastraipaDiagrama"/>
    <w:uiPriority w:val="99"/>
    <w:qFormat/>
    <w:rsid w:val="00B51C49"/>
    <w:pPr>
      <w:ind w:left="720"/>
      <w:contextualSpacing/>
    </w:pPr>
  </w:style>
  <w:style w:type="paragraph" w:customStyle="1" w:styleId="1lygis">
    <w:name w:val="_1 lygis"/>
    <w:basedOn w:val="prastasis"/>
    <w:link w:val="1lygisDiagrama"/>
    <w:qFormat/>
    <w:rsid w:val="00B51C49"/>
    <w:pPr>
      <w:spacing w:before="240" w:after="240"/>
      <w:jc w:val="both"/>
    </w:pPr>
    <w:rPr>
      <w:b/>
      <w:iCs/>
      <w:caps/>
    </w:rPr>
  </w:style>
  <w:style w:type="paragraph" w:customStyle="1" w:styleId="paragrafesrasas2lygis">
    <w:name w:val="_paragrafe sąrasas 2 lygis"/>
    <w:basedOn w:val="Pagrindiniotekstotrauka2"/>
    <w:link w:val="paragrafesrasas2lygisDiagrama"/>
    <w:qFormat/>
    <w:rsid w:val="00B51C49"/>
    <w:pPr>
      <w:numPr>
        <w:ilvl w:val="1"/>
        <w:numId w:val="1"/>
      </w:numPr>
      <w:spacing w:line="276" w:lineRule="auto"/>
      <w:jc w:val="both"/>
    </w:pPr>
    <w:rPr>
      <w:sz w:val="22"/>
      <w:szCs w:val="22"/>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
    <w:basedOn w:val="Numatytasispastraiposriftas"/>
    <w:hidden/>
    <w:uiPriority w:val="99"/>
    <w:rsid w:val="00B51C49"/>
    <w:rPr>
      <w:rFonts w:ascii="Times New Roman" w:hAnsi="Times New Roman" w:cs="Times New Roman"/>
      <w:spacing w:val="0"/>
      <w:sz w:val="22"/>
      <w:szCs w:val="22"/>
      <w:vertAlign w:val="superscript"/>
      <w:lang w:val="en-GB" w:eastAsia="x-none"/>
    </w:rPr>
  </w:style>
  <w:style w:type="paragraph" w:styleId="Puslapioinaostekstas">
    <w:name w:val="footnote text"/>
    <w:aliases w:val="Car,Footnote Text Blue,Footnote, Char,Char,Footnote text,Footnote Text Char Char Char,Footnote Text1,Footnote Text2,Footnote Text11,ALTS FOOTNOTE11,Footnote Text Char111,Footnote Text Char Char Char11,ALTS FOOTNOTE2"/>
    <w:basedOn w:val="prastasis"/>
    <w:next w:val="prastasis"/>
    <w:link w:val="PuslapioinaostekstasDiagrama"/>
    <w:autoRedefine/>
    <w:uiPriority w:val="99"/>
    <w:qFormat/>
    <w:rsid w:val="00B51C49"/>
    <w:pPr>
      <w:widowControl w:val="0"/>
      <w:autoSpaceDE w:val="0"/>
      <w:autoSpaceDN w:val="0"/>
      <w:adjustRightInd w:val="0"/>
      <w:jc w:val="both"/>
    </w:pPr>
    <w:rPr>
      <w:rFonts w:eastAsia="SimSun"/>
      <w:sz w:val="16"/>
      <w:szCs w:val="16"/>
      <w:lang w:eastAsia="zh-CN" w:bidi="th-TH"/>
    </w:rPr>
  </w:style>
  <w:style w:type="character" w:customStyle="1" w:styleId="PuslapioinaostekstasDiagrama">
    <w:name w:val="Puslapio išnašos tekstas Diagrama"/>
    <w:aliases w:val="Car Diagrama,Footnote Text Blue Diagrama,Footnote Diagrama, Char Diagrama,Char Diagrama,Footnote text Diagrama,Footnote Text Char Char Char Diagrama,Footnote Text1 Diagrama,Footnote Text2 Diagrama"/>
    <w:basedOn w:val="Numatytasispastraiposriftas"/>
    <w:link w:val="Puslapioinaostekstas"/>
    <w:uiPriority w:val="99"/>
    <w:rsid w:val="00B51C49"/>
    <w:rPr>
      <w:rFonts w:ascii="Times New Roman" w:eastAsia="SimSun" w:hAnsi="Times New Roman" w:cs="Times New Roman"/>
      <w:sz w:val="16"/>
      <w:szCs w:val="16"/>
      <w:lang w:eastAsia="zh-CN" w:bidi="th-TH"/>
    </w:rPr>
  </w:style>
  <w:style w:type="paragraph" w:styleId="Komentarotekstas">
    <w:name w:val="annotation text"/>
    <w:basedOn w:val="prastasis"/>
    <w:link w:val="KomentarotekstasDiagrama"/>
    <w:uiPriority w:val="99"/>
    <w:unhideWhenUsed/>
    <w:rsid w:val="00B51C49"/>
    <w:rPr>
      <w:sz w:val="20"/>
      <w:szCs w:val="20"/>
    </w:rPr>
  </w:style>
  <w:style w:type="character" w:customStyle="1" w:styleId="KomentarotekstasDiagrama">
    <w:name w:val="Komentaro tekstas Diagrama"/>
    <w:basedOn w:val="Numatytasispastraiposriftas"/>
    <w:link w:val="Komentarotekstas"/>
    <w:uiPriority w:val="99"/>
    <w:rsid w:val="00B51C49"/>
    <w:rPr>
      <w:rFonts w:ascii="Times New Roman" w:eastAsia="Times New Roman" w:hAnsi="Times New Roman" w:cs="Times New Roman"/>
      <w:sz w:val="20"/>
      <w:szCs w:val="20"/>
    </w:rPr>
  </w:style>
  <w:style w:type="paragraph" w:styleId="Pavadinimas">
    <w:name w:val="Title"/>
    <w:basedOn w:val="prastasis"/>
    <w:next w:val="prastasis"/>
    <w:link w:val="PavadinimasDiagrama"/>
    <w:uiPriority w:val="10"/>
    <w:qFormat/>
    <w:rsid w:val="00B51C49"/>
    <w:pPr>
      <w:spacing w:after="120" w:line="276" w:lineRule="auto"/>
      <w:jc w:val="right"/>
    </w:pPr>
    <w:rPr>
      <w:b/>
      <w:color w:val="833C0B" w:themeColor="accent2" w:themeShade="80"/>
      <w:sz w:val="22"/>
      <w:szCs w:val="22"/>
    </w:rPr>
  </w:style>
  <w:style w:type="character" w:customStyle="1" w:styleId="PavadinimasDiagrama">
    <w:name w:val="Pavadinimas Diagrama"/>
    <w:basedOn w:val="Numatytasispastraiposriftas"/>
    <w:link w:val="Pavadinimas"/>
    <w:uiPriority w:val="10"/>
    <w:rsid w:val="00B51C49"/>
    <w:rPr>
      <w:rFonts w:ascii="Times New Roman" w:eastAsia="Times New Roman" w:hAnsi="Times New Roman" w:cs="Times New Roman"/>
      <w:b/>
      <w:color w:val="833C0B" w:themeColor="accent2" w:themeShade="80"/>
    </w:rPr>
  </w:style>
  <w:style w:type="character" w:customStyle="1" w:styleId="paragrafesrasas2lygisDiagrama">
    <w:name w:val="_paragrafe sąrasas 2 lygis Diagrama"/>
    <w:basedOn w:val="Numatytasispastraiposriftas"/>
    <w:link w:val="paragrafesrasas2lygis"/>
    <w:rsid w:val="00B51C49"/>
    <w:rPr>
      <w:rFonts w:ascii="Times New Roman" w:eastAsia="Times New Roman" w:hAnsi="Times New Roman" w:cs="Times New Roman"/>
    </w:rPr>
  </w:style>
  <w:style w:type="character" w:customStyle="1" w:styleId="1lygisDiagrama">
    <w:name w:val="_1 lygis Diagrama"/>
    <w:basedOn w:val="Numatytasispastraiposriftas"/>
    <w:link w:val="1lygis"/>
    <w:rsid w:val="00B51C49"/>
    <w:rPr>
      <w:rFonts w:ascii="Times New Roman" w:eastAsia="Times New Roman" w:hAnsi="Times New Roman" w:cs="Times New Roman"/>
      <w:b/>
      <w:iCs/>
      <w:caps/>
      <w:sz w:val="24"/>
      <w:szCs w:val="24"/>
    </w:rPr>
  </w:style>
  <w:style w:type="character" w:customStyle="1" w:styleId="SraopastraipaDiagrama">
    <w:name w:val="Sąrašo pastraipa Diagrama"/>
    <w:aliases w:val="Table of contents numbered Diagrama,Colorful List - Accent 11 Diagrama,List Paragraph1 Diagrama,Bullet EY Diagrama,List Paragraph2 Diagrama,ERP-List Paragraph Diagrama,List Paragraph11 Diagrama,List Paragraph Red Diagrama"/>
    <w:link w:val="Sraopastraipa"/>
    <w:uiPriority w:val="99"/>
    <w:rsid w:val="00B51C49"/>
    <w:rPr>
      <w:rFonts w:ascii="Times New Roman" w:eastAsia="Times New Roman" w:hAnsi="Times New Roman" w:cs="Times New Roman"/>
      <w:sz w:val="24"/>
      <w:szCs w:val="24"/>
    </w:rPr>
  </w:style>
  <w:style w:type="paragraph" w:styleId="Antrat">
    <w:name w:val="caption"/>
    <w:aliases w:val="Lenteles,Antraštė3"/>
    <w:basedOn w:val="prastasis"/>
    <w:next w:val="prastasis"/>
    <w:link w:val="AntratDiagrama"/>
    <w:uiPriority w:val="35"/>
    <w:unhideWhenUsed/>
    <w:qFormat/>
    <w:rsid w:val="00B51C49"/>
    <w:pPr>
      <w:spacing w:before="100" w:beforeAutospacing="1" w:after="100" w:afterAutospacing="1" w:line="276" w:lineRule="auto"/>
      <w:ind w:firstLine="567"/>
      <w:jc w:val="right"/>
    </w:pPr>
    <w:rPr>
      <w:rFonts w:eastAsia="Calibri"/>
      <w:iCs/>
      <w:szCs w:val="18"/>
    </w:rPr>
  </w:style>
  <w:style w:type="character" w:customStyle="1" w:styleId="AntratDiagrama">
    <w:name w:val="Antraštė Diagrama"/>
    <w:aliases w:val="Lenteles Diagrama,Antraštė3 Diagrama"/>
    <w:link w:val="Antrat"/>
    <w:uiPriority w:val="35"/>
    <w:locked/>
    <w:rsid w:val="00B51C49"/>
    <w:rPr>
      <w:rFonts w:ascii="Times New Roman" w:eastAsia="Calibri" w:hAnsi="Times New Roman" w:cs="Times New Roman"/>
      <w:iCs/>
      <w:sz w:val="24"/>
      <w:szCs w:val="18"/>
    </w:rPr>
  </w:style>
  <w:style w:type="paragraph" w:styleId="Pagrindiniotekstotrauka2">
    <w:name w:val="Body Text Indent 2"/>
    <w:basedOn w:val="prastasis"/>
    <w:link w:val="Pagrindiniotekstotrauka2Diagrama"/>
    <w:uiPriority w:val="99"/>
    <w:semiHidden/>
    <w:unhideWhenUsed/>
    <w:rsid w:val="00B51C49"/>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B51C4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24798</Words>
  <Characters>14136</Characters>
  <Application>Microsoft Office Word</Application>
  <DocSecurity>0</DocSecurity>
  <Lines>117</Lines>
  <Paragraphs>77</Paragraphs>
  <ScaleCrop>false</ScaleCrop>
  <Company>Klaipėdos miesto savivaldybės administracija</Company>
  <LinksUpToDate>false</LinksUpToDate>
  <CharactersWithSpaces>38857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Gintaras Dovidaitis</dc:creator>
  <cp:keywords/>
  <dc:description/>
  <cp:lastModifiedBy>Gintaras Dovidaitis</cp:lastModifiedBy>
  <cp:revision>1</cp:revision>
  <dcterms:created xsi:type="dcterms:W3CDTF">2018-01-19T12:49:00Z</dcterms:created>
  <dcterms:modified xsi:type="dcterms:W3CDTF">2018-01-19T12:49:00Z</dcterms:modified>
</cp:coreProperties>
</file>