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7B60B" w14:textId="77777777" w:rsidR="00B043B6" w:rsidRPr="006F1435" w:rsidRDefault="00B043B6" w:rsidP="00B043B6">
      <w:pPr>
        <w:jc w:val="center"/>
        <w:rPr>
          <w:b/>
          <w:sz w:val="24"/>
          <w:szCs w:val="24"/>
        </w:rPr>
      </w:pPr>
      <w:bookmarkStart w:id="0" w:name="_GoBack"/>
      <w:bookmarkEnd w:id="0"/>
      <w:r w:rsidRPr="006F1435">
        <w:rPr>
          <w:b/>
          <w:sz w:val="24"/>
          <w:szCs w:val="24"/>
        </w:rPr>
        <w:t>AIŠKINAMASIS RAŠTAS</w:t>
      </w:r>
    </w:p>
    <w:p w14:paraId="3CC84814" w14:textId="3D50E324" w:rsidR="00F85570" w:rsidRPr="00F85570" w:rsidRDefault="00B043B6" w:rsidP="00F85570">
      <w:pPr>
        <w:jc w:val="center"/>
        <w:rPr>
          <w:b/>
          <w:sz w:val="24"/>
          <w:szCs w:val="24"/>
          <w:lang w:eastAsia="en-US"/>
        </w:rPr>
      </w:pPr>
      <w:r w:rsidRPr="00611C90">
        <w:rPr>
          <w:b/>
          <w:sz w:val="24"/>
          <w:szCs w:val="24"/>
        </w:rPr>
        <w:t>PRIE SAVIVALDYBĖS TARYBOS SPRENDIMO „</w:t>
      </w:r>
      <w:r w:rsidR="00611C90" w:rsidRPr="00611C90">
        <w:rPr>
          <w:b/>
          <w:sz w:val="24"/>
          <w:szCs w:val="24"/>
        </w:rPr>
        <w:t>DĖL</w:t>
      </w:r>
      <w:r w:rsidR="009601E5">
        <w:rPr>
          <w:b/>
          <w:sz w:val="24"/>
          <w:szCs w:val="24"/>
        </w:rPr>
        <w:t xml:space="preserve"> </w:t>
      </w:r>
      <w:r w:rsidR="00576AA7" w:rsidRPr="00576AA7">
        <w:rPr>
          <w:b/>
          <w:sz w:val="24"/>
          <w:szCs w:val="24"/>
        </w:rPr>
        <w:t>PRITARIMO PROJEKTO „KLAIPĖDOS MIESTO TIKSLINIŲ GYVENTOJŲ GRUPIŲ SVEIKOS GYVENSENOS SKATINIMAS“ PARAIŠKOS TEIKIMUI IR ĮGYVENDINIMUI</w:t>
      </w:r>
      <w:r w:rsidR="00F85570" w:rsidRPr="00F85570">
        <w:rPr>
          <w:b/>
          <w:caps/>
          <w:sz w:val="24"/>
          <w:szCs w:val="24"/>
          <w:lang w:eastAsia="en-US"/>
        </w:rPr>
        <w:t xml:space="preserve">“ </w:t>
      </w:r>
      <w:r w:rsidR="00F85570" w:rsidRPr="00F85570">
        <w:rPr>
          <w:b/>
          <w:sz w:val="24"/>
          <w:szCs w:val="24"/>
          <w:lang w:eastAsia="en-US"/>
        </w:rPr>
        <w:t>PROJEKTO</w:t>
      </w:r>
    </w:p>
    <w:p w14:paraId="5F59AD14" w14:textId="7E8076B9" w:rsidR="00B043B6" w:rsidRDefault="00B043B6" w:rsidP="00D076F9">
      <w:pPr>
        <w:tabs>
          <w:tab w:val="left" w:pos="993"/>
        </w:tabs>
        <w:ind w:firstLine="709"/>
        <w:jc w:val="center"/>
        <w:rPr>
          <w:b/>
          <w:sz w:val="24"/>
          <w:szCs w:val="24"/>
        </w:rPr>
      </w:pPr>
    </w:p>
    <w:p w14:paraId="603FB752" w14:textId="2F8D6CCE" w:rsidR="00BA5C41" w:rsidRDefault="00AF283B" w:rsidP="00D076F9">
      <w:pPr>
        <w:pStyle w:val="Sraopastraipa"/>
        <w:numPr>
          <w:ilvl w:val="0"/>
          <w:numId w:val="10"/>
        </w:numPr>
        <w:tabs>
          <w:tab w:val="left" w:pos="993"/>
        </w:tabs>
        <w:ind w:left="0" w:firstLine="709"/>
        <w:jc w:val="both"/>
        <w:rPr>
          <w:b/>
          <w:sz w:val="24"/>
          <w:szCs w:val="24"/>
        </w:rPr>
      </w:pPr>
      <w:r w:rsidRPr="00D076F9">
        <w:rPr>
          <w:b/>
          <w:color w:val="000000"/>
          <w:sz w:val="24"/>
          <w:szCs w:val="24"/>
        </w:rPr>
        <w:t>P</w:t>
      </w:r>
      <w:r w:rsidRPr="00D076F9">
        <w:rPr>
          <w:b/>
          <w:sz w:val="24"/>
          <w:szCs w:val="24"/>
        </w:rPr>
        <w:t xml:space="preserve">rojekto rengimą paskatinusios priežastys. </w:t>
      </w:r>
    </w:p>
    <w:p w14:paraId="5F93EF6E" w14:textId="0D500544" w:rsidR="00FE119A" w:rsidRPr="00FE119A" w:rsidRDefault="0081506B" w:rsidP="00FE119A">
      <w:pPr>
        <w:ind w:firstLine="851"/>
        <w:jc w:val="both"/>
        <w:rPr>
          <w:sz w:val="24"/>
          <w:szCs w:val="24"/>
        </w:rPr>
      </w:pPr>
      <w:r>
        <w:rPr>
          <w:sz w:val="24"/>
          <w:szCs w:val="24"/>
        </w:rPr>
        <w:t xml:space="preserve">2017 m. rugpjūčio 2 </w:t>
      </w:r>
      <w:r w:rsidR="00FE119A" w:rsidRPr="00FE119A">
        <w:rPr>
          <w:sz w:val="24"/>
          <w:szCs w:val="24"/>
        </w:rPr>
        <w:t>d. Regioninės plėtros departamento prie V</w:t>
      </w:r>
      <w:r>
        <w:rPr>
          <w:sz w:val="24"/>
          <w:szCs w:val="24"/>
        </w:rPr>
        <w:t>idaus reikalų ministerijos Klaipėdos</w:t>
      </w:r>
      <w:r w:rsidR="00FE119A" w:rsidRPr="00FE119A">
        <w:rPr>
          <w:sz w:val="24"/>
          <w:szCs w:val="24"/>
        </w:rPr>
        <w:t xml:space="preserve"> ap</w:t>
      </w:r>
      <w:r>
        <w:rPr>
          <w:sz w:val="24"/>
          <w:szCs w:val="24"/>
        </w:rPr>
        <w:t>skrities skyriaus raštu Nr. 51/3D-240</w:t>
      </w:r>
      <w:r w:rsidR="00FE119A" w:rsidRPr="00FE119A">
        <w:rPr>
          <w:sz w:val="24"/>
          <w:szCs w:val="24"/>
        </w:rPr>
        <w:t xml:space="preserve"> „Dėl kvietimo</w:t>
      </w:r>
      <w:r>
        <w:rPr>
          <w:sz w:val="24"/>
          <w:szCs w:val="24"/>
        </w:rPr>
        <w:t xml:space="preserve"> paskelbimo</w:t>
      </w:r>
      <w:r w:rsidR="00FE119A" w:rsidRPr="00FE119A">
        <w:rPr>
          <w:sz w:val="24"/>
          <w:szCs w:val="24"/>
        </w:rPr>
        <w:t xml:space="preserve">“ gautas kvietimas teikti projektinį pasiūlymą pagal 2014–2020 m. Europos Sąjungos fondų investicijų veiksmų programos 8 prioriteto „Socialinės įtraukties didinimas ir kova su skurdu“ </w:t>
      </w:r>
      <w:r w:rsidR="00462B38">
        <w:rPr>
          <w:sz w:val="24"/>
          <w:szCs w:val="24"/>
        </w:rPr>
        <w:t xml:space="preserve">priemonę </w:t>
      </w:r>
      <w:r w:rsidR="00FE119A" w:rsidRPr="00FE119A">
        <w:rPr>
          <w:sz w:val="24"/>
          <w:szCs w:val="24"/>
        </w:rPr>
        <w:t>08.4.2-</w:t>
      </w:r>
      <w:r w:rsidR="00462B38">
        <w:rPr>
          <w:sz w:val="24"/>
          <w:szCs w:val="24"/>
        </w:rPr>
        <w:t>ESFA-R-630</w:t>
      </w:r>
      <w:r w:rsidR="00FE119A" w:rsidRPr="00FE119A">
        <w:rPr>
          <w:sz w:val="24"/>
          <w:szCs w:val="24"/>
        </w:rPr>
        <w:t xml:space="preserve"> „Sveikos gyvensenos skatinimas regioniniu lygiu“.</w:t>
      </w:r>
    </w:p>
    <w:p w14:paraId="5B4417C9" w14:textId="5249EB32" w:rsidR="0078739F" w:rsidRPr="00FE119A" w:rsidRDefault="00AF283B" w:rsidP="00FE119A">
      <w:pPr>
        <w:pStyle w:val="Sraopastraipa"/>
        <w:numPr>
          <w:ilvl w:val="0"/>
          <w:numId w:val="10"/>
        </w:numPr>
        <w:tabs>
          <w:tab w:val="left" w:pos="993"/>
        </w:tabs>
        <w:ind w:left="0" w:firstLine="709"/>
        <w:jc w:val="both"/>
        <w:rPr>
          <w:b/>
          <w:sz w:val="24"/>
          <w:szCs w:val="24"/>
        </w:rPr>
      </w:pPr>
      <w:r w:rsidRPr="00FE119A">
        <w:rPr>
          <w:b/>
          <w:sz w:val="24"/>
          <w:szCs w:val="24"/>
        </w:rPr>
        <w:t>Parengto projekto tikslai ir uždaviniai.</w:t>
      </w:r>
      <w:r w:rsidR="00DD7355" w:rsidRPr="00FE119A">
        <w:rPr>
          <w:b/>
          <w:sz w:val="24"/>
          <w:szCs w:val="24"/>
        </w:rPr>
        <w:t xml:space="preserve"> </w:t>
      </w:r>
    </w:p>
    <w:p w14:paraId="78D0B979" w14:textId="3AD60D14" w:rsidR="00846256" w:rsidRPr="003D051A" w:rsidRDefault="00846256" w:rsidP="00633EAB">
      <w:pPr>
        <w:pStyle w:val="Sraopastraipa"/>
        <w:tabs>
          <w:tab w:val="left" w:pos="993"/>
        </w:tabs>
        <w:ind w:left="0" w:firstLine="709"/>
        <w:jc w:val="both"/>
        <w:rPr>
          <w:sz w:val="24"/>
          <w:szCs w:val="24"/>
        </w:rPr>
      </w:pPr>
      <w:r w:rsidRPr="00846256">
        <w:rPr>
          <w:sz w:val="24"/>
          <w:szCs w:val="24"/>
        </w:rPr>
        <w:t>Šiuo sprendimo projektu</w:t>
      </w:r>
      <w:r w:rsidR="003D4BE3">
        <w:rPr>
          <w:sz w:val="24"/>
          <w:szCs w:val="24"/>
        </w:rPr>
        <w:t xml:space="preserve"> </w:t>
      </w:r>
      <w:r w:rsidR="003D051A">
        <w:rPr>
          <w:sz w:val="24"/>
          <w:szCs w:val="24"/>
        </w:rPr>
        <w:t xml:space="preserve">siekiama pritarti </w:t>
      </w:r>
      <w:r w:rsidR="003D051A" w:rsidRPr="003D051A">
        <w:rPr>
          <w:sz w:val="24"/>
          <w:szCs w:val="24"/>
        </w:rPr>
        <w:t xml:space="preserve">projekto </w:t>
      </w:r>
      <w:r w:rsidR="003D051A">
        <w:rPr>
          <w:sz w:val="24"/>
          <w:szCs w:val="24"/>
        </w:rPr>
        <w:t>„</w:t>
      </w:r>
      <w:r w:rsidR="003D051A" w:rsidRPr="003D051A">
        <w:rPr>
          <w:sz w:val="24"/>
          <w:szCs w:val="24"/>
        </w:rPr>
        <w:t>Klaipėdos miesto tikslinių gyventojų grupių sveikos gyvensenos skatinimas“</w:t>
      </w:r>
      <w:r w:rsidR="003D051A">
        <w:rPr>
          <w:sz w:val="24"/>
          <w:szCs w:val="24"/>
        </w:rPr>
        <w:t xml:space="preserve"> </w:t>
      </w:r>
      <w:r w:rsidR="00925C6F">
        <w:rPr>
          <w:sz w:val="24"/>
          <w:szCs w:val="24"/>
        </w:rPr>
        <w:t xml:space="preserve">(toliau – Projektas) </w:t>
      </w:r>
      <w:r w:rsidR="00A054CE">
        <w:rPr>
          <w:sz w:val="24"/>
          <w:szCs w:val="24"/>
        </w:rPr>
        <w:t xml:space="preserve">paraiškos </w:t>
      </w:r>
      <w:r w:rsidR="003D051A">
        <w:rPr>
          <w:sz w:val="24"/>
          <w:szCs w:val="24"/>
        </w:rPr>
        <w:t xml:space="preserve">rengimui ir </w:t>
      </w:r>
      <w:r w:rsidR="00A054CE">
        <w:rPr>
          <w:sz w:val="24"/>
          <w:szCs w:val="24"/>
        </w:rPr>
        <w:t xml:space="preserve">jo </w:t>
      </w:r>
      <w:r w:rsidR="003D051A">
        <w:rPr>
          <w:sz w:val="24"/>
          <w:szCs w:val="24"/>
        </w:rPr>
        <w:t>įgyvendinimui.</w:t>
      </w:r>
    </w:p>
    <w:p w14:paraId="6B4D0C2A" w14:textId="77777777" w:rsidR="003D051A" w:rsidRDefault="003D051A" w:rsidP="00C93F9E">
      <w:pPr>
        <w:pStyle w:val="Sraopastraipa"/>
        <w:tabs>
          <w:tab w:val="left" w:pos="993"/>
        </w:tabs>
        <w:ind w:left="0" w:firstLine="709"/>
        <w:rPr>
          <w:sz w:val="24"/>
          <w:szCs w:val="24"/>
        </w:rPr>
      </w:pPr>
      <w:r>
        <w:rPr>
          <w:sz w:val="24"/>
          <w:szCs w:val="24"/>
        </w:rPr>
        <w:t>Uždaviniai</w:t>
      </w:r>
      <w:r w:rsidR="003D1CDE" w:rsidRPr="003D051A">
        <w:rPr>
          <w:sz w:val="24"/>
          <w:szCs w:val="24"/>
        </w:rPr>
        <w:t>:</w:t>
      </w:r>
    </w:p>
    <w:p w14:paraId="5774613C" w14:textId="408D2C9A" w:rsidR="00D076F9" w:rsidRDefault="004E1102" w:rsidP="004A2F69">
      <w:pPr>
        <w:pStyle w:val="Sraopastraipa"/>
        <w:numPr>
          <w:ilvl w:val="0"/>
          <w:numId w:val="11"/>
        </w:numPr>
        <w:tabs>
          <w:tab w:val="left" w:pos="993"/>
        </w:tabs>
        <w:ind w:left="0" w:firstLine="709"/>
        <w:jc w:val="both"/>
        <w:rPr>
          <w:sz w:val="24"/>
          <w:szCs w:val="24"/>
        </w:rPr>
      </w:pPr>
      <w:r>
        <w:rPr>
          <w:sz w:val="24"/>
          <w:szCs w:val="24"/>
        </w:rPr>
        <w:t>Pritarus P</w:t>
      </w:r>
      <w:r w:rsidR="00D17F43">
        <w:rPr>
          <w:sz w:val="24"/>
          <w:szCs w:val="24"/>
        </w:rPr>
        <w:t xml:space="preserve">rojektui, įsipareigoti </w:t>
      </w:r>
      <w:r w:rsidR="00495CEC">
        <w:rPr>
          <w:sz w:val="24"/>
          <w:szCs w:val="24"/>
        </w:rPr>
        <w:t xml:space="preserve">skirti Savivaldybės lėšas pagal Projekto </w:t>
      </w:r>
      <w:r w:rsidR="004A2F69" w:rsidRPr="004A2F69">
        <w:rPr>
          <w:sz w:val="24"/>
          <w:szCs w:val="24"/>
        </w:rPr>
        <w:t xml:space="preserve">finansavimo sąlygų aprašo </w:t>
      </w:r>
      <w:r w:rsidR="00190196">
        <w:rPr>
          <w:sz w:val="24"/>
          <w:szCs w:val="24"/>
        </w:rPr>
        <w:t>reikalavimus.</w:t>
      </w:r>
    </w:p>
    <w:p w14:paraId="57C9EED2" w14:textId="44B86D80" w:rsidR="00190196" w:rsidRPr="003D051A" w:rsidRDefault="00FF2B10" w:rsidP="004E1102">
      <w:pPr>
        <w:pStyle w:val="Sraopastraipa"/>
        <w:numPr>
          <w:ilvl w:val="0"/>
          <w:numId w:val="11"/>
        </w:numPr>
        <w:tabs>
          <w:tab w:val="left" w:pos="993"/>
        </w:tabs>
        <w:ind w:left="0" w:firstLine="709"/>
        <w:jc w:val="both"/>
        <w:rPr>
          <w:sz w:val="24"/>
          <w:szCs w:val="24"/>
        </w:rPr>
      </w:pPr>
      <w:r>
        <w:rPr>
          <w:sz w:val="24"/>
          <w:szCs w:val="24"/>
        </w:rPr>
        <w:t xml:space="preserve">Įgalioti </w:t>
      </w:r>
      <w:r w:rsidR="004E1102" w:rsidRPr="004E1102">
        <w:rPr>
          <w:sz w:val="24"/>
          <w:szCs w:val="24"/>
        </w:rPr>
        <w:t>Klaipėdos miesto visuomenės sveikatos biuro direktorių pasirašyti visus dokumentus, susijusius su Projekto paraiškos teikimu ir dalyvavimu šiame Projekte.</w:t>
      </w:r>
    </w:p>
    <w:p w14:paraId="5FE75200" w14:textId="35FC1E63" w:rsidR="00552AA9" w:rsidRDefault="00AF283B" w:rsidP="00D076F9">
      <w:pPr>
        <w:pStyle w:val="Sraopastraipa"/>
        <w:numPr>
          <w:ilvl w:val="0"/>
          <w:numId w:val="10"/>
        </w:numPr>
        <w:tabs>
          <w:tab w:val="left" w:pos="993"/>
        </w:tabs>
        <w:ind w:left="0" w:firstLine="709"/>
        <w:jc w:val="both"/>
        <w:rPr>
          <w:b/>
          <w:sz w:val="24"/>
          <w:szCs w:val="24"/>
        </w:rPr>
      </w:pPr>
      <w:r w:rsidRPr="00D076F9">
        <w:rPr>
          <w:b/>
          <w:sz w:val="24"/>
          <w:szCs w:val="24"/>
        </w:rPr>
        <w:t xml:space="preserve">Kaip šiuo metu yra </w:t>
      </w:r>
      <w:r w:rsidR="00E82487" w:rsidRPr="00D076F9">
        <w:rPr>
          <w:b/>
          <w:sz w:val="24"/>
          <w:szCs w:val="24"/>
        </w:rPr>
        <w:t>teisi</w:t>
      </w:r>
      <w:r w:rsidRPr="00D076F9">
        <w:rPr>
          <w:b/>
          <w:sz w:val="24"/>
          <w:szCs w:val="24"/>
        </w:rPr>
        <w:t>škai reglamentuojami projekte</w:t>
      </w:r>
      <w:r w:rsidR="0078739F" w:rsidRPr="00D076F9">
        <w:rPr>
          <w:b/>
          <w:sz w:val="24"/>
          <w:szCs w:val="24"/>
        </w:rPr>
        <w:t xml:space="preserve"> </w:t>
      </w:r>
      <w:r w:rsidRPr="00D076F9">
        <w:rPr>
          <w:b/>
          <w:sz w:val="24"/>
          <w:szCs w:val="24"/>
        </w:rPr>
        <w:t>aptarti klausimai</w:t>
      </w:r>
      <w:r w:rsidR="0078739F" w:rsidRPr="00D076F9">
        <w:rPr>
          <w:b/>
          <w:sz w:val="24"/>
          <w:szCs w:val="24"/>
        </w:rPr>
        <w:t xml:space="preserve">. </w:t>
      </w:r>
    </w:p>
    <w:p w14:paraId="24268A31" w14:textId="0822774E" w:rsidR="00410545" w:rsidRPr="00410545" w:rsidRDefault="00410545" w:rsidP="006360AA">
      <w:pPr>
        <w:pStyle w:val="Sraopastraipa"/>
        <w:tabs>
          <w:tab w:val="left" w:pos="993"/>
        </w:tabs>
        <w:ind w:left="0" w:firstLine="709"/>
        <w:jc w:val="both"/>
        <w:rPr>
          <w:sz w:val="24"/>
          <w:szCs w:val="24"/>
        </w:rPr>
      </w:pPr>
      <w:r w:rsidRPr="00410545">
        <w:rPr>
          <w:sz w:val="24"/>
          <w:szCs w:val="24"/>
        </w:rPr>
        <w:t>Sprendimo projektas parengtas vadovaujantis Lietuvos Respublikos vietos savivaldos</w:t>
      </w:r>
      <w:r w:rsidR="006360AA">
        <w:rPr>
          <w:sz w:val="24"/>
          <w:szCs w:val="24"/>
        </w:rPr>
        <w:t xml:space="preserve"> </w:t>
      </w:r>
      <w:r w:rsidR="006360AA" w:rsidRPr="006360AA">
        <w:rPr>
          <w:sz w:val="24"/>
          <w:szCs w:val="24"/>
        </w:rPr>
        <w:t xml:space="preserve">16 straipsnio 4 dalimi ir Lietuvos Respublikos </w:t>
      </w:r>
      <w:r w:rsidR="00041889">
        <w:rPr>
          <w:sz w:val="24"/>
          <w:szCs w:val="24"/>
        </w:rPr>
        <w:t>sveikatos apsaugos ministro 2017</w:t>
      </w:r>
      <w:r w:rsidR="006360AA" w:rsidRPr="006360AA">
        <w:rPr>
          <w:sz w:val="24"/>
          <w:szCs w:val="24"/>
        </w:rPr>
        <w:t xml:space="preserve"> m. liepos 28 d. įsakymu Nr. V-918 „Dėl 2014-2020 metų Europos Sąjungos fondų Investicijų veiksmų programos 8 prioriteto „Socialinės įtraukties didinimas ir kova su skurdu“ Nr. 08.4.2-ESFA-R-630 priemonės „Sveikos gyvensenos skatinimas regioniniu lygiu“ projektų finansavimo sąlygų aprašo patvirtinimo“</w:t>
      </w:r>
      <w:r w:rsidR="00485488">
        <w:rPr>
          <w:sz w:val="24"/>
          <w:szCs w:val="24"/>
        </w:rPr>
        <w:t xml:space="preserve">. </w:t>
      </w:r>
    </w:p>
    <w:p w14:paraId="14C33258" w14:textId="215B62B6" w:rsidR="002279FC" w:rsidRPr="00D076F9" w:rsidRDefault="002279FC" w:rsidP="00D076F9">
      <w:pPr>
        <w:pStyle w:val="Sraopastraipa"/>
        <w:numPr>
          <w:ilvl w:val="0"/>
          <w:numId w:val="10"/>
        </w:numPr>
        <w:tabs>
          <w:tab w:val="left" w:pos="993"/>
        </w:tabs>
        <w:ind w:left="0" w:firstLine="709"/>
        <w:jc w:val="both"/>
        <w:rPr>
          <w:b/>
          <w:bCs/>
          <w:sz w:val="24"/>
          <w:szCs w:val="24"/>
        </w:rPr>
      </w:pPr>
      <w:r w:rsidRPr="00D076F9">
        <w:rPr>
          <w:b/>
          <w:bCs/>
          <w:sz w:val="24"/>
          <w:szCs w:val="24"/>
        </w:rPr>
        <w:t>Kokios numatomos naujos teisinio reglamentavimo nuostatos ir k</w:t>
      </w:r>
      <w:r w:rsidR="0078739F" w:rsidRPr="00D076F9">
        <w:rPr>
          <w:b/>
          <w:bCs/>
          <w:sz w:val="24"/>
          <w:szCs w:val="24"/>
        </w:rPr>
        <w:t xml:space="preserve">okių rezultatų laukiama. </w:t>
      </w:r>
    </w:p>
    <w:p w14:paraId="76CC1E91" w14:textId="57DE6AB6" w:rsidR="00E768FC" w:rsidRPr="00485488" w:rsidRDefault="00485488" w:rsidP="00485488">
      <w:pPr>
        <w:pStyle w:val="Sraopastraipa"/>
        <w:tabs>
          <w:tab w:val="left" w:pos="993"/>
        </w:tabs>
        <w:ind w:left="0" w:firstLine="709"/>
        <w:jc w:val="both"/>
        <w:rPr>
          <w:sz w:val="24"/>
          <w:szCs w:val="24"/>
        </w:rPr>
      </w:pPr>
      <w:r w:rsidRPr="00485488">
        <w:rPr>
          <w:sz w:val="24"/>
          <w:szCs w:val="24"/>
        </w:rPr>
        <w:t>Pr</w:t>
      </w:r>
      <w:r>
        <w:rPr>
          <w:sz w:val="24"/>
          <w:szCs w:val="24"/>
        </w:rPr>
        <w:t>iėmus sprendimą įgyvendinti šį P</w:t>
      </w:r>
      <w:r w:rsidR="00B663A2">
        <w:rPr>
          <w:sz w:val="24"/>
          <w:szCs w:val="24"/>
        </w:rPr>
        <w:t xml:space="preserve">rojektą, bus </w:t>
      </w:r>
      <w:r w:rsidRPr="00485488">
        <w:rPr>
          <w:sz w:val="24"/>
          <w:szCs w:val="24"/>
        </w:rPr>
        <w:t xml:space="preserve">galimybė </w:t>
      </w:r>
      <w:r w:rsidR="006716BF">
        <w:rPr>
          <w:sz w:val="24"/>
          <w:szCs w:val="24"/>
        </w:rPr>
        <w:t>vykdyti</w:t>
      </w:r>
      <w:r>
        <w:rPr>
          <w:sz w:val="24"/>
          <w:szCs w:val="24"/>
        </w:rPr>
        <w:t xml:space="preserve"> Projektą ir </w:t>
      </w:r>
      <w:r w:rsidRPr="00485488">
        <w:rPr>
          <w:sz w:val="24"/>
          <w:szCs w:val="24"/>
        </w:rPr>
        <w:t>skatinti gyventojų</w:t>
      </w:r>
      <w:r w:rsidR="00B663A2">
        <w:rPr>
          <w:sz w:val="24"/>
          <w:szCs w:val="24"/>
        </w:rPr>
        <w:t xml:space="preserve"> sveiką</w:t>
      </w:r>
      <w:r>
        <w:rPr>
          <w:sz w:val="24"/>
          <w:szCs w:val="24"/>
        </w:rPr>
        <w:t xml:space="preserve"> gyvenseną</w:t>
      </w:r>
      <w:r w:rsidRPr="00485488">
        <w:rPr>
          <w:sz w:val="24"/>
          <w:szCs w:val="24"/>
        </w:rPr>
        <w:t>, naudojantis 2014–2020 m. Europos Sąjungos fondų parama.</w:t>
      </w:r>
      <w:r w:rsidR="00394724">
        <w:rPr>
          <w:sz w:val="24"/>
          <w:szCs w:val="24"/>
        </w:rPr>
        <w:t xml:space="preserve"> Projektas prisidės </w:t>
      </w:r>
      <w:r w:rsidR="00FB3FB6">
        <w:rPr>
          <w:sz w:val="24"/>
          <w:szCs w:val="24"/>
        </w:rPr>
        <w:t xml:space="preserve">ir </w:t>
      </w:r>
      <w:r w:rsidR="00394724">
        <w:rPr>
          <w:sz w:val="24"/>
          <w:szCs w:val="24"/>
        </w:rPr>
        <w:t xml:space="preserve">prie </w:t>
      </w:r>
      <w:r w:rsidR="00394724" w:rsidRPr="00394724">
        <w:rPr>
          <w:sz w:val="24"/>
          <w:szCs w:val="24"/>
        </w:rPr>
        <w:t>Klaipėdos miesto savivaldybės 2013–2020 metų strateginio plėtros plano</w:t>
      </w:r>
      <w:r w:rsidR="003C5B85">
        <w:rPr>
          <w:sz w:val="24"/>
          <w:szCs w:val="24"/>
        </w:rPr>
        <w:t xml:space="preserve"> įgyvendinimo (</w:t>
      </w:r>
      <w:r w:rsidR="00394724">
        <w:rPr>
          <w:sz w:val="24"/>
          <w:szCs w:val="24"/>
        </w:rPr>
        <w:t>1.2 tikslo</w:t>
      </w:r>
      <w:r w:rsidR="00394724" w:rsidRPr="00394724">
        <w:rPr>
          <w:sz w:val="24"/>
          <w:szCs w:val="24"/>
        </w:rPr>
        <w:t xml:space="preserve"> „Užtikrinti aukštą sveikato</w:t>
      </w:r>
      <w:r w:rsidR="00394724">
        <w:rPr>
          <w:sz w:val="24"/>
          <w:szCs w:val="24"/>
        </w:rPr>
        <w:t>s priežiūros paslaugų lygį</w:t>
      </w:r>
      <w:r w:rsidR="00394724" w:rsidRPr="00394724">
        <w:rPr>
          <w:sz w:val="24"/>
          <w:szCs w:val="24"/>
        </w:rPr>
        <w:t>“</w:t>
      </w:r>
      <w:r w:rsidR="00394724">
        <w:rPr>
          <w:sz w:val="24"/>
          <w:szCs w:val="24"/>
        </w:rPr>
        <w:t xml:space="preserve"> 1.2.2 uždavinio</w:t>
      </w:r>
      <w:r w:rsidR="00394724" w:rsidRPr="00394724">
        <w:rPr>
          <w:sz w:val="24"/>
          <w:szCs w:val="24"/>
        </w:rPr>
        <w:t xml:space="preserve"> „Stiprinti visuomenės sveikatinimo veiklą“</w:t>
      </w:r>
      <w:r w:rsidR="00394724">
        <w:rPr>
          <w:sz w:val="24"/>
          <w:szCs w:val="24"/>
        </w:rPr>
        <w:t xml:space="preserve"> 1.2.2.5</w:t>
      </w:r>
      <w:r w:rsidR="00394724" w:rsidRPr="00394724">
        <w:rPr>
          <w:sz w:val="24"/>
          <w:szCs w:val="24"/>
        </w:rPr>
        <w:t xml:space="preserve"> priemo</w:t>
      </w:r>
      <w:r w:rsidR="00FB3FB6">
        <w:rPr>
          <w:sz w:val="24"/>
          <w:szCs w:val="24"/>
        </w:rPr>
        <w:t>nė</w:t>
      </w:r>
      <w:r w:rsidR="00394724" w:rsidRPr="00394724">
        <w:rPr>
          <w:sz w:val="24"/>
          <w:szCs w:val="24"/>
        </w:rPr>
        <w:t xml:space="preserve"> „Organizuoti  ir vykdyti visuomenės sveikatinimo veiklą prioritetinėse srityse“</w:t>
      </w:r>
      <w:r w:rsidR="003C5B85">
        <w:rPr>
          <w:sz w:val="24"/>
          <w:szCs w:val="24"/>
        </w:rPr>
        <w:t>)</w:t>
      </w:r>
      <w:r w:rsidR="00394724">
        <w:rPr>
          <w:sz w:val="24"/>
          <w:szCs w:val="24"/>
        </w:rPr>
        <w:t>.</w:t>
      </w:r>
    </w:p>
    <w:p w14:paraId="38F5433A" w14:textId="1D5591EE" w:rsidR="00BE3700" w:rsidRPr="00D076F9" w:rsidRDefault="008C54F4" w:rsidP="003D6B31">
      <w:pPr>
        <w:pStyle w:val="Sraopastraipa"/>
        <w:tabs>
          <w:tab w:val="left" w:pos="993"/>
        </w:tabs>
        <w:ind w:left="0" w:firstLine="709"/>
        <w:jc w:val="both"/>
        <w:rPr>
          <w:b/>
          <w:bCs/>
          <w:sz w:val="24"/>
          <w:szCs w:val="24"/>
        </w:rPr>
      </w:pPr>
      <w:r>
        <w:rPr>
          <w:sz w:val="24"/>
          <w:szCs w:val="24"/>
        </w:rPr>
        <w:t xml:space="preserve"> </w:t>
      </w:r>
      <w:r w:rsidR="00E768FC" w:rsidRPr="00E768FC">
        <w:rPr>
          <w:b/>
          <w:sz w:val="24"/>
          <w:szCs w:val="24"/>
        </w:rPr>
        <w:t>5</w:t>
      </w:r>
      <w:r w:rsidR="00E768FC">
        <w:rPr>
          <w:sz w:val="24"/>
          <w:szCs w:val="24"/>
        </w:rPr>
        <w:t xml:space="preserve">. </w:t>
      </w:r>
      <w:r w:rsidR="00BE3700" w:rsidRPr="00D076F9">
        <w:rPr>
          <w:b/>
          <w:bCs/>
          <w:sz w:val="24"/>
          <w:szCs w:val="24"/>
        </w:rPr>
        <w:t>Galimos neigiamos priimto sprendimo pasekmės ir kokių priemonių reikėtų imtis, kad tokių pasekmių būtų išvengta.</w:t>
      </w:r>
      <w:r w:rsidR="00DD7355" w:rsidRPr="00D076F9">
        <w:rPr>
          <w:b/>
          <w:bCs/>
          <w:sz w:val="24"/>
          <w:szCs w:val="24"/>
        </w:rPr>
        <w:t xml:space="preserve"> </w:t>
      </w:r>
    </w:p>
    <w:p w14:paraId="35110323" w14:textId="28EDF10C" w:rsidR="00D076F9" w:rsidRPr="002E260E" w:rsidRDefault="002E260E" w:rsidP="00D076F9">
      <w:pPr>
        <w:pStyle w:val="Sraopastraipa"/>
        <w:tabs>
          <w:tab w:val="left" w:pos="993"/>
        </w:tabs>
        <w:ind w:left="0" w:firstLine="709"/>
        <w:jc w:val="both"/>
        <w:rPr>
          <w:sz w:val="24"/>
          <w:szCs w:val="24"/>
        </w:rPr>
      </w:pPr>
      <w:r w:rsidRPr="002E260E">
        <w:rPr>
          <w:sz w:val="24"/>
          <w:szCs w:val="24"/>
        </w:rPr>
        <w:t xml:space="preserve">Neigiamų </w:t>
      </w:r>
      <w:r>
        <w:rPr>
          <w:sz w:val="24"/>
          <w:szCs w:val="24"/>
        </w:rPr>
        <w:t>sprendimo priėmimo pasekmių nenumatoma.</w:t>
      </w:r>
    </w:p>
    <w:p w14:paraId="04C83098" w14:textId="48E120C5" w:rsidR="0073578F" w:rsidRPr="00D076F9" w:rsidRDefault="0073578F" w:rsidP="00D076F9">
      <w:pPr>
        <w:pStyle w:val="Sraopastraipa"/>
        <w:numPr>
          <w:ilvl w:val="0"/>
          <w:numId w:val="10"/>
        </w:numPr>
        <w:tabs>
          <w:tab w:val="left" w:pos="993"/>
        </w:tabs>
        <w:ind w:left="0" w:firstLine="709"/>
        <w:jc w:val="both"/>
        <w:rPr>
          <w:b/>
          <w:bCs/>
          <w:sz w:val="24"/>
          <w:szCs w:val="24"/>
        </w:rPr>
      </w:pPr>
      <w:r w:rsidRPr="00D076F9">
        <w:rPr>
          <w:b/>
          <w:bCs/>
          <w:sz w:val="24"/>
          <w:szCs w:val="24"/>
        </w:rPr>
        <w:t>Jeigu sprendimui įgyvendinti reikia kitų teisės aktų, – kas ir kada juos turėtų parengti, šių aktų metmenys.</w:t>
      </w:r>
      <w:r w:rsidR="00DD7355" w:rsidRPr="00D076F9">
        <w:rPr>
          <w:b/>
          <w:bCs/>
          <w:sz w:val="24"/>
          <w:szCs w:val="24"/>
        </w:rPr>
        <w:t xml:space="preserve"> </w:t>
      </w:r>
    </w:p>
    <w:p w14:paraId="1BF2B39C" w14:textId="24F8911B" w:rsidR="00D076F9" w:rsidRPr="00D076F9" w:rsidRDefault="00E2402A" w:rsidP="00E2402A">
      <w:pPr>
        <w:pStyle w:val="Sraopastraipa"/>
        <w:tabs>
          <w:tab w:val="left" w:pos="993"/>
        </w:tabs>
        <w:ind w:left="0" w:firstLine="709"/>
        <w:rPr>
          <w:bCs/>
          <w:sz w:val="24"/>
          <w:szCs w:val="24"/>
        </w:rPr>
      </w:pPr>
      <w:r>
        <w:rPr>
          <w:bCs/>
          <w:sz w:val="24"/>
          <w:szCs w:val="24"/>
        </w:rPr>
        <w:t xml:space="preserve">Nereikia. </w:t>
      </w:r>
    </w:p>
    <w:p w14:paraId="7757F43C" w14:textId="0A7A6607" w:rsidR="0073578F" w:rsidRPr="00D076F9" w:rsidRDefault="0073578F" w:rsidP="00D076F9">
      <w:pPr>
        <w:pStyle w:val="Sraopastraipa"/>
        <w:numPr>
          <w:ilvl w:val="0"/>
          <w:numId w:val="10"/>
        </w:numPr>
        <w:tabs>
          <w:tab w:val="left" w:pos="993"/>
        </w:tabs>
        <w:ind w:left="0" w:firstLine="709"/>
        <w:jc w:val="both"/>
        <w:rPr>
          <w:b/>
          <w:bCs/>
          <w:sz w:val="24"/>
          <w:szCs w:val="24"/>
        </w:rPr>
      </w:pPr>
      <w:r w:rsidRPr="00D076F9">
        <w:rPr>
          <w:b/>
          <w:bCs/>
          <w:sz w:val="24"/>
          <w:szCs w:val="24"/>
        </w:rPr>
        <w:t xml:space="preserve">Kiek biudžeto lėšų pareikalaus ar leis sutaupyti projekto įgyvendinimas (pateikiami įvertinimai artimiausiems metams ir tolesnei ateičiai), finansavimo </w:t>
      </w:r>
      <w:r w:rsidR="00D81DC8" w:rsidRPr="00D076F9">
        <w:rPr>
          <w:b/>
          <w:bCs/>
          <w:sz w:val="24"/>
          <w:szCs w:val="24"/>
        </w:rPr>
        <w:t>š</w:t>
      </w:r>
      <w:r w:rsidRPr="00D076F9">
        <w:rPr>
          <w:b/>
          <w:bCs/>
          <w:sz w:val="24"/>
          <w:szCs w:val="24"/>
        </w:rPr>
        <w:t>a</w:t>
      </w:r>
      <w:r w:rsidR="00D81DC8" w:rsidRPr="00D076F9">
        <w:rPr>
          <w:b/>
          <w:bCs/>
          <w:sz w:val="24"/>
          <w:szCs w:val="24"/>
        </w:rPr>
        <w:t>l</w:t>
      </w:r>
      <w:r w:rsidRPr="00D076F9">
        <w:rPr>
          <w:b/>
          <w:bCs/>
          <w:sz w:val="24"/>
          <w:szCs w:val="24"/>
        </w:rPr>
        <w:t>tiniai.</w:t>
      </w:r>
      <w:r w:rsidR="00DD7355" w:rsidRPr="00D076F9">
        <w:rPr>
          <w:b/>
          <w:bCs/>
          <w:sz w:val="24"/>
          <w:szCs w:val="24"/>
        </w:rPr>
        <w:t xml:space="preserve"> </w:t>
      </w:r>
    </w:p>
    <w:p w14:paraId="0A9B7F96" w14:textId="429D9853" w:rsidR="00D076F9" w:rsidRPr="00D076F9" w:rsidRDefault="00257FE6" w:rsidP="00D076F9">
      <w:pPr>
        <w:pStyle w:val="Sraopastraipa"/>
        <w:tabs>
          <w:tab w:val="left" w:pos="993"/>
        </w:tabs>
        <w:ind w:left="0" w:firstLine="709"/>
        <w:jc w:val="both"/>
        <w:rPr>
          <w:sz w:val="24"/>
          <w:szCs w:val="24"/>
        </w:rPr>
      </w:pPr>
      <w:r>
        <w:rPr>
          <w:sz w:val="24"/>
          <w:szCs w:val="24"/>
        </w:rPr>
        <w:t xml:space="preserve"> </w:t>
      </w:r>
      <w:r w:rsidR="00D94F3B" w:rsidRPr="00D94F3B">
        <w:rPr>
          <w:sz w:val="24"/>
          <w:szCs w:val="24"/>
        </w:rPr>
        <w:t>Projekto finansuojamoji dalis sudaro 92,5 proc. visų tinkamų finansuoti projekto išlaidų, t. y. iš ES struktūrinių fondų ir Lietuvos Resp</w:t>
      </w:r>
      <w:r w:rsidR="00D94F3B">
        <w:rPr>
          <w:sz w:val="24"/>
          <w:szCs w:val="24"/>
        </w:rPr>
        <w:t xml:space="preserve">ublikos valstybės biudžeto lėšų. </w:t>
      </w:r>
      <w:r w:rsidR="00D94F3B" w:rsidRPr="00D94F3B">
        <w:rPr>
          <w:sz w:val="24"/>
          <w:szCs w:val="24"/>
        </w:rPr>
        <w:t>Pareiškėjas privalo savo ir (arba) kitų šaltinių lėšomis prisidėti prie projekto finansavimo ne mažiau kaip 7,5 proc. visų tinkamų finansuoti projekto išlaidų.</w:t>
      </w:r>
      <w:r w:rsidR="00D94F3B">
        <w:rPr>
          <w:sz w:val="24"/>
          <w:szCs w:val="24"/>
        </w:rPr>
        <w:t xml:space="preserve"> </w:t>
      </w:r>
      <w:r w:rsidR="003D6B31" w:rsidRPr="00634D9D">
        <w:rPr>
          <w:sz w:val="24"/>
          <w:szCs w:val="24"/>
        </w:rPr>
        <w:t xml:space="preserve">Preliminari </w:t>
      </w:r>
      <w:r w:rsidR="00D94F3B" w:rsidRPr="00634D9D">
        <w:rPr>
          <w:sz w:val="24"/>
          <w:szCs w:val="24"/>
        </w:rPr>
        <w:t xml:space="preserve">planuojamo </w:t>
      </w:r>
      <w:r w:rsidR="00634D9D" w:rsidRPr="00634D9D">
        <w:rPr>
          <w:sz w:val="24"/>
          <w:szCs w:val="24"/>
        </w:rPr>
        <w:t>P</w:t>
      </w:r>
      <w:r w:rsidR="003D6B31" w:rsidRPr="00634D9D">
        <w:rPr>
          <w:sz w:val="24"/>
          <w:szCs w:val="24"/>
        </w:rPr>
        <w:t>roj</w:t>
      </w:r>
      <w:r w:rsidR="00634D9D" w:rsidRPr="00634D9D">
        <w:rPr>
          <w:sz w:val="24"/>
          <w:szCs w:val="24"/>
        </w:rPr>
        <w:t>ekto vertė yra apie 415498,58</w:t>
      </w:r>
      <w:r w:rsidR="001835FA">
        <w:rPr>
          <w:sz w:val="24"/>
          <w:szCs w:val="24"/>
        </w:rPr>
        <w:t xml:space="preserve"> Eur. Didžiausia P</w:t>
      </w:r>
      <w:r w:rsidR="003D6B31" w:rsidRPr="00634D9D">
        <w:rPr>
          <w:sz w:val="24"/>
          <w:szCs w:val="24"/>
        </w:rPr>
        <w:t>roje</w:t>
      </w:r>
      <w:r w:rsidR="007C11E8" w:rsidRPr="00634D9D">
        <w:rPr>
          <w:sz w:val="24"/>
          <w:szCs w:val="24"/>
        </w:rPr>
        <w:t>ktui</w:t>
      </w:r>
      <w:r w:rsidR="00634D9D" w:rsidRPr="00634D9D">
        <w:rPr>
          <w:sz w:val="24"/>
          <w:szCs w:val="24"/>
        </w:rPr>
        <w:t xml:space="preserve"> galima ES lėšų suma – 353173,72</w:t>
      </w:r>
      <w:r w:rsidR="007C11E8" w:rsidRPr="00634D9D">
        <w:rPr>
          <w:sz w:val="24"/>
          <w:szCs w:val="24"/>
        </w:rPr>
        <w:t xml:space="preserve"> </w:t>
      </w:r>
      <w:r w:rsidR="003D6B31" w:rsidRPr="00634D9D">
        <w:rPr>
          <w:sz w:val="24"/>
          <w:szCs w:val="24"/>
        </w:rPr>
        <w:t>Eur, vals</w:t>
      </w:r>
      <w:r w:rsidR="00634D9D" w:rsidRPr="00634D9D">
        <w:rPr>
          <w:sz w:val="24"/>
          <w:szCs w:val="24"/>
        </w:rPr>
        <w:t>tybės biudžeto dalis – apie 31162,43</w:t>
      </w:r>
      <w:r w:rsidR="003D6B31" w:rsidRPr="00634D9D">
        <w:rPr>
          <w:sz w:val="24"/>
          <w:szCs w:val="24"/>
        </w:rPr>
        <w:t xml:space="preserve"> Eur, Savivaldybės b</w:t>
      </w:r>
      <w:r w:rsidR="00634D9D" w:rsidRPr="00634D9D">
        <w:rPr>
          <w:sz w:val="24"/>
          <w:szCs w:val="24"/>
        </w:rPr>
        <w:t>iudžeto dalis – apie 31162,43</w:t>
      </w:r>
      <w:r w:rsidR="003D6B31" w:rsidRPr="00634D9D">
        <w:rPr>
          <w:sz w:val="24"/>
          <w:szCs w:val="24"/>
        </w:rPr>
        <w:t xml:space="preserve"> Eur.</w:t>
      </w:r>
      <w:r w:rsidR="00F04C8D">
        <w:rPr>
          <w:sz w:val="24"/>
          <w:szCs w:val="24"/>
        </w:rPr>
        <w:t xml:space="preserve"> Klaipėdos miesto savivaldybė padengs Projekto kofinansavimo dalį, netinkamas finansuoti, tačiau šiam Projektui įgyvendinti būtinas lėšas </w:t>
      </w:r>
      <w:r w:rsidR="00BA3EAE">
        <w:rPr>
          <w:sz w:val="24"/>
          <w:szCs w:val="24"/>
        </w:rPr>
        <w:t xml:space="preserve">(neprognozuojamos) </w:t>
      </w:r>
      <w:r w:rsidR="00F04C8D">
        <w:rPr>
          <w:sz w:val="24"/>
          <w:szCs w:val="24"/>
        </w:rPr>
        <w:t>i</w:t>
      </w:r>
      <w:r w:rsidR="001C2C58">
        <w:rPr>
          <w:sz w:val="24"/>
          <w:szCs w:val="24"/>
        </w:rPr>
        <w:t xml:space="preserve">r kitas </w:t>
      </w:r>
      <w:r w:rsidR="00F04C8D">
        <w:rPr>
          <w:sz w:val="24"/>
          <w:szCs w:val="24"/>
        </w:rPr>
        <w:t>tinkamas išlaidas, kurios yra būtinos projektui, tačiau nefinansuojamos iš ES fondų.</w:t>
      </w:r>
    </w:p>
    <w:p w14:paraId="2E8B01AB" w14:textId="34624E1F" w:rsidR="00867990" w:rsidRPr="00D076F9" w:rsidRDefault="0078739F" w:rsidP="00D076F9">
      <w:pPr>
        <w:pStyle w:val="Sraopastraipa"/>
        <w:numPr>
          <w:ilvl w:val="0"/>
          <w:numId w:val="10"/>
        </w:numPr>
        <w:tabs>
          <w:tab w:val="left" w:pos="993"/>
        </w:tabs>
        <w:ind w:left="0" w:firstLine="709"/>
        <w:jc w:val="both"/>
        <w:rPr>
          <w:b/>
          <w:bCs/>
          <w:sz w:val="24"/>
          <w:szCs w:val="24"/>
        </w:rPr>
      </w:pPr>
      <w:r w:rsidRPr="00D076F9">
        <w:rPr>
          <w:b/>
          <w:bCs/>
          <w:sz w:val="24"/>
          <w:szCs w:val="24"/>
        </w:rPr>
        <w:lastRenderedPageBreak/>
        <w:t xml:space="preserve">Sprendimo projekto rengimo metu </w:t>
      </w:r>
      <w:r w:rsidR="00D81DC8" w:rsidRPr="00D076F9">
        <w:rPr>
          <w:b/>
          <w:bCs/>
          <w:sz w:val="24"/>
          <w:szCs w:val="24"/>
        </w:rPr>
        <w:t>atlikti vertinimai ir išvados, konsultavimosi su visuomene metu gauti pasiūlymai ir jų motyvuotas vertinimas (atsižvelgta ar ne)</w:t>
      </w:r>
      <w:r w:rsidR="00857961" w:rsidRPr="00D076F9">
        <w:rPr>
          <w:b/>
          <w:bCs/>
          <w:sz w:val="24"/>
          <w:szCs w:val="24"/>
        </w:rPr>
        <w:t>.</w:t>
      </w:r>
      <w:r w:rsidR="00DD7355" w:rsidRPr="00D076F9">
        <w:rPr>
          <w:b/>
          <w:bCs/>
          <w:sz w:val="24"/>
          <w:szCs w:val="24"/>
        </w:rPr>
        <w:t xml:space="preserve"> </w:t>
      </w:r>
    </w:p>
    <w:p w14:paraId="1E612A55" w14:textId="42083A7B" w:rsidR="00D076F9" w:rsidRPr="00D076F9" w:rsidRDefault="00457FE2" w:rsidP="00083A78">
      <w:pPr>
        <w:pStyle w:val="Sraopastraipa"/>
        <w:tabs>
          <w:tab w:val="left" w:pos="993"/>
        </w:tabs>
        <w:ind w:left="0" w:firstLine="709"/>
        <w:jc w:val="both"/>
        <w:rPr>
          <w:sz w:val="24"/>
          <w:szCs w:val="24"/>
        </w:rPr>
      </w:pPr>
      <w:r>
        <w:rPr>
          <w:sz w:val="24"/>
          <w:szCs w:val="24"/>
        </w:rPr>
        <w:t xml:space="preserve">Projektinis pasiūlymas </w:t>
      </w:r>
      <w:r w:rsidR="007622CB">
        <w:rPr>
          <w:sz w:val="24"/>
          <w:szCs w:val="24"/>
        </w:rPr>
        <w:t xml:space="preserve">papildomai </w:t>
      </w:r>
      <w:r>
        <w:rPr>
          <w:sz w:val="24"/>
          <w:szCs w:val="24"/>
        </w:rPr>
        <w:t xml:space="preserve">derintas su Klaipėdos miesto savivaldybės bendruomenės sveikatos taryba. </w:t>
      </w:r>
      <w:r w:rsidR="00257FE6">
        <w:rPr>
          <w:sz w:val="24"/>
          <w:szCs w:val="24"/>
        </w:rPr>
        <w:t>Neigiamų vertinimų negauta</w:t>
      </w:r>
      <w:r w:rsidR="00861C5D">
        <w:rPr>
          <w:sz w:val="24"/>
          <w:szCs w:val="24"/>
        </w:rPr>
        <w:t>.</w:t>
      </w:r>
      <w:r w:rsidR="00F752D6">
        <w:rPr>
          <w:sz w:val="24"/>
          <w:szCs w:val="24"/>
        </w:rPr>
        <w:t xml:space="preserve"> </w:t>
      </w:r>
    </w:p>
    <w:p w14:paraId="2C99F043" w14:textId="77777777" w:rsidR="00D076F9" w:rsidRDefault="00AD0BBD" w:rsidP="00D076F9">
      <w:pPr>
        <w:tabs>
          <w:tab w:val="left" w:pos="993"/>
        </w:tabs>
        <w:ind w:firstLine="709"/>
        <w:jc w:val="both"/>
        <w:rPr>
          <w:b/>
          <w:bCs/>
          <w:sz w:val="24"/>
          <w:szCs w:val="24"/>
        </w:rPr>
      </w:pPr>
      <w:r>
        <w:rPr>
          <w:b/>
          <w:bCs/>
          <w:sz w:val="24"/>
          <w:szCs w:val="24"/>
        </w:rPr>
        <w:t>9</w:t>
      </w:r>
      <w:r w:rsidR="0078739F">
        <w:rPr>
          <w:b/>
          <w:bCs/>
          <w:sz w:val="24"/>
          <w:szCs w:val="24"/>
        </w:rPr>
        <w:t>. </w:t>
      </w:r>
      <w:r w:rsidR="00B04933">
        <w:rPr>
          <w:b/>
          <w:bCs/>
          <w:sz w:val="24"/>
          <w:szCs w:val="24"/>
        </w:rPr>
        <w:t>Sprendimo projekto autorius ar autorių grupė, sprendimo projekto iniciatoriai</w:t>
      </w:r>
      <w:r w:rsidR="0078739F">
        <w:rPr>
          <w:b/>
          <w:bCs/>
          <w:sz w:val="24"/>
          <w:szCs w:val="24"/>
        </w:rPr>
        <w:t>.</w:t>
      </w:r>
      <w:r w:rsidR="00DD7355">
        <w:rPr>
          <w:b/>
          <w:bCs/>
          <w:sz w:val="24"/>
          <w:szCs w:val="24"/>
        </w:rPr>
        <w:t xml:space="preserve"> </w:t>
      </w:r>
    </w:p>
    <w:p w14:paraId="686347FF" w14:textId="41CF28F8" w:rsidR="0078739F" w:rsidRDefault="00074C77" w:rsidP="00D076F9">
      <w:pPr>
        <w:tabs>
          <w:tab w:val="left" w:pos="993"/>
        </w:tabs>
        <w:ind w:firstLine="709"/>
        <w:jc w:val="both"/>
        <w:rPr>
          <w:sz w:val="24"/>
          <w:szCs w:val="24"/>
        </w:rPr>
      </w:pPr>
      <w:r>
        <w:rPr>
          <w:sz w:val="24"/>
          <w:szCs w:val="24"/>
        </w:rPr>
        <w:t xml:space="preserve">Sprendimo projekto iniciatorius </w:t>
      </w:r>
      <w:r w:rsidR="00D26DE4">
        <w:rPr>
          <w:sz w:val="24"/>
          <w:szCs w:val="24"/>
        </w:rPr>
        <w:t>–</w:t>
      </w:r>
      <w:r w:rsidR="0018511B">
        <w:rPr>
          <w:sz w:val="24"/>
          <w:szCs w:val="24"/>
        </w:rPr>
        <w:t xml:space="preserve"> </w:t>
      </w:r>
      <w:r w:rsidR="006F291D">
        <w:rPr>
          <w:sz w:val="24"/>
          <w:szCs w:val="24"/>
        </w:rPr>
        <w:t xml:space="preserve">BĮ Klaipėdos miesto visuomenės sveikatos biuras, </w:t>
      </w:r>
      <w:r w:rsidR="00FE210A">
        <w:rPr>
          <w:sz w:val="24"/>
          <w:szCs w:val="24"/>
        </w:rPr>
        <w:t xml:space="preserve">Klaipėdos miesto savivaldybės administracijos </w:t>
      </w:r>
      <w:r w:rsidR="006A4F58">
        <w:rPr>
          <w:sz w:val="24"/>
          <w:szCs w:val="24"/>
        </w:rPr>
        <w:t>Sveikatos apsaugos skyrius</w:t>
      </w:r>
      <w:r w:rsidR="002F5ED3">
        <w:rPr>
          <w:sz w:val="24"/>
          <w:szCs w:val="24"/>
        </w:rPr>
        <w:t>. Spr</w:t>
      </w:r>
      <w:r w:rsidR="006A4F58">
        <w:rPr>
          <w:sz w:val="24"/>
          <w:szCs w:val="24"/>
        </w:rPr>
        <w:t>endimo projektą parengė Sveikatos apsaugos</w:t>
      </w:r>
      <w:r w:rsidR="002F5ED3">
        <w:rPr>
          <w:sz w:val="24"/>
          <w:szCs w:val="24"/>
        </w:rPr>
        <w:t xml:space="preserve"> skyriaus vyria</w:t>
      </w:r>
      <w:r w:rsidR="006A4F58">
        <w:rPr>
          <w:sz w:val="24"/>
          <w:szCs w:val="24"/>
        </w:rPr>
        <w:t>usioji specialistė R. Perminienė</w:t>
      </w:r>
      <w:r w:rsidR="003F103E">
        <w:rPr>
          <w:sz w:val="24"/>
          <w:szCs w:val="24"/>
        </w:rPr>
        <w:t xml:space="preserve">. </w:t>
      </w:r>
    </w:p>
    <w:p w14:paraId="72629E3F" w14:textId="39A3A326" w:rsidR="00B04933" w:rsidRPr="00B04933" w:rsidRDefault="004713A7" w:rsidP="00D076F9">
      <w:pPr>
        <w:tabs>
          <w:tab w:val="left" w:pos="993"/>
        </w:tabs>
        <w:ind w:firstLine="709"/>
        <w:jc w:val="both"/>
        <w:rPr>
          <w:bCs/>
          <w:sz w:val="24"/>
          <w:szCs w:val="24"/>
        </w:rPr>
      </w:pPr>
      <w:r>
        <w:rPr>
          <w:b/>
          <w:sz w:val="24"/>
          <w:szCs w:val="24"/>
        </w:rPr>
        <w:t>10</w:t>
      </w:r>
      <w:r w:rsidR="00B04933">
        <w:rPr>
          <w:b/>
          <w:sz w:val="24"/>
          <w:szCs w:val="24"/>
        </w:rPr>
        <w:t>. Kiti reikalingi pagrindimai ir paaiškinimai.</w:t>
      </w:r>
      <w:r w:rsidR="00DD7355">
        <w:rPr>
          <w:b/>
          <w:sz w:val="24"/>
          <w:szCs w:val="24"/>
        </w:rPr>
        <w:t xml:space="preserve"> </w:t>
      </w:r>
    </w:p>
    <w:p w14:paraId="70D0A2A8" w14:textId="77777777" w:rsidR="007667E4" w:rsidRDefault="008763A8" w:rsidP="00155F91">
      <w:pPr>
        <w:tabs>
          <w:tab w:val="left" w:pos="993"/>
        </w:tabs>
        <w:ind w:firstLine="709"/>
        <w:jc w:val="both"/>
        <w:rPr>
          <w:sz w:val="24"/>
          <w:szCs w:val="24"/>
        </w:rPr>
      </w:pPr>
      <w:r w:rsidRPr="008763A8">
        <w:rPr>
          <w:sz w:val="24"/>
          <w:szCs w:val="24"/>
        </w:rPr>
        <w:t>2014-2020 metų Europos Sąjungos fondų Investicijų veiksmų programos 8 prioriteto „Socialinės įtraukties didinimas ir kova su skurdu“ Nr. 08.4.2-ESFA-R-630 priemonės „Sveikos gyvensenos skatinimas regioniniu lygiu“ pr</w:t>
      </w:r>
      <w:r>
        <w:rPr>
          <w:sz w:val="24"/>
          <w:szCs w:val="24"/>
        </w:rPr>
        <w:t>ojektų finansavimo sąlygų aprašas</w:t>
      </w:r>
      <w:r w:rsidRPr="008763A8">
        <w:rPr>
          <w:sz w:val="24"/>
          <w:szCs w:val="24"/>
        </w:rPr>
        <w:t xml:space="preserve"> (toliau – Aprašas) </w:t>
      </w:r>
      <w:r>
        <w:rPr>
          <w:sz w:val="24"/>
          <w:szCs w:val="24"/>
        </w:rPr>
        <w:t xml:space="preserve">nurodo, kad finansavimas bus skiriamas projektams, kurių tikslas – </w:t>
      </w:r>
      <w:r w:rsidRPr="008763A8">
        <w:rPr>
          <w:sz w:val="24"/>
          <w:szCs w:val="24"/>
        </w:rPr>
        <w:t>padidinti tikslinių grupių asmenų sveikatos raštingumo lygį bei suformuoti pozityvius</w:t>
      </w:r>
      <w:r>
        <w:rPr>
          <w:sz w:val="24"/>
          <w:szCs w:val="24"/>
        </w:rPr>
        <w:t xml:space="preserve"> jų sveikatos elgsenos pokyčius. </w:t>
      </w:r>
      <w:r w:rsidR="007667E4">
        <w:rPr>
          <w:sz w:val="24"/>
          <w:szCs w:val="24"/>
        </w:rPr>
        <w:t>ES lėšomis bus</w:t>
      </w:r>
      <w:r>
        <w:rPr>
          <w:sz w:val="24"/>
          <w:szCs w:val="24"/>
        </w:rPr>
        <w:t xml:space="preserve"> remiamos šios veiklos: </w:t>
      </w:r>
      <w:r w:rsidRPr="00155F91">
        <w:rPr>
          <w:sz w:val="24"/>
          <w:szCs w:val="24"/>
        </w:rPr>
        <w:t>sveikatos ugdymo priemonių įgyvendinimas regionuose: tikslinių grupių asmenims organizuojami informaciniai ir (ar) šviečiamieji renginiai, mokymai, seminarai, konkursai  ir pan. veiksmai, skirti tiesiogiai informuoti, šviesti tikslinių grupių asmenis sveikatos išsaugojimo ir stiprinimo, ligų prevencijos bei kontrolės temomis, formuoti jų sveikos gyvensenos vertybines nuostatas, sveikatos raštingumo įgūdžius ir pan.</w:t>
      </w:r>
      <w:r>
        <w:rPr>
          <w:sz w:val="24"/>
          <w:szCs w:val="24"/>
        </w:rPr>
        <w:t xml:space="preserve"> </w:t>
      </w:r>
    </w:p>
    <w:p w14:paraId="0AE85AF6" w14:textId="720CCF40" w:rsidR="0078739F" w:rsidRDefault="007667E4" w:rsidP="007667E4">
      <w:pPr>
        <w:tabs>
          <w:tab w:val="left" w:pos="993"/>
        </w:tabs>
        <w:ind w:firstLine="709"/>
        <w:jc w:val="both"/>
        <w:rPr>
          <w:sz w:val="24"/>
          <w:szCs w:val="24"/>
        </w:rPr>
      </w:pPr>
      <w:r w:rsidRPr="00740512">
        <w:rPr>
          <w:sz w:val="24"/>
          <w:szCs w:val="24"/>
        </w:rPr>
        <w:t xml:space="preserve">Projekto paraiškos teikėja ir </w:t>
      </w:r>
      <w:r w:rsidR="00C87AF2">
        <w:rPr>
          <w:sz w:val="24"/>
          <w:szCs w:val="24"/>
        </w:rPr>
        <w:t xml:space="preserve">Projekto </w:t>
      </w:r>
      <w:r w:rsidRPr="00740512">
        <w:rPr>
          <w:sz w:val="24"/>
          <w:szCs w:val="24"/>
        </w:rPr>
        <w:t>įgyvendintoja –</w:t>
      </w:r>
      <w:r>
        <w:rPr>
          <w:sz w:val="24"/>
          <w:szCs w:val="24"/>
        </w:rPr>
        <w:t xml:space="preserve"> </w:t>
      </w:r>
      <w:r w:rsidRPr="00740512">
        <w:rPr>
          <w:sz w:val="24"/>
          <w:szCs w:val="24"/>
        </w:rPr>
        <w:t xml:space="preserve">biudžetinė įstaiga </w:t>
      </w:r>
      <w:r>
        <w:rPr>
          <w:sz w:val="24"/>
          <w:szCs w:val="24"/>
        </w:rPr>
        <w:t xml:space="preserve">Klaipėdos miesto </w:t>
      </w:r>
      <w:r w:rsidRPr="00740512">
        <w:rPr>
          <w:sz w:val="24"/>
          <w:szCs w:val="24"/>
        </w:rPr>
        <w:t>visuomenės sveikatos biuras.</w:t>
      </w:r>
      <w:r>
        <w:rPr>
          <w:sz w:val="24"/>
          <w:szCs w:val="24"/>
        </w:rPr>
        <w:t xml:space="preserve"> Numatoma, kad</w:t>
      </w:r>
      <w:r w:rsidRPr="00740512">
        <w:rPr>
          <w:sz w:val="24"/>
          <w:szCs w:val="24"/>
        </w:rPr>
        <w:t xml:space="preserve"> pro</w:t>
      </w:r>
      <w:r>
        <w:rPr>
          <w:sz w:val="24"/>
          <w:szCs w:val="24"/>
        </w:rPr>
        <w:t>jekto įgyvendinimas truks iki 48</w:t>
      </w:r>
      <w:r w:rsidRPr="00740512">
        <w:rPr>
          <w:sz w:val="24"/>
          <w:szCs w:val="24"/>
        </w:rPr>
        <w:t xml:space="preserve"> mėn.</w:t>
      </w:r>
      <w:r>
        <w:rPr>
          <w:sz w:val="24"/>
          <w:szCs w:val="24"/>
        </w:rPr>
        <w:t xml:space="preserve"> (2018-2022 m.). </w:t>
      </w:r>
      <w:r w:rsidR="00223568" w:rsidRPr="00223568">
        <w:rPr>
          <w:sz w:val="24"/>
          <w:szCs w:val="24"/>
        </w:rPr>
        <w:t xml:space="preserve">Projekto „Klaipėdos miesto tikslinių gyventojų grupių sveikos gyvensenos skatinimas“ tikslas – padidinti vaikų ir vyresnio amžiaus asmenų sveikatos raštingumo lygį bei formuoti sveikos gyvensenos įgūdžius. </w:t>
      </w:r>
      <w:r w:rsidR="00223568">
        <w:rPr>
          <w:sz w:val="24"/>
          <w:szCs w:val="24"/>
        </w:rPr>
        <w:t xml:space="preserve">Projekte </w:t>
      </w:r>
      <w:r w:rsidR="00223568" w:rsidRPr="00223568">
        <w:rPr>
          <w:sz w:val="24"/>
          <w:szCs w:val="24"/>
        </w:rPr>
        <w:t xml:space="preserve">numatyta Klaipėdos miesto gyventojams skleisti žinias apie pirmosios pagalbos teikimą, gerinti jų išprusimą sveikatos srityje, didinti fizinį aktyvumą, ugdyti sveikos mitybos įpročius bei stiprinti psichinę sveikatą. </w:t>
      </w:r>
      <w:r w:rsidR="00FE40F5">
        <w:rPr>
          <w:sz w:val="24"/>
          <w:szCs w:val="24"/>
        </w:rPr>
        <w:t xml:space="preserve">Numatoma organizuoti mokymus, seminarus, paskaitas, vasaros stovyklas, konkursus, mankštas, individualias konsultacijas, sukurti metodinę medžiagą (filmukus, knygas, skrajutes, plakatus ir pan.), įrengti sensorinį kambarį </w:t>
      </w:r>
      <w:r w:rsidR="008D4618">
        <w:rPr>
          <w:sz w:val="24"/>
          <w:szCs w:val="24"/>
        </w:rPr>
        <w:t xml:space="preserve">Klaipėdos miesto visuomenės sveikatos biure </w:t>
      </w:r>
      <w:r w:rsidR="00FE40F5">
        <w:rPr>
          <w:sz w:val="24"/>
          <w:szCs w:val="24"/>
        </w:rPr>
        <w:t xml:space="preserve">bei sveikatingumo takelius (S. </w:t>
      </w:r>
      <w:r w:rsidR="00402D02">
        <w:rPr>
          <w:sz w:val="24"/>
          <w:szCs w:val="24"/>
        </w:rPr>
        <w:t xml:space="preserve">Kneipo metodika) </w:t>
      </w:r>
      <w:r w:rsidR="00FE40F5">
        <w:rPr>
          <w:sz w:val="24"/>
          <w:szCs w:val="24"/>
        </w:rPr>
        <w:t xml:space="preserve">ikimokyklinio ugdymo įstaigų kiemeliuose bei viešose miesto erdvėse. </w:t>
      </w:r>
      <w:r w:rsidR="00402D02">
        <w:rPr>
          <w:sz w:val="24"/>
          <w:szCs w:val="24"/>
        </w:rPr>
        <w:t>Pagrindinės tikslinės grupės, kurioms bus skirtos Projekto veiklos:</w:t>
      </w:r>
    </w:p>
    <w:p w14:paraId="2C7D6CEC" w14:textId="2E6FF75B" w:rsidR="00402D02" w:rsidRDefault="00402D02" w:rsidP="00402D02">
      <w:pPr>
        <w:pStyle w:val="Sraopastraipa"/>
        <w:numPr>
          <w:ilvl w:val="0"/>
          <w:numId w:val="13"/>
        </w:numPr>
        <w:tabs>
          <w:tab w:val="left" w:pos="993"/>
        </w:tabs>
        <w:jc w:val="both"/>
        <w:rPr>
          <w:sz w:val="24"/>
          <w:szCs w:val="24"/>
        </w:rPr>
      </w:pPr>
      <w:r>
        <w:rPr>
          <w:sz w:val="24"/>
          <w:szCs w:val="24"/>
        </w:rPr>
        <w:t>jaunimas iki 18 m. (numa</w:t>
      </w:r>
      <w:r w:rsidR="003D3474">
        <w:rPr>
          <w:sz w:val="24"/>
          <w:szCs w:val="24"/>
        </w:rPr>
        <w:t>tomas dalyvių kiekis – apie 19330</w:t>
      </w:r>
      <w:r>
        <w:rPr>
          <w:sz w:val="24"/>
          <w:szCs w:val="24"/>
        </w:rPr>
        <w:t>);</w:t>
      </w:r>
    </w:p>
    <w:p w14:paraId="43DAC317" w14:textId="6127F794" w:rsidR="00402D02" w:rsidRPr="00402D02" w:rsidRDefault="00402D02" w:rsidP="00402D02">
      <w:pPr>
        <w:pStyle w:val="Sraopastraipa"/>
        <w:numPr>
          <w:ilvl w:val="0"/>
          <w:numId w:val="13"/>
        </w:numPr>
        <w:tabs>
          <w:tab w:val="left" w:pos="993"/>
        </w:tabs>
        <w:jc w:val="both"/>
        <w:rPr>
          <w:sz w:val="24"/>
          <w:szCs w:val="24"/>
        </w:rPr>
      </w:pPr>
      <w:r w:rsidRPr="00402D02">
        <w:rPr>
          <w:sz w:val="24"/>
          <w:szCs w:val="24"/>
        </w:rPr>
        <w:t>vyresni nei 60 m. žmonės (numatomas dalyv</w:t>
      </w:r>
      <w:r w:rsidR="003D3474">
        <w:rPr>
          <w:sz w:val="24"/>
          <w:szCs w:val="24"/>
        </w:rPr>
        <w:t>ių kiekis – apie 5937</w:t>
      </w:r>
      <w:r w:rsidRPr="00402D02">
        <w:rPr>
          <w:sz w:val="24"/>
          <w:szCs w:val="24"/>
        </w:rPr>
        <w:t>);</w:t>
      </w:r>
    </w:p>
    <w:p w14:paraId="60D308B5" w14:textId="57E64433" w:rsidR="00402D02" w:rsidRPr="00402D02" w:rsidRDefault="00402D02" w:rsidP="003D3474">
      <w:pPr>
        <w:pStyle w:val="Sraopastraipa"/>
        <w:numPr>
          <w:ilvl w:val="0"/>
          <w:numId w:val="13"/>
        </w:numPr>
        <w:rPr>
          <w:sz w:val="24"/>
          <w:szCs w:val="24"/>
        </w:rPr>
      </w:pPr>
      <w:r>
        <w:rPr>
          <w:sz w:val="24"/>
          <w:szCs w:val="24"/>
        </w:rPr>
        <w:t>n</w:t>
      </w:r>
      <w:r w:rsidR="003D3474">
        <w:rPr>
          <w:sz w:val="24"/>
          <w:szCs w:val="24"/>
        </w:rPr>
        <w:t>eįgalieji</w:t>
      </w:r>
      <w:r w:rsidR="003D3474" w:rsidRPr="003D3474">
        <w:rPr>
          <w:sz w:val="24"/>
          <w:szCs w:val="24"/>
        </w:rPr>
        <w:t xml:space="preserve"> yra integruojami į bendras veiklas kiekvienoje tikslinėje grupėje</w:t>
      </w:r>
      <w:r>
        <w:rPr>
          <w:sz w:val="24"/>
          <w:szCs w:val="24"/>
        </w:rPr>
        <w:t>.</w:t>
      </w:r>
    </w:p>
    <w:p w14:paraId="5378566E" w14:textId="77777777" w:rsidR="00904C76" w:rsidRDefault="00904C76" w:rsidP="007138D9">
      <w:pPr>
        <w:ind w:firstLine="720"/>
        <w:rPr>
          <w:sz w:val="24"/>
          <w:szCs w:val="24"/>
        </w:rPr>
      </w:pPr>
      <w:r>
        <w:rPr>
          <w:sz w:val="24"/>
          <w:szCs w:val="24"/>
        </w:rPr>
        <w:t>PRIDEDAMA:</w:t>
      </w:r>
    </w:p>
    <w:p w14:paraId="1AFBACC9" w14:textId="6742F189" w:rsidR="0078739F" w:rsidRPr="00867293" w:rsidRDefault="0078739F" w:rsidP="00867293">
      <w:pPr>
        <w:pStyle w:val="Sraopastraipa"/>
        <w:numPr>
          <w:ilvl w:val="0"/>
          <w:numId w:val="12"/>
        </w:numPr>
        <w:tabs>
          <w:tab w:val="left" w:pos="993"/>
        </w:tabs>
        <w:ind w:left="0" w:firstLine="720"/>
        <w:jc w:val="both"/>
        <w:rPr>
          <w:sz w:val="24"/>
          <w:szCs w:val="24"/>
        </w:rPr>
      </w:pPr>
      <w:r w:rsidRPr="00867293">
        <w:rPr>
          <w:sz w:val="24"/>
          <w:szCs w:val="24"/>
        </w:rPr>
        <w:t>Teisės aktų, nurodytų sprendi</w:t>
      </w:r>
      <w:r w:rsidR="002365BA" w:rsidRPr="00867293">
        <w:rPr>
          <w:sz w:val="24"/>
          <w:szCs w:val="24"/>
        </w:rPr>
        <w:t>mo projekto įžangoje, išraša</w:t>
      </w:r>
      <w:r w:rsidR="00C02CC8" w:rsidRPr="00867293">
        <w:rPr>
          <w:sz w:val="24"/>
          <w:szCs w:val="24"/>
        </w:rPr>
        <w:t>s</w:t>
      </w:r>
      <w:r w:rsidR="00C05ADC" w:rsidRPr="00867293">
        <w:rPr>
          <w:sz w:val="24"/>
          <w:szCs w:val="24"/>
        </w:rPr>
        <w:t>, 30</w:t>
      </w:r>
      <w:r w:rsidRPr="00867293">
        <w:rPr>
          <w:sz w:val="24"/>
          <w:szCs w:val="24"/>
        </w:rPr>
        <w:t xml:space="preserve"> lap</w:t>
      </w:r>
      <w:r w:rsidR="00C05ADC" w:rsidRPr="00867293">
        <w:rPr>
          <w:sz w:val="24"/>
          <w:szCs w:val="24"/>
        </w:rPr>
        <w:t>ų</w:t>
      </w:r>
      <w:r w:rsidRPr="00867293">
        <w:rPr>
          <w:sz w:val="24"/>
          <w:szCs w:val="24"/>
        </w:rPr>
        <w:t>.</w:t>
      </w:r>
    </w:p>
    <w:p w14:paraId="1A4F8F35" w14:textId="21320601" w:rsidR="00867293" w:rsidRDefault="00867293" w:rsidP="00867293">
      <w:pPr>
        <w:pStyle w:val="Sraopastraipa"/>
        <w:numPr>
          <w:ilvl w:val="0"/>
          <w:numId w:val="12"/>
        </w:numPr>
        <w:tabs>
          <w:tab w:val="left" w:pos="993"/>
        </w:tabs>
        <w:ind w:left="0" w:firstLine="720"/>
        <w:jc w:val="both"/>
        <w:rPr>
          <w:sz w:val="24"/>
          <w:szCs w:val="24"/>
        </w:rPr>
      </w:pPr>
      <w:r w:rsidRPr="00867293">
        <w:rPr>
          <w:sz w:val="24"/>
          <w:szCs w:val="24"/>
        </w:rPr>
        <w:t>2017 m. rugpjūčio 2 d. Regioninės plėtros departamento prie Vidaus reikalų ministerijos Kla</w:t>
      </w:r>
      <w:r w:rsidR="006F61A7">
        <w:rPr>
          <w:sz w:val="24"/>
          <w:szCs w:val="24"/>
        </w:rPr>
        <w:t>ipėdos apskrities skyriaus rašto</w:t>
      </w:r>
      <w:r w:rsidRPr="00867293">
        <w:rPr>
          <w:sz w:val="24"/>
          <w:szCs w:val="24"/>
        </w:rPr>
        <w:t xml:space="preserve"> Nr. 51/3D-240 „Dėl kvietimo paskelbimo“</w:t>
      </w:r>
      <w:r w:rsidR="006F61A7">
        <w:rPr>
          <w:sz w:val="24"/>
          <w:szCs w:val="24"/>
        </w:rPr>
        <w:t xml:space="preserve"> kopija</w:t>
      </w:r>
      <w:r>
        <w:rPr>
          <w:sz w:val="24"/>
          <w:szCs w:val="24"/>
        </w:rPr>
        <w:t>,</w:t>
      </w:r>
      <w:r w:rsidR="006F61A7">
        <w:rPr>
          <w:sz w:val="24"/>
          <w:szCs w:val="24"/>
        </w:rPr>
        <w:t xml:space="preserve"> 5 lapai.</w:t>
      </w:r>
    </w:p>
    <w:p w14:paraId="7513C088" w14:textId="0DA2CA2C" w:rsidR="006C6944" w:rsidRDefault="006C6944" w:rsidP="00B42EDE">
      <w:pPr>
        <w:jc w:val="both"/>
        <w:rPr>
          <w:sz w:val="24"/>
          <w:szCs w:val="24"/>
        </w:rPr>
      </w:pPr>
    </w:p>
    <w:p w14:paraId="3932C357" w14:textId="77777777" w:rsidR="00394724" w:rsidRDefault="00394724" w:rsidP="00B42EDE">
      <w:pPr>
        <w:jc w:val="both"/>
        <w:rPr>
          <w:sz w:val="24"/>
          <w:szCs w:val="24"/>
        </w:rPr>
      </w:pPr>
    </w:p>
    <w:p w14:paraId="603DBC6B" w14:textId="5AF35EC4" w:rsidR="00E43685" w:rsidRPr="005B1D4A" w:rsidRDefault="005937DE" w:rsidP="00B42EDE">
      <w:pPr>
        <w:jc w:val="both"/>
        <w:rPr>
          <w:sz w:val="24"/>
          <w:szCs w:val="24"/>
        </w:rPr>
      </w:pPr>
      <w:r>
        <w:rPr>
          <w:sz w:val="24"/>
          <w:szCs w:val="24"/>
        </w:rPr>
        <w:t>Sveikatos apsaugos</w:t>
      </w:r>
      <w:r w:rsidR="002F3C21" w:rsidRPr="002F3C21">
        <w:rPr>
          <w:sz w:val="24"/>
          <w:szCs w:val="24"/>
        </w:rPr>
        <w:t xml:space="preserve"> skyriaus </w:t>
      </w:r>
      <w:r w:rsidR="00070E3B">
        <w:rPr>
          <w:sz w:val="24"/>
          <w:szCs w:val="24"/>
        </w:rPr>
        <w:t>vedėja</w:t>
      </w:r>
      <w:r w:rsidR="00070E3B">
        <w:rPr>
          <w:sz w:val="24"/>
          <w:szCs w:val="24"/>
        </w:rPr>
        <w:tab/>
      </w:r>
      <w:r w:rsidR="00070E3B">
        <w:rPr>
          <w:sz w:val="24"/>
          <w:szCs w:val="24"/>
        </w:rPr>
        <w:tab/>
      </w:r>
      <w:r w:rsidR="00070E3B">
        <w:rPr>
          <w:sz w:val="24"/>
          <w:szCs w:val="24"/>
        </w:rPr>
        <w:tab/>
      </w:r>
      <w:r>
        <w:rPr>
          <w:sz w:val="24"/>
          <w:szCs w:val="24"/>
        </w:rPr>
        <w:tab/>
      </w:r>
      <w:r>
        <w:rPr>
          <w:sz w:val="24"/>
          <w:szCs w:val="24"/>
        </w:rPr>
        <w:tab/>
      </w:r>
      <w:r>
        <w:rPr>
          <w:sz w:val="24"/>
          <w:szCs w:val="24"/>
        </w:rPr>
        <w:tab/>
        <w:t>Janina Asadauskienė</w:t>
      </w:r>
      <w:r w:rsidR="006C2D10">
        <w:rPr>
          <w:sz w:val="24"/>
          <w:szCs w:val="24"/>
        </w:rPr>
        <w:t xml:space="preserve"> </w:t>
      </w:r>
    </w:p>
    <w:sectPr w:rsidR="00E43685" w:rsidRPr="005B1D4A" w:rsidSect="00A72A47">
      <w:pgSz w:w="11907" w:h="16839" w:code="9"/>
      <w:pgMar w:top="1134" w:right="567" w:bottom="1134"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083417" w14:textId="77777777" w:rsidR="00ED4214" w:rsidRDefault="00ED4214" w:rsidP="00F41647">
      <w:r>
        <w:separator/>
      </w:r>
    </w:p>
  </w:endnote>
  <w:endnote w:type="continuationSeparator" w:id="0">
    <w:p w14:paraId="7B00DAAD" w14:textId="77777777" w:rsidR="00ED4214" w:rsidRDefault="00ED4214"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6CC53" w14:textId="77777777" w:rsidR="00ED4214" w:rsidRDefault="00ED4214" w:rsidP="00F41647">
      <w:r>
        <w:separator/>
      </w:r>
    </w:p>
  </w:footnote>
  <w:footnote w:type="continuationSeparator" w:id="0">
    <w:p w14:paraId="3C7CF670" w14:textId="77777777" w:rsidR="00ED4214" w:rsidRDefault="00ED4214" w:rsidP="00F416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54FD"/>
    <w:multiLevelType w:val="hybridMultilevel"/>
    <w:tmpl w:val="FCCA75FE"/>
    <w:lvl w:ilvl="0" w:tplc="15A824F4">
      <w:start w:val="1"/>
      <w:numFmt w:val="decimal"/>
      <w:lvlText w:val="%1."/>
      <w:lvlJc w:val="left"/>
      <w:pPr>
        <w:ind w:left="1080" w:hanging="360"/>
      </w:pPr>
      <w:rPr>
        <w:rFonts w:hint="default"/>
        <w:b/>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C110A5E"/>
    <w:multiLevelType w:val="multilevel"/>
    <w:tmpl w:val="17A0A9EA"/>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0E3839F5"/>
    <w:multiLevelType w:val="hybridMultilevel"/>
    <w:tmpl w:val="6C4AD5D8"/>
    <w:lvl w:ilvl="0" w:tplc="8716FC2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249E7BFD"/>
    <w:multiLevelType w:val="multilevel"/>
    <w:tmpl w:val="DB8E5F3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31FC40E6"/>
    <w:multiLevelType w:val="multilevel"/>
    <w:tmpl w:val="E14A65B8"/>
    <w:lvl w:ilvl="0">
      <w:start w:val="16"/>
      <w:numFmt w:val="decimal"/>
      <w:lvlText w:val="%1."/>
      <w:lvlJc w:val="left"/>
      <w:pPr>
        <w:tabs>
          <w:tab w:val="num" w:pos="360"/>
        </w:tabs>
        <w:ind w:left="360" w:hanging="360"/>
      </w:pPr>
      <w:rPr>
        <w:rFonts w:ascii="Times New Roman" w:hAnsi="Times New Roman" w:hint="default"/>
        <w:b w:val="0"/>
        <w:i w:val="0"/>
        <w:strike w:val="0"/>
        <w:dstrike w:val="0"/>
        <w:sz w:val="24"/>
      </w:rPr>
    </w:lvl>
    <w:lvl w:ilvl="1">
      <w:start w:val="1"/>
      <w:numFmt w:val="decimal"/>
      <w:lvlText w:val="%1.%2."/>
      <w:lvlJc w:val="left"/>
      <w:pPr>
        <w:tabs>
          <w:tab w:val="num" w:pos="1200"/>
        </w:tabs>
        <w:ind w:left="1200" w:hanging="480"/>
      </w:pPr>
      <w:rPr>
        <w:rFonts w:ascii="Times New Roman" w:hAnsi="Times New Roman" w:hint="default"/>
        <w:b w:val="0"/>
        <w:i w:val="0"/>
        <w:color w:val="auto"/>
        <w:sz w:val="24"/>
        <w:u w:val="none"/>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329B335D"/>
    <w:multiLevelType w:val="hybridMultilevel"/>
    <w:tmpl w:val="B802B182"/>
    <w:lvl w:ilvl="0" w:tplc="DDBAA70A">
      <w:start w:val="1"/>
      <w:numFmt w:val="decimal"/>
      <w:lvlText w:val="%1."/>
      <w:lvlJc w:val="left"/>
      <w:pPr>
        <w:ind w:left="1080" w:hanging="360"/>
      </w:pPr>
      <w:rPr>
        <w:rFonts w:hint="default"/>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3B5D16E9"/>
    <w:multiLevelType w:val="hybridMultilevel"/>
    <w:tmpl w:val="1CBA4F3E"/>
    <w:lvl w:ilvl="0" w:tplc="5818FFD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3E574057"/>
    <w:multiLevelType w:val="hybridMultilevel"/>
    <w:tmpl w:val="2158874E"/>
    <w:lvl w:ilvl="0" w:tplc="3A8670A0">
      <w:start w:val="1"/>
      <w:numFmt w:val="bullet"/>
      <w:lvlText w:val=""/>
      <w:lvlJc w:val="left"/>
      <w:pPr>
        <w:ind w:left="1485" w:hanging="360"/>
      </w:pPr>
      <w:rPr>
        <w:rFonts w:ascii="Symbol" w:hAnsi="Symbol" w:hint="default"/>
      </w:rPr>
    </w:lvl>
    <w:lvl w:ilvl="1" w:tplc="04270003" w:tentative="1">
      <w:start w:val="1"/>
      <w:numFmt w:val="bullet"/>
      <w:lvlText w:val="o"/>
      <w:lvlJc w:val="left"/>
      <w:pPr>
        <w:ind w:left="2205" w:hanging="360"/>
      </w:pPr>
      <w:rPr>
        <w:rFonts w:ascii="Courier New" w:hAnsi="Courier New" w:cs="Courier New" w:hint="default"/>
      </w:rPr>
    </w:lvl>
    <w:lvl w:ilvl="2" w:tplc="04270005" w:tentative="1">
      <w:start w:val="1"/>
      <w:numFmt w:val="bullet"/>
      <w:lvlText w:val=""/>
      <w:lvlJc w:val="left"/>
      <w:pPr>
        <w:ind w:left="2925" w:hanging="360"/>
      </w:pPr>
      <w:rPr>
        <w:rFonts w:ascii="Wingdings" w:hAnsi="Wingdings" w:hint="default"/>
      </w:rPr>
    </w:lvl>
    <w:lvl w:ilvl="3" w:tplc="04270001" w:tentative="1">
      <w:start w:val="1"/>
      <w:numFmt w:val="bullet"/>
      <w:lvlText w:val=""/>
      <w:lvlJc w:val="left"/>
      <w:pPr>
        <w:ind w:left="3645" w:hanging="360"/>
      </w:pPr>
      <w:rPr>
        <w:rFonts w:ascii="Symbol" w:hAnsi="Symbol" w:hint="default"/>
      </w:rPr>
    </w:lvl>
    <w:lvl w:ilvl="4" w:tplc="04270003" w:tentative="1">
      <w:start w:val="1"/>
      <w:numFmt w:val="bullet"/>
      <w:lvlText w:val="o"/>
      <w:lvlJc w:val="left"/>
      <w:pPr>
        <w:ind w:left="4365" w:hanging="360"/>
      </w:pPr>
      <w:rPr>
        <w:rFonts w:ascii="Courier New" w:hAnsi="Courier New" w:cs="Courier New" w:hint="default"/>
      </w:rPr>
    </w:lvl>
    <w:lvl w:ilvl="5" w:tplc="04270005" w:tentative="1">
      <w:start w:val="1"/>
      <w:numFmt w:val="bullet"/>
      <w:lvlText w:val=""/>
      <w:lvlJc w:val="left"/>
      <w:pPr>
        <w:ind w:left="5085" w:hanging="360"/>
      </w:pPr>
      <w:rPr>
        <w:rFonts w:ascii="Wingdings" w:hAnsi="Wingdings" w:hint="default"/>
      </w:rPr>
    </w:lvl>
    <w:lvl w:ilvl="6" w:tplc="04270001" w:tentative="1">
      <w:start w:val="1"/>
      <w:numFmt w:val="bullet"/>
      <w:lvlText w:val=""/>
      <w:lvlJc w:val="left"/>
      <w:pPr>
        <w:ind w:left="5805" w:hanging="360"/>
      </w:pPr>
      <w:rPr>
        <w:rFonts w:ascii="Symbol" w:hAnsi="Symbol" w:hint="default"/>
      </w:rPr>
    </w:lvl>
    <w:lvl w:ilvl="7" w:tplc="04270003" w:tentative="1">
      <w:start w:val="1"/>
      <w:numFmt w:val="bullet"/>
      <w:lvlText w:val="o"/>
      <w:lvlJc w:val="left"/>
      <w:pPr>
        <w:ind w:left="6525" w:hanging="360"/>
      </w:pPr>
      <w:rPr>
        <w:rFonts w:ascii="Courier New" w:hAnsi="Courier New" w:cs="Courier New" w:hint="default"/>
      </w:rPr>
    </w:lvl>
    <w:lvl w:ilvl="8" w:tplc="04270005" w:tentative="1">
      <w:start w:val="1"/>
      <w:numFmt w:val="bullet"/>
      <w:lvlText w:val=""/>
      <w:lvlJc w:val="left"/>
      <w:pPr>
        <w:ind w:left="7245" w:hanging="360"/>
      </w:pPr>
      <w:rPr>
        <w:rFonts w:ascii="Wingdings" w:hAnsi="Wingdings" w:hint="default"/>
      </w:rPr>
    </w:lvl>
  </w:abstractNum>
  <w:abstractNum w:abstractNumId="8" w15:restartNumberingAfterBreak="0">
    <w:nsid w:val="47C6359F"/>
    <w:multiLevelType w:val="hybridMultilevel"/>
    <w:tmpl w:val="89EEEB7C"/>
    <w:lvl w:ilvl="0" w:tplc="7FFE96C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4C5340DB"/>
    <w:multiLevelType w:val="hybridMultilevel"/>
    <w:tmpl w:val="182A6EE8"/>
    <w:lvl w:ilvl="0" w:tplc="C19C3844">
      <w:start w:val="1"/>
      <w:numFmt w:val="decimal"/>
      <w:lvlText w:val="%1."/>
      <w:lvlJc w:val="left"/>
      <w:pPr>
        <w:ind w:left="1800" w:hanging="108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4F484712"/>
    <w:multiLevelType w:val="hybridMultilevel"/>
    <w:tmpl w:val="FF8AECBC"/>
    <w:lvl w:ilvl="0" w:tplc="67746ADC">
      <w:start w:val="2014"/>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1" w15:restartNumberingAfterBreak="0">
    <w:nsid w:val="5D31765E"/>
    <w:multiLevelType w:val="hybridMultilevel"/>
    <w:tmpl w:val="19BA54E2"/>
    <w:lvl w:ilvl="0" w:tplc="FFBA3F1A">
      <w:start w:val="1"/>
      <w:numFmt w:val="decimal"/>
      <w:lvlText w:val="%1."/>
      <w:lvlJc w:val="left"/>
      <w:pPr>
        <w:ind w:left="1080" w:hanging="360"/>
      </w:pPr>
      <w:rPr>
        <w:rFonts w:ascii="Times New Roman" w:hAnsi="Times New Roman" w:hint="default"/>
        <w:b w:val="0"/>
        <w:i w:val="0"/>
        <w:color w:val="auto"/>
        <w:sz w:val="24"/>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7EC058F8"/>
    <w:multiLevelType w:val="multilevel"/>
    <w:tmpl w:val="483EE63E"/>
    <w:lvl w:ilvl="0">
      <w:start w:val="1"/>
      <w:numFmt w:val="decimal"/>
      <w:lvlText w:val="%1."/>
      <w:lvlJc w:val="left"/>
      <w:pPr>
        <w:ind w:left="1798" w:hanging="1050"/>
      </w:pPr>
      <w:rPr>
        <w:rFonts w:hint="default"/>
      </w:rPr>
    </w:lvl>
    <w:lvl w:ilvl="1">
      <w:start w:val="1"/>
      <w:numFmt w:val="decimal"/>
      <w:isLgl/>
      <w:lvlText w:val="%1.%2."/>
      <w:lvlJc w:val="left"/>
      <w:pPr>
        <w:ind w:left="1108" w:hanging="36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1828" w:hanging="108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188" w:hanging="1440"/>
      </w:pPr>
      <w:rPr>
        <w:rFonts w:hint="default"/>
      </w:rPr>
    </w:lvl>
    <w:lvl w:ilvl="8">
      <w:start w:val="1"/>
      <w:numFmt w:val="decimal"/>
      <w:isLgl/>
      <w:lvlText w:val="%1.%2.%3.%4.%5.%6.%7.%8.%9."/>
      <w:lvlJc w:val="left"/>
      <w:pPr>
        <w:ind w:left="2548" w:hanging="1800"/>
      </w:pPr>
      <w:rPr>
        <w:rFonts w:hint="default"/>
      </w:rPr>
    </w:lvl>
  </w:abstractNum>
  <w:num w:numId="1">
    <w:abstractNumId w:val="9"/>
  </w:num>
  <w:num w:numId="2">
    <w:abstractNumId w:val="0"/>
  </w:num>
  <w:num w:numId="3">
    <w:abstractNumId w:val="5"/>
  </w:num>
  <w:num w:numId="4">
    <w:abstractNumId w:val="4"/>
  </w:num>
  <w:num w:numId="5">
    <w:abstractNumId w:val="12"/>
  </w:num>
  <w:num w:numId="6">
    <w:abstractNumId w:val="1"/>
  </w:num>
  <w:num w:numId="7">
    <w:abstractNumId w:val="11"/>
  </w:num>
  <w:num w:numId="8">
    <w:abstractNumId w:val="7"/>
  </w:num>
  <w:num w:numId="9">
    <w:abstractNumId w:val="3"/>
  </w:num>
  <w:num w:numId="10">
    <w:abstractNumId w:val="6"/>
  </w:num>
  <w:num w:numId="11">
    <w:abstractNumId w:val="8"/>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0EAB"/>
    <w:rsid w:val="00006C95"/>
    <w:rsid w:val="00014A52"/>
    <w:rsid w:val="0002040C"/>
    <w:rsid w:val="00021ACD"/>
    <w:rsid w:val="000231E3"/>
    <w:rsid w:val="00023679"/>
    <w:rsid w:val="00024730"/>
    <w:rsid w:val="000312B0"/>
    <w:rsid w:val="00034603"/>
    <w:rsid w:val="00036B69"/>
    <w:rsid w:val="00037D62"/>
    <w:rsid w:val="00041889"/>
    <w:rsid w:val="00050353"/>
    <w:rsid w:val="00050B34"/>
    <w:rsid w:val="00050D8F"/>
    <w:rsid w:val="00051391"/>
    <w:rsid w:val="000552C0"/>
    <w:rsid w:val="000570DF"/>
    <w:rsid w:val="000616C5"/>
    <w:rsid w:val="00062859"/>
    <w:rsid w:val="000708EC"/>
    <w:rsid w:val="00070E3B"/>
    <w:rsid w:val="00071EBB"/>
    <w:rsid w:val="00074C77"/>
    <w:rsid w:val="0007527B"/>
    <w:rsid w:val="0008007D"/>
    <w:rsid w:val="00083A78"/>
    <w:rsid w:val="00086B59"/>
    <w:rsid w:val="00086D9A"/>
    <w:rsid w:val="00090F1F"/>
    <w:rsid w:val="000944BF"/>
    <w:rsid w:val="000968D3"/>
    <w:rsid w:val="000B3369"/>
    <w:rsid w:val="000B5342"/>
    <w:rsid w:val="000B599C"/>
    <w:rsid w:val="000B5F98"/>
    <w:rsid w:val="000C627F"/>
    <w:rsid w:val="000C75FC"/>
    <w:rsid w:val="000D0515"/>
    <w:rsid w:val="000D7FE2"/>
    <w:rsid w:val="000E6C34"/>
    <w:rsid w:val="000F405A"/>
    <w:rsid w:val="000F4403"/>
    <w:rsid w:val="000F6735"/>
    <w:rsid w:val="00115298"/>
    <w:rsid w:val="00115DC1"/>
    <w:rsid w:val="00117F91"/>
    <w:rsid w:val="0012247E"/>
    <w:rsid w:val="00134130"/>
    <w:rsid w:val="00143556"/>
    <w:rsid w:val="001444C8"/>
    <w:rsid w:val="001450DC"/>
    <w:rsid w:val="001456CE"/>
    <w:rsid w:val="001513BF"/>
    <w:rsid w:val="00155A51"/>
    <w:rsid w:val="00155F91"/>
    <w:rsid w:val="0016239A"/>
    <w:rsid w:val="00163473"/>
    <w:rsid w:val="001679A9"/>
    <w:rsid w:val="00170D5B"/>
    <w:rsid w:val="001811EA"/>
    <w:rsid w:val="001835FA"/>
    <w:rsid w:val="00183713"/>
    <w:rsid w:val="0018511B"/>
    <w:rsid w:val="00190196"/>
    <w:rsid w:val="001901F9"/>
    <w:rsid w:val="00192A26"/>
    <w:rsid w:val="00195E53"/>
    <w:rsid w:val="00197CCF"/>
    <w:rsid w:val="001A5064"/>
    <w:rsid w:val="001B01B1"/>
    <w:rsid w:val="001B607A"/>
    <w:rsid w:val="001C2C58"/>
    <w:rsid w:val="001C7146"/>
    <w:rsid w:val="001D0C26"/>
    <w:rsid w:val="001D1024"/>
    <w:rsid w:val="001D1AE7"/>
    <w:rsid w:val="001D369A"/>
    <w:rsid w:val="001D4F45"/>
    <w:rsid w:val="001E4666"/>
    <w:rsid w:val="001E4877"/>
    <w:rsid w:val="001F155E"/>
    <w:rsid w:val="001F2707"/>
    <w:rsid w:val="002019FB"/>
    <w:rsid w:val="002053CB"/>
    <w:rsid w:val="002076B5"/>
    <w:rsid w:val="00207A21"/>
    <w:rsid w:val="00211FEA"/>
    <w:rsid w:val="00215E10"/>
    <w:rsid w:val="00217184"/>
    <w:rsid w:val="00223568"/>
    <w:rsid w:val="00223952"/>
    <w:rsid w:val="00225CF4"/>
    <w:rsid w:val="002279FC"/>
    <w:rsid w:val="00227C35"/>
    <w:rsid w:val="00233769"/>
    <w:rsid w:val="00235D13"/>
    <w:rsid w:val="002365BA"/>
    <w:rsid w:val="00237B69"/>
    <w:rsid w:val="00242B88"/>
    <w:rsid w:val="00252A7B"/>
    <w:rsid w:val="00257FE6"/>
    <w:rsid w:val="002617C1"/>
    <w:rsid w:val="002722AE"/>
    <w:rsid w:val="00275087"/>
    <w:rsid w:val="00276B28"/>
    <w:rsid w:val="00283AA2"/>
    <w:rsid w:val="00283FB9"/>
    <w:rsid w:val="00291226"/>
    <w:rsid w:val="002928C7"/>
    <w:rsid w:val="002B39CE"/>
    <w:rsid w:val="002B46C7"/>
    <w:rsid w:val="002B4DBF"/>
    <w:rsid w:val="002D3CF3"/>
    <w:rsid w:val="002D444A"/>
    <w:rsid w:val="002E0C01"/>
    <w:rsid w:val="002E1391"/>
    <w:rsid w:val="002E260E"/>
    <w:rsid w:val="002E6BF2"/>
    <w:rsid w:val="002E6D13"/>
    <w:rsid w:val="002E7D43"/>
    <w:rsid w:val="002F0BC9"/>
    <w:rsid w:val="002F3C21"/>
    <w:rsid w:val="002F5E80"/>
    <w:rsid w:val="002F5ED3"/>
    <w:rsid w:val="00300623"/>
    <w:rsid w:val="00316772"/>
    <w:rsid w:val="00317FA8"/>
    <w:rsid w:val="003234B3"/>
    <w:rsid w:val="00323A97"/>
    <w:rsid w:val="00324750"/>
    <w:rsid w:val="00324D88"/>
    <w:rsid w:val="003315CF"/>
    <w:rsid w:val="0033336B"/>
    <w:rsid w:val="00344A8C"/>
    <w:rsid w:val="00347F54"/>
    <w:rsid w:val="00350514"/>
    <w:rsid w:val="00350C2B"/>
    <w:rsid w:val="00353FBA"/>
    <w:rsid w:val="00365F4C"/>
    <w:rsid w:val="0037233C"/>
    <w:rsid w:val="00372913"/>
    <w:rsid w:val="0037361A"/>
    <w:rsid w:val="00375A91"/>
    <w:rsid w:val="00381FEA"/>
    <w:rsid w:val="00384543"/>
    <w:rsid w:val="00385515"/>
    <w:rsid w:val="003877E7"/>
    <w:rsid w:val="003935A0"/>
    <w:rsid w:val="00394724"/>
    <w:rsid w:val="003A2BEF"/>
    <w:rsid w:val="003A3546"/>
    <w:rsid w:val="003A6B74"/>
    <w:rsid w:val="003A6D5C"/>
    <w:rsid w:val="003B4FAF"/>
    <w:rsid w:val="003C02F6"/>
    <w:rsid w:val="003C09F9"/>
    <w:rsid w:val="003C5B85"/>
    <w:rsid w:val="003D051A"/>
    <w:rsid w:val="003D1CDE"/>
    <w:rsid w:val="003D3474"/>
    <w:rsid w:val="003D3533"/>
    <w:rsid w:val="003D434D"/>
    <w:rsid w:val="003D4BE3"/>
    <w:rsid w:val="003D5F7D"/>
    <w:rsid w:val="003D6B31"/>
    <w:rsid w:val="003E11DC"/>
    <w:rsid w:val="003E5D65"/>
    <w:rsid w:val="003E603A"/>
    <w:rsid w:val="003F0445"/>
    <w:rsid w:val="003F103E"/>
    <w:rsid w:val="003F57CB"/>
    <w:rsid w:val="003F6DD1"/>
    <w:rsid w:val="003F7C9E"/>
    <w:rsid w:val="00402422"/>
    <w:rsid w:val="00402D02"/>
    <w:rsid w:val="00405B54"/>
    <w:rsid w:val="00410545"/>
    <w:rsid w:val="00416B3F"/>
    <w:rsid w:val="004179A4"/>
    <w:rsid w:val="004271F0"/>
    <w:rsid w:val="00430A91"/>
    <w:rsid w:val="00433CCC"/>
    <w:rsid w:val="00433F22"/>
    <w:rsid w:val="0043654B"/>
    <w:rsid w:val="00436A35"/>
    <w:rsid w:val="00445CA9"/>
    <w:rsid w:val="004545AD"/>
    <w:rsid w:val="00457FE2"/>
    <w:rsid w:val="00462B38"/>
    <w:rsid w:val="00462D1D"/>
    <w:rsid w:val="004713A7"/>
    <w:rsid w:val="00472954"/>
    <w:rsid w:val="00482666"/>
    <w:rsid w:val="00485488"/>
    <w:rsid w:val="004900E2"/>
    <w:rsid w:val="00492C69"/>
    <w:rsid w:val="00495CEC"/>
    <w:rsid w:val="00496D98"/>
    <w:rsid w:val="004A2F69"/>
    <w:rsid w:val="004B0BFC"/>
    <w:rsid w:val="004B243C"/>
    <w:rsid w:val="004B4CD2"/>
    <w:rsid w:val="004B5FD5"/>
    <w:rsid w:val="004B61F0"/>
    <w:rsid w:val="004C6A9A"/>
    <w:rsid w:val="004D047B"/>
    <w:rsid w:val="004D50DA"/>
    <w:rsid w:val="004D5492"/>
    <w:rsid w:val="004D6A76"/>
    <w:rsid w:val="004E1102"/>
    <w:rsid w:val="004E4E80"/>
    <w:rsid w:val="004E514E"/>
    <w:rsid w:val="005012A9"/>
    <w:rsid w:val="005024A0"/>
    <w:rsid w:val="005129E1"/>
    <w:rsid w:val="005165CF"/>
    <w:rsid w:val="00516DB1"/>
    <w:rsid w:val="00517BF3"/>
    <w:rsid w:val="0052124A"/>
    <w:rsid w:val="00524DA3"/>
    <w:rsid w:val="005303B5"/>
    <w:rsid w:val="00532F4E"/>
    <w:rsid w:val="00537F9C"/>
    <w:rsid w:val="0054047E"/>
    <w:rsid w:val="00541E89"/>
    <w:rsid w:val="00550020"/>
    <w:rsid w:val="005522A6"/>
    <w:rsid w:val="00552AA9"/>
    <w:rsid w:val="00562A15"/>
    <w:rsid w:val="005658A3"/>
    <w:rsid w:val="005720A9"/>
    <w:rsid w:val="0057357F"/>
    <w:rsid w:val="00576AA7"/>
    <w:rsid w:val="00576CF7"/>
    <w:rsid w:val="00577A25"/>
    <w:rsid w:val="00583E09"/>
    <w:rsid w:val="0058408F"/>
    <w:rsid w:val="00592578"/>
    <w:rsid w:val="0059321C"/>
    <w:rsid w:val="005937DE"/>
    <w:rsid w:val="005942FC"/>
    <w:rsid w:val="00597C66"/>
    <w:rsid w:val="005A1FAF"/>
    <w:rsid w:val="005A3D21"/>
    <w:rsid w:val="005B1D4A"/>
    <w:rsid w:val="005B4482"/>
    <w:rsid w:val="005B59D2"/>
    <w:rsid w:val="005C0BFF"/>
    <w:rsid w:val="005C29DF"/>
    <w:rsid w:val="005C2DF5"/>
    <w:rsid w:val="005C73A8"/>
    <w:rsid w:val="005D327A"/>
    <w:rsid w:val="005E2A4E"/>
    <w:rsid w:val="005E33C2"/>
    <w:rsid w:val="005F7099"/>
    <w:rsid w:val="005F793F"/>
    <w:rsid w:val="00601059"/>
    <w:rsid w:val="00601B1C"/>
    <w:rsid w:val="00603FA8"/>
    <w:rsid w:val="00606132"/>
    <w:rsid w:val="006104E0"/>
    <w:rsid w:val="0061100A"/>
    <w:rsid w:val="006112C0"/>
    <w:rsid w:val="00611C90"/>
    <w:rsid w:val="00612DE5"/>
    <w:rsid w:val="00616396"/>
    <w:rsid w:val="00617EB9"/>
    <w:rsid w:val="0062001E"/>
    <w:rsid w:val="00623D5C"/>
    <w:rsid w:val="00633EAB"/>
    <w:rsid w:val="00634D9D"/>
    <w:rsid w:val="006360AA"/>
    <w:rsid w:val="006449DA"/>
    <w:rsid w:val="00650323"/>
    <w:rsid w:val="00652C4B"/>
    <w:rsid w:val="006534E0"/>
    <w:rsid w:val="006628F4"/>
    <w:rsid w:val="00664949"/>
    <w:rsid w:val="006716BF"/>
    <w:rsid w:val="00673E33"/>
    <w:rsid w:val="006746A7"/>
    <w:rsid w:val="00675A62"/>
    <w:rsid w:val="006835B0"/>
    <w:rsid w:val="006901AD"/>
    <w:rsid w:val="00693C11"/>
    <w:rsid w:val="006A09D2"/>
    <w:rsid w:val="006A0B12"/>
    <w:rsid w:val="006A187B"/>
    <w:rsid w:val="006A4F58"/>
    <w:rsid w:val="006B429F"/>
    <w:rsid w:val="006B6202"/>
    <w:rsid w:val="006B7E8E"/>
    <w:rsid w:val="006C0F50"/>
    <w:rsid w:val="006C2D10"/>
    <w:rsid w:val="006C4357"/>
    <w:rsid w:val="006C6944"/>
    <w:rsid w:val="006C769A"/>
    <w:rsid w:val="006D728B"/>
    <w:rsid w:val="006E106A"/>
    <w:rsid w:val="006F1435"/>
    <w:rsid w:val="006F1F74"/>
    <w:rsid w:val="006F291D"/>
    <w:rsid w:val="006F416F"/>
    <w:rsid w:val="006F4715"/>
    <w:rsid w:val="006F61A7"/>
    <w:rsid w:val="006F6D72"/>
    <w:rsid w:val="00700A53"/>
    <w:rsid w:val="00704CD3"/>
    <w:rsid w:val="007105CD"/>
    <w:rsid w:val="00710820"/>
    <w:rsid w:val="007126B3"/>
    <w:rsid w:val="007138D9"/>
    <w:rsid w:val="00713B26"/>
    <w:rsid w:val="007161F6"/>
    <w:rsid w:val="00720035"/>
    <w:rsid w:val="007269DB"/>
    <w:rsid w:val="0073578F"/>
    <w:rsid w:val="00740512"/>
    <w:rsid w:val="007410FE"/>
    <w:rsid w:val="007430BE"/>
    <w:rsid w:val="0074350C"/>
    <w:rsid w:val="007462B2"/>
    <w:rsid w:val="007463DE"/>
    <w:rsid w:val="0074785E"/>
    <w:rsid w:val="007547F4"/>
    <w:rsid w:val="0075776C"/>
    <w:rsid w:val="007622CB"/>
    <w:rsid w:val="007667E4"/>
    <w:rsid w:val="0077070D"/>
    <w:rsid w:val="007775F7"/>
    <w:rsid w:val="00777EBA"/>
    <w:rsid w:val="00781BA9"/>
    <w:rsid w:val="0078739F"/>
    <w:rsid w:val="00796318"/>
    <w:rsid w:val="00796FAE"/>
    <w:rsid w:val="007A1A1B"/>
    <w:rsid w:val="007A4347"/>
    <w:rsid w:val="007A656A"/>
    <w:rsid w:val="007B21E3"/>
    <w:rsid w:val="007B4C7D"/>
    <w:rsid w:val="007B6839"/>
    <w:rsid w:val="007B6A52"/>
    <w:rsid w:val="007C11E8"/>
    <w:rsid w:val="007C308C"/>
    <w:rsid w:val="007D2B09"/>
    <w:rsid w:val="007E0784"/>
    <w:rsid w:val="007E6DED"/>
    <w:rsid w:val="007F00EA"/>
    <w:rsid w:val="00801E4F"/>
    <w:rsid w:val="00802D93"/>
    <w:rsid w:val="008045CF"/>
    <w:rsid w:val="00806581"/>
    <w:rsid w:val="008139E4"/>
    <w:rsid w:val="0081506B"/>
    <w:rsid w:val="00817DBA"/>
    <w:rsid w:val="00820C4C"/>
    <w:rsid w:val="00825E58"/>
    <w:rsid w:val="008301AA"/>
    <w:rsid w:val="00833537"/>
    <w:rsid w:val="008455E8"/>
    <w:rsid w:val="00845A54"/>
    <w:rsid w:val="00846256"/>
    <w:rsid w:val="00847169"/>
    <w:rsid w:val="0084732B"/>
    <w:rsid w:val="00852960"/>
    <w:rsid w:val="00857961"/>
    <w:rsid w:val="00861C5D"/>
    <w:rsid w:val="008623E9"/>
    <w:rsid w:val="00864F6F"/>
    <w:rsid w:val="00867293"/>
    <w:rsid w:val="00867990"/>
    <w:rsid w:val="008763A8"/>
    <w:rsid w:val="00891C17"/>
    <w:rsid w:val="00892C36"/>
    <w:rsid w:val="00897BA2"/>
    <w:rsid w:val="008B2A04"/>
    <w:rsid w:val="008B5CA7"/>
    <w:rsid w:val="008C12E5"/>
    <w:rsid w:val="008C54F4"/>
    <w:rsid w:val="008C6BDA"/>
    <w:rsid w:val="008D087D"/>
    <w:rsid w:val="008D08C3"/>
    <w:rsid w:val="008D1713"/>
    <w:rsid w:val="008D3E3C"/>
    <w:rsid w:val="008D4618"/>
    <w:rsid w:val="008D69DD"/>
    <w:rsid w:val="008D7A53"/>
    <w:rsid w:val="008E1A3D"/>
    <w:rsid w:val="008E32B1"/>
    <w:rsid w:val="008E411C"/>
    <w:rsid w:val="008E650B"/>
    <w:rsid w:val="008F138A"/>
    <w:rsid w:val="008F3683"/>
    <w:rsid w:val="008F5D51"/>
    <w:rsid w:val="008F665C"/>
    <w:rsid w:val="008F77DE"/>
    <w:rsid w:val="00901EB5"/>
    <w:rsid w:val="00904C76"/>
    <w:rsid w:val="00906E5A"/>
    <w:rsid w:val="009073F4"/>
    <w:rsid w:val="009111A8"/>
    <w:rsid w:val="00925C6F"/>
    <w:rsid w:val="00932AB2"/>
    <w:rsid w:val="00932DDD"/>
    <w:rsid w:val="009601E5"/>
    <w:rsid w:val="00961071"/>
    <w:rsid w:val="00962D1B"/>
    <w:rsid w:val="00962F9F"/>
    <w:rsid w:val="00965576"/>
    <w:rsid w:val="009665D2"/>
    <w:rsid w:val="00967AA3"/>
    <w:rsid w:val="0097303F"/>
    <w:rsid w:val="009753A9"/>
    <w:rsid w:val="00983020"/>
    <w:rsid w:val="0099504A"/>
    <w:rsid w:val="009963C0"/>
    <w:rsid w:val="009A34EB"/>
    <w:rsid w:val="009A6D1C"/>
    <w:rsid w:val="009A7E3C"/>
    <w:rsid w:val="009B77B1"/>
    <w:rsid w:val="009C2BC2"/>
    <w:rsid w:val="009C37F7"/>
    <w:rsid w:val="009D4A5D"/>
    <w:rsid w:val="009E342C"/>
    <w:rsid w:val="009E3F08"/>
    <w:rsid w:val="009E53EB"/>
    <w:rsid w:val="009F5AD8"/>
    <w:rsid w:val="00A01B5D"/>
    <w:rsid w:val="00A03E6A"/>
    <w:rsid w:val="00A054CE"/>
    <w:rsid w:val="00A1309D"/>
    <w:rsid w:val="00A27451"/>
    <w:rsid w:val="00A3260E"/>
    <w:rsid w:val="00A35BF2"/>
    <w:rsid w:val="00A44DC7"/>
    <w:rsid w:val="00A457A7"/>
    <w:rsid w:val="00A46C48"/>
    <w:rsid w:val="00A51DA4"/>
    <w:rsid w:val="00A54D1C"/>
    <w:rsid w:val="00A56070"/>
    <w:rsid w:val="00A64C11"/>
    <w:rsid w:val="00A67D9C"/>
    <w:rsid w:val="00A72A47"/>
    <w:rsid w:val="00A75AB5"/>
    <w:rsid w:val="00A801C2"/>
    <w:rsid w:val="00A8670A"/>
    <w:rsid w:val="00A86939"/>
    <w:rsid w:val="00A874FC"/>
    <w:rsid w:val="00A8779F"/>
    <w:rsid w:val="00A94564"/>
    <w:rsid w:val="00A9592B"/>
    <w:rsid w:val="00A95C0B"/>
    <w:rsid w:val="00AA5DFD"/>
    <w:rsid w:val="00AB77C4"/>
    <w:rsid w:val="00AB78AE"/>
    <w:rsid w:val="00AD06D4"/>
    <w:rsid w:val="00AD0BBD"/>
    <w:rsid w:val="00AD12CB"/>
    <w:rsid w:val="00AD2EE1"/>
    <w:rsid w:val="00AD50EC"/>
    <w:rsid w:val="00AD7A37"/>
    <w:rsid w:val="00AE4C51"/>
    <w:rsid w:val="00AE5354"/>
    <w:rsid w:val="00AF283B"/>
    <w:rsid w:val="00AF2A8E"/>
    <w:rsid w:val="00B043B6"/>
    <w:rsid w:val="00B04933"/>
    <w:rsid w:val="00B05442"/>
    <w:rsid w:val="00B071F9"/>
    <w:rsid w:val="00B16A01"/>
    <w:rsid w:val="00B32970"/>
    <w:rsid w:val="00B36A89"/>
    <w:rsid w:val="00B40258"/>
    <w:rsid w:val="00B41FA4"/>
    <w:rsid w:val="00B42EDE"/>
    <w:rsid w:val="00B47E73"/>
    <w:rsid w:val="00B50069"/>
    <w:rsid w:val="00B5008A"/>
    <w:rsid w:val="00B5170E"/>
    <w:rsid w:val="00B53FD1"/>
    <w:rsid w:val="00B61DEA"/>
    <w:rsid w:val="00B663A2"/>
    <w:rsid w:val="00B71105"/>
    <w:rsid w:val="00B7320C"/>
    <w:rsid w:val="00B75AD5"/>
    <w:rsid w:val="00B85703"/>
    <w:rsid w:val="00B865D7"/>
    <w:rsid w:val="00B86AF3"/>
    <w:rsid w:val="00B94506"/>
    <w:rsid w:val="00BA0DEE"/>
    <w:rsid w:val="00BA1588"/>
    <w:rsid w:val="00BA287B"/>
    <w:rsid w:val="00BA302C"/>
    <w:rsid w:val="00BA3EAE"/>
    <w:rsid w:val="00BA573F"/>
    <w:rsid w:val="00BA5C41"/>
    <w:rsid w:val="00BA6196"/>
    <w:rsid w:val="00BB07E2"/>
    <w:rsid w:val="00BB38EC"/>
    <w:rsid w:val="00BB3A79"/>
    <w:rsid w:val="00BC03F6"/>
    <w:rsid w:val="00BE3700"/>
    <w:rsid w:val="00BE48DE"/>
    <w:rsid w:val="00BE4A03"/>
    <w:rsid w:val="00BF01AE"/>
    <w:rsid w:val="00BF10EB"/>
    <w:rsid w:val="00C02648"/>
    <w:rsid w:val="00C02CC8"/>
    <w:rsid w:val="00C05ADC"/>
    <w:rsid w:val="00C05B0E"/>
    <w:rsid w:val="00C101AB"/>
    <w:rsid w:val="00C10EA7"/>
    <w:rsid w:val="00C15A13"/>
    <w:rsid w:val="00C16E65"/>
    <w:rsid w:val="00C213CA"/>
    <w:rsid w:val="00C25B93"/>
    <w:rsid w:val="00C26D2A"/>
    <w:rsid w:val="00C30011"/>
    <w:rsid w:val="00C331DC"/>
    <w:rsid w:val="00C412E4"/>
    <w:rsid w:val="00C4293C"/>
    <w:rsid w:val="00C45C8D"/>
    <w:rsid w:val="00C54D3F"/>
    <w:rsid w:val="00C55426"/>
    <w:rsid w:val="00C61E9B"/>
    <w:rsid w:val="00C620E8"/>
    <w:rsid w:val="00C64975"/>
    <w:rsid w:val="00C70A51"/>
    <w:rsid w:val="00C73835"/>
    <w:rsid w:val="00C73DF4"/>
    <w:rsid w:val="00C74583"/>
    <w:rsid w:val="00C768D5"/>
    <w:rsid w:val="00C80F9E"/>
    <w:rsid w:val="00C84712"/>
    <w:rsid w:val="00C87AF2"/>
    <w:rsid w:val="00C93F9E"/>
    <w:rsid w:val="00C950B5"/>
    <w:rsid w:val="00C97FAC"/>
    <w:rsid w:val="00C97FE6"/>
    <w:rsid w:val="00CA275D"/>
    <w:rsid w:val="00CA7B58"/>
    <w:rsid w:val="00CB3E22"/>
    <w:rsid w:val="00CC6760"/>
    <w:rsid w:val="00CC6817"/>
    <w:rsid w:val="00CC6AFC"/>
    <w:rsid w:val="00CC741F"/>
    <w:rsid w:val="00CD3143"/>
    <w:rsid w:val="00CE5843"/>
    <w:rsid w:val="00CE69D4"/>
    <w:rsid w:val="00CE6D8A"/>
    <w:rsid w:val="00CF144A"/>
    <w:rsid w:val="00CF63E3"/>
    <w:rsid w:val="00D0213F"/>
    <w:rsid w:val="00D0230D"/>
    <w:rsid w:val="00D05035"/>
    <w:rsid w:val="00D076F9"/>
    <w:rsid w:val="00D1233F"/>
    <w:rsid w:val="00D1275A"/>
    <w:rsid w:val="00D17F43"/>
    <w:rsid w:val="00D224D1"/>
    <w:rsid w:val="00D22706"/>
    <w:rsid w:val="00D26DE4"/>
    <w:rsid w:val="00D34813"/>
    <w:rsid w:val="00D37910"/>
    <w:rsid w:val="00D46278"/>
    <w:rsid w:val="00D50B27"/>
    <w:rsid w:val="00D521DC"/>
    <w:rsid w:val="00D540D8"/>
    <w:rsid w:val="00D569E3"/>
    <w:rsid w:val="00D65356"/>
    <w:rsid w:val="00D66192"/>
    <w:rsid w:val="00D6756B"/>
    <w:rsid w:val="00D7260A"/>
    <w:rsid w:val="00D81831"/>
    <w:rsid w:val="00D81DC8"/>
    <w:rsid w:val="00D8293F"/>
    <w:rsid w:val="00D847CE"/>
    <w:rsid w:val="00D94F3B"/>
    <w:rsid w:val="00D952CE"/>
    <w:rsid w:val="00DA6214"/>
    <w:rsid w:val="00DA6942"/>
    <w:rsid w:val="00DA7850"/>
    <w:rsid w:val="00DB76C4"/>
    <w:rsid w:val="00DC28B8"/>
    <w:rsid w:val="00DC4883"/>
    <w:rsid w:val="00DD259C"/>
    <w:rsid w:val="00DD7355"/>
    <w:rsid w:val="00DE0BFB"/>
    <w:rsid w:val="00DE0DEF"/>
    <w:rsid w:val="00DE2FB2"/>
    <w:rsid w:val="00DF16B4"/>
    <w:rsid w:val="00DF2DE3"/>
    <w:rsid w:val="00DF46C2"/>
    <w:rsid w:val="00DF6C65"/>
    <w:rsid w:val="00E03D1E"/>
    <w:rsid w:val="00E05B58"/>
    <w:rsid w:val="00E119F7"/>
    <w:rsid w:val="00E239AC"/>
    <w:rsid w:val="00E2402A"/>
    <w:rsid w:val="00E37B92"/>
    <w:rsid w:val="00E43685"/>
    <w:rsid w:val="00E51A5E"/>
    <w:rsid w:val="00E5391F"/>
    <w:rsid w:val="00E54F64"/>
    <w:rsid w:val="00E5740E"/>
    <w:rsid w:val="00E57A9C"/>
    <w:rsid w:val="00E622E7"/>
    <w:rsid w:val="00E64516"/>
    <w:rsid w:val="00E65B25"/>
    <w:rsid w:val="00E71F63"/>
    <w:rsid w:val="00E768FC"/>
    <w:rsid w:val="00E80D3E"/>
    <w:rsid w:val="00E8226E"/>
    <w:rsid w:val="00E82487"/>
    <w:rsid w:val="00E838C7"/>
    <w:rsid w:val="00E933EB"/>
    <w:rsid w:val="00E96582"/>
    <w:rsid w:val="00EA2F70"/>
    <w:rsid w:val="00EA44BC"/>
    <w:rsid w:val="00EA65AF"/>
    <w:rsid w:val="00EC10BA"/>
    <w:rsid w:val="00EC1A37"/>
    <w:rsid w:val="00EC5237"/>
    <w:rsid w:val="00ED1DA5"/>
    <w:rsid w:val="00ED3397"/>
    <w:rsid w:val="00ED4214"/>
    <w:rsid w:val="00EE0F7E"/>
    <w:rsid w:val="00EE38A3"/>
    <w:rsid w:val="00EE49CB"/>
    <w:rsid w:val="00F04C8D"/>
    <w:rsid w:val="00F05669"/>
    <w:rsid w:val="00F05A47"/>
    <w:rsid w:val="00F10749"/>
    <w:rsid w:val="00F1519F"/>
    <w:rsid w:val="00F23734"/>
    <w:rsid w:val="00F256F7"/>
    <w:rsid w:val="00F266B0"/>
    <w:rsid w:val="00F26C32"/>
    <w:rsid w:val="00F27555"/>
    <w:rsid w:val="00F27931"/>
    <w:rsid w:val="00F33612"/>
    <w:rsid w:val="00F35213"/>
    <w:rsid w:val="00F3570B"/>
    <w:rsid w:val="00F40352"/>
    <w:rsid w:val="00F40554"/>
    <w:rsid w:val="00F41647"/>
    <w:rsid w:val="00F51904"/>
    <w:rsid w:val="00F5396A"/>
    <w:rsid w:val="00F5739F"/>
    <w:rsid w:val="00F57C1B"/>
    <w:rsid w:val="00F60107"/>
    <w:rsid w:val="00F61AA5"/>
    <w:rsid w:val="00F66221"/>
    <w:rsid w:val="00F67257"/>
    <w:rsid w:val="00F71567"/>
    <w:rsid w:val="00F72F3B"/>
    <w:rsid w:val="00F752D6"/>
    <w:rsid w:val="00F81D8D"/>
    <w:rsid w:val="00F8324A"/>
    <w:rsid w:val="00F85570"/>
    <w:rsid w:val="00F917DB"/>
    <w:rsid w:val="00F9385C"/>
    <w:rsid w:val="00F94C67"/>
    <w:rsid w:val="00FA2977"/>
    <w:rsid w:val="00FA7FA7"/>
    <w:rsid w:val="00FB3FB6"/>
    <w:rsid w:val="00FB5A61"/>
    <w:rsid w:val="00FC2786"/>
    <w:rsid w:val="00FC598F"/>
    <w:rsid w:val="00FD252C"/>
    <w:rsid w:val="00FE0CD1"/>
    <w:rsid w:val="00FE119A"/>
    <w:rsid w:val="00FE210A"/>
    <w:rsid w:val="00FE273D"/>
    <w:rsid w:val="00FE40F5"/>
    <w:rsid w:val="00FE50A4"/>
    <w:rsid w:val="00FE6AC5"/>
    <w:rsid w:val="00FF2B10"/>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9E2D5"/>
  <w15:docId w15:val="{3A7C3A11-9E9C-42C3-9060-66545CCBD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3">
    <w:name w:val="heading 3"/>
    <w:basedOn w:val="prastasis"/>
    <w:next w:val="prastasis"/>
    <w:link w:val="Antrat3Diagrama"/>
    <w:semiHidden/>
    <w:unhideWhenUsed/>
    <w:qFormat/>
    <w:rsid w:val="006746A7"/>
    <w:pPr>
      <w:keepNext/>
      <w:jc w:val="center"/>
      <w:outlineLvl w:val="2"/>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uiPriority w:val="59"/>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stekstas2">
    <w:name w:val="Body Text 2"/>
    <w:basedOn w:val="prastasis"/>
    <w:link w:val="Pagrindinistekstas2Diagrama"/>
    <w:rsid w:val="00B42EDE"/>
    <w:pPr>
      <w:spacing w:after="120" w:line="480" w:lineRule="auto"/>
    </w:pPr>
  </w:style>
  <w:style w:type="character" w:customStyle="1" w:styleId="Pagrindinistekstas2Diagrama">
    <w:name w:val="Pagrindinis tekstas 2 Diagrama"/>
    <w:basedOn w:val="Numatytasispastraiposriftas"/>
    <w:link w:val="Pagrindinistekstas2"/>
    <w:rsid w:val="00B42EDE"/>
  </w:style>
  <w:style w:type="paragraph" w:customStyle="1" w:styleId="CharChar3DiagramaDiagrama">
    <w:name w:val="Char Char3 Diagrama Diagrama"/>
    <w:basedOn w:val="prastasis"/>
    <w:rsid w:val="00B42EDE"/>
    <w:pPr>
      <w:spacing w:after="160" w:line="240" w:lineRule="exact"/>
    </w:pPr>
    <w:rPr>
      <w:rFonts w:ascii="Tahoma" w:hAnsi="Tahoma"/>
      <w:lang w:val="en-US" w:eastAsia="en-US"/>
    </w:rPr>
  </w:style>
  <w:style w:type="paragraph" w:styleId="Pagrindiniotekstotrauka2">
    <w:name w:val="Body Text Indent 2"/>
    <w:basedOn w:val="prastasis"/>
    <w:link w:val="Pagrindiniotekstotrauka2Diagrama"/>
    <w:rsid w:val="00B42EDE"/>
    <w:pPr>
      <w:spacing w:after="120" w:line="480" w:lineRule="auto"/>
      <w:ind w:left="283"/>
    </w:pPr>
    <w:rPr>
      <w:lang w:eastAsia="en-US"/>
    </w:rPr>
  </w:style>
  <w:style w:type="character" w:customStyle="1" w:styleId="Pagrindiniotekstotrauka2Diagrama">
    <w:name w:val="Pagrindinio teksto įtrauka 2 Diagrama"/>
    <w:basedOn w:val="Numatytasispastraiposriftas"/>
    <w:link w:val="Pagrindiniotekstotrauka2"/>
    <w:rsid w:val="00B42EDE"/>
    <w:rPr>
      <w:lang w:eastAsia="en-US"/>
    </w:rPr>
  </w:style>
  <w:style w:type="paragraph" w:customStyle="1" w:styleId="CharChar3DiagramaDiagrama0">
    <w:name w:val="Char Char3 Diagrama Diagrama"/>
    <w:basedOn w:val="prastasis"/>
    <w:rsid w:val="00D521DC"/>
    <w:pPr>
      <w:spacing w:after="160" w:line="240" w:lineRule="exact"/>
    </w:pPr>
    <w:rPr>
      <w:rFonts w:ascii="Tahoma" w:hAnsi="Tahoma"/>
      <w:lang w:val="en-US" w:eastAsia="en-US"/>
    </w:rPr>
  </w:style>
  <w:style w:type="paragraph" w:styleId="Paprastasistekstas">
    <w:name w:val="Plain Text"/>
    <w:basedOn w:val="prastasis"/>
    <w:link w:val="PaprastasistekstasDiagrama"/>
    <w:rsid w:val="00D521DC"/>
    <w:rPr>
      <w:rFonts w:ascii="Courier New" w:hAnsi="Courier New"/>
      <w:lang w:eastAsia="en-US"/>
    </w:rPr>
  </w:style>
  <w:style w:type="character" w:customStyle="1" w:styleId="PaprastasistekstasDiagrama">
    <w:name w:val="Paprastasis tekstas Diagrama"/>
    <w:basedOn w:val="Numatytasispastraiposriftas"/>
    <w:link w:val="Paprastasistekstas"/>
    <w:rsid w:val="00D521DC"/>
    <w:rPr>
      <w:rFonts w:ascii="Courier New" w:hAnsi="Courier New"/>
      <w:lang w:eastAsia="en-US"/>
    </w:rPr>
  </w:style>
  <w:style w:type="paragraph" w:customStyle="1" w:styleId="statymopavad">
    <w:name w:val="Įstatymo pavad."/>
    <w:basedOn w:val="prastasis"/>
    <w:rsid w:val="00D521DC"/>
    <w:pPr>
      <w:spacing w:line="360" w:lineRule="auto"/>
      <w:ind w:firstLine="720"/>
      <w:jc w:val="center"/>
    </w:pPr>
    <w:rPr>
      <w:rFonts w:ascii="TimesLT" w:hAnsi="TimesLT"/>
      <w:caps/>
      <w:sz w:val="24"/>
      <w:lang w:eastAsia="en-US"/>
    </w:rPr>
  </w:style>
  <w:style w:type="character" w:customStyle="1" w:styleId="Datametai">
    <w:name w:val="Data_metai"/>
    <w:basedOn w:val="Numatytasispastraiposriftas"/>
    <w:rsid w:val="00D521DC"/>
  </w:style>
  <w:style w:type="paragraph" w:styleId="Pagrindiniotekstotrauka">
    <w:name w:val="Body Text Indent"/>
    <w:basedOn w:val="prastasis"/>
    <w:link w:val="PagrindiniotekstotraukaDiagrama"/>
    <w:rsid w:val="006746A7"/>
    <w:pPr>
      <w:spacing w:after="120"/>
      <w:ind w:left="283"/>
    </w:pPr>
  </w:style>
  <w:style w:type="character" w:customStyle="1" w:styleId="PagrindiniotekstotraukaDiagrama">
    <w:name w:val="Pagrindinio teksto įtrauka Diagrama"/>
    <w:basedOn w:val="Numatytasispastraiposriftas"/>
    <w:link w:val="Pagrindiniotekstotrauka"/>
    <w:rsid w:val="006746A7"/>
  </w:style>
  <w:style w:type="character" w:customStyle="1" w:styleId="Antrat3Diagrama">
    <w:name w:val="Antraštė 3 Diagrama"/>
    <w:basedOn w:val="Numatytasispastraiposriftas"/>
    <w:link w:val="Antrat3"/>
    <w:semiHidden/>
    <w:rsid w:val="006746A7"/>
    <w:rPr>
      <w:sz w:val="24"/>
      <w:lang w:eastAsia="en-US"/>
    </w:rPr>
  </w:style>
  <w:style w:type="paragraph" w:styleId="Pagrindinistekstas3">
    <w:name w:val="Body Text 3"/>
    <w:basedOn w:val="prastasis"/>
    <w:link w:val="Pagrindinistekstas3Diagrama"/>
    <w:rsid w:val="00D0213F"/>
    <w:pPr>
      <w:spacing w:after="120"/>
    </w:pPr>
    <w:rPr>
      <w:sz w:val="16"/>
      <w:szCs w:val="16"/>
    </w:rPr>
  </w:style>
  <w:style w:type="character" w:customStyle="1" w:styleId="Pagrindinistekstas3Diagrama">
    <w:name w:val="Pagrindinis tekstas 3 Diagrama"/>
    <w:basedOn w:val="Numatytasispastraiposriftas"/>
    <w:link w:val="Pagrindinistekstas3"/>
    <w:rsid w:val="00D0213F"/>
    <w:rPr>
      <w:sz w:val="16"/>
      <w:szCs w:val="16"/>
    </w:rPr>
  </w:style>
  <w:style w:type="paragraph" w:customStyle="1" w:styleId="patvirtinta">
    <w:name w:val="patvirtinta"/>
    <w:basedOn w:val="prastasis"/>
    <w:rsid w:val="00D0213F"/>
    <w:pPr>
      <w:autoSpaceDE w:val="0"/>
      <w:autoSpaceDN w:val="0"/>
      <w:ind w:left="5953"/>
    </w:pPr>
    <w:rPr>
      <w:rFonts w:ascii="TimesLT" w:hAnsi="TimesLT"/>
      <w:lang w:val="en-US" w:eastAsia="en-US"/>
    </w:rPr>
  </w:style>
  <w:style w:type="paragraph" w:styleId="Sraopastraipa">
    <w:name w:val="List Paragraph"/>
    <w:basedOn w:val="prastasis"/>
    <w:uiPriority w:val="34"/>
    <w:qFormat/>
    <w:rsid w:val="007E6DED"/>
    <w:pPr>
      <w:ind w:left="720"/>
      <w:contextualSpacing/>
    </w:pPr>
  </w:style>
  <w:style w:type="paragraph" w:customStyle="1" w:styleId="DiagramaDiagrama3">
    <w:name w:val="Diagrama Diagrama3"/>
    <w:basedOn w:val="prastasis"/>
    <w:rsid w:val="00492C69"/>
    <w:pPr>
      <w:spacing w:after="160" w:line="240" w:lineRule="exact"/>
    </w:pPr>
    <w:rPr>
      <w:rFonts w:ascii="Tahoma" w:hAnsi="Tahoma"/>
      <w:lang w:val="en-US" w:eastAsia="en-US"/>
    </w:rPr>
  </w:style>
  <w:style w:type="paragraph" w:styleId="Pavadinimas">
    <w:name w:val="Title"/>
    <w:basedOn w:val="prastasis"/>
    <w:link w:val="PavadinimasDiagrama"/>
    <w:qFormat/>
    <w:rsid w:val="00612DE5"/>
    <w:pPr>
      <w:jc w:val="center"/>
    </w:pPr>
    <w:rPr>
      <w:b/>
      <w:sz w:val="24"/>
      <w:lang w:eastAsia="en-US"/>
    </w:rPr>
  </w:style>
  <w:style w:type="character" w:customStyle="1" w:styleId="PavadinimasDiagrama">
    <w:name w:val="Pavadinimas Diagrama"/>
    <w:basedOn w:val="Numatytasispastraiposriftas"/>
    <w:link w:val="Pavadinimas"/>
    <w:rsid w:val="00612DE5"/>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15582">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418284313">
      <w:bodyDiv w:val="1"/>
      <w:marLeft w:val="0"/>
      <w:marRight w:val="0"/>
      <w:marTop w:val="0"/>
      <w:marBottom w:val="0"/>
      <w:divBdr>
        <w:top w:val="none" w:sz="0" w:space="0" w:color="auto"/>
        <w:left w:val="none" w:sz="0" w:space="0" w:color="auto"/>
        <w:bottom w:val="none" w:sz="0" w:space="0" w:color="auto"/>
        <w:right w:val="none" w:sz="0" w:space="0" w:color="auto"/>
      </w:divBdr>
    </w:div>
    <w:div w:id="181783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1DDB9-1AA7-4A26-9F07-EB0312A03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4311</Words>
  <Characters>2458</Characters>
  <Application>Microsoft Office Word</Application>
  <DocSecurity>0</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6756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2017-02-06T11:52:00Z</cp:lastPrinted>
  <dcterms:created xsi:type="dcterms:W3CDTF">2017-11-30T07:52:00Z</dcterms:created>
  <dcterms:modified xsi:type="dcterms:W3CDTF">2017-11-30T07:52:00Z</dcterms:modified>
</cp:coreProperties>
</file>