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711F785E" w14:textId="6B04BF4C" w:rsidR="00B043B6" w:rsidRPr="00DE3620" w:rsidRDefault="00B043B6" w:rsidP="00C412E4">
      <w:pPr>
        <w:jc w:val="center"/>
        <w:rPr>
          <w:b/>
          <w:sz w:val="24"/>
          <w:szCs w:val="24"/>
        </w:rPr>
      </w:pPr>
      <w:r w:rsidRPr="00DE3620">
        <w:rPr>
          <w:b/>
          <w:sz w:val="24"/>
          <w:szCs w:val="24"/>
        </w:rPr>
        <w:t>PRIE SAVIVALDYBĖS TARYBOS SPRENDIMO „</w:t>
      </w:r>
      <w:r w:rsidR="00DE3620">
        <w:rPr>
          <w:b/>
          <w:sz w:val="24"/>
          <w:szCs w:val="24"/>
        </w:rPr>
        <w:t xml:space="preserve">DĖL </w:t>
      </w:r>
      <w:r w:rsidR="00DE3620" w:rsidRPr="00DE3620">
        <w:rPr>
          <w:b/>
          <w:caps/>
          <w:sz w:val="24"/>
          <w:szCs w:val="24"/>
        </w:rPr>
        <w:t>klaipėdos miesto savivaldybės tarybos 2016 m. gruodžio 22 d. sprendimo Nr. T2-297 „Dėl aptarnavimo teritorijų klaipėdos miesto savivaldybės bendrojo ugdymo mokykloms priskyrimo“ pakeitimo</w:t>
      </w:r>
      <w:r w:rsidRPr="00DE3620">
        <w:rPr>
          <w:b/>
          <w:caps/>
          <w:sz w:val="24"/>
          <w:szCs w:val="24"/>
        </w:rPr>
        <w:t>“</w:t>
      </w:r>
      <w:r w:rsidRPr="00DE3620">
        <w:rPr>
          <w:b/>
          <w:sz w:val="24"/>
          <w:szCs w:val="24"/>
        </w:rPr>
        <w:t xml:space="preserve"> PROJEKTO</w:t>
      </w:r>
    </w:p>
    <w:p w14:paraId="5F59AD14" w14:textId="4F344F29" w:rsidR="00B043B6" w:rsidRDefault="00B043B6" w:rsidP="00B043B6">
      <w:pPr>
        <w:jc w:val="center"/>
        <w:rPr>
          <w:b/>
          <w:sz w:val="24"/>
          <w:szCs w:val="24"/>
        </w:rPr>
      </w:pPr>
    </w:p>
    <w:p w14:paraId="215A4786" w14:textId="77777777" w:rsidR="008C2DA2" w:rsidRDefault="0078739F" w:rsidP="002F6399">
      <w:pPr>
        <w:ind w:firstLine="720"/>
        <w:jc w:val="both"/>
        <w:rPr>
          <w:b/>
          <w:sz w:val="24"/>
          <w:szCs w:val="24"/>
        </w:rPr>
      </w:pPr>
      <w:r w:rsidRPr="001A5064">
        <w:rPr>
          <w:b/>
          <w:sz w:val="24"/>
          <w:szCs w:val="24"/>
        </w:rPr>
        <w:t>1. </w:t>
      </w:r>
      <w:r w:rsidR="00AF283B">
        <w:rPr>
          <w:b/>
          <w:color w:val="000000"/>
          <w:sz w:val="24"/>
          <w:szCs w:val="24"/>
        </w:rPr>
        <w:t>P</w:t>
      </w:r>
      <w:r w:rsidR="00AF283B">
        <w:rPr>
          <w:b/>
          <w:sz w:val="24"/>
          <w:szCs w:val="24"/>
        </w:rPr>
        <w:t xml:space="preserve">rojekto rengimą paskatinusios priežastys. </w:t>
      </w:r>
    </w:p>
    <w:p w14:paraId="25A434A6" w14:textId="5EB52289" w:rsidR="002F6399" w:rsidRPr="003D4BB6" w:rsidRDefault="00AF283B" w:rsidP="002F6399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Ši</w:t>
      </w:r>
      <w:r w:rsidR="003D4BB6">
        <w:rPr>
          <w:color w:val="000000"/>
          <w:sz w:val="24"/>
          <w:szCs w:val="24"/>
        </w:rPr>
        <w:t xml:space="preserve">s sprendimo projektas </w:t>
      </w:r>
      <w:r w:rsidR="00297118">
        <w:rPr>
          <w:color w:val="000000"/>
          <w:sz w:val="24"/>
          <w:szCs w:val="24"/>
        </w:rPr>
        <w:t xml:space="preserve">reikalingas </w:t>
      </w:r>
      <w:r w:rsidR="000E5906">
        <w:rPr>
          <w:color w:val="000000"/>
          <w:sz w:val="24"/>
          <w:szCs w:val="24"/>
        </w:rPr>
        <w:t xml:space="preserve">įgyvendinti </w:t>
      </w:r>
      <w:r w:rsidR="00CF6F43">
        <w:rPr>
          <w:color w:val="000000"/>
          <w:sz w:val="24"/>
          <w:szCs w:val="24"/>
        </w:rPr>
        <w:t>keičiamą</w:t>
      </w:r>
      <w:r w:rsidR="003D4BB6">
        <w:rPr>
          <w:color w:val="000000"/>
          <w:sz w:val="24"/>
          <w:szCs w:val="24"/>
        </w:rPr>
        <w:t xml:space="preserve"> </w:t>
      </w:r>
      <w:r w:rsidR="000E5906">
        <w:rPr>
          <w:sz w:val="24"/>
          <w:szCs w:val="24"/>
        </w:rPr>
        <w:t>P</w:t>
      </w:r>
      <w:r w:rsidR="002F6399" w:rsidRPr="00AC6BE9">
        <w:rPr>
          <w:sz w:val="24"/>
          <w:szCs w:val="24"/>
        </w:rPr>
        <w:t xml:space="preserve">riėmimo į </w:t>
      </w:r>
      <w:r w:rsidR="00E04A0E">
        <w:rPr>
          <w:sz w:val="24"/>
          <w:szCs w:val="24"/>
        </w:rPr>
        <w:t xml:space="preserve">Klaipėdos miesto </w:t>
      </w:r>
      <w:r w:rsidR="005963E1">
        <w:rPr>
          <w:sz w:val="24"/>
          <w:szCs w:val="24"/>
        </w:rPr>
        <w:t>savivaldybės</w:t>
      </w:r>
      <w:r w:rsidR="00E04A0E">
        <w:rPr>
          <w:sz w:val="24"/>
          <w:szCs w:val="24"/>
        </w:rPr>
        <w:t xml:space="preserve"> </w:t>
      </w:r>
      <w:r w:rsidR="003D4BB6">
        <w:rPr>
          <w:sz w:val="24"/>
          <w:szCs w:val="24"/>
        </w:rPr>
        <w:t>bendrojo ugdymo mokyklas</w:t>
      </w:r>
      <w:r w:rsidR="002F6399">
        <w:rPr>
          <w:sz w:val="24"/>
          <w:szCs w:val="24"/>
        </w:rPr>
        <w:t xml:space="preserve"> </w:t>
      </w:r>
      <w:r w:rsidR="00297118">
        <w:rPr>
          <w:sz w:val="24"/>
          <w:szCs w:val="24"/>
        </w:rPr>
        <w:t>tvarkos apraš</w:t>
      </w:r>
      <w:r w:rsidR="000E5906">
        <w:rPr>
          <w:sz w:val="24"/>
          <w:szCs w:val="24"/>
        </w:rPr>
        <w:t>ą</w:t>
      </w:r>
      <w:r w:rsidR="006E35EA">
        <w:rPr>
          <w:sz w:val="24"/>
          <w:szCs w:val="24"/>
        </w:rPr>
        <w:t>, patvirtintą Klaipėdos miesto savivaldybės tarybos 2016 m. gruodžio 22 d. sprendimu Nr. T2-297</w:t>
      </w:r>
      <w:r w:rsidR="003D4BB6">
        <w:rPr>
          <w:color w:val="000000"/>
          <w:sz w:val="24"/>
          <w:szCs w:val="24"/>
        </w:rPr>
        <w:t>.</w:t>
      </w:r>
      <w:r w:rsidR="00C643E4">
        <w:rPr>
          <w:color w:val="000000"/>
          <w:sz w:val="24"/>
          <w:szCs w:val="24"/>
        </w:rPr>
        <w:t xml:space="preserve"> </w:t>
      </w:r>
    </w:p>
    <w:p w14:paraId="7D3A5C0C" w14:textId="77777777" w:rsidR="008C2DA2" w:rsidRDefault="00AF283B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Parengto projekto tikslai ir uždaviniai.</w:t>
      </w:r>
      <w:r w:rsidR="00DD7355">
        <w:rPr>
          <w:b/>
          <w:sz w:val="24"/>
          <w:szCs w:val="24"/>
        </w:rPr>
        <w:t xml:space="preserve"> </w:t>
      </w:r>
    </w:p>
    <w:p w14:paraId="5B4417C9" w14:textId="2742B912" w:rsidR="0078739F" w:rsidRDefault="00AF283B" w:rsidP="0078739F">
      <w:pPr>
        <w:ind w:firstLine="720"/>
        <w:jc w:val="both"/>
        <w:rPr>
          <w:sz w:val="24"/>
          <w:szCs w:val="24"/>
        </w:rPr>
      </w:pPr>
      <w:r w:rsidRPr="000F5D74">
        <w:rPr>
          <w:sz w:val="24"/>
          <w:szCs w:val="24"/>
        </w:rPr>
        <w:t>Sprendimo projekto t</w:t>
      </w:r>
      <w:r w:rsidR="00050D8F" w:rsidRPr="000F5D74">
        <w:rPr>
          <w:sz w:val="24"/>
          <w:szCs w:val="24"/>
        </w:rPr>
        <w:t>ikslas –</w:t>
      </w:r>
      <w:r w:rsidRPr="000F5D74">
        <w:rPr>
          <w:sz w:val="24"/>
          <w:szCs w:val="24"/>
        </w:rPr>
        <w:t xml:space="preserve"> </w:t>
      </w:r>
      <w:r w:rsidR="000F5D74" w:rsidRPr="000F5D74">
        <w:rPr>
          <w:sz w:val="24"/>
          <w:szCs w:val="24"/>
        </w:rPr>
        <w:t xml:space="preserve">garantuoti </w:t>
      </w:r>
      <w:r w:rsidR="00297118" w:rsidRPr="000F5D74">
        <w:rPr>
          <w:sz w:val="24"/>
          <w:szCs w:val="24"/>
        </w:rPr>
        <w:t xml:space="preserve">asmenų mokymąsi pagal </w:t>
      </w:r>
      <w:r w:rsidR="000F5D74" w:rsidRPr="000F5D74">
        <w:rPr>
          <w:sz w:val="24"/>
          <w:szCs w:val="24"/>
        </w:rPr>
        <w:t>pradinio ir pagrindinio ugdymo</w:t>
      </w:r>
      <w:r w:rsidR="000F5D74">
        <w:rPr>
          <w:sz w:val="24"/>
          <w:szCs w:val="24"/>
        </w:rPr>
        <w:t xml:space="preserve"> </w:t>
      </w:r>
      <w:r w:rsidR="00297118" w:rsidRPr="000F5D74">
        <w:rPr>
          <w:sz w:val="24"/>
          <w:szCs w:val="24"/>
        </w:rPr>
        <w:t>programas</w:t>
      </w:r>
      <w:r w:rsidR="00E17E65" w:rsidRPr="000F5D74">
        <w:rPr>
          <w:sz w:val="24"/>
          <w:szCs w:val="24"/>
        </w:rPr>
        <w:t>,</w:t>
      </w:r>
      <w:r w:rsidR="002F6399" w:rsidRPr="000F5D74">
        <w:rPr>
          <w:sz w:val="24"/>
          <w:szCs w:val="24"/>
        </w:rPr>
        <w:t xml:space="preserve"> </w:t>
      </w:r>
      <w:r w:rsidRPr="000F5D74">
        <w:rPr>
          <w:sz w:val="24"/>
          <w:szCs w:val="24"/>
        </w:rPr>
        <w:t>u</w:t>
      </w:r>
      <w:r w:rsidR="00050D8F" w:rsidRPr="000F5D74">
        <w:rPr>
          <w:sz w:val="24"/>
          <w:szCs w:val="24"/>
        </w:rPr>
        <w:t>ždavinys –</w:t>
      </w:r>
      <w:r w:rsidR="009E342C" w:rsidRPr="000F5D74">
        <w:rPr>
          <w:sz w:val="24"/>
          <w:szCs w:val="24"/>
        </w:rPr>
        <w:t xml:space="preserve"> </w:t>
      </w:r>
      <w:r w:rsidR="00A200F2">
        <w:rPr>
          <w:sz w:val="24"/>
          <w:szCs w:val="24"/>
        </w:rPr>
        <w:t>patikslinti</w:t>
      </w:r>
      <w:r w:rsidR="000F5D74">
        <w:rPr>
          <w:sz w:val="24"/>
          <w:szCs w:val="24"/>
        </w:rPr>
        <w:t xml:space="preserve"> </w:t>
      </w:r>
      <w:r w:rsidR="000E5906">
        <w:rPr>
          <w:sz w:val="24"/>
          <w:szCs w:val="24"/>
        </w:rPr>
        <w:t xml:space="preserve">Klaipėdos miesto savivaldybės (toliau – Savivaldybė) </w:t>
      </w:r>
      <w:r w:rsidR="000F5D74">
        <w:rPr>
          <w:sz w:val="24"/>
          <w:szCs w:val="24"/>
        </w:rPr>
        <w:t xml:space="preserve">bendrojo ugdymo mokykloms </w:t>
      </w:r>
      <w:r w:rsidR="000E5906">
        <w:rPr>
          <w:sz w:val="24"/>
          <w:szCs w:val="24"/>
        </w:rPr>
        <w:t xml:space="preserve">(toliau – mokyklos) </w:t>
      </w:r>
      <w:r w:rsidR="00A200F2">
        <w:rPr>
          <w:sz w:val="24"/>
          <w:szCs w:val="24"/>
        </w:rPr>
        <w:t xml:space="preserve">priskirtas </w:t>
      </w:r>
      <w:r w:rsidR="000F5D74">
        <w:rPr>
          <w:sz w:val="24"/>
          <w:szCs w:val="24"/>
        </w:rPr>
        <w:t>aptarnavimo teritorijas</w:t>
      </w:r>
      <w:r w:rsidR="00E17E65">
        <w:rPr>
          <w:sz w:val="24"/>
          <w:szCs w:val="24"/>
        </w:rPr>
        <w:t>.</w:t>
      </w:r>
    </w:p>
    <w:p w14:paraId="2D4C8C49" w14:textId="77777777" w:rsidR="008C2DA2" w:rsidRDefault="00AF283B" w:rsidP="00F032C6">
      <w:pPr>
        <w:pStyle w:val="Pagrindinistekstas"/>
        <w:tabs>
          <w:tab w:val="left" w:pos="1134"/>
        </w:tabs>
        <w:ind w:firstLine="709"/>
        <w:rPr>
          <w:b/>
          <w:szCs w:val="24"/>
        </w:rPr>
      </w:pPr>
      <w:r w:rsidRPr="00F032C6">
        <w:rPr>
          <w:b/>
          <w:szCs w:val="24"/>
        </w:rPr>
        <w:t>3</w:t>
      </w:r>
      <w:r w:rsidR="00E82487" w:rsidRPr="00F032C6">
        <w:rPr>
          <w:b/>
          <w:szCs w:val="24"/>
        </w:rPr>
        <w:t>. </w:t>
      </w:r>
      <w:r w:rsidRPr="00F032C6">
        <w:rPr>
          <w:b/>
          <w:szCs w:val="24"/>
        </w:rPr>
        <w:t xml:space="preserve">Kaip šiuo metu yra </w:t>
      </w:r>
      <w:r w:rsidR="00E82487" w:rsidRPr="00F032C6">
        <w:rPr>
          <w:b/>
          <w:szCs w:val="24"/>
        </w:rPr>
        <w:t>teisi</w:t>
      </w:r>
      <w:r w:rsidRPr="00F032C6">
        <w:rPr>
          <w:b/>
          <w:szCs w:val="24"/>
        </w:rPr>
        <w:t>škai reglamentuojami projekte</w:t>
      </w:r>
      <w:r w:rsidR="0078739F" w:rsidRPr="00F032C6">
        <w:rPr>
          <w:b/>
          <w:szCs w:val="24"/>
        </w:rPr>
        <w:t xml:space="preserve"> </w:t>
      </w:r>
      <w:r w:rsidRPr="00F032C6">
        <w:rPr>
          <w:b/>
          <w:szCs w:val="24"/>
        </w:rPr>
        <w:t>aptarti klausimai</w:t>
      </w:r>
      <w:r w:rsidR="0078739F" w:rsidRPr="00F032C6">
        <w:rPr>
          <w:b/>
          <w:szCs w:val="24"/>
        </w:rPr>
        <w:t xml:space="preserve">. </w:t>
      </w:r>
    </w:p>
    <w:p w14:paraId="6315E49D" w14:textId="785BA123" w:rsidR="00C53419" w:rsidRDefault="00D952CE" w:rsidP="00F032C6">
      <w:pPr>
        <w:pStyle w:val="Pagrindinistekstas"/>
        <w:tabs>
          <w:tab w:val="left" w:pos="1134"/>
        </w:tabs>
        <w:ind w:firstLine="709"/>
        <w:rPr>
          <w:szCs w:val="24"/>
        </w:rPr>
      </w:pPr>
      <w:r w:rsidRPr="00F032C6">
        <w:rPr>
          <w:szCs w:val="24"/>
        </w:rPr>
        <w:t xml:space="preserve">Šis sprendimo projektas parengtas, </w:t>
      </w:r>
      <w:r w:rsidR="00C53419" w:rsidRPr="00F032C6">
        <w:rPr>
          <w:szCs w:val="24"/>
        </w:rPr>
        <w:t xml:space="preserve">vadovaujantis </w:t>
      </w:r>
      <w:r w:rsidR="002E4964" w:rsidRPr="00F032C6">
        <w:rPr>
          <w:szCs w:val="24"/>
        </w:rPr>
        <w:t>Lietuvos Respublikos</w:t>
      </w:r>
      <w:r w:rsidR="002E4964">
        <w:rPr>
          <w:szCs w:val="24"/>
        </w:rPr>
        <w:t xml:space="preserve"> švietimo ir mokslo ministro 2017 m. lapkričio</w:t>
      </w:r>
      <w:r w:rsidR="002E4964" w:rsidRPr="00F032C6">
        <w:rPr>
          <w:szCs w:val="24"/>
        </w:rPr>
        <w:t xml:space="preserve"> </w:t>
      </w:r>
      <w:r w:rsidR="002E4964">
        <w:rPr>
          <w:szCs w:val="24"/>
        </w:rPr>
        <w:t>16</w:t>
      </w:r>
      <w:r w:rsidR="002E4964" w:rsidRPr="00F032C6">
        <w:rPr>
          <w:szCs w:val="24"/>
        </w:rPr>
        <w:t xml:space="preserve"> d. įsakymu Nr. </w:t>
      </w:r>
      <w:r w:rsidR="002E4964">
        <w:rPr>
          <w:szCs w:val="24"/>
        </w:rPr>
        <w:t>V</w:t>
      </w:r>
      <w:r w:rsidR="002E4964" w:rsidRPr="00F032C6">
        <w:rPr>
          <w:szCs w:val="24"/>
        </w:rPr>
        <w:t>-</w:t>
      </w:r>
      <w:r w:rsidR="002E4964">
        <w:rPr>
          <w:szCs w:val="24"/>
        </w:rPr>
        <w:t>884</w:t>
      </w:r>
      <w:r w:rsidR="002E4964" w:rsidRPr="00F032C6">
        <w:rPr>
          <w:szCs w:val="24"/>
        </w:rPr>
        <w:t xml:space="preserve"> </w:t>
      </w:r>
      <w:r w:rsidR="002E4964">
        <w:rPr>
          <w:szCs w:val="24"/>
        </w:rPr>
        <w:t xml:space="preserve">„Dėl </w:t>
      </w:r>
      <w:r w:rsidR="002E4964" w:rsidRPr="00F032C6">
        <w:rPr>
          <w:szCs w:val="24"/>
        </w:rPr>
        <w:t xml:space="preserve">švietimo ir mokslo ministro </w:t>
      </w:r>
      <w:smartTag w:uri="urn:schemas-microsoft-com:office:smarttags" w:element="metricconverter">
        <w:smartTagPr>
          <w:attr w:name="ProductID" w:val="2004 m"/>
        </w:smartTagPr>
        <w:r w:rsidR="002E4964" w:rsidRPr="00F032C6">
          <w:rPr>
            <w:szCs w:val="24"/>
          </w:rPr>
          <w:t>2004 m</w:t>
        </w:r>
      </w:smartTag>
      <w:r w:rsidR="002E4964" w:rsidRPr="00F032C6">
        <w:rPr>
          <w:szCs w:val="24"/>
        </w:rPr>
        <w:t>. birželio 25 d. įsakym</w:t>
      </w:r>
      <w:r w:rsidR="002E4964">
        <w:rPr>
          <w:szCs w:val="24"/>
        </w:rPr>
        <w:t>o</w:t>
      </w:r>
      <w:r w:rsidR="002E4964" w:rsidRPr="00F032C6">
        <w:rPr>
          <w:szCs w:val="24"/>
        </w:rPr>
        <w:t xml:space="preserve"> Nr. ISAK-1019 „Dėl Priėmimo į valstybinę ir savivaldybės bendrojo ugdymo mokyklą, profesinio mokymo įstaigą bendrųjų kriterijų sąrašo patvirtinimo“</w:t>
      </w:r>
      <w:r w:rsidR="002E4964">
        <w:rPr>
          <w:szCs w:val="24"/>
        </w:rPr>
        <w:t xml:space="preserve"> pakeitimo“</w:t>
      </w:r>
      <w:r w:rsidR="00A72F39">
        <w:rPr>
          <w:szCs w:val="24"/>
        </w:rPr>
        <w:t xml:space="preserve"> (toliau – Priėmimo kriterijų sąrašas)</w:t>
      </w:r>
      <w:r w:rsidR="00454076">
        <w:rPr>
          <w:szCs w:val="24"/>
        </w:rPr>
        <w:t xml:space="preserve">, </w:t>
      </w:r>
      <w:r w:rsidR="00454076" w:rsidRPr="00F032C6">
        <w:rPr>
          <w:szCs w:val="24"/>
        </w:rPr>
        <w:t>Lietuvos Respublikos</w:t>
      </w:r>
      <w:r w:rsidR="00454076">
        <w:rPr>
          <w:szCs w:val="24"/>
        </w:rPr>
        <w:t xml:space="preserve"> švietimo ir mokslo ministro 2013 m. rugsėjo</w:t>
      </w:r>
      <w:r w:rsidR="00454076" w:rsidRPr="00F032C6">
        <w:rPr>
          <w:szCs w:val="24"/>
        </w:rPr>
        <w:t xml:space="preserve"> </w:t>
      </w:r>
      <w:r w:rsidR="00454076">
        <w:rPr>
          <w:szCs w:val="24"/>
        </w:rPr>
        <w:t>11</w:t>
      </w:r>
      <w:r w:rsidR="00454076" w:rsidRPr="00F032C6">
        <w:rPr>
          <w:szCs w:val="24"/>
        </w:rPr>
        <w:t xml:space="preserve"> d. įsakymu Nr. </w:t>
      </w:r>
      <w:r w:rsidR="00454076">
        <w:rPr>
          <w:szCs w:val="24"/>
        </w:rPr>
        <w:t>V</w:t>
      </w:r>
      <w:r w:rsidR="00454076" w:rsidRPr="00F032C6">
        <w:rPr>
          <w:szCs w:val="24"/>
        </w:rPr>
        <w:t>-</w:t>
      </w:r>
      <w:r w:rsidR="00454076">
        <w:rPr>
          <w:szCs w:val="24"/>
        </w:rPr>
        <w:t>856</w:t>
      </w:r>
      <w:r w:rsidR="00454076" w:rsidRPr="00F032C6">
        <w:rPr>
          <w:szCs w:val="24"/>
        </w:rPr>
        <w:t xml:space="preserve"> </w:t>
      </w:r>
      <w:r w:rsidR="00454076">
        <w:rPr>
          <w:szCs w:val="24"/>
        </w:rPr>
        <w:t>„Dėl</w:t>
      </w:r>
      <w:r w:rsidR="002E4964">
        <w:rPr>
          <w:szCs w:val="24"/>
        </w:rPr>
        <w:t xml:space="preserve"> </w:t>
      </w:r>
      <w:r w:rsidR="00454076">
        <w:rPr>
          <w:szCs w:val="24"/>
        </w:rPr>
        <w:t xml:space="preserve">klasių paskirčių klasifikatoriaus patvirtinimo“ </w:t>
      </w:r>
      <w:r w:rsidR="000E5906">
        <w:rPr>
          <w:szCs w:val="24"/>
        </w:rPr>
        <w:t>ir</w:t>
      </w:r>
      <w:r w:rsidR="00000480" w:rsidRPr="00F032C6">
        <w:rPr>
          <w:szCs w:val="24"/>
        </w:rPr>
        <w:t xml:space="preserve"> </w:t>
      </w:r>
      <w:r w:rsidR="00000480" w:rsidRPr="00F032C6">
        <w:rPr>
          <w:bCs/>
          <w:szCs w:val="24"/>
        </w:rPr>
        <w:t>Klaipėdos miesto savivaldybės tarybos 2016 m. balandžio 28 d. sprendimu Nr. T2-119 „D</w:t>
      </w:r>
      <w:r w:rsidR="00000480" w:rsidRPr="00F032C6">
        <w:rPr>
          <w:szCs w:val="24"/>
        </w:rPr>
        <w:t>ėl K</w:t>
      </w:r>
      <w:r w:rsidR="00000480" w:rsidRPr="00F032C6">
        <w:rPr>
          <w:bCs/>
          <w:szCs w:val="24"/>
        </w:rPr>
        <w:t>laipėdos miesto savivaldybės bendrojo ugdymo mokyklų tinklo pertvarkos 2016–2020 metų bendrojo plano patvirtinimo“</w:t>
      </w:r>
      <w:r w:rsidR="00E36799">
        <w:rPr>
          <w:bCs/>
          <w:szCs w:val="24"/>
        </w:rPr>
        <w:t xml:space="preserve"> (toliau – </w:t>
      </w:r>
      <w:r w:rsidR="00E36799">
        <w:rPr>
          <w:szCs w:val="24"/>
        </w:rPr>
        <w:t>Tinklo pertvarkos planas)</w:t>
      </w:r>
      <w:r w:rsidR="00C53419" w:rsidRPr="00F032C6">
        <w:rPr>
          <w:szCs w:val="24"/>
        </w:rPr>
        <w:t xml:space="preserve">. </w:t>
      </w:r>
    </w:p>
    <w:p w14:paraId="031CCA01" w14:textId="77777777" w:rsidR="008C2DA2" w:rsidRDefault="00365F4C" w:rsidP="00DC5391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78739F">
        <w:rPr>
          <w:b/>
          <w:bCs/>
          <w:sz w:val="24"/>
          <w:szCs w:val="24"/>
        </w:rPr>
        <w:t>. </w:t>
      </w:r>
      <w:r w:rsidR="002279FC">
        <w:rPr>
          <w:b/>
          <w:bCs/>
          <w:sz w:val="24"/>
          <w:szCs w:val="24"/>
        </w:rPr>
        <w:t>Kokios numatomos naujos teisinio reglamentavimo nuostatos ir k</w:t>
      </w:r>
      <w:r w:rsidR="0078739F">
        <w:rPr>
          <w:b/>
          <w:bCs/>
          <w:sz w:val="24"/>
          <w:szCs w:val="24"/>
        </w:rPr>
        <w:t xml:space="preserve">okių rezultatų </w:t>
      </w:r>
      <w:r w:rsidR="0078739F" w:rsidRPr="00F032C6">
        <w:rPr>
          <w:b/>
          <w:bCs/>
          <w:sz w:val="24"/>
          <w:szCs w:val="24"/>
        </w:rPr>
        <w:t xml:space="preserve">laukiama. </w:t>
      </w:r>
    </w:p>
    <w:p w14:paraId="32F52580" w14:textId="4F81ACCC" w:rsidR="00000B88" w:rsidRDefault="00362545" w:rsidP="00000B88">
      <w:pPr>
        <w:ind w:firstLine="720"/>
        <w:jc w:val="both"/>
        <w:rPr>
          <w:sz w:val="24"/>
          <w:szCs w:val="24"/>
        </w:rPr>
      </w:pPr>
      <w:r w:rsidRPr="00FD5B15">
        <w:rPr>
          <w:sz w:val="24"/>
          <w:szCs w:val="24"/>
        </w:rPr>
        <w:t xml:space="preserve">Šiuo sprendimo projektu: 1) </w:t>
      </w:r>
      <w:r w:rsidR="00AB0080">
        <w:rPr>
          <w:sz w:val="24"/>
          <w:szCs w:val="24"/>
        </w:rPr>
        <w:t>mokykloms priskiriamos</w:t>
      </w:r>
      <w:r w:rsidR="00CF6F43" w:rsidRPr="00FD5B15">
        <w:rPr>
          <w:sz w:val="24"/>
          <w:szCs w:val="24"/>
        </w:rPr>
        <w:t xml:space="preserve"> </w:t>
      </w:r>
      <w:r w:rsidR="00BA33D7">
        <w:rPr>
          <w:sz w:val="24"/>
          <w:szCs w:val="24"/>
        </w:rPr>
        <w:t>naujos</w:t>
      </w:r>
      <w:r w:rsidRPr="00FD5B15">
        <w:rPr>
          <w:sz w:val="24"/>
          <w:szCs w:val="24"/>
        </w:rPr>
        <w:t xml:space="preserve"> </w:t>
      </w:r>
      <w:r w:rsidR="00B81507" w:rsidRPr="00FD5B15">
        <w:rPr>
          <w:sz w:val="24"/>
          <w:szCs w:val="24"/>
        </w:rPr>
        <w:t xml:space="preserve">ir anksčiau neįtrauktos </w:t>
      </w:r>
      <w:r w:rsidR="00E04A0E" w:rsidRPr="00FD5B15">
        <w:rPr>
          <w:sz w:val="24"/>
          <w:szCs w:val="24"/>
        </w:rPr>
        <w:t>Savivaldybės</w:t>
      </w:r>
      <w:r w:rsidR="00B81507" w:rsidRPr="00FD5B15">
        <w:rPr>
          <w:sz w:val="24"/>
          <w:szCs w:val="24"/>
        </w:rPr>
        <w:t xml:space="preserve"> teritorijos</w:t>
      </w:r>
      <w:r w:rsidR="00E04A0E" w:rsidRPr="00FD5B15">
        <w:rPr>
          <w:sz w:val="24"/>
          <w:szCs w:val="24"/>
        </w:rPr>
        <w:t xml:space="preserve"> gatvės</w:t>
      </w:r>
      <w:r w:rsidR="00B81507" w:rsidRPr="00FD5B15">
        <w:rPr>
          <w:sz w:val="24"/>
          <w:szCs w:val="24"/>
        </w:rPr>
        <w:t xml:space="preserve"> (Gerviškių g.</w:t>
      </w:r>
      <w:r w:rsidR="00FA4974" w:rsidRPr="00FD5B15">
        <w:rPr>
          <w:sz w:val="24"/>
          <w:szCs w:val="24"/>
        </w:rPr>
        <w:t xml:space="preserve">, </w:t>
      </w:r>
      <w:r w:rsidR="00B81507" w:rsidRPr="00FD5B15">
        <w:rPr>
          <w:sz w:val="24"/>
          <w:szCs w:val="24"/>
        </w:rPr>
        <w:t>Tolminkiemio g.</w:t>
      </w:r>
      <w:r w:rsidR="00FA4974" w:rsidRPr="00FD5B15">
        <w:rPr>
          <w:sz w:val="24"/>
          <w:szCs w:val="24"/>
        </w:rPr>
        <w:t>,</w:t>
      </w:r>
      <w:r w:rsidR="00B81507" w:rsidRPr="00FD5B15">
        <w:rPr>
          <w:sz w:val="24"/>
          <w:szCs w:val="24"/>
        </w:rPr>
        <w:t xml:space="preserve"> Bangpūčio g., Šilėnų g., Stalupėnų g., Žvejonės g., Mildos g.</w:t>
      </w:r>
      <w:r w:rsidR="00FA4974" w:rsidRPr="00FD5B15">
        <w:rPr>
          <w:sz w:val="24"/>
          <w:szCs w:val="24"/>
        </w:rPr>
        <w:t>,</w:t>
      </w:r>
      <w:r w:rsidR="00B81507" w:rsidRPr="00FD5B15">
        <w:rPr>
          <w:sz w:val="24"/>
          <w:szCs w:val="24"/>
        </w:rPr>
        <w:t xml:space="preserve"> Parko g.)</w:t>
      </w:r>
      <w:r w:rsidR="00B905B1" w:rsidRPr="00FD5B15">
        <w:rPr>
          <w:sz w:val="24"/>
          <w:szCs w:val="24"/>
        </w:rPr>
        <w:t xml:space="preserve">; 2) </w:t>
      </w:r>
      <w:r w:rsidR="00B81507" w:rsidRPr="00FD5B15">
        <w:rPr>
          <w:sz w:val="24"/>
          <w:szCs w:val="24"/>
        </w:rPr>
        <w:t>patikslinami</w:t>
      </w:r>
      <w:r w:rsidR="00B905B1" w:rsidRPr="00FD5B15">
        <w:rPr>
          <w:sz w:val="24"/>
          <w:szCs w:val="24"/>
        </w:rPr>
        <w:t xml:space="preserve"> </w:t>
      </w:r>
      <w:r w:rsidR="00B81507" w:rsidRPr="00FD5B15">
        <w:rPr>
          <w:sz w:val="24"/>
          <w:szCs w:val="24"/>
        </w:rPr>
        <w:t>pavienių</w:t>
      </w:r>
      <w:r w:rsidR="00B905B1" w:rsidRPr="00FD5B15">
        <w:rPr>
          <w:sz w:val="24"/>
          <w:szCs w:val="24"/>
        </w:rPr>
        <w:t xml:space="preserve"> klasių</w:t>
      </w:r>
      <w:r w:rsidR="00B81507" w:rsidRPr="00FD5B15">
        <w:rPr>
          <w:sz w:val="24"/>
          <w:szCs w:val="24"/>
        </w:rPr>
        <w:t xml:space="preserve"> pavadinimai, atsižvelgus į jų</w:t>
      </w:r>
      <w:r w:rsidR="00B905B1" w:rsidRPr="00FD5B15">
        <w:rPr>
          <w:sz w:val="24"/>
          <w:szCs w:val="24"/>
        </w:rPr>
        <w:t xml:space="preserve"> paskirt</w:t>
      </w:r>
      <w:r w:rsidR="00B81507" w:rsidRPr="00FD5B15">
        <w:rPr>
          <w:sz w:val="24"/>
          <w:szCs w:val="24"/>
        </w:rPr>
        <w:t>į</w:t>
      </w:r>
      <w:r w:rsidR="00E36799" w:rsidRPr="00FD5B15">
        <w:rPr>
          <w:sz w:val="24"/>
          <w:szCs w:val="24"/>
        </w:rPr>
        <w:t>; 3)</w:t>
      </w:r>
      <w:r w:rsidR="00280AB3" w:rsidRPr="00FD5B15">
        <w:rPr>
          <w:sz w:val="24"/>
          <w:szCs w:val="24"/>
        </w:rPr>
        <w:t xml:space="preserve"> </w:t>
      </w:r>
      <w:r w:rsidR="00A01B56" w:rsidRPr="00FD5B15">
        <w:rPr>
          <w:sz w:val="24"/>
          <w:szCs w:val="24"/>
        </w:rPr>
        <w:t>įgyvendinant Tinklo pertvarkos plano priemones</w:t>
      </w:r>
      <w:r w:rsidR="00A01B56">
        <w:rPr>
          <w:sz w:val="24"/>
          <w:szCs w:val="24"/>
        </w:rPr>
        <w:t>,</w:t>
      </w:r>
      <w:r w:rsidR="00A01B56" w:rsidRPr="00FD5B15">
        <w:rPr>
          <w:sz w:val="24"/>
          <w:szCs w:val="24"/>
        </w:rPr>
        <w:t xml:space="preserve"> </w:t>
      </w:r>
      <w:r w:rsidR="00FF1143" w:rsidRPr="00FD5B15">
        <w:rPr>
          <w:sz w:val="24"/>
          <w:szCs w:val="24"/>
        </w:rPr>
        <w:t>keičiami M. Gorkio, „Santarvės“, „Pajūrio“, „Saulėtekio“, „Vyturio“ pagrindinių mokyklų pavadinimai į progimnazijas, todėl sujungiamos 2 ir 3 punktų lentelės</w:t>
      </w:r>
      <w:r w:rsidR="00FF1143">
        <w:rPr>
          <w:sz w:val="24"/>
          <w:szCs w:val="24"/>
        </w:rPr>
        <w:t xml:space="preserve">. Taip pat </w:t>
      </w:r>
      <w:r w:rsidR="00FF1143" w:rsidRPr="00FD5B15">
        <w:rPr>
          <w:sz w:val="24"/>
          <w:szCs w:val="24"/>
        </w:rPr>
        <w:t xml:space="preserve"> </w:t>
      </w:r>
      <w:r w:rsidR="009F2002" w:rsidRPr="00FD5B15">
        <w:rPr>
          <w:sz w:val="24"/>
          <w:szCs w:val="24"/>
        </w:rPr>
        <w:t xml:space="preserve">numatoma galimybė „Gilijos“ pradinei mokyklai komplektuoti sporto ir sveikatos ugdymo elementų, </w:t>
      </w:r>
      <w:r w:rsidR="00E36799" w:rsidRPr="00FD5B15">
        <w:rPr>
          <w:sz w:val="24"/>
          <w:szCs w:val="24"/>
        </w:rPr>
        <w:t xml:space="preserve">Tauralaukio progimnazijai – ekologijos ir aplinkos technologijų elementų, </w:t>
      </w:r>
      <w:r w:rsidR="00280AB3" w:rsidRPr="00FD5B15">
        <w:rPr>
          <w:sz w:val="24"/>
          <w:szCs w:val="24"/>
        </w:rPr>
        <w:t>Vytauto Didžiojo gimnazijai sporto klases</w:t>
      </w:r>
      <w:r w:rsidR="009F2002" w:rsidRPr="00FD5B15">
        <w:rPr>
          <w:sz w:val="24"/>
          <w:szCs w:val="24"/>
        </w:rPr>
        <w:t xml:space="preserve">; </w:t>
      </w:r>
      <w:r w:rsidR="00280AB3" w:rsidRPr="00FD5B15">
        <w:rPr>
          <w:sz w:val="24"/>
          <w:szCs w:val="24"/>
        </w:rPr>
        <w:t xml:space="preserve">4) </w:t>
      </w:r>
      <w:r w:rsidR="00A72F39" w:rsidRPr="00FD5B15">
        <w:rPr>
          <w:sz w:val="24"/>
          <w:szCs w:val="24"/>
        </w:rPr>
        <w:t>keičiamos</w:t>
      </w:r>
      <w:r w:rsidR="00E36799" w:rsidRPr="00FD5B15">
        <w:rPr>
          <w:sz w:val="24"/>
          <w:szCs w:val="24"/>
        </w:rPr>
        <w:t xml:space="preserve"> sąvokos „</w:t>
      </w:r>
      <w:r w:rsidR="00A72F39" w:rsidRPr="00FD5B15">
        <w:rPr>
          <w:sz w:val="24"/>
          <w:szCs w:val="24"/>
        </w:rPr>
        <w:t xml:space="preserve">bendrųjų ar specialiųjų gebėjimų vertinimas“ į „motyvacijos vertinimas“, atsižvelgus į </w:t>
      </w:r>
      <w:r w:rsidR="00280AB3" w:rsidRPr="00FD5B15">
        <w:rPr>
          <w:sz w:val="24"/>
          <w:szCs w:val="24"/>
        </w:rPr>
        <w:t xml:space="preserve"> </w:t>
      </w:r>
      <w:r w:rsidR="00A72F39" w:rsidRPr="00FD5B15">
        <w:rPr>
          <w:sz w:val="24"/>
          <w:szCs w:val="24"/>
        </w:rPr>
        <w:t>pasikeitusį Priėmimo kriterijų sąrašą</w:t>
      </w:r>
      <w:r w:rsidR="00000B88">
        <w:rPr>
          <w:sz w:val="24"/>
          <w:szCs w:val="24"/>
        </w:rPr>
        <w:t xml:space="preserve">; 5) </w:t>
      </w:r>
      <w:r w:rsidR="00AB0080">
        <w:rPr>
          <w:sz w:val="24"/>
          <w:szCs w:val="24"/>
        </w:rPr>
        <w:t xml:space="preserve">atliekami </w:t>
      </w:r>
      <w:r w:rsidR="00000B88">
        <w:rPr>
          <w:sz w:val="24"/>
          <w:szCs w:val="24"/>
        </w:rPr>
        <w:t xml:space="preserve">kiti </w:t>
      </w:r>
      <w:r w:rsidR="00AB0080">
        <w:rPr>
          <w:sz w:val="24"/>
          <w:szCs w:val="24"/>
        </w:rPr>
        <w:t>s</w:t>
      </w:r>
      <w:r w:rsidR="00000B88">
        <w:rPr>
          <w:sz w:val="24"/>
          <w:szCs w:val="24"/>
        </w:rPr>
        <w:t>u aukščiau išvardintais pakeitimais susiję ar redakcinio pobūdžio patikslinimai.</w:t>
      </w:r>
    </w:p>
    <w:p w14:paraId="1CC9892B" w14:textId="43E01CB1" w:rsidR="00362545" w:rsidRDefault="00B905B1" w:rsidP="00B905B1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Priėmus šį sprendimą, efektyviau bus valdomi </w:t>
      </w:r>
      <w:r>
        <w:rPr>
          <w:bCs/>
          <w:sz w:val="24"/>
          <w:szCs w:val="24"/>
        </w:rPr>
        <w:t xml:space="preserve">priėmimo į </w:t>
      </w:r>
      <w:r w:rsidR="000E5906">
        <w:rPr>
          <w:sz w:val="24"/>
          <w:szCs w:val="24"/>
        </w:rPr>
        <w:t>Savivaldybės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mokyklas procesai ir gyventojams bus </w:t>
      </w:r>
      <w:r w:rsidR="00CF6F43">
        <w:rPr>
          <w:bCs/>
          <w:sz w:val="24"/>
          <w:szCs w:val="24"/>
        </w:rPr>
        <w:t xml:space="preserve">laiku </w:t>
      </w:r>
      <w:r>
        <w:rPr>
          <w:bCs/>
          <w:sz w:val="24"/>
          <w:szCs w:val="24"/>
        </w:rPr>
        <w:t>suteikta</w:t>
      </w:r>
      <w:r w:rsidR="00CF6F4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informacija apie Savivaldybės </w:t>
      </w:r>
      <w:r w:rsidR="00347253">
        <w:rPr>
          <w:bCs/>
          <w:sz w:val="24"/>
          <w:szCs w:val="24"/>
        </w:rPr>
        <w:t xml:space="preserve">teritorijoje esančius privalomojo </w:t>
      </w:r>
      <w:r>
        <w:rPr>
          <w:bCs/>
          <w:sz w:val="24"/>
          <w:szCs w:val="24"/>
        </w:rPr>
        <w:t>švietimo teikėjus, jų vykdomas programas</w:t>
      </w:r>
      <w:r w:rsidR="00EA1B70">
        <w:rPr>
          <w:bCs/>
          <w:sz w:val="24"/>
          <w:szCs w:val="24"/>
        </w:rPr>
        <w:t>, išskirtinius priėmimo būdus</w:t>
      </w:r>
      <w:r w:rsidR="00347253">
        <w:rPr>
          <w:bCs/>
          <w:sz w:val="24"/>
          <w:szCs w:val="24"/>
        </w:rPr>
        <w:t>.</w:t>
      </w:r>
    </w:p>
    <w:p w14:paraId="3E4F09DA" w14:textId="77777777" w:rsidR="008C2DA2" w:rsidRDefault="00700A53" w:rsidP="00BE3700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BE3700">
        <w:rPr>
          <w:b/>
          <w:bCs/>
          <w:sz w:val="24"/>
          <w:szCs w:val="24"/>
        </w:rPr>
        <w:t>. Galimos neigiamos priimto sprendimo pasekmės ir kokių priemonių reikėtų imtis, kad tokių pasekmių būtų išvengta.</w:t>
      </w:r>
      <w:r w:rsidR="00DD7355">
        <w:rPr>
          <w:b/>
          <w:bCs/>
          <w:sz w:val="24"/>
          <w:szCs w:val="24"/>
        </w:rPr>
        <w:t xml:space="preserve"> </w:t>
      </w:r>
    </w:p>
    <w:p w14:paraId="38F5433A" w14:textId="63621531" w:rsidR="00BE3700" w:rsidRPr="003D3533" w:rsidRDefault="00BE3700" w:rsidP="00BE3700">
      <w:pPr>
        <w:ind w:firstLine="720"/>
        <w:jc w:val="both"/>
        <w:rPr>
          <w:b/>
          <w:sz w:val="24"/>
          <w:szCs w:val="24"/>
        </w:rPr>
      </w:pPr>
      <w:r w:rsidRPr="003D3533">
        <w:rPr>
          <w:bCs/>
          <w:sz w:val="24"/>
          <w:szCs w:val="24"/>
        </w:rPr>
        <w:t xml:space="preserve">Šio sprendimo </w:t>
      </w:r>
      <w:r w:rsidR="000F3735">
        <w:rPr>
          <w:bCs/>
          <w:sz w:val="24"/>
          <w:szCs w:val="24"/>
        </w:rPr>
        <w:t>įgyvendinimo</w:t>
      </w:r>
      <w:r>
        <w:rPr>
          <w:bCs/>
          <w:sz w:val="24"/>
          <w:szCs w:val="24"/>
        </w:rPr>
        <w:t xml:space="preserve"> n</w:t>
      </w:r>
      <w:r w:rsidRPr="003D3533">
        <w:rPr>
          <w:sz w:val="24"/>
          <w:szCs w:val="24"/>
        </w:rPr>
        <w:t>eigiam</w:t>
      </w:r>
      <w:r w:rsidR="00EA1B70">
        <w:rPr>
          <w:sz w:val="24"/>
          <w:szCs w:val="24"/>
        </w:rPr>
        <w:t>a</w:t>
      </w:r>
      <w:r w:rsidRPr="003D3533">
        <w:rPr>
          <w:sz w:val="24"/>
          <w:szCs w:val="24"/>
        </w:rPr>
        <w:t xml:space="preserve"> pasekm</w:t>
      </w:r>
      <w:r w:rsidR="00EA1B70">
        <w:rPr>
          <w:sz w:val="24"/>
          <w:szCs w:val="24"/>
        </w:rPr>
        <w:t>ė – Šiaurinėje miesto dalyje esančioms mokykloms priskirtos aptarnauti pakankamai didelės teritorijos ir mokyklos gali nepajėgti tenkinti visų pageidaujančiųjų mokytis prašymų. Iškilusios problemos bus sprendžiamos Savivaldybės tarybai nustatant mokykloms klasių skaičių</w:t>
      </w:r>
      <w:r w:rsidR="00430FD9">
        <w:rPr>
          <w:sz w:val="24"/>
          <w:szCs w:val="24"/>
        </w:rPr>
        <w:t xml:space="preserve"> ir nukreipiant mokinius į artimiausias mokyklas</w:t>
      </w:r>
      <w:r w:rsidR="0092251D">
        <w:rPr>
          <w:sz w:val="24"/>
          <w:szCs w:val="24"/>
        </w:rPr>
        <w:t>.</w:t>
      </w:r>
      <w:r w:rsidR="00EA1B70">
        <w:rPr>
          <w:sz w:val="24"/>
          <w:szCs w:val="24"/>
        </w:rPr>
        <w:t xml:space="preserve"> </w:t>
      </w:r>
    </w:p>
    <w:p w14:paraId="37B24E53" w14:textId="77777777" w:rsidR="008C2DA2" w:rsidRDefault="00700A53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73578F">
        <w:rPr>
          <w:b/>
          <w:bCs/>
          <w:sz w:val="24"/>
          <w:szCs w:val="24"/>
        </w:rPr>
        <w:t>. Jeigu sprendimui įgyvendinti reikia kitų teisės aktų, – kas ir kada juos turėtų parengti, šių aktų metmenys.</w:t>
      </w:r>
      <w:r w:rsidR="00DD7355">
        <w:rPr>
          <w:b/>
          <w:bCs/>
          <w:sz w:val="24"/>
          <w:szCs w:val="24"/>
        </w:rPr>
        <w:t xml:space="preserve"> </w:t>
      </w:r>
    </w:p>
    <w:p w14:paraId="0BC1BA59" w14:textId="1EAD300B" w:rsidR="008100B6" w:rsidRPr="00565F3B" w:rsidRDefault="00700A53" w:rsidP="008100B6">
      <w:pPr>
        <w:ind w:firstLine="720"/>
        <w:jc w:val="both"/>
        <w:rPr>
          <w:bCs/>
          <w:sz w:val="24"/>
          <w:szCs w:val="24"/>
        </w:rPr>
      </w:pPr>
      <w:r w:rsidRPr="00061CB5">
        <w:rPr>
          <w:bCs/>
          <w:sz w:val="24"/>
          <w:szCs w:val="24"/>
        </w:rPr>
        <w:t>Šiam sprendimui įgyvendinti</w:t>
      </w:r>
      <w:r w:rsidR="00061CB5" w:rsidRPr="00061CB5">
        <w:rPr>
          <w:bCs/>
          <w:sz w:val="24"/>
          <w:szCs w:val="24"/>
        </w:rPr>
        <w:t xml:space="preserve"> </w:t>
      </w:r>
      <w:r w:rsidR="005C4A9B">
        <w:rPr>
          <w:bCs/>
          <w:sz w:val="24"/>
          <w:szCs w:val="24"/>
        </w:rPr>
        <w:t>reikia kitų teisės aktų</w:t>
      </w:r>
      <w:r w:rsidR="003A773B">
        <w:rPr>
          <w:bCs/>
          <w:sz w:val="24"/>
          <w:szCs w:val="24"/>
        </w:rPr>
        <w:t xml:space="preserve">: </w:t>
      </w:r>
      <w:r w:rsidR="008D6DB7">
        <w:rPr>
          <w:sz w:val="24"/>
          <w:szCs w:val="24"/>
        </w:rPr>
        <w:t>1)</w:t>
      </w:r>
      <w:r w:rsidR="008D6DB7" w:rsidRPr="00565F3B">
        <w:rPr>
          <w:sz w:val="24"/>
          <w:szCs w:val="24"/>
        </w:rPr>
        <w:t xml:space="preserve"> </w:t>
      </w:r>
      <w:r w:rsidR="009746EB">
        <w:rPr>
          <w:bCs/>
          <w:sz w:val="24"/>
          <w:szCs w:val="24"/>
        </w:rPr>
        <w:t xml:space="preserve">Savivaldybės administracijos Ugdymo ir kultūros departamento Švietimo skyrius </w:t>
      </w:r>
      <w:r w:rsidR="009746EB" w:rsidRPr="000F3735">
        <w:rPr>
          <w:sz w:val="24"/>
          <w:szCs w:val="24"/>
        </w:rPr>
        <w:t xml:space="preserve">ne vėliau kaip </w:t>
      </w:r>
      <w:r w:rsidR="009746EB">
        <w:rPr>
          <w:bCs/>
          <w:sz w:val="24"/>
          <w:szCs w:val="24"/>
        </w:rPr>
        <w:t>iki 2018 m. sausio 2 d. parengs ir pateiks tvirtinti</w:t>
      </w:r>
      <w:r w:rsidR="009746EB" w:rsidRPr="00061CB5">
        <w:rPr>
          <w:bCs/>
          <w:sz w:val="24"/>
          <w:szCs w:val="24"/>
        </w:rPr>
        <w:t xml:space="preserve"> </w:t>
      </w:r>
      <w:r w:rsidR="009746EB">
        <w:rPr>
          <w:bCs/>
          <w:sz w:val="24"/>
          <w:szCs w:val="24"/>
        </w:rPr>
        <w:t>Savivaldybės administracijos direktoriu</w:t>
      </w:r>
      <w:r w:rsidR="00142433">
        <w:rPr>
          <w:bCs/>
          <w:sz w:val="24"/>
          <w:szCs w:val="24"/>
        </w:rPr>
        <w:t>i</w:t>
      </w:r>
      <w:r w:rsidR="009746EB">
        <w:rPr>
          <w:bCs/>
          <w:sz w:val="24"/>
          <w:szCs w:val="24"/>
        </w:rPr>
        <w:t xml:space="preserve"> įsakymo projektą </w:t>
      </w:r>
      <w:r w:rsidR="005231A1">
        <w:rPr>
          <w:bCs/>
          <w:sz w:val="24"/>
          <w:szCs w:val="24"/>
        </w:rPr>
        <w:t>d</w:t>
      </w:r>
      <w:r w:rsidR="009746EB">
        <w:rPr>
          <w:bCs/>
          <w:sz w:val="24"/>
          <w:szCs w:val="24"/>
        </w:rPr>
        <w:t xml:space="preserve">ėl </w:t>
      </w:r>
      <w:r w:rsidR="009746EB">
        <w:rPr>
          <w:sz w:val="24"/>
          <w:szCs w:val="24"/>
        </w:rPr>
        <w:t>prašymų mokytis kitais mokslo metais priėmimo mokyklose pradžios</w:t>
      </w:r>
      <w:r w:rsidR="005231A1">
        <w:rPr>
          <w:sz w:val="24"/>
          <w:szCs w:val="24"/>
        </w:rPr>
        <w:t xml:space="preserve"> nustatymo</w:t>
      </w:r>
      <w:r w:rsidR="009746EB">
        <w:rPr>
          <w:sz w:val="24"/>
          <w:szCs w:val="24"/>
        </w:rPr>
        <w:t>;</w:t>
      </w:r>
      <w:r w:rsidR="009746EB">
        <w:rPr>
          <w:bCs/>
          <w:sz w:val="24"/>
          <w:szCs w:val="24"/>
        </w:rPr>
        <w:t xml:space="preserve"> 2) </w:t>
      </w:r>
      <w:r w:rsidR="001162E8">
        <w:rPr>
          <w:sz w:val="24"/>
          <w:szCs w:val="24"/>
        </w:rPr>
        <w:t>S</w:t>
      </w:r>
      <w:r w:rsidR="008D6DB7" w:rsidRPr="00943CCE">
        <w:rPr>
          <w:bCs/>
          <w:sz w:val="24"/>
          <w:szCs w:val="24"/>
        </w:rPr>
        <w:t xml:space="preserve">avivaldybės administracija </w:t>
      </w:r>
      <w:r w:rsidR="008D6DB7" w:rsidRPr="00943CCE">
        <w:rPr>
          <w:sz w:val="24"/>
          <w:szCs w:val="24"/>
        </w:rPr>
        <w:t xml:space="preserve">ne </w:t>
      </w:r>
      <w:r w:rsidR="008D6DB7" w:rsidRPr="00943CCE">
        <w:rPr>
          <w:sz w:val="24"/>
          <w:szCs w:val="24"/>
        </w:rPr>
        <w:lastRenderedPageBreak/>
        <w:t>vėliau kaip iki 2017 m. kovo 31 d.</w:t>
      </w:r>
      <w:r w:rsidR="008D6DB7" w:rsidRPr="00943CCE">
        <w:rPr>
          <w:bCs/>
          <w:sz w:val="24"/>
          <w:szCs w:val="24"/>
        </w:rPr>
        <w:t xml:space="preserve"> parengs ir pateiks tvirtinti </w:t>
      </w:r>
      <w:r w:rsidR="00142433">
        <w:rPr>
          <w:bCs/>
          <w:sz w:val="24"/>
          <w:szCs w:val="24"/>
        </w:rPr>
        <w:t xml:space="preserve">Savivaldybės tarybai </w:t>
      </w:r>
      <w:r w:rsidR="008D6DB7" w:rsidRPr="00943CCE">
        <w:rPr>
          <w:sz w:val="24"/>
          <w:szCs w:val="24"/>
        </w:rPr>
        <w:t xml:space="preserve">sprendimo projektą dėl klasių skaičiaus ir mokinių skaičiaus vidurkio </w:t>
      </w:r>
      <w:r w:rsidR="008D6DB7">
        <w:rPr>
          <w:sz w:val="24"/>
          <w:szCs w:val="24"/>
        </w:rPr>
        <w:t>mokyklose 201</w:t>
      </w:r>
      <w:r w:rsidR="001162E8">
        <w:rPr>
          <w:sz w:val="24"/>
          <w:szCs w:val="24"/>
        </w:rPr>
        <w:t>8</w:t>
      </w:r>
      <w:r w:rsidR="008D6DB7" w:rsidRPr="00943CCE">
        <w:rPr>
          <w:sz w:val="24"/>
          <w:szCs w:val="24"/>
        </w:rPr>
        <w:t>–201</w:t>
      </w:r>
      <w:r w:rsidR="001162E8">
        <w:rPr>
          <w:sz w:val="24"/>
          <w:szCs w:val="24"/>
        </w:rPr>
        <w:t>9</w:t>
      </w:r>
      <w:r w:rsidR="008D6DB7" w:rsidRPr="00943CCE">
        <w:rPr>
          <w:sz w:val="24"/>
          <w:szCs w:val="24"/>
        </w:rPr>
        <w:t xml:space="preserve"> mokslo met</w:t>
      </w:r>
      <w:r w:rsidR="008D6DB7">
        <w:rPr>
          <w:sz w:val="24"/>
          <w:szCs w:val="24"/>
        </w:rPr>
        <w:t xml:space="preserve">ams nustatymo; </w:t>
      </w:r>
      <w:r w:rsidR="008100B6">
        <w:rPr>
          <w:sz w:val="24"/>
          <w:szCs w:val="24"/>
        </w:rPr>
        <w:t xml:space="preserve">3) </w:t>
      </w:r>
      <w:r w:rsidR="008100B6" w:rsidRPr="00943CCE">
        <w:rPr>
          <w:sz w:val="24"/>
          <w:szCs w:val="24"/>
        </w:rPr>
        <w:t xml:space="preserve">mokyklų, kuriose </w:t>
      </w:r>
      <w:r w:rsidR="008100B6">
        <w:rPr>
          <w:sz w:val="24"/>
          <w:szCs w:val="24"/>
        </w:rPr>
        <w:t xml:space="preserve">pagal poreikį </w:t>
      </w:r>
      <w:r w:rsidR="008100B6" w:rsidRPr="00943CCE">
        <w:rPr>
          <w:sz w:val="24"/>
          <w:szCs w:val="24"/>
        </w:rPr>
        <w:t xml:space="preserve">bus vykdomi priimamų asmenų </w:t>
      </w:r>
      <w:r w:rsidR="008100B6">
        <w:rPr>
          <w:sz w:val="24"/>
          <w:szCs w:val="24"/>
        </w:rPr>
        <w:t>motyvacijos</w:t>
      </w:r>
      <w:r w:rsidR="008100B6" w:rsidRPr="00565F3B">
        <w:rPr>
          <w:sz w:val="24"/>
          <w:szCs w:val="24"/>
        </w:rPr>
        <w:t xml:space="preserve"> </w:t>
      </w:r>
      <w:r w:rsidR="008100B6" w:rsidRPr="000F3735">
        <w:rPr>
          <w:sz w:val="24"/>
          <w:szCs w:val="24"/>
        </w:rPr>
        <w:t xml:space="preserve">vertinimai, </w:t>
      </w:r>
      <w:r w:rsidR="008100B6">
        <w:rPr>
          <w:sz w:val="24"/>
          <w:szCs w:val="24"/>
        </w:rPr>
        <w:t xml:space="preserve">vadovai </w:t>
      </w:r>
      <w:r w:rsidR="008100B6" w:rsidRPr="000F3735">
        <w:rPr>
          <w:sz w:val="24"/>
          <w:szCs w:val="24"/>
        </w:rPr>
        <w:t xml:space="preserve">ne vėliau kaip 20 kalendorinių dienų iki priėmimo </w:t>
      </w:r>
      <w:r w:rsidR="008100B6">
        <w:rPr>
          <w:sz w:val="24"/>
          <w:szCs w:val="24"/>
        </w:rPr>
        <w:t xml:space="preserve">vykdymo </w:t>
      </w:r>
      <w:r w:rsidR="008100B6" w:rsidRPr="000F3735">
        <w:rPr>
          <w:sz w:val="24"/>
          <w:szCs w:val="24"/>
        </w:rPr>
        <w:t>pradžios pareng</w:t>
      </w:r>
      <w:r w:rsidR="008100B6">
        <w:rPr>
          <w:sz w:val="24"/>
          <w:szCs w:val="24"/>
        </w:rPr>
        <w:t>s,</w:t>
      </w:r>
      <w:r w:rsidR="008100B6" w:rsidRPr="000F3735">
        <w:rPr>
          <w:sz w:val="24"/>
          <w:szCs w:val="24"/>
        </w:rPr>
        <w:t xml:space="preserve"> </w:t>
      </w:r>
      <w:r w:rsidR="008100B6">
        <w:rPr>
          <w:sz w:val="24"/>
          <w:szCs w:val="24"/>
        </w:rPr>
        <w:t>su</w:t>
      </w:r>
      <w:r w:rsidR="008100B6" w:rsidRPr="00565F3B">
        <w:rPr>
          <w:sz w:val="24"/>
          <w:szCs w:val="24"/>
        </w:rPr>
        <w:t xml:space="preserve"> </w:t>
      </w:r>
      <w:r w:rsidR="008100B6">
        <w:rPr>
          <w:bCs/>
          <w:sz w:val="24"/>
          <w:szCs w:val="24"/>
        </w:rPr>
        <w:t xml:space="preserve">Savivaldybės administracijos </w:t>
      </w:r>
      <w:r w:rsidR="008100B6" w:rsidRPr="00565F3B">
        <w:rPr>
          <w:sz w:val="24"/>
          <w:szCs w:val="24"/>
        </w:rPr>
        <w:t xml:space="preserve">Ugdymo ir kultūros departamento </w:t>
      </w:r>
      <w:r w:rsidR="008100B6">
        <w:rPr>
          <w:sz w:val="24"/>
          <w:szCs w:val="24"/>
        </w:rPr>
        <w:t>Švietimo skyri</w:t>
      </w:r>
      <w:r w:rsidR="008100B6" w:rsidRPr="00565F3B">
        <w:rPr>
          <w:sz w:val="24"/>
          <w:szCs w:val="24"/>
        </w:rPr>
        <w:t>u</w:t>
      </w:r>
      <w:r w:rsidR="008100B6">
        <w:rPr>
          <w:sz w:val="24"/>
          <w:szCs w:val="24"/>
        </w:rPr>
        <w:t>mi</w:t>
      </w:r>
      <w:r w:rsidR="008100B6" w:rsidRPr="00565F3B">
        <w:rPr>
          <w:sz w:val="24"/>
          <w:szCs w:val="24"/>
        </w:rPr>
        <w:t xml:space="preserve"> suderin</w:t>
      </w:r>
      <w:r w:rsidR="008100B6">
        <w:rPr>
          <w:sz w:val="24"/>
          <w:szCs w:val="24"/>
        </w:rPr>
        <w:t>s ir savo įsakymais patvirtins Priimamų mokinių motyvacijos</w:t>
      </w:r>
      <w:r w:rsidR="008100B6" w:rsidRPr="00565F3B">
        <w:rPr>
          <w:sz w:val="24"/>
          <w:szCs w:val="24"/>
        </w:rPr>
        <w:t xml:space="preserve"> vertinimo tvark</w:t>
      </w:r>
      <w:r w:rsidR="008100B6">
        <w:rPr>
          <w:sz w:val="24"/>
          <w:szCs w:val="24"/>
        </w:rPr>
        <w:t xml:space="preserve">os aprašus. </w:t>
      </w:r>
    </w:p>
    <w:p w14:paraId="32C7CDB2" w14:textId="3EC2D21F" w:rsidR="00E51957" w:rsidRDefault="00FC2786" w:rsidP="0073578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D81DC8">
        <w:rPr>
          <w:b/>
          <w:sz w:val="24"/>
          <w:szCs w:val="24"/>
        </w:rPr>
        <w:t xml:space="preserve">. </w:t>
      </w:r>
      <w:r w:rsidR="0073578F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>
        <w:rPr>
          <w:b/>
          <w:bCs/>
          <w:sz w:val="24"/>
          <w:szCs w:val="24"/>
        </w:rPr>
        <w:t>š</w:t>
      </w:r>
      <w:r w:rsidR="0073578F">
        <w:rPr>
          <w:b/>
          <w:bCs/>
          <w:sz w:val="24"/>
          <w:szCs w:val="24"/>
        </w:rPr>
        <w:t>a</w:t>
      </w:r>
      <w:r w:rsidR="00D81DC8">
        <w:rPr>
          <w:b/>
          <w:bCs/>
          <w:sz w:val="24"/>
          <w:szCs w:val="24"/>
        </w:rPr>
        <w:t>l</w:t>
      </w:r>
      <w:r w:rsidR="0073578F">
        <w:rPr>
          <w:b/>
          <w:bCs/>
          <w:sz w:val="24"/>
          <w:szCs w:val="24"/>
        </w:rPr>
        <w:t>tiniai.</w:t>
      </w:r>
      <w:r w:rsidR="00DD7355">
        <w:rPr>
          <w:b/>
          <w:bCs/>
          <w:sz w:val="24"/>
          <w:szCs w:val="24"/>
        </w:rPr>
        <w:t xml:space="preserve"> </w:t>
      </w:r>
    </w:p>
    <w:p w14:paraId="7757F43C" w14:textId="1682CB8E" w:rsidR="0073578F" w:rsidRPr="002D3CF3" w:rsidRDefault="00FC2786" w:rsidP="0073578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Šiam sprendimo projektui įgyvendinti p</w:t>
      </w:r>
      <w:r w:rsidR="0073578F" w:rsidRPr="002D3CF3">
        <w:rPr>
          <w:bCs/>
          <w:sz w:val="24"/>
          <w:szCs w:val="24"/>
        </w:rPr>
        <w:t>apildomų lėšų nereikia</w:t>
      </w:r>
      <w:r w:rsidR="00E51957">
        <w:rPr>
          <w:bCs/>
          <w:sz w:val="24"/>
          <w:szCs w:val="24"/>
        </w:rPr>
        <w:t>.</w:t>
      </w:r>
      <w:r w:rsidR="0073578F" w:rsidRPr="002D3CF3">
        <w:rPr>
          <w:bCs/>
          <w:sz w:val="24"/>
          <w:szCs w:val="24"/>
        </w:rPr>
        <w:t xml:space="preserve"> </w:t>
      </w:r>
    </w:p>
    <w:p w14:paraId="5157D3A3" w14:textId="77777777" w:rsidR="00E51957" w:rsidRDefault="00AD0BBD" w:rsidP="00867990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D81DC8">
        <w:rPr>
          <w:b/>
          <w:bCs/>
          <w:sz w:val="24"/>
          <w:szCs w:val="24"/>
        </w:rPr>
        <w:t>. </w:t>
      </w:r>
      <w:r w:rsidR="0078739F">
        <w:rPr>
          <w:b/>
          <w:bCs/>
          <w:sz w:val="24"/>
          <w:szCs w:val="24"/>
        </w:rPr>
        <w:t xml:space="preserve">Sprendimo projekto rengimo metu </w:t>
      </w:r>
      <w:r w:rsidR="00D81DC8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50DA940C" w14:textId="57993679" w:rsidR="00E51957" w:rsidRPr="009C0E03" w:rsidRDefault="001C631B" w:rsidP="00E51957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9C0E03">
        <w:rPr>
          <w:bCs/>
          <w:sz w:val="24"/>
          <w:szCs w:val="24"/>
        </w:rPr>
        <w:t>Sprendimo projekt</w:t>
      </w:r>
      <w:r>
        <w:rPr>
          <w:bCs/>
          <w:sz w:val="24"/>
          <w:szCs w:val="24"/>
        </w:rPr>
        <w:t>o rengimo metu tartasi su mokyklų vadovais ir</w:t>
      </w:r>
      <w:r w:rsidRPr="009C0E0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</w:t>
      </w:r>
      <w:r w:rsidRPr="009C0E03">
        <w:rPr>
          <w:sz w:val="24"/>
          <w:szCs w:val="24"/>
        </w:rPr>
        <w:t xml:space="preserve">avivaldybės administracijos direktoriaus </w:t>
      </w:r>
      <w:r w:rsidRPr="009C0E03">
        <w:rPr>
          <w:rFonts w:eastAsia="Batang"/>
          <w:sz w:val="24"/>
          <w:szCs w:val="24"/>
        </w:rPr>
        <w:t>201</w:t>
      </w:r>
      <w:r>
        <w:rPr>
          <w:rFonts w:eastAsia="Batang"/>
          <w:sz w:val="24"/>
          <w:szCs w:val="24"/>
        </w:rPr>
        <w:t>7</w:t>
      </w:r>
      <w:r w:rsidRPr="009C0E03">
        <w:rPr>
          <w:rFonts w:eastAsia="Batang"/>
          <w:sz w:val="24"/>
          <w:szCs w:val="24"/>
        </w:rPr>
        <w:t xml:space="preserve"> m. </w:t>
      </w:r>
      <w:r>
        <w:rPr>
          <w:rFonts w:eastAsia="Batang"/>
          <w:sz w:val="24"/>
          <w:szCs w:val="24"/>
        </w:rPr>
        <w:t>vasario</w:t>
      </w:r>
      <w:r w:rsidRPr="009C0E03">
        <w:rPr>
          <w:rFonts w:eastAsia="Batang"/>
          <w:sz w:val="24"/>
          <w:szCs w:val="24"/>
        </w:rPr>
        <w:t xml:space="preserve"> </w:t>
      </w:r>
      <w:r>
        <w:rPr>
          <w:rFonts w:eastAsia="Batang"/>
          <w:sz w:val="24"/>
          <w:szCs w:val="24"/>
        </w:rPr>
        <w:t>8</w:t>
      </w:r>
      <w:r w:rsidRPr="009C0E03">
        <w:rPr>
          <w:rFonts w:eastAsia="Batang"/>
          <w:sz w:val="24"/>
          <w:szCs w:val="24"/>
        </w:rPr>
        <w:t xml:space="preserve"> d. įsakymu Nr. AD1-</w:t>
      </w:r>
      <w:r>
        <w:rPr>
          <w:rFonts w:eastAsia="Batang"/>
          <w:sz w:val="24"/>
          <w:szCs w:val="24"/>
        </w:rPr>
        <w:t>347</w:t>
      </w:r>
      <w:r w:rsidRPr="009C0E03">
        <w:rPr>
          <w:rFonts w:eastAsia="Batang"/>
          <w:sz w:val="24"/>
          <w:szCs w:val="24"/>
        </w:rPr>
        <w:t xml:space="preserve"> </w:t>
      </w:r>
      <w:r w:rsidRPr="009C0E03">
        <w:rPr>
          <w:sz w:val="24"/>
          <w:szCs w:val="24"/>
        </w:rPr>
        <w:t>sudaryt</w:t>
      </w:r>
      <w:r>
        <w:rPr>
          <w:sz w:val="24"/>
          <w:szCs w:val="24"/>
        </w:rPr>
        <w:t>os</w:t>
      </w:r>
      <w:r w:rsidRPr="009C0E03">
        <w:rPr>
          <w:sz w:val="24"/>
          <w:szCs w:val="24"/>
        </w:rPr>
        <w:t xml:space="preserve"> darbo grupė</w:t>
      </w:r>
      <w:r>
        <w:rPr>
          <w:sz w:val="24"/>
          <w:szCs w:val="24"/>
        </w:rPr>
        <w:t>s</w:t>
      </w:r>
      <w:r w:rsidR="007702DA">
        <w:rPr>
          <w:sz w:val="24"/>
          <w:szCs w:val="24"/>
        </w:rPr>
        <w:t xml:space="preserve"> </w:t>
      </w:r>
      <w:r w:rsidR="006F10D4">
        <w:rPr>
          <w:sz w:val="24"/>
          <w:szCs w:val="24"/>
        </w:rPr>
        <w:t xml:space="preserve">Tinklo pertvarkos plano kūrimui ir įgyvendinimui </w:t>
      </w:r>
      <w:r w:rsidR="007702DA">
        <w:rPr>
          <w:sz w:val="24"/>
          <w:szCs w:val="24"/>
        </w:rPr>
        <w:t>nariais</w:t>
      </w:r>
      <w:r w:rsidR="006F10D4">
        <w:rPr>
          <w:sz w:val="24"/>
          <w:szCs w:val="24"/>
        </w:rPr>
        <w:t>.</w:t>
      </w:r>
      <w:r w:rsidRPr="009C0E03">
        <w:rPr>
          <w:sz w:val="24"/>
          <w:szCs w:val="24"/>
        </w:rPr>
        <w:t xml:space="preserve"> </w:t>
      </w:r>
      <w:r w:rsidR="00E51957" w:rsidRPr="009C0E03">
        <w:rPr>
          <w:bCs/>
          <w:sz w:val="24"/>
          <w:szCs w:val="24"/>
        </w:rPr>
        <w:t xml:space="preserve">Sprendimo projektą </w:t>
      </w:r>
      <w:r w:rsidR="00E51957">
        <w:rPr>
          <w:sz w:val="24"/>
          <w:szCs w:val="24"/>
        </w:rPr>
        <w:t xml:space="preserve">vertino </w:t>
      </w:r>
      <w:r w:rsidR="00E1407E">
        <w:rPr>
          <w:sz w:val="24"/>
          <w:szCs w:val="24"/>
        </w:rPr>
        <w:t>S</w:t>
      </w:r>
      <w:r w:rsidR="00E51957" w:rsidRPr="003D5F7D">
        <w:rPr>
          <w:sz w:val="24"/>
          <w:szCs w:val="24"/>
        </w:rPr>
        <w:t xml:space="preserve">avivaldybės </w:t>
      </w:r>
      <w:r w:rsidR="00E51957">
        <w:rPr>
          <w:bCs/>
          <w:sz w:val="24"/>
          <w:szCs w:val="24"/>
        </w:rPr>
        <w:t>administracijos specialistai</w:t>
      </w:r>
      <w:r w:rsidR="00E51957" w:rsidRPr="009C0E03">
        <w:rPr>
          <w:sz w:val="24"/>
          <w:szCs w:val="24"/>
        </w:rPr>
        <w:t>.</w:t>
      </w:r>
    </w:p>
    <w:p w14:paraId="55EE88A7" w14:textId="77777777" w:rsidR="005A2018" w:rsidRDefault="00AD0BBD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8739F">
        <w:rPr>
          <w:b/>
          <w:bCs/>
          <w:sz w:val="24"/>
          <w:szCs w:val="24"/>
        </w:rPr>
        <w:t>. 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3B3FD68F" w14:textId="6D562683" w:rsidR="00E1407E" w:rsidRDefault="00E1407E" w:rsidP="00E1407E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Sprendimo projektą inicijavo mokyklų vadovai, rengė Savivaldybės administracijos Ugdymo ir kultūros departamento Švietimo skyriaus vyr. specialistė A. Andrašūnienė.</w:t>
      </w:r>
    </w:p>
    <w:p w14:paraId="1962401F" w14:textId="16BF2A74" w:rsidR="005A2018" w:rsidRDefault="004713A7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  <w:r w:rsidR="00DD7355">
        <w:rPr>
          <w:b/>
          <w:sz w:val="24"/>
          <w:szCs w:val="24"/>
        </w:rPr>
        <w:t xml:space="preserve"> </w:t>
      </w:r>
    </w:p>
    <w:p w14:paraId="72629E3F" w14:textId="4812EEDC" w:rsidR="00B04933" w:rsidRPr="00B04933" w:rsidRDefault="00B04933" w:rsidP="0078739F">
      <w:pPr>
        <w:ind w:firstLine="720"/>
        <w:jc w:val="both"/>
        <w:rPr>
          <w:bCs/>
          <w:sz w:val="24"/>
          <w:szCs w:val="24"/>
        </w:rPr>
      </w:pPr>
      <w:r w:rsidRPr="00B04933">
        <w:rPr>
          <w:sz w:val="24"/>
          <w:szCs w:val="24"/>
        </w:rPr>
        <w:t>Nėra</w:t>
      </w:r>
    </w:p>
    <w:p w14:paraId="0AE85AF6" w14:textId="77777777" w:rsidR="0078739F" w:rsidRDefault="0078739F" w:rsidP="0078739F">
      <w:pPr>
        <w:ind w:firstLine="720"/>
        <w:rPr>
          <w:b/>
          <w:sz w:val="24"/>
          <w:szCs w:val="24"/>
        </w:rPr>
      </w:pPr>
    </w:p>
    <w:p w14:paraId="5378566E" w14:textId="77777777" w:rsidR="00904C76" w:rsidRDefault="00904C76" w:rsidP="007138D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14:paraId="1AFBACC9" w14:textId="18A04ABB" w:rsidR="0078739F" w:rsidRPr="00E82805" w:rsidRDefault="00904C76" w:rsidP="00904C76">
      <w:pPr>
        <w:ind w:firstLine="720"/>
        <w:jc w:val="both"/>
        <w:rPr>
          <w:sz w:val="24"/>
          <w:szCs w:val="24"/>
        </w:rPr>
      </w:pPr>
      <w:r w:rsidRPr="00E82805">
        <w:rPr>
          <w:sz w:val="24"/>
          <w:szCs w:val="24"/>
        </w:rPr>
        <w:t>1.</w:t>
      </w:r>
      <w:r w:rsidR="007138D9" w:rsidRPr="00E82805">
        <w:rPr>
          <w:b/>
          <w:sz w:val="24"/>
          <w:szCs w:val="24"/>
        </w:rPr>
        <w:t xml:space="preserve"> </w:t>
      </w:r>
      <w:r w:rsidR="00E1407E">
        <w:rPr>
          <w:sz w:val="24"/>
          <w:szCs w:val="24"/>
        </w:rPr>
        <w:t>Teisės akto, nurodyto</w:t>
      </w:r>
      <w:r w:rsidR="0078739F" w:rsidRPr="00E82805">
        <w:rPr>
          <w:sz w:val="24"/>
          <w:szCs w:val="24"/>
        </w:rPr>
        <w:t xml:space="preserve"> sprendi</w:t>
      </w:r>
      <w:r w:rsidR="002365BA" w:rsidRPr="00E82805">
        <w:rPr>
          <w:sz w:val="24"/>
          <w:szCs w:val="24"/>
        </w:rPr>
        <w:t>mo projekto įžangoje, išraša</w:t>
      </w:r>
      <w:r w:rsidR="00C02CC8" w:rsidRPr="00E82805">
        <w:rPr>
          <w:sz w:val="24"/>
          <w:szCs w:val="24"/>
        </w:rPr>
        <w:t>s</w:t>
      </w:r>
      <w:r w:rsidR="002365BA" w:rsidRPr="00E82805">
        <w:rPr>
          <w:sz w:val="24"/>
          <w:szCs w:val="24"/>
        </w:rPr>
        <w:t>, 1</w:t>
      </w:r>
      <w:r w:rsidR="0078739F" w:rsidRPr="00E82805">
        <w:rPr>
          <w:sz w:val="24"/>
          <w:szCs w:val="24"/>
        </w:rPr>
        <w:t xml:space="preserve"> lapa</w:t>
      </w:r>
      <w:r w:rsidR="002365BA" w:rsidRPr="00E82805">
        <w:rPr>
          <w:sz w:val="24"/>
          <w:szCs w:val="24"/>
        </w:rPr>
        <w:t>s</w:t>
      </w:r>
      <w:r w:rsidR="0078739F" w:rsidRPr="00E82805">
        <w:rPr>
          <w:sz w:val="24"/>
          <w:szCs w:val="24"/>
        </w:rPr>
        <w:t>.</w:t>
      </w:r>
    </w:p>
    <w:p w14:paraId="39514994" w14:textId="31006118" w:rsidR="00DD7355" w:rsidRDefault="002019FB" w:rsidP="009B4820">
      <w:pPr>
        <w:ind w:firstLine="720"/>
        <w:jc w:val="both"/>
        <w:rPr>
          <w:sz w:val="24"/>
          <w:szCs w:val="24"/>
        </w:rPr>
      </w:pPr>
      <w:r w:rsidRPr="00E82805">
        <w:rPr>
          <w:sz w:val="24"/>
          <w:szCs w:val="24"/>
        </w:rPr>
        <w:t xml:space="preserve">2. </w:t>
      </w:r>
      <w:r w:rsidR="009B4820" w:rsidRPr="009B4820">
        <w:rPr>
          <w:sz w:val="24"/>
          <w:szCs w:val="24"/>
        </w:rPr>
        <w:t>Klaipėdos miesto savivaldybės tarybos 2016 m. gruodžio 22 d. sprendimo Nr. T2-297 „Dėl aptarnavimo teritorijų Klaipėdos miesto savivaldybės bendrojo ugdymo mokykloms priskyrimo“ priedo „Klaipėdos miesto savivaldybės bendrojo ugdymo mokyklų aptarnavimo teritorijos“</w:t>
      </w:r>
      <w:r w:rsidR="009B4820">
        <w:rPr>
          <w:sz w:val="24"/>
          <w:szCs w:val="24"/>
        </w:rPr>
        <w:t xml:space="preserve"> lyginamasis variantas, 12 lapų.</w:t>
      </w:r>
    </w:p>
    <w:p w14:paraId="6CFCA3CC" w14:textId="3324B5E8" w:rsidR="009B4820" w:rsidRDefault="009B4820" w:rsidP="009B4820">
      <w:pPr>
        <w:ind w:firstLine="720"/>
        <w:jc w:val="both"/>
        <w:rPr>
          <w:sz w:val="24"/>
          <w:szCs w:val="24"/>
        </w:rPr>
      </w:pPr>
    </w:p>
    <w:p w14:paraId="2263553B" w14:textId="77777777" w:rsidR="009B4820" w:rsidRPr="009B4820" w:rsidRDefault="009B4820" w:rsidP="009B4820">
      <w:pPr>
        <w:ind w:firstLine="720"/>
        <w:jc w:val="both"/>
        <w:rPr>
          <w:sz w:val="24"/>
          <w:szCs w:val="24"/>
        </w:rPr>
      </w:pPr>
    </w:p>
    <w:p w14:paraId="7ABEC2E5" w14:textId="6516DE0B" w:rsidR="00B043B6" w:rsidRPr="005B1D4A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08D37" w14:textId="77777777" w:rsidR="00207E27" w:rsidRDefault="00207E27" w:rsidP="00F41647">
      <w:r>
        <w:separator/>
      </w:r>
    </w:p>
  </w:endnote>
  <w:endnote w:type="continuationSeparator" w:id="0">
    <w:p w14:paraId="535EAFF2" w14:textId="77777777" w:rsidR="00207E27" w:rsidRDefault="00207E27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C3938" w14:textId="77777777" w:rsidR="00207E27" w:rsidRDefault="00207E27" w:rsidP="00F41647">
      <w:r>
        <w:separator/>
      </w:r>
    </w:p>
  </w:footnote>
  <w:footnote w:type="continuationSeparator" w:id="0">
    <w:p w14:paraId="199D1332" w14:textId="77777777" w:rsidR="00207E27" w:rsidRDefault="00207E27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1B48F2"/>
    <w:multiLevelType w:val="multilevel"/>
    <w:tmpl w:val="CC1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5D4C3A"/>
    <w:multiLevelType w:val="hybridMultilevel"/>
    <w:tmpl w:val="ECE837BE"/>
    <w:lvl w:ilvl="0" w:tplc="08D06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480"/>
    <w:rsid w:val="00000B88"/>
    <w:rsid w:val="0002040C"/>
    <w:rsid w:val="000231E3"/>
    <w:rsid w:val="00024730"/>
    <w:rsid w:val="000312B0"/>
    <w:rsid w:val="00034603"/>
    <w:rsid w:val="000362E2"/>
    <w:rsid w:val="00036B69"/>
    <w:rsid w:val="00037D62"/>
    <w:rsid w:val="00050353"/>
    <w:rsid w:val="00050B34"/>
    <w:rsid w:val="00050D8F"/>
    <w:rsid w:val="00051391"/>
    <w:rsid w:val="000552C0"/>
    <w:rsid w:val="000570DF"/>
    <w:rsid w:val="000616C5"/>
    <w:rsid w:val="00061CB5"/>
    <w:rsid w:val="00062859"/>
    <w:rsid w:val="000708EC"/>
    <w:rsid w:val="00070E3B"/>
    <w:rsid w:val="00071EBB"/>
    <w:rsid w:val="0007527B"/>
    <w:rsid w:val="0008007D"/>
    <w:rsid w:val="00086B59"/>
    <w:rsid w:val="00086D9A"/>
    <w:rsid w:val="00090F1F"/>
    <w:rsid w:val="000944BF"/>
    <w:rsid w:val="000968D3"/>
    <w:rsid w:val="000B5342"/>
    <w:rsid w:val="000C7D9A"/>
    <w:rsid w:val="000D0515"/>
    <w:rsid w:val="000E5906"/>
    <w:rsid w:val="000E6C34"/>
    <w:rsid w:val="000F3735"/>
    <w:rsid w:val="000F4403"/>
    <w:rsid w:val="000F5D74"/>
    <w:rsid w:val="00115298"/>
    <w:rsid w:val="00115DC1"/>
    <w:rsid w:val="001162E8"/>
    <w:rsid w:val="00117F91"/>
    <w:rsid w:val="0012247E"/>
    <w:rsid w:val="00134130"/>
    <w:rsid w:val="00142433"/>
    <w:rsid w:val="00143556"/>
    <w:rsid w:val="001444C8"/>
    <w:rsid w:val="001456CE"/>
    <w:rsid w:val="001513BF"/>
    <w:rsid w:val="00155A51"/>
    <w:rsid w:val="00163473"/>
    <w:rsid w:val="001679A9"/>
    <w:rsid w:val="00170D5B"/>
    <w:rsid w:val="001811EA"/>
    <w:rsid w:val="001901F9"/>
    <w:rsid w:val="00192A26"/>
    <w:rsid w:val="00195E53"/>
    <w:rsid w:val="00197CCF"/>
    <w:rsid w:val="001A5064"/>
    <w:rsid w:val="001B01B1"/>
    <w:rsid w:val="001B607A"/>
    <w:rsid w:val="001C631B"/>
    <w:rsid w:val="001C7146"/>
    <w:rsid w:val="001D0C26"/>
    <w:rsid w:val="001D1AE7"/>
    <w:rsid w:val="001D369A"/>
    <w:rsid w:val="001D4F45"/>
    <w:rsid w:val="001E4666"/>
    <w:rsid w:val="001E4877"/>
    <w:rsid w:val="002019FB"/>
    <w:rsid w:val="002053CB"/>
    <w:rsid w:val="00207A21"/>
    <w:rsid w:val="00207E27"/>
    <w:rsid w:val="00211FEA"/>
    <w:rsid w:val="00215E10"/>
    <w:rsid w:val="00217184"/>
    <w:rsid w:val="00223952"/>
    <w:rsid w:val="00225CF4"/>
    <w:rsid w:val="002279FC"/>
    <w:rsid w:val="00233769"/>
    <w:rsid w:val="002365BA"/>
    <w:rsid w:val="00237B69"/>
    <w:rsid w:val="00242B88"/>
    <w:rsid w:val="00252A7B"/>
    <w:rsid w:val="002722AE"/>
    <w:rsid w:val="00275087"/>
    <w:rsid w:val="00276B28"/>
    <w:rsid w:val="00280AB3"/>
    <w:rsid w:val="00283AA2"/>
    <w:rsid w:val="00283FB9"/>
    <w:rsid w:val="00291226"/>
    <w:rsid w:val="002928C7"/>
    <w:rsid w:val="00297118"/>
    <w:rsid w:val="002B39CE"/>
    <w:rsid w:val="002B46C7"/>
    <w:rsid w:val="002B4DBF"/>
    <w:rsid w:val="002D3CF3"/>
    <w:rsid w:val="002D444A"/>
    <w:rsid w:val="002E0C01"/>
    <w:rsid w:val="002E4964"/>
    <w:rsid w:val="002E6BF2"/>
    <w:rsid w:val="002E6D13"/>
    <w:rsid w:val="002F0BC9"/>
    <w:rsid w:val="002F3C21"/>
    <w:rsid w:val="002F5E80"/>
    <w:rsid w:val="002F6399"/>
    <w:rsid w:val="00324750"/>
    <w:rsid w:val="00324D88"/>
    <w:rsid w:val="003315CF"/>
    <w:rsid w:val="0033336B"/>
    <w:rsid w:val="003363C9"/>
    <w:rsid w:val="00344A8C"/>
    <w:rsid w:val="00347253"/>
    <w:rsid w:val="00347F54"/>
    <w:rsid w:val="00350514"/>
    <w:rsid w:val="00350C2B"/>
    <w:rsid w:val="00362545"/>
    <w:rsid w:val="00365F4C"/>
    <w:rsid w:val="0037233C"/>
    <w:rsid w:val="00372913"/>
    <w:rsid w:val="0037361A"/>
    <w:rsid w:val="00375A91"/>
    <w:rsid w:val="00381FEA"/>
    <w:rsid w:val="00384543"/>
    <w:rsid w:val="00385515"/>
    <w:rsid w:val="003935A0"/>
    <w:rsid w:val="003A2BEF"/>
    <w:rsid w:val="003A3546"/>
    <w:rsid w:val="003A6B74"/>
    <w:rsid w:val="003A6D5C"/>
    <w:rsid w:val="003A773B"/>
    <w:rsid w:val="003B4FAF"/>
    <w:rsid w:val="003B711B"/>
    <w:rsid w:val="003C09F9"/>
    <w:rsid w:val="003D3533"/>
    <w:rsid w:val="003D4BB6"/>
    <w:rsid w:val="003D5F7D"/>
    <w:rsid w:val="003E11DC"/>
    <w:rsid w:val="003E5D65"/>
    <w:rsid w:val="003E603A"/>
    <w:rsid w:val="003F57CB"/>
    <w:rsid w:val="003F6DD1"/>
    <w:rsid w:val="003F7C9E"/>
    <w:rsid w:val="00405B54"/>
    <w:rsid w:val="00416B3F"/>
    <w:rsid w:val="004179A4"/>
    <w:rsid w:val="004271F0"/>
    <w:rsid w:val="00430A91"/>
    <w:rsid w:val="00430FD9"/>
    <w:rsid w:val="00433CCC"/>
    <w:rsid w:val="0043654B"/>
    <w:rsid w:val="00436A35"/>
    <w:rsid w:val="00445CA9"/>
    <w:rsid w:val="00454076"/>
    <w:rsid w:val="004545AD"/>
    <w:rsid w:val="00462D1D"/>
    <w:rsid w:val="004713A7"/>
    <w:rsid w:val="00472954"/>
    <w:rsid w:val="00484B18"/>
    <w:rsid w:val="004900E2"/>
    <w:rsid w:val="00492C69"/>
    <w:rsid w:val="00496D98"/>
    <w:rsid w:val="004B0BFC"/>
    <w:rsid w:val="004B243C"/>
    <w:rsid w:val="004B4CD2"/>
    <w:rsid w:val="004B61F0"/>
    <w:rsid w:val="004C6A9A"/>
    <w:rsid w:val="004D047B"/>
    <w:rsid w:val="004D076D"/>
    <w:rsid w:val="004D50DA"/>
    <w:rsid w:val="004D5492"/>
    <w:rsid w:val="004D6A76"/>
    <w:rsid w:val="004E514E"/>
    <w:rsid w:val="005012A9"/>
    <w:rsid w:val="005024A0"/>
    <w:rsid w:val="005129E1"/>
    <w:rsid w:val="005165CF"/>
    <w:rsid w:val="00516DB1"/>
    <w:rsid w:val="0052124A"/>
    <w:rsid w:val="005231A1"/>
    <w:rsid w:val="00524DA3"/>
    <w:rsid w:val="005303B5"/>
    <w:rsid w:val="00532F4E"/>
    <w:rsid w:val="00537F9C"/>
    <w:rsid w:val="0054047E"/>
    <w:rsid w:val="00541E89"/>
    <w:rsid w:val="00550020"/>
    <w:rsid w:val="005522A6"/>
    <w:rsid w:val="00552AA9"/>
    <w:rsid w:val="00562A15"/>
    <w:rsid w:val="005658A3"/>
    <w:rsid w:val="00565F3B"/>
    <w:rsid w:val="005720A9"/>
    <w:rsid w:val="00576CF7"/>
    <w:rsid w:val="00577A25"/>
    <w:rsid w:val="00583E09"/>
    <w:rsid w:val="0058408F"/>
    <w:rsid w:val="0059321C"/>
    <w:rsid w:val="005942FC"/>
    <w:rsid w:val="005963E1"/>
    <w:rsid w:val="00597C66"/>
    <w:rsid w:val="005A1FAF"/>
    <w:rsid w:val="005A2018"/>
    <w:rsid w:val="005A3D21"/>
    <w:rsid w:val="005B1D4A"/>
    <w:rsid w:val="005B4482"/>
    <w:rsid w:val="005C0BFF"/>
    <w:rsid w:val="005C29DF"/>
    <w:rsid w:val="005C4A9B"/>
    <w:rsid w:val="005C73A8"/>
    <w:rsid w:val="005D327A"/>
    <w:rsid w:val="005E33C2"/>
    <w:rsid w:val="005F793F"/>
    <w:rsid w:val="00601059"/>
    <w:rsid w:val="00601B1C"/>
    <w:rsid w:val="00603FA8"/>
    <w:rsid w:val="00606132"/>
    <w:rsid w:val="006104E0"/>
    <w:rsid w:val="006112C0"/>
    <w:rsid w:val="00611C90"/>
    <w:rsid w:val="00612DE5"/>
    <w:rsid w:val="00616396"/>
    <w:rsid w:val="0062001E"/>
    <w:rsid w:val="00623D5C"/>
    <w:rsid w:val="00643A3F"/>
    <w:rsid w:val="006449DA"/>
    <w:rsid w:val="00650323"/>
    <w:rsid w:val="006534E0"/>
    <w:rsid w:val="00664949"/>
    <w:rsid w:val="006746A7"/>
    <w:rsid w:val="00675A62"/>
    <w:rsid w:val="006835B0"/>
    <w:rsid w:val="006901AD"/>
    <w:rsid w:val="00693C11"/>
    <w:rsid w:val="006A09D2"/>
    <w:rsid w:val="006A0B12"/>
    <w:rsid w:val="006A187B"/>
    <w:rsid w:val="006B429F"/>
    <w:rsid w:val="006B6202"/>
    <w:rsid w:val="006B7E8E"/>
    <w:rsid w:val="006C0F50"/>
    <w:rsid w:val="006C4357"/>
    <w:rsid w:val="006C5FA8"/>
    <w:rsid w:val="006D728B"/>
    <w:rsid w:val="006E106A"/>
    <w:rsid w:val="006E35EA"/>
    <w:rsid w:val="006F10D4"/>
    <w:rsid w:val="006F1435"/>
    <w:rsid w:val="006F1F74"/>
    <w:rsid w:val="006F416F"/>
    <w:rsid w:val="006F4715"/>
    <w:rsid w:val="006F6D72"/>
    <w:rsid w:val="00700A53"/>
    <w:rsid w:val="007105CD"/>
    <w:rsid w:val="00710820"/>
    <w:rsid w:val="007126B3"/>
    <w:rsid w:val="007138D9"/>
    <w:rsid w:val="00713B26"/>
    <w:rsid w:val="0071546B"/>
    <w:rsid w:val="007161F6"/>
    <w:rsid w:val="0073578F"/>
    <w:rsid w:val="0074350C"/>
    <w:rsid w:val="00744366"/>
    <w:rsid w:val="007462B2"/>
    <w:rsid w:val="007463DE"/>
    <w:rsid w:val="0074785E"/>
    <w:rsid w:val="007547F4"/>
    <w:rsid w:val="007702DA"/>
    <w:rsid w:val="007775F7"/>
    <w:rsid w:val="00777EBA"/>
    <w:rsid w:val="00781BA9"/>
    <w:rsid w:val="0078739F"/>
    <w:rsid w:val="00796239"/>
    <w:rsid w:val="00796318"/>
    <w:rsid w:val="00796FAE"/>
    <w:rsid w:val="007A1A1B"/>
    <w:rsid w:val="007A4347"/>
    <w:rsid w:val="007A656A"/>
    <w:rsid w:val="007B21E3"/>
    <w:rsid w:val="007B4C7D"/>
    <w:rsid w:val="007B6839"/>
    <w:rsid w:val="007B6A52"/>
    <w:rsid w:val="007C308C"/>
    <w:rsid w:val="007C6A83"/>
    <w:rsid w:val="007D2B09"/>
    <w:rsid w:val="007E6DED"/>
    <w:rsid w:val="007F00EA"/>
    <w:rsid w:val="00801E4F"/>
    <w:rsid w:val="008045CF"/>
    <w:rsid w:val="00806581"/>
    <w:rsid w:val="008100B6"/>
    <w:rsid w:val="008139E4"/>
    <w:rsid w:val="00817DBA"/>
    <w:rsid w:val="00820C4C"/>
    <w:rsid w:val="00825E58"/>
    <w:rsid w:val="008301AA"/>
    <w:rsid w:val="00833537"/>
    <w:rsid w:val="008455E8"/>
    <w:rsid w:val="00846F30"/>
    <w:rsid w:val="00847169"/>
    <w:rsid w:val="00852960"/>
    <w:rsid w:val="00857961"/>
    <w:rsid w:val="008623E9"/>
    <w:rsid w:val="00864F6F"/>
    <w:rsid w:val="00867990"/>
    <w:rsid w:val="00891C17"/>
    <w:rsid w:val="00892C36"/>
    <w:rsid w:val="00897BA2"/>
    <w:rsid w:val="008B05CE"/>
    <w:rsid w:val="008B5CA7"/>
    <w:rsid w:val="008C12E5"/>
    <w:rsid w:val="008C2DA2"/>
    <w:rsid w:val="008C6BDA"/>
    <w:rsid w:val="008D087D"/>
    <w:rsid w:val="008D08C3"/>
    <w:rsid w:val="008D1713"/>
    <w:rsid w:val="008D3E3C"/>
    <w:rsid w:val="008D69DD"/>
    <w:rsid w:val="008D6DB7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4C76"/>
    <w:rsid w:val="00906E5A"/>
    <w:rsid w:val="009111A8"/>
    <w:rsid w:val="0092251D"/>
    <w:rsid w:val="00932AB2"/>
    <w:rsid w:val="00932DDD"/>
    <w:rsid w:val="009525E2"/>
    <w:rsid w:val="00961071"/>
    <w:rsid w:val="00962F9F"/>
    <w:rsid w:val="00965576"/>
    <w:rsid w:val="00967AA3"/>
    <w:rsid w:val="0097303F"/>
    <w:rsid w:val="009746EB"/>
    <w:rsid w:val="009753A9"/>
    <w:rsid w:val="00983020"/>
    <w:rsid w:val="009963C0"/>
    <w:rsid w:val="00996676"/>
    <w:rsid w:val="009A6D1C"/>
    <w:rsid w:val="009A7E3C"/>
    <w:rsid w:val="009B4820"/>
    <w:rsid w:val="009B77B1"/>
    <w:rsid w:val="009C1CE7"/>
    <w:rsid w:val="009C2BC2"/>
    <w:rsid w:val="009C37F7"/>
    <w:rsid w:val="009D4A5D"/>
    <w:rsid w:val="009E342C"/>
    <w:rsid w:val="009E3F08"/>
    <w:rsid w:val="009F2002"/>
    <w:rsid w:val="00A01B56"/>
    <w:rsid w:val="00A01B5D"/>
    <w:rsid w:val="00A03E6A"/>
    <w:rsid w:val="00A1309D"/>
    <w:rsid w:val="00A200F2"/>
    <w:rsid w:val="00A3260E"/>
    <w:rsid w:val="00A35BF2"/>
    <w:rsid w:val="00A44DC7"/>
    <w:rsid w:val="00A457A7"/>
    <w:rsid w:val="00A46C48"/>
    <w:rsid w:val="00A51DA4"/>
    <w:rsid w:val="00A56070"/>
    <w:rsid w:val="00A64C11"/>
    <w:rsid w:val="00A67D9C"/>
    <w:rsid w:val="00A72A47"/>
    <w:rsid w:val="00A72F39"/>
    <w:rsid w:val="00A75AB5"/>
    <w:rsid w:val="00A801C2"/>
    <w:rsid w:val="00A8670A"/>
    <w:rsid w:val="00A8779F"/>
    <w:rsid w:val="00A9592B"/>
    <w:rsid w:val="00A95C0B"/>
    <w:rsid w:val="00AA5DFD"/>
    <w:rsid w:val="00AB0080"/>
    <w:rsid w:val="00AB77C4"/>
    <w:rsid w:val="00AB78AE"/>
    <w:rsid w:val="00AD06D4"/>
    <w:rsid w:val="00AD0BBD"/>
    <w:rsid w:val="00AD12CB"/>
    <w:rsid w:val="00AD1C00"/>
    <w:rsid w:val="00AD2EE1"/>
    <w:rsid w:val="00AD50EC"/>
    <w:rsid w:val="00AD7A37"/>
    <w:rsid w:val="00AE5354"/>
    <w:rsid w:val="00AF283B"/>
    <w:rsid w:val="00AF2A8E"/>
    <w:rsid w:val="00B043B6"/>
    <w:rsid w:val="00B04933"/>
    <w:rsid w:val="00B05442"/>
    <w:rsid w:val="00B071F9"/>
    <w:rsid w:val="00B16A01"/>
    <w:rsid w:val="00B30B3D"/>
    <w:rsid w:val="00B32970"/>
    <w:rsid w:val="00B36A89"/>
    <w:rsid w:val="00B40258"/>
    <w:rsid w:val="00B41FA4"/>
    <w:rsid w:val="00B42EDE"/>
    <w:rsid w:val="00B47E73"/>
    <w:rsid w:val="00B50069"/>
    <w:rsid w:val="00B5008A"/>
    <w:rsid w:val="00B5170E"/>
    <w:rsid w:val="00B53FD1"/>
    <w:rsid w:val="00B61DEA"/>
    <w:rsid w:val="00B64097"/>
    <w:rsid w:val="00B71105"/>
    <w:rsid w:val="00B7320C"/>
    <w:rsid w:val="00B81507"/>
    <w:rsid w:val="00B85703"/>
    <w:rsid w:val="00B86AF3"/>
    <w:rsid w:val="00B905B1"/>
    <w:rsid w:val="00BA0DEE"/>
    <w:rsid w:val="00BA287B"/>
    <w:rsid w:val="00BA33D7"/>
    <w:rsid w:val="00BA573F"/>
    <w:rsid w:val="00BA5C41"/>
    <w:rsid w:val="00BA6196"/>
    <w:rsid w:val="00BB07E2"/>
    <w:rsid w:val="00BB38EC"/>
    <w:rsid w:val="00BB3A79"/>
    <w:rsid w:val="00BC03F6"/>
    <w:rsid w:val="00BE3700"/>
    <w:rsid w:val="00BE44D1"/>
    <w:rsid w:val="00BE48DE"/>
    <w:rsid w:val="00BE4A03"/>
    <w:rsid w:val="00BF01AE"/>
    <w:rsid w:val="00C02648"/>
    <w:rsid w:val="00C02CC8"/>
    <w:rsid w:val="00C10EA7"/>
    <w:rsid w:val="00C16E65"/>
    <w:rsid w:val="00C1745F"/>
    <w:rsid w:val="00C25B93"/>
    <w:rsid w:val="00C26F18"/>
    <w:rsid w:val="00C30011"/>
    <w:rsid w:val="00C331DC"/>
    <w:rsid w:val="00C412E4"/>
    <w:rsid w:val="00C4293C"/>
    <w:rsid w:val="00C45C8D"/>
    <w:rsid w:val="00C53419"/>
    <w:rsid w:val="00C54D3F"/>
    <w:rsid w:val="00C55426"/>
    <w:rsid w:val="00C61E9B"/>
    <w:rsid w:val="00C620E8"/>
    <w:rsid w:val="00C643E4"/>
    <w:rsid w:val="00C64975"/>
    <w:rsid w:val="00C70A51"/>
    <w:rsid w:val="00C73835"/>
    <w:rsid w:val="00C73DF4"/>
    <w:rsid w:val="00C74583"/>
    <w:rsid w:val="00C768D5"/>
    <w:rsid w:val="00C80F9E"/>
    <w:rsid w:val="00C84712"/>
    <w:rsid w:val="00C950B5"/>
    <w:rsid w:val="00C97FAC"/>
    <w:rsid w:val="00CA7B58"/>
    <w:rsid w:val="00CB3E22"/>
    <w:rsid w:val="00CC6760"/>
    <w:rsid w:val="00CC6817"/>
    <w:rsid w:val="00CC6AFC"/>
    <w:rsid w:val="00CC741F"/>
    <w:rsid w:val="00CD3143"/>
    <w:rsid w:val="00CE69D4"/>
    <w:rsid w:val="00CF144A"/>
    <w:rsid w:val="00CF6F43"/>
    <w:rsid w:val="00D0213F"/>
    <w:rsid w:val="00D0230D"/>
    <w:rsid w:val="00D05035"/>
    <w:rsid w:val="00D1275A"/>
    <w:rsid w:val="00D224D1"/>
    <w:rsid w:val="00D22706"/>
    <w:rsid w:val="00D37910"/>
    <w:rsid w:val="00D46278"/>
    <w:rsid w:val="00D50B27"/>
    <w:rsid w:val="00D521DC"/>
    <w:rsid w:val="00D540D8"/>
    <w:rsid w:val="00D569E3"/>
    <w:rsid w:val="00D65356"/>
    <w:rsid w:val="00D6756B"/>
    <w:rsid w:val="00D7260A"/>
    <w:rsid w:val="00D81831"/>
    <w:rsid w:val="00D81DC8"/>
    <w:rsid w:val="00D847CE"/>
    <w:rsid w:val="00D952CE"/>
    <w:rsid w:val="00DA6214"/>
    <w:rsid w:val="00DA6942"/>
    <w:rsid w:val="00DA7850"/>
    <w:rsid w:val="00DB76C4"/>
    <w:rsid w:val="00DC28B8"/>
    <w:rsid w:val="00DC4883"/>
    <w:rsid w:val="00DC5391"/>
    <w:rsid w:val="00DD259C"/>
    <w:rsid w:val="00DD7355"/>
    <w:rsid w:val="00DE0BFB"/>
    <w:rsid w:val="00DE2FB2"/>
    <w:rsid w:val="00DE3620"/>
    <w:rsid w:val="00DF16B4"/>
    <w:rsid w:val="00DF46C2"/>
    <w:rsid w:val="00E04A0E"/>
    <w:rsid w:val="00E05B58"/>
    <w:rsid w:val="00E119F7"/>
    <w:rsid w:val="00E1407E"/>
    <w:rsid w:val="00E17E65"/>
    <w:rsid w:val="00E239AC"/>
    <w:rsid w:val="00E36799"/>
    <w:rsid w:val="00E37B92"/>
    <w:rsid w:val="00E45413"/>
    <w:rsid w:val="00E51957"/>
    <w:rsid w:val="00E51A5E"/>
    <w:rsid w:val="00E5391F"/>
    <w:rsid w:val="00E54F64"/>
    <w:rsid w:val="00E5740E"/>
    <w:rsid w:val="00E622E7"/>
    <w:rsid w:val="00E64516"/>
    <w:rsid w:val="00E65B25"/>
    <w:rsid w:val="00E71541"/>
    <w:rsid w:val="00E71F63"/>
    <w:rsid w:val="00E73A6F"/>
    <w:rsid w:val="00E80D3E"/>
    <w:rsid w:val="00E8226E"/>
    <w:rsid w:val="00E82487"/>
    <w:rsid w:val="00E82805"/>
    <w:rsid w:val="00E838C7"/>
    <w:rsid w:val="00E96582"/>
    <w:rsid w:val="00EA1B70"/>
    <w:rsid w:val="00EA2F70"/>
    <w:rsid w:val="00EA44BC"/>
    <w:rsid w:val="00EA65AF"/>
    <w:rsid w:val="00EC10BA"/>
    <w:rsid w:val="00EC5237"/>
    <w:rsid w:val="00ED1DA5"/>
    <w:rsid w:val="00ED3397"/>
    <w:rsid w:val="00EE0F7E"/>
    <w:rsid w:val="00EE38A3"/>
    <w:rsid w:val="00EE49CB"/>
    <w:rsid w:val="00F032C6"/>
    <w:rsid w:val="00F05669"/>
    <w:rsid w:val="00F05A47"/>
    <w:rsid w:val="00F10749"/>
    <w:rsid w:val="00F1519F"/>
    <w:rsid w:val="00F256F7"/>
    <w:rsid w:val="00F266B0"/>
    <w:rsid w:val="00F27555"/>
    <w:rsid w:val="00F27931"/>
    <w:rsid w:val="00F33612"/>
    <w:rsid w:val="00F35213"/>
    <w:rsid w:val="00F3570B"/>
    <w:rsid w:val="00F40352"/>
    <w:rsid w:val="00F40554"/>
    <w:rsid w:val="00F411AF"/>
    <w:rsid w:val="00F41647"/>
    <w:rsid w:val="00F51904"/>
    <w:rsid w:val="00F5396A"/>
    <w:rsid w:val="00F5739F"/>
    <w:rsid w:val="00F57C1B"/>
    <w:rsid w:val="00F60107"/>
    <w:rsid w:val="00F66221"/>
    <w:rsid w:val="00F67257"/>
    <w:rsid w:val="00F71567"/>
    <w:rsid w:val="00F72F3B"/>
    <w:rsid w:val="00F81D8D"/>
    <w:rsid w:val="00F9385C"/>
    <w:rsid w:val="00FA4974"/>
    <w:rsid w:val="00FA7FA7"/>
    <w:rsid w:val="00FB5A61"/>
    <w:rsid w:val="00FC2786"/>
    <w:rsid w:val="00FC598F"/>
    <w:rsid w:val="00FD252C"/>
    <w:rsid w:val="00FD5B15"/>
    <w:rsid w:val="00FE0CD1"/>
    <w:rsid w:val="00FE273D"/>
    <w:rsid w:val="00FE6AC5"/>
    <w:rsid w:val="00FF1143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3D3C6-A3AE-4BBC-9D6E-A81B4273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3810</Words>
  <Characters>2173</Characters>
  <Application>Microsoft Office Word</Application>
  <DocSecurity>0</DocSecurity>
  <Lines>18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2016-11-28T11:16:00Z</cp:lastPrinted>
  <dcterms:created xsi:type="dcterms:W3CDTF">2017-12-08T06:46:00Z</dcterms:created>
  <dcterms:modified xsi:type="dcterms:W3CDTF">2017-12-08T06:46:00Z</dcterms:modified>
</cp:coreProperties>
</file>