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A79CC" w14:textId="77777777" w:rsidR="00CA4D3B" w:rsidRDefault="008354D5" w:rsidP="004F7B90">
      <w:pPr>
        <w:keepNext/>
        <w:jc w:val="center"/>
        <w:outlineLvl w:val="0"/>
        <w:rPr>
          <w:b/>
        </w:rPr>
      </w:pPr>
      <w:bookmarkStart w:id="0" w:name="_GoBack"/>
      <w:bookmarkEnd w:id="0"/>
      <w:r>
        <w:rPr>
          <w:b/>
          <w:noProof/>
          <w:lang w:eastAsia="lt-LT"/>
        </w:rPr>
        <w:drawing>
          <wp:inline distT="0" distB="0" distL="0" distR="0" wp14:anchorId="1D13BDB9" wp14:editId="196226E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86F5C3B" w14:textId="77777777" w:rsidR="008354D5" w:rsidRPr="00AF7D08" w:rsidRDefault="008354D5" w:rsidP="004F7B90">
      <w:pPr>
        <w:keepNext/>
        <w:jc w:val="center"/>
        <w:outlineLvl w:val="0"/>
        <w:rPr>
          <w:b/>
        </w:rPr>
      </w:pPr>
    </w:p>
    <w:p w14:paraId="53320419" w14:textId="77777777" w:rsidR="00CA4D3B" w:rsidRDefault="00CA4D3B" w:rsidP="004F7B90">
      <w:pPr>
        <w:keepNext/>
        <w:jc w:val="center"/>
        <w:outlineLvl w:val="0"/>
        <w:rPr>
          <w:b/>
          <w:sz w:val="28"/>
          <w:szCs w:val="28"/>
        </w:rPr>
      </w:pPr>
      <w:r>
        <w:rPr>
          <w:b/>
          <w:sz w:val="28"/>
          <w:szCs w:val="28"/>
        </w:rPr>
        <w:t>KLAIPĖDOS MIESTO SAVIVALDYBĖS TARYBA</w:t>
      </w:r>
    </w:p>
    <w:p w14:paraId="40D4038E" w14:textId="77777777" w:rsidR="00CA4D3B" w:rsidRDefault="00CA4D3B" w:rsidP="004F7B90">
      <w:pPr>
        <w:keepNext/>
        <w:jc w:val="center"/>
        <w:outlineLvl w:val="1"/>
        <w:rPr>
          <w:b/>
        </w:rPr>
      </w:pPr>
    </w:p>
    <w:p w14:paraId="20993B93" w14:textId="77777777" w:rsidR="00CA4D3B" w:rsidRDefault="00CA4D3B" w:rsidP="004F7B90">
      <w:pPr>
        <w:keepNext/>
        <w:jc w:val="center"/>
        <w:outlineLvl w:val="1"/>
        <w:rPr>
          <w:b/>
        </w:rPr>
      </w:pPr>
      <w:r>
        <w:rPr>
          <w:b/>
        </w:rPr>
        <w:t>SPRENDIMAS</w:t>
      </w:r>
    </w:p>
    <w:p w14:paraId="318F39D7" w14:textId="56DB14D6" w:rsidR="00CA4D3B" w:rsidRDefault="00CA4D3B" w:rsidP="004F7B90">
      <w:pPr>
        <w:jc w:val="center"/>
      </w:pPr>
      <w:r>
        <w:rPr>
          <w:b/>
          <w:caps/>
        </w:rPr>
        <w:t xml:space="preserve">DĖL </w:t>
      </w:r>
      <w:r w:rsidR="00590BBF">
        <w:rPr>
          <w:b/>
        </w:rPr>
        <w:t>SAVIVALDYBĖS BŪSTŲ</w:t>
      </w:r>
      <w:r w:rsidR="005C7ABE">
        <w:rPr>
          <w:b/>
        </w:rPr>
        <w:t xml:space="preserve"> </w:t>
      </w:r>
      <w:r w:rsidR="00C82E7E">
        <w:rPr>
          <w:b/>
        </w:rPr>
        <w:t xml:space="preserve">IR NEĮRENGTOS PASTOGĖS DALIŲ </w:t>
      </w:r>
      <w:r w:rsidR="00F50101">
        <w:rPr>
          <w:b/>
        </w:rPr>
        <w:t xml:space="preserve">PARDAVIMO </w:t>
      </w:r>
      <w:r w:rsidR="007F5573">
        <w:rPr>
          <w:b/>
        </w:rPr>
        <w:t>(N)</w:t>
      </w:r>
    </w:p>
    <w:p w14:paraId="5EAAB2DD" w14:textId="77777777" w:rsidR="00CA4D3B" w:rsidRDefault="00CA4D3B" w:rsidP="004F7B90">
      <w:pPr>
        <w:jc w:val="center"/>
      </w:pPr>
    </w:p>
    <w:bookmarkStart w:id="1" w:name="registravimoDataIlga"/>
    <w:p w14:paraId="559CA63F" w14:textId="77777777" w:rsidR="00597EE8" w:rsidRPr="003C09F9" w:rsidRDefault="00597EE8" w:rsidP="004F7B90">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23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T2-281</w:t>
      </w:r>
      <w:r>
        <w:rPr>
          <w:noProof/>
        </w:rPr>
        <w:fldChar w:fldCharType="end"/>
      </w:r>
      <w:bookmarkEnd w:id="2"/>
    </w:p>
    <w:p w14:paraId="75A2902E" w14:textId="77777777" w:rsidR="00597EE8" w:rsidRDefault="00597EE8" w:rsidP="004F7B90">
      <w:pPr>
        <w:tabs>
          <w:tab w:val="left" w:pos="5070"/>
          <w:tab w:val="left" w:pos="5366"/>
          <w:tab w:val="left" w:pos="6771"/>
          <w:tab w:val="left" w:pos="7363"/>
        </w:tabs>
        <w:jc w:val="center"/>
      </w:pPr>
      <w:r w:rsidRPr="001456CE">
        <w:t>Klaipėda</w:t>
      </w:r>
    </w:p>
    <w:p w14:paraId="788237FB" w14:textId="77777777" w:rsidR="000D4B6A" w:rsidRDefault="000D4B6A" w:rsidP="004F7B90">
      <w:pPr>
        <w:jc w:val="both"/>
      </w:pPr>
    </w:p>
    <w:p w14:paraId="36AAA161" w14:textId="77777777" w:rsidR="004F7B90" w:rsidRDefault="004F7B90" w:rsidP="004F7B90">
      <w:pPr>
        <w:jc w:val="both"/>
      </w:pPr>
    </w:p>
    <w:p w14:paraId="54C36D0F" w14:textId="77777777" w:rsidR="007F5573" w:rsidRDefault="007F5573" w:rsidP="007F5573">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24 straipsnio 2 dalies 1, 4 ir 5 punktais ir 26 straipsniu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683BB835" w14:textId="77777777" w:rsidR="007F5573" w:rsidRDefault="007F5573" w:rsidP="007F5573">
      <w:pPr>
        <w:pStyle w:val="Pavadinimas"/>
        <w:spacing w:after="0"/>
        <w:ind w:firstLine="720"/>
        <w:contextualSpacing/>
        <w:jc w:val="both"/>
      </w:pPr>
      <w:r>
        <w:t>1. Parduoti savivaldybei nuosavybės teise priklausančius būstus ir neįrengtos pastogės dalis:</w:t>
      </w:r>
    </w:p>
    <w:p w14:paraId="5616A856" w14:textId="77777777" w:rsidR="007F5573" w:rsidRDefault="007F5573" w:rsidP="007F5573">
      <w:pPr>
        <w:pStyle w:val="Pagrindinistekstas"/>
        <w:spacing w:after="0"/>
        <w:ind w:firstLine="720"/>
        <w:contextualSpacing/>
        <w:jc w:val="both"/>
      </w:pPr>
      <w:r>
        <w:t xml:space="preserve">1.1. J. M., </w:t>
      </w:r>
      <w:r>
        <w:rPr>
          <w:i/>
        </w:rPr>
        <w:t>(duomenys neskelbtini)</w:t>
      </w:r>
      <w:r>
        <w:t>, Klaipėda, 49,88 kv. metro ploto būstas, unikalus Nr. </w:t>
      </w:r>
      <w:r>
        <w:rPr>
          <w:i/>
        </w:rPr>
        <w:t>(duomenys neskelbtini)</w:t>
      </w:r>
      <w:r>
        <w:t xml:space="preserve">, namo statybos metai – 1970. Kaina – 44 378,00 </w:t>
      </w:r>
      <w:proofErr w:type="spellStart"/>
      <w:r>
        <w:t>Eur</w:t>
      </w:r>
      <w:proofErr w:type="spellEnd"/>
      <w:r>
        <w:t xml:space="preserve"> (keturiasdešimt keturi tūkstančiai trys šimtai septyniasdešimt aštuoni eurai 00 ct), iš jų 78,00 </w:t>
      </w:r>
      <w:proofErr w:type="spellStart"/>
      <w:r>
        <w:t>Eur</w:t>
      </w:r>
      <w:proofErr w:type="spellEnd"/>
      <w:r>
        <w:t xml:space="preserve"> (septyniasdešimt aštuoni eurai 00 ct) – už būsto vertės nustatymą;</w:t>
      </w:r>
    </w:p>
    <w:p w14:paraId="3E44D857" w14:textId="77777777" w:rsidR="007F5573" w:rsidRDefault="007F5573" w:rsidP="007F5573">
      <w:pPr>
        <w:pStyle w:val="Pagrindinistekstas"/>
        <w:spacing w:after="0"/>
        <w:ind w:firstLine="720"/>
        <w:contextualSpacing/>
        <w:jc w:val="both"/>
      </w:pPr>
      <w:r>
        <w:rPr>
          <w:lang w:bidi="he-IL"/>
        </w:rPr>
        <w:t>1.2.</w:t>
      </w:r>
      <w:r>
        <w:t xml:space="preserve"> V. M., </w:t>
      </w:r>
      <w:r>
        <w:rPr>
          <w:i/>
        </w:rPr>
        <w:t>(duomenys neskelbtini)</w:t>
      </w:r>
      <w:r>
        <w:t>, Klaipėda, 63,81 kv. metro ploto būstas, unikalus Nr.</w:t>
      </w:r>
      <w:r>
        <w:rPr>
          <w:i/>
        </w:rPr>
        <w:t xml:space="preserve"> (duomenys neskelbtini)</w:t>
      </w:r>
      <w:r>
        <w:t xml:space="preserve">, namo statybos metai – 1981. Kaina – 46 078,00 </w:t>
      </w:r>
      <w:proofErr w:type="spellStart"/>
      <w:r>
        <w:t>Eur</w:t>
      </w:r>
      <w:proofErr w:type="spellEnd"/>
      <w:r>
        <w:t xml:space="preserve"> (keturiasdešimt šeši tūkstančiai septyniasdešimt aštuoni eurai 00 ct), iš jų 78,00 </w:t>
      </w:r>
      <w:proofErr w:type="spellStart"/>
      <w:r>
        <w:t>Eur</w:t>
      </w:r>
      <w:proofErr w:type="spellEnd"/>
      <w:r>
        <w:t xml:space="preserve"> (septyniasdešimt aštuoni eurai 00 ct) – už būsto vertės nustatymą;</w:t>
      </w:r>
    </w:p>
    <w:p w14:paraId="722C4710" w14:textId="77777777" w:rsidR="007F5573" w:rsidRDefault="007F5573" w:rsidP="007F5573">
      <w:pPr>
        <w:pStyle w:val="Pagrindinistekstas"/>
        <w:spacing w:after="0"/>
        <w:ind w:firstLine="720"/>
        <w:contextualSpacing/>
        <w:jc w:val="both"/>
      </w:pPr>
      <w:r>
        <w:rPr>
          <w:lang w:bidi="he-IL"/>
        </w:rPr>
        <w:t xml:space="preserve">1.3. A. B., </w:t>
      </w:r>
      <w:r>
        <w:rPr>
          <w:i/>
        </w:rPr>
        <w:t>(duomenys neskelbtini)</w:t>
      </w:r>
      <w:r>
        <w:t>, Klaipėda, 22,18 kv. metro ploto būstas su bendro naudojimo patalpomis, unikalus Nr. </w:t>
      </w:r>
      <w:r>
        <w:rPr>
          <w:i/>
        </w:rPr>
        <w:t>(duomenys neskelbtini)</w:t>
      </w:r>
      <w:r>
        <w:t>, namo statybos metai – 1975. Kaina – 11 078,00 </w:t>
      </w:r>
      <w:proofErr w:type="spellStart"/>
      <w:r>
        <w:t>Eur</w:t>
      </w:r>
      <w:proofErr w:type="spellEnd"/>
      <w:r>
        <w:t xml:space="preserve"> (vienuolika tūkstančių septyniasdešimt aštuoni eurai 00 ct), iš jų 78,00 </w:t>
      </w:r>
      <w:proofErr w:type="spellStart"/>
      <w:r>
        <w:t>Eur</w:t>
      </w:r>
      <w:proofErr w:type="spellEnd"/>
      <w:r>
        <w:t xml:space="preserve"> (septyniasdešimt aštuoni eurai 00 ct) – už būsto vertės nustatymą;</w:t>
      </w:r>
    </w:p>
    <w:p w14:paraId="27AF1944" w14:textId="77777777" w:rsidR="007F5573" w:rsidRDefault="007F5573" w:rsidP="007F5573">
      <w:pPr>
        <w:pStyle w:val="Pagrindinistekstas"/>
        <w:spacing w:after="0"/>
        <w:ind w:firstLine="720"/>
        <w:contextualSpacing/>
        <w:jc w:val="both"/>
      </w:pPr>
      <w:r>
        <w:t xml:space="preserve">1.4. S. P., </w:t>
      </w:r>
      <w:r>
        <w:rPr>
          <w:i/>
        </w:rPr>
        <w:t>(duomenys neskelbtini)</w:t>
      </w:r>
      <w:r>
        <w:t>, Klaipėda, 4300/10488 būsto dalių, 43,00 kv. metro ploto, bendras plotas – 104,88 kv. metro, unikalus Nr. </w:t>
      </w:r>
      <w:r>
        <w:rPr>
          <w:i/>
        </w:rPr>
        <w:t>(duomenys neskelbtini)</w:t>
      </w:r>
      <w:r>
        <w:t xml:space="preserve">, namo statybos metai – 1935, kapitalinio remonto metai – 2002. Kaina – 16 778,00 </w:t>
      </w:r>
      <w:proofErr w:type="spellStart"/>
      <w:r>
        <w:t>Eur</w:t>
      </w:r>
      <w:proofErr w:type="spellEnd"/>
      <w:r>
        <w:t xml:space="preserve"> (šešiolika tūkstančių septyni šimtai septyniasdešimt aštuoni eurai 00 ct), iš jų 78,00 </w:t>
      </w:r>
      <w:proofErr w:type="spellStart"/>
      <w:r>
        <w:t>Eur</w:t>
      </w:r>
      <w:proofErr w:type="spellEnd"/>
      <w:r>
        <w:t xml:space="preserve"> (septyniasdešimt aštuoni eurai 00 ct) – už būsto vertės nustatymą;</w:t>
      </w:r>
    </w:p>
    <w:p w14:paraId="03690146" w14:textId="77777777" w:rsidR="007F5573" w:rsidRDefault="007F5573" w:rsidP="007F5573">
      <w:pPr>
        <w:pStyle w:val="Pagrindinistekstas"/>
        <w:spacing w:after="0"/>
        <w:ind w:firstLine="720"/>
        <w:contextualSpacing/>
        <w:jc w:val="both"/>
      </w:pPr>
      <w:r>
        <w:t xml:space="preserve">1.5. A. Ž., </w:t>
      </w:r>
      <w:r>
        <w:rPr>
          <w:i/>
        </w:rPr>
        <w:t>(duomenys neskelbtini)</w:t>
      </w:r>
      <w:r>
        <w:t>, Klaipėda, 510/2039 neįrengtos pastogės dalių, 5,10 kv. metro ploto, bendras plotas – 20,39 kv. metro, plane žymima 5-1, unikalus Nr.</w:t>
      </w:r>
      <w:r>
        <w:rPr>
          <w:i/>
        </w:rPr>
        <w:t xml:space="preserve"> (duomenys neskelbtini)</w:t>
      </w:r>
      <w:r>
        <w:t>, namo statybos metai – 1960. Kaina – 450,00 </w:t>
      </w:r>
      <w:proofErr w:type="spellStart"/>
      <w:r>
        <w:t>Eur</w:t>
      </w:r>
      <w:proofErr w:type="spellEnd"/>
      <w:r>
        <w:t xml:space="preserve"> (keturi šimtai penkiasdešimt eurų 00 ct), iš jų 65,00 </w:t>
      </w:r>
      <w:proofErr w:type="spellStart"/>
      <w:r>
        <w:t>Eur</w:t>
      </w:r>
      <w:proofErr w:type="spellEnd"/>
      <w:r>
        <w:t xml:space="preserve"> (šešiasdešimt penki eurai 00 ct) – už turto vertės nustatymą;</w:t>
      </w:r>
    </w:p>
    <w:p w14:paraId="6E629D6A" w14:textId="77777777" w:rsidR="007F5573" w:rsidRDefault="007F5573" w:rsidP="007F5573">
      <w:pPr>
        <w:pStyle w:val="Pagrindinistekstas"/>
        <w:spacing w:after="0"/>
        <w:ind w:firstLine="720"/>
        <w:contextualSpacing/>
        <w:jc w:val="both"/>
      </w:pPr>
      <w:r>
        <w:t xml:space="preserve">1.6. T. Š., </w:t>
      </w:r>
      <w:r>
        <w:rPr>
          <w:i/>
        </w:rPr>
        <w:t>(duomenys neskelbtini)</w:t>
      </w:r>
      <w:r>
        <w:t>, Klaipėda, 510/2039 neįrengtos pastogės dalių, 5,10 kv. metro ploto, bendras plotas – 20,39 kv. metro, plane žymima 5-1, unikalus Nr.</w:t>
      </w:r>
      <w:r>
        <w:rPr>
          <w:i/>
        </w:rPr>
        <w:t xml:space="preserve"> (duomenys neskelbtini)</w:t>
      </w:r>
      <w:r>
        <w:t>, namo statybos metai – 1960. Kaina – 450,00 </w:t>
      </w:r>
      <w:proofErr w:type="spellStart"/>
      <w:r>
        <w:t>Eur</w:t>
      </w:r>
      <w:proofErr w:type="spellEnd"/>
      <w:r>
        <w:t xml:space="preserve"> (keturi šimtai penkiasdešimt eurų 00 ct), iš jų 65,00 </w:t>
      </w:r>
      <w:proofErr w:type="spellStart"/>
      <w:r>
        <w:t>Eur</w:t>
      </w:r>
      <w:proofErr w:type="spellEnd"/>
      <w:r>
        <w:t xml:space="preserve"> (šešiasdešimt penki eurai 00 ct) – už turto vertės nustatymą.</w:t>
      </w:r>
    </w:p>
    <w:p w14:paraId="583DD42E" w14:textId="77777777" w:rsidR="007F5573" w:rsidRDefault="007F5573" w:rsidP="007F5573">
      <w:pPr>
        <w:pStyle w:val="Pagrindinistekstas"/>
        <w:spacing w:after="0"/>
        <w:ind w:firstLine="720"/>
        <w:contextualSpacing/>
        <w:jc w:val="both"/>
      </w:pPr>
      <w:r>
        <w:t xml:space="preserve">2. Leisti J. M. perkamą būstą </w:t>
      </w:r>
      <w:r>
        <w:rPr>
          <w:i/>
        </w:rPr>
        <w:t>(duomenys neskelbtini)</w:t>
      </w:r>
      <w:r>
        <w:t>, Klaipėda, įkeisti kredito įstaigai „Swedbank“, AB (juridinio asmens kodas 112029651). Hipoteka įsigalios, kai su Klaipėdos miesto savivaldybės administracija bus visiškai atsiskaityta už perkamą būstą, sumokėta būsto kaina, netesybos ir įvykdytos kitos prievolės.</w:t>
      </w:r>
    </w:p>
    <w:p w14:paraId="5701DF79" w14:textId="77777777" w:rsidR="007F5573" w:rsidRDefault="007F5573" w:rsidP="007F5573">
      <w:pPr>
        <w:rPr>
          <w:lang w:eastAsia="lt-LT"/>
        </w:rPr>
      </w:pPr>
      <w:r>
        <w:br w:type="page"/>
      </w:r>
    </w:p>
    <w:p w14:paraId="7DE6FAF9" w14:textId="77777777" w:rsidR="007F5573" w:rsidRDefault="007F5573" w:rsidP="007F5573">
      <w:pPr>
        <w:ind w:firstLine="709"/>
        <w:jc w:val="both"/>
      </w:pPr>
      <w:r>
        <w:lastRenderedPageBreak/>
        <w:t>Šis sprendimas gali būti skundžiamas Klaipėdos miesto savivaldybės visuomeninei administracinių ginčų komisijai arba Klaipėdos apygardos administraciniam teismui per vieną mėnesį nuo šio sprendimo paskelbimo.</w:t>
      </w:r>
    </w:p>
    <w:p w14:paraId="587C1EB2" w14:textId="4CF1D696" w:rsidR="007F5573" w:rsidRDefault="007F5573" w:rsidP="007F5573">
      <w:pPr>
        <w:pStyle w:val="Pagrindinistekstas"/>
        <w:spacing w:after="0"/>
        <w:ind w:firstLine="720"/>
        <w:contextualSpacing/>
        <w:jc w:val="both"/>
      </w:pPr>
    </w:p>
    <w:p w14:paraId="1E2031A2" w14:textId="77777777" w:rsidR="00BE73D0" w:rsidRDefault="00BE73D0" w:rsidP="00BE73D0">
      <w:pPr>
        <w:pStyle w:val="Pagrindinistekstas"/>
        <w:spacing w:after="0"/>
        <w:ind w:firstLine="720"/>
        <w:contextualSpacing/>
        <w:jc w:val="both"/>
      </w:pPr>
    </w:p>
    <w:tbl>
      <w:tblPr>
        <w:tblW w:w="0" w:type="auto"/>
        <w:tblLook w:val="04A0" w:firstRow="1" w:lastRow="0" w:firstColumn="1" w:lastColumn="0" w:noHBand="0" w:noVBand="1"/>
      </w:tblPr>
      <w:tblGrid>
        <w:gridCol w:w="7151"/>
        <w:gridCol w:w="2487"/>
      </w:tblGrid>
      <w:tr w:rsidR="00BE73D0" w14:paraId="0B363DAC" w14:textId="77777777" w:rsidTr="00EB0895">
        <w:tc>
          <w:tcPr>
            <w:tcW w:w="7151" w:type="dxa"/>
            <w:hideMark/>
          </w:tcPr>
          <w:p w14:paraId="5E52AF01" w14:textId="77777777" w:rsidR="00BE73D0" w:rsidRDefault="00BE73D0" w:rsidP="00EB0895">
            <w:pPr>
              <w:contextualSpacing/>
              <w:jc w:val="both"/>
            </w:pPr>
            <w:r>
              <w:t>Savivaldybės meras</w:t>
            </w:r>
          </w:p>
        </w:tc>
        <w:tc>
          <w:tcPr>
            <w:tcW w:w="2487" w:type="dxa"/>
          </w:tcPr>
          <w:p w14:paraId="2510A929" w14:textId="77777777" w:rsidR="00BE73D0" w:rsidRDefault="00BE73D0" w:rsidP="00EB0895">
            <w:pPr>
              <w:contextualSpacing/>
              <w:jc w:val="right"/>
            </w:pPr>
            <w:r>
              <w:t xml:space="preserve"> Vytautas Grubliauskas</w:t>
            </w:r>
          </w:p>
        </w:tc>
      </w:tr>
    </w:tbl>
    <w:p w14:paraId="3AE8B6AB" w14:textId="77777777" w:rsidR="00BE73D0" w:rsidRPr="004F7B90" w:rsidRDefault="00BE73D0" w:rsidP="00BE73D0">
      <w:pPr>
        <w:pStyle w:val="Betarp"/>
        <w:rPr>
          <w:sz w:val="2"/>
          <w:szCs w:val="2"/>
        </w:rPr>
      </w:pPr>
    </w:p>
    <w:p w14:paraId="47C8F1A9" w14:textId="77777777" w:rsidR="00BE73D0" w:rsidRDefault="00BE73D0" w:rsidP="00BE73D0"/>
    <w:p w14:paraId="57CBC5C3" w14:textId="14EF7F8F" w:rsidR="007C2591" w:rsidRDefault="007C2591" w:rsidP="007C2591">
      <w:pPr>
        <w:pStyle w:val="Pagrindinistekstas"/>
        <w:spacing w:after="0"/>
        <w:ind w:firstLine="720"/>
        <w:contextualSpacing/>
        <w:jc w:val="both"/>
      </w:pPr>
    </w:p>
    <w:p w14:paraId="3F6E9C7C" w14:textId="77777777" w:rsidR="007C2591" w:rsidRDefault="007C2591" w:rsidP="007C2591">
      <w:pPr>
        <w:jc w:val="both"/>
      </w:pPr>
    </w:p>
    <w:p w14:paraId="0884C5BD" w14:textId="0DF22E55" w:rsidR="00012936" w:rsidRPr="00CE226D" w:rsidRDefault="00012936" w:rsidP="004F7B90">
      <w:pPr>
        <w:contextualSpacing/>
      </w:pPr>
    </w:p>
    <w:sectPr w:rsidR="00012936" w:rsidRPr="00CE226D" w:rsidSect="00FC7C29">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30527" w14:textId="77777777" w:rsidR="001B0EC3" w:rsidRDefault="001B0EC3" w:rsidP="00E014C1">
      <w:r>
        <w:separator/>
      </w:r>
    </w:p>
  </w:endnote>
  <w:endnote w:type="continuationSeparator" w:id="0">
    <w:p w14:paraId="5A87A8FB" w14:textId="77777777" w:rsidR="001B0EC3" w:rsidRDefault="001B0EC3"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5F244" w14:textId="77777777" w:rsidR="001B0EC3" w:rsidRDefault="001B0EC3" w:rsidP="00E014C1">
      <w:r>
        <w:separator/>
      </w:r>
    </w:p>
  </w:footnote>
  <w:footnote w:type="continuationSeparator" w:id="0">
    <w:p w14:paraId="48CA007C" w14:textId="77777777" w:rsidR="001B0EC3" w:rsidRDefault="001B0EC3"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5D6505A" w14:textId="313B3D8B" w:rsidR="00E014C1" w:rsidRDefault="00E014C1">
        <w:pPr>
          <w:pStyle w:val="Antrats"/>
          <w:jc w:val="center"/>
        </w:pPr>
        <w:r>
          <w:fldChar w:fldCharType="begin"/>
        </w:r>
        <w:r>
          <w:instrText>PAGE   \* MERGEFORMAT</w:instrText>
        </w:r>
        <w:r>
          <w:fldChar w:fldCharType="separate"/>
        </w:r>
        <w:r w:rsidR="006A51BA">
          <w:rPr>
            <w:noProof/>
          </w:rPr>
          <w:t>2</w:t>
        </w:r>
        <w:r>
          <w:fldChar w:fldCharType="end"/>
        </w:r>
      </w:p>
    </w:sdtContent>
  </w:sdt>
  <w:p w14:paraId="29D5530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2936"/>
    <w:rsid w:val="00016107"/>
    <w:rsid w:val="000D4B6A"/>
    <w:rsid w:val="00106018"/>
    <w:rsid w:val="00153A13"/>
    <w:rsid w:val="001B0EC3"/>
    <w:rsid w:val="001E7FB1"/>
    <w:rsid w:val="002541FC"/>
    <w:rsid w:val="00276290"/>
    <w:rsid w:val="003222B4"/>
    <w:rsid w:val="00335F0D"/>
    <w:rsid w:val="0035324C"/>
    <w:rsid w:val="004352B7"/>
    <w:rsid w:val="004476DD"/>
    <w:rsid w:val="004F7B90"/>
    <w:rsid w:val="00590BBF"/>
    <w:rsid w:val="0059445D"/>
    <w:rsid w:val="00597EE8"/>
    <w:rsid w:val="005C7ABE"/>
    <w:rsid w:val="005F495C"/>
    <w:rsid w:val="0063070C"/>
    <w:rsid w:val="006A51BA"/>
    <w:rsid w:val="006D30AE"/>
    <w:rsid w:val="00740195"/>
    <w:rsid w:val="007A49A8"/>
    <w:rsid w:val="007C2591"/>
    <w:rsid w:val="007F5573"/>
    <w:rsid w:val="008354D5"/>
    <w:rsid w:val="00890CDA"/>
    <w:rsid w:val="00894D6F"/>
    <w:rsid w:val="00922CD4"/>
    <w:rsid w:val="00970904"/>
    <w:rsid w:val="00990173"/>
    <w:rsid w:val="009F51A5"/>
    <w:rsid w:val="00A12691"/>
    <w:rsid w:val="00A7385F"/>
    <w:rsid w:val="00AB3F00"/>
    <w:rsid w:val="00AF7D08"/>
    <w:rsid w:val="00B21EB7"/>
    <w:rsid w:val="00B73F30"/>
    <w:rsid w:val="00B9507A"/>
    <w:rsid w:val="00BE73D0"/>
    <w:rsid w:val="00C56F56"/>
    <w:rsid w:val="00C82E7E"/>
    <w:rsid w:val="00CA4D3B"/>
    <w:rsid w:val="00CE226D"/>
    <w:rsid w:val="00D919BF"/>
    <w:rsid w:val="00E014C1"/>
    <w:rsid w:val="00E33871"/>
    <w:rsid w:val="00EF2DE5"/>
    <w:rsid w:val="00F31115"/>
    <w:rsid w:val="00F412BE"/>
    <w:rsid w:val="00F50101"/>
    <w:rsid w:val="00F51622"/>
    <w:rsid w:val="00FC7C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477A"/>
  <w15:docId w15:val="{DC32EEA1-C918-49C7-B715-971EB4B5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0D4B6A"/>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0D4B6A"/>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unhideWhenUsed/>
    <w:rsid w:val="000D4B6A"/>
    <w:pPr>
      <w:spacing w:after="120"/>
    </w:pPr>
    <w:rPr>
      <w:lang w:eastAsia="lt-LT"/>
    </w:rPr>
  </w:style>
  <w:style w:type="character" w:customStyle="1" w:styleId="PagrindinistekstasDiagrama">
    <w:name w:val="Pagrindinis tekstas Diagrama"/>
    <w:basedOn w:val="Numatytasispastraiposriftas"/>
    <w:link w:val="Pagrindinistekstas"/>
    <w:uiPriority w:val="99"/>
    <w:semiHidden/>
    <w:rsid w:val="000D4B6A"/>
    <w:rPr>
      <w:rFonts w:ascii="Times New Roman" w:eastAsia="Times New Roman" w:hAnsi="Times New Roman" w:cs="Times New Roman"/>
      <w:sz w:val="24"/>
      <w:szCs w:val="24"/>
      <w:lang w:eastAsia="lt-LT"/>
    </w:rPr>
  </w:style>
  <w:style w:type="paragraph" w:styleId="Betarp">
    <w:name w:val="No Spacing"/>
    <w:uiPriority w:val="1"/>
    <w:qFormat/>
    <w:rsid w:val="0059445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7214">
      <w:bodyDiv w:val="1"/>
      <w:marLeft w:val="0"/>
      <w:marRight w:val="0"/>
      <w:marTop w:val="0"/>
      <w:marBottom w:val="0"/>
      <w:divBdr>
        <w:top w:val="none" w:sz="0" w:space="0" w:color="auto"/>
        <w:left w:val="none" w:sz="0" w:space="0" w:color="auto"/>
        <w:bottom w:val="none" w:sz="0" w:space="0" w:color="auto"/>
        <w:right w:val="none" w:sz="0" w:space="0" w:color="auto"/>
      </w:divBdr>
    </w:div>
    <w:div w:id="233400602">
      <w:bodyDiv w:val="1"/>
      <w:marLeft w:val="0"/>
      <w:marRight w:val="0"/>
      <w:marTop w:val="0"/>
      <w:marBottom w:val="0"/>
      <w:divBdr>
        <w:top w:val="none" w:sz="0" w:space="0" w:color="auto"/>
        <w:left w:val="none" w:sz="0" w:space="0" w:color="auto"/>
        <w:bottom w:val="none" w:sz="0" w:space="0" w:color="auto"/>
        <w:right w:val="none" w:sz="0" w:space="0" w:color="auto"/>
      </w:divBdr>
    </w:div>
    <w:div w:id="237909284">
      <w:bodyDiv w:val="1"/>
      <w:marLeft w:val="0"/>
      <w:marRight w:val="0"/>
      <w:marTop w:val="0"/>
      <w:marBottom w:val="0"/>
      <w:divBdr>
        <w:top w:val="none" w:sz="0" w:space="0" w:color="auto"/>
        <w:left w:val="none" w:sz="0" w:space="0" w:color="auto"/>
        <w:bottom w:val="none" w:sz="0" w:space="0" w:color="auto"/>
        <w:right w:val="none" w:sz="0" w:space="0" w:color="auto"/>
      </w:divBdr>
    </w:div>
    <w:div w:id="51079790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96546537">
      <w:bodyDiv w:val="1"/>
      <w:marLeft w:val="0"/>
      <w:marRight w:val="0"/>
      <w:marTop w:val="0"/>
      <w:marBottom w:val="0"/>
      <w:divBdr>
        <w:top w:val="none" w:sz="0" w:space="0" w:color="auto"/>
        <w:left w:val="none" w:sz="0" w:space="0" w:color="auto"/>
        <w:bottom w:val="none" w:sz="0" w:space="0" w:color="auto"/>
        <w:right w:val="none" w:sz="0" w:space="0" w:color="auto"/>
      </w:divBdr>
    </w:div>
    <w:div w:id="841705476">
      <w:bodyDiv w:val="1"/>
      <w:marLeft w:val="0"/>
      <w:marRight w:val="0"/>
      <w:marTop w:val="0"/>
      <w:marBottom w:val="0"/>
      <w:divBdr>
        <w:top w:val="none" w:sz="0" w:space="0" w:color="auto"/>
        <w:left w:val="none" w:sz="0" w:space="0" w:color="auto"/>
        <w:bottom w:val="none" w:sz="0" w:space="0" w:color="auto"/>
        <w:right w:val="none" w:sz="0" w:space="0" w:color="auto"/>
      </w:divBdr>
    </w:div>
    <w:div w:id="906383558">
      <w:bodyDiv w:val="1"/>
      <w:marLeft w:val="0"/>
      <w:marRight w:val="0"/>
      <w:marTop w:val="0"/>
      <w:marBottom w:val="0"/>
      <w:divBdr>
        <w:top w:val="none" w:sz="0" w:space="0" w:color="auto"/>
        <w:left w:val="none" w:sz="0" w:space="0" w:color="auto"/>
        <w:bottom w:val="none" w:sz="0" w:space="0" w:color="auto"/>
        <w:right w:val="none" w:sz="0" w:space="0" w:color="auto"/>
      </w:divBdr>
    </w:div>
    <w:div w:id="135564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2282</Words>
  <Characters>1302</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2017-11-27T07:52:00Z</dcterms:created>
  <dcterms:modified xsi:type="dcterms:W3CDTF">2017-11-27T07:52:00Z</dcterms:modified>
</cp:coreProperties>
</file>