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7915D" w14:textId="683D34E3" w:rsidR="00A12AD3" w:rsidRDefault="00A12AD3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0F22D9E9" wp14:editId="470E7345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68FDAE" w14:textId="77777777" w:rsidR="00A12AD3" w:rsidRPr="00A12AD3" w:rsidRDefault="00A12AD3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15B450C6" w:rsidR="00446AC7" w:rsidRPr="00D00A13" w:rsidRDefault="00446AC7" w:rsidP="00D00A1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F8162F">
        <w:rPr>
          <w:b/>
          <w:caps/>
        </w:rPr>
        <w:t>PAREIGINĖS ALGOS</w:t>
      </w:r>
      <w:r w:rsidR="00FD4219">
        <w:rPr>
          <w:b/>
          <w:caps/>
        </w:rPr>
        <w:t xml:space="preserve"> </w:t>
      </w:r>
      <w:r w:rsidR="00D00A13">
        <w:rPr>
          <w:b/>
          <w:caps/>
        </w:rPr>
        <w:t>PASTOVIOSIOS</w:t>
      </w:r>
      <w:r w:rsidR="00365F2C">
        <w:rPr>
          <w:b/>
          <w:caps/>
        </w:rPr>
        <w:t xml:space="preserve"> DALIES KOEFICIENTŲ NUSTATYMO</w:t>
      </w:r>
      <w:r w:rsidR="00FD4219">
        <w:rPr>
          <w:b/>
          <w:caps/>
        </w:rPr>
        <w:t xml:space="preserve"> ŠVIETIMO ĮSTAIGŲ VADOVAMS</w:t>
      </w:r>
      <w:r w:rsidR="000964AE">
        <w:rPr>
          <w:b/>
          <w:caps/>
        </w:rPr>
        <w:t xml:space="preserve"> IR PRIEMOKOS SKYRIMO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T2-304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02276D01" w14:textId="77777777" w:rsidR="00F8162F" w:rsidRDefault="00F8162F" w:rsidP="0013381D"/>
    <w:p w14:paraId="1C5F1F73" w14:textId="3A602C5F" w:rsidR="00446AC7" w:rsidRDefault="00EE3985" w:rsidP="000C4A89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F7337F" w:rsidRPr="00E1112D">
        <w:t xml:space="preserve"> 18 straipsnio </w:t>
      </w:r>
      <w:r w:rsidR="00F7337F" w:rsidRPr="00E1112D">
        <w:rPr>
          <w:caps/>
        </w:rPr>
        <w:t>1</w:t>
      </w:r>
      <w:r w:rsidR="00F7337F" w:rsidRPr="00E1112D">
        <w:t xml:space="preserve"> dalimi</w:t>
      </w:r>
      <w:r w:rsidR="00EB614D">
        <w:t xml:space="preserve"> ir</w:t>
      </w:r>
      <w:r w:rsidR="00D4117B" w:rsidRPr="00EE3985">
        <w:t xml:space="preserve"> </w:t>
      </w:r>
      <w:r w:rsidR="00E872F3">
        <w:t>Lietuvos Respublikos valstybės ir savivaldybių įstaigų darbuotojų darbo apmokėjimo įstatymo 8 straipsnio 2 dalimi</w:t>
      </w:r>
      <w:r w:rsidR="00C44556">
        <w:t xml:space="preserve">, 10 straipsniu, </w:t>
      </w:r>
      <w:r w:rsidR="00B55F73">
        <w:t>17</w:t>
      </w:r>
      <w:r w:rsidR="00E5061F">
        <w:t> </w:t>
      </w:r>
      <w:r w:rsidR="00D74415">
        <w:t>straipsnio 1 dalimi ir atsižvelgdama į Švietimo įstaigų vadovų darbo santykių reguliavimo komisijos posėdžio 2017 m. spalio 4 d. protokolą</w:t>
      </w:r>
      <w:r w:rsidR="00C35BE8">
        <w:t xml:space="preserve"> Nr. TAR1-136 ir į </w:t>
      </w:r>
      <w:r w:rsidR="00306E73">
        <w:t>įstaigų vadovų prašymus,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6B0167FA" w:rsidR="0046243A" w:rsidRDefault="0046243A" w:rsidP="000C4A89">
      <w:pPr>
        <w:ind w:firstLine="720"/>
        <w:jc w:val="both"/>
      </w:pPr>
      <w:r>
        <w:t>1.</w:t>
      </w:r>
      <w:r w:rsidR="00321F39">
        <w:t> </w:t>
      </w:r>
      <w:r w:rsidR="00365F2C">
        <w:t>Nustatyti</w:t>
      </w:r>
      <w:r w:rsidR="00B55F73">
        <w:t xml:space="preserve"> </w:t>
      </w:r>
      <w:r w:rsidR="00E872F3">
        <w:t>pareiginės algos pastoviosio</w:t>
      </w:r>
      <w:r w:rsidR="00326CB0">
        <w:t>s dalies koefi</w:t>
      </w:r>
      <w:r w:rsidR="00400862">
        <w:t>cientus</w:t>
      </w:r>
      <w:r w:rsidR="00B06F2C">
        <w:t xml:space="preserve"> </w:t>
      </w:r>
      <w:r w:rsidR="00516C87">
        <w:t xml:space="preserve">šiems </w:t>
      </w:r>
      <w:r w:rsidR="00B06F2C">
        <w:t>Klaipėdos miesto švietimo įstaigų vadovams:</w:t>
      </w:r>
    </w:p>
    <w:p w14:paraId="6AEF9DE6" w14:textId="0C5D32AC" w:rsidR="00365F2C" w:rsidRDefault="00365F2C" w:rsidP="000C4A89">
      <w:pPr>
        <w:ind w:firstLine="720"/>
        <w:jc w:val="both"/>
      </w:pPr>
      <w:r>
        <w:t>1.1.</w:t>
      </w:r>
      <w:r w:rsidR="00400862">
        <w:t> </w:t>
      </w:r>
      <w:r w:rsidR="00D74415">
        <w:t>Aušrai Astrauskienei</w:t>
      </w:r>
      <w:r>
        <w:t>, Klaipė</w:t>
      </w:r>
      <w:r w:rsidR="00D74415">
        <w:t>dos lopšelio-darželio</w:t>
      </w:r>
      <w:r w:rsidR="00C0480C">
        <w:t xml:space="preserve"> „Šaltinėlis“ direktorei, – 7,37</w:t>
      </w:r>
      <w:r>
        <w:t xml:space="preserve"> baziniais dydžiais</w:t>
      </w:r>
      <w:r w:rsidR="00B70844" w:rsidRPr="00B70844">
        <w:t xml:space="preserve"> </w:t>
      </w:r>
      <w:r w:rsidR="00B70844">
        <w:t>nuo 2017 m. lapkričio 7 d.</w:t>
      </w:r>
      <w:r>
        <w:t>;</w:t>
      </w:r>
    </w:p>
    <w:p w14:paraId="1C5A9ED5" w14:textId="46919CB7" w:rsidR="00306E73" w:rsidRDefault="00306E73" w:rsidP="000C4A89">
      <w:pPr>
        <w:ind w:firstLine="720"/>
        <w:jc w:val="both"/>
      </w:pPr>
      <w:r>
        <w:t>1.2. Astai Dirgėlienei, Klaipėdos „Gintaro“ sporto centro direktorei, – 7,81 baziniais dydžiais</w:t>
      </w:r>
      <w:r w:rsidR="00B70844">
        <w:t xml:space="preserve"> nuo 2017 m. lapkričio 1 d.</w:t>
      </w:r>
      <w:r>
        <w:t>;</w:t>
      </w:r>
    </w:p>
    <w:p w14:paraId="1222148B" w14:textId="6C0BBC87" w:rsidR="00365F2C" w:rsidRPr="00365F2C" w:rsidRDefault="00306E73" w:rsidP="00365F2C">
      <w:pPr>
        <w:ind w:firstLine="748"/>
        <w:jc w:val="both"/>
        <w:rPr>
          <w:lang w:eastAsia="lt-LT"/>
        </w:rPr>
      </w:pPr>
      <w:r>
        <w:t>1.3</w:t>
      </w:r>
      <w:r w:rsidR="00400862">
        <w:t>. </w:t>
      </w:r>
      <w:r w:rsidR="00C35BE8">
        <w:t>Rimai Savva</w:t>
      </w:r>
      <w:r w:rsidR="00400862">
        <w:t>i</w:t>
      </w:r>
      <w:r w:rsidR="00365F2C" w:rsidRPr="00365F2C">
        <w:rPr>
          <w:lang w:eastAsia="lt-LT"/>
        </w:rPr>
        <w:t>, Klai</w:t>
      </w:r>
      <w:r w:rsidR="00365F2C">
        <w:rPr>
          <w:lang w:eastAsia="lt-LT"/>
        </w:rPr>
        <w:t>pėdos lopš</w:t>
      </w:r>
      <w:r w:rsidR="00C35BE8">
        <w:rPr>
          <w:lang w:eastAsia="lt-LT"/>
        </w:rPr>
        <w:t>elio-darželio „Inkarėlis</w:t>
      </w:r>
      <w:r w:rsidR="00365F2C">
        <w:rPr>
          <w:lang w:eastAsia="lt-LT"/>
        </w:rPr>
        <w:t>“ direktorei</w:t>
      </w:r>
      <w:r w:rsidR="00365F2C" w:rsidRPr="00365F2C">
        <w:rPr>
          <w:lang w:eastAsia="lt-LT"/>
        </w:rPr>
        <w:t>, –</w:t>
      </w:r>
      <w:r w:rsidR="00C35BE8">
        <w:rPr>
          <w:lang w:eastAsia="lt-LT"/>
        </w:rPr>
        <w:t xml:space="preserve"> 8,70</w:t>
      </w:r>
      <w:r w:rsidR="00365F2C">
        <w:rPr>
          <w:lang w:eastAsia="lt-LT"/>
        </w:rPr>
        <w:t xml:space="preserve"> baziniais</w:t>
      </w:r>
      <w:r w:rsidR="00C35BE8">
        <w:rPr>
          <w:lang w:eastAsia="lt-LT"/>
        </w:rPr>
        <w:t xml:space="preserve"> dydžiais</w:t>
      </w:r>
      <w:r w:rsidR="00B70844">
        <w:rPr>
          <w:lang w:eastAsia="lt-LT"/>
        </w:rPr>
        <w:t xml:space="preserve"> </w:t>
      </w:r>
      <w:r w:rsidR="00B70844">
        <w:t>nuo 2017 m. lapkričio 1 d</w:t>
      </w:r>
      <w:r w:rsidR="00C35BE8">
        <w:rPr>
          <w:lang w:eastAsia="lt-LT"/>
        </w:rPr>
        <w:t>.</w:t>
      </w:r>
    </w:p>
    <w:p w14:paraId="3344386F" w14:textId="5447A2F3" w:rsidR="0013381D" w:rsidRDefault="00F972FB" w:rsidP="000C4A89">
      <w:pPr>
        <w:ind w:firstLine="720"/>
        <w:jc w:val="both"/>
        <w:rPr>
          <w:lang w:eastAsia="lt-LT"/>
        </w:rPr>
      </w:pPr>
      <w:r>
        <w:t>2</w:t>
      </w:r>
      <w:r w:rsidR="0013381D">
        <w:t>.</w:t>
      </w:r>
      <w:r w:rsidR="000C4A89">
        <w:t> </w:t>
      </w:r>
      <w:r w:rsidR="0013381D">
        <w:rPr>
          <w:lang w:eastAsia="lt-LT"/>
        </w:rPr>
        <w:t>Įgalioti Klaipėdos miesto savivaldybės merą Vytautą Grubliauską įforminti įstaigų vadovų darbo sutartys</w:t>
      </w:r>
      <w:r>
        <w:rPr>
          <w:lang w:eastAsia="lt-LT"/>
        </w:rPr>
        <w:t>e šio sprendimo 1 punktu nustatytus pareiginės algos</w:t>
      </w:r>
      <w:r w:rsidR="0013381D">
        <w:rPr>
          <w:lang w:eastAsia="lt-LT"/>
        </w:rPr>
        <w:t xml:space="preserve"> koeficientus.</w:t>
      </w:r>
    </w:p>
    <w:p w14:paraId="577BDC48" w14:textId="02164E49" w:rsidR="00C35BE8" w:rsidRDefault="00C35BE8" w:rsidP="000C4A89">
      <w:pPr>
        <w:ind w:firstLine="720"/>
        <w:jc w:val="both"/>
        <w:rPr>
          <w:lang w:eastAsia="lt-LT"/>
        </w:rPr>
      </w:pPr>
      <w:r>
        <w:rPr>
          <w:lang w:eastAsia="lt-LT"/>
        </w:rPr>
        <w:t>3.</w:t>
      </w:r>
      <w:r w:rsidR="008872DF">
        <w:rPr>
          <w:lang w:eastAsia="lt-LT"/>
        </w:rPr>
        <w:t> </w:t>
      </w:r>
      <w:r>
        <w:rPr>
          <w:lang w:eastAsia="lt-LT"/>
        </w:rPr>
        <w:t>Skirti Aušrai Astrauskienei, Klaipėdos lopšelio-dar</w:t>
      </w:r>
      <w:r w:rsidR="00B70844">
        <w:rPr>
          <w:lang w:eastAsia="lt-LT"/>
        </w:rPr>
        <w:t xml:space="preserve">želio „Šaltinėlis“ direktorei, </w:t>
      </w:r>
      <w:r>
        <w:rPr>
          <w:lang w:eastAsia="lt-LT"/>
        </w:rPr>
        <w:t>6 proc. priemoką už papildomą darbo krūvį, kai yra padidėjęs darbų mastas atliekant pareigybė</w:t>
      </w:r>
      <w:r w:rsidR="00C5469E">
        <w:rPr>
          <w:lang w:eastAsia="lt-LT"/>
        </w:rPr>
        <w:t>s aprašyme nustatytas funkcijas</w:t>
      </w:r>
      <w:r w:rsidR="00400862">
        <w:rPr>
          <w:lang w:eastAsia="lt-LT"/>
        </w:rPr>
        <w:t>,</w:t>
      </w:r>
      <w:r w:rsidR="00E7579E">
        <w:rPr>
          <w:lang w:eastAsia="lt-LT"/>
        </w:rPr>
        <w:t xml:space="preserve"> nuo 2017 m. lapkričio 7</w:t>
      </w:r>
      <w:r w:rsidR="00C5469E">
        <w:rPr>
          <w:lang w:eastAsia="lt-LT"/>
        </w:rPr>
        <w:t xml:space="preserve"> d., kol neteks galios </w:t>
      </w:r>
      <w:r w:rsidR="00C5469E">
        <w:t>Lietuvos Respublikos valstybės ir savivaldybių įstaigų darbuotojų darbo apmokėjimo įstatymo 8 straipsnis ir 5 priedas.</w:t>
      </w:r>
    </w:p>
    <w:p w14:paraId="45BF4FA0" w14:textId="77777777" w:rsidR="001922AE" w:rsidRDefault="00C35BE8" w:rsidP="00647BC6">
      <w:pPr>
        <w:ind w:firstLine="720"/>
        <w:jc w:val="both"/>
        <w:rPr>
          <w:lang w:eastAsia="lt-LT"/>
        </w:rPr>
      </w:pPr>
      <w:r>
        <w:rPr>
          <w:lang w:eastAsia="lt-LT"/>
        </w:rPr>
        <w:t>4</w:t>
      </w:r>
      <w:r w:rsidR="00326CB0">
        <w:rPr>
          <w:lang w:eastAsia="lt-LT"/>
        </w:rPr>
        <w:t>.</w:t>
      </w:r>
      <w:r w:rsidR="008872DF">
        <w:rPr>
          <w:lang w:eastAsia="lt-LT"/>
        </w:rPr>
        <w:t> </w:t>
      </w:r>
      <w:r w:rsidR="00326CB0">
        <w:rPr>
          <w:lang w:eastAsia="lt-LT"/>
        </w:rPr>
        <w:t>Pripažinti netekusi</w:t>
      </w:r>
      <w:r w:rsidR="00400862">
        <w:rPr>
          <w:lang w:eastAsia="lt-LT"/>
        </w:rPr>
        <w:t>ais</w:t>
      </w:r>
      <w:r w:rsidR="00326CB0">
        <w:rPr>
          <w:lang w:eastAsia="lt-LT"/>
        </w:rPr>
        <w:t xml:space="preserve"> galios</w:t>
      </w:r>
      <w:r w:rsidR="001922AE">
        <w:rPr>
          <w:lang w:eastAsia="lt-LT"/>
        </w:rPr>
        <w:t>:</w:t>
      </w:r>
    </w:p>
    <w:p w14:paraId="65DA2533" w14:textId="557363A2" w:rsidR="001922AE" w:rsidRDefault="001922AE" w:rsidP="00647BC6">
      <w:pPr>
        <w:ind w:firstLine="720"/>
        <w:jc w:val="both"/>
        <w:rPr>
          <w:lang w:eastAsia="lt-LT"/>
        </w:rPr>
      </w:pPr>
      <w:r>
        <w:rPr>
          <w:lang w:eastAsia="lt-LT"/>
        </w:rPr>
        <w:t>4.1.</w:t>
      </w:r>
      <w:r w:rsidR="00C312B2">
        <w:rPr>
          <w:lang w:eastAsia="lt-LT"/>
        </w:rPr>
        <w:t> </w:t>
      </w:r>
      <w:r w:rsidR="00326CB0">
        <w:rPr>
          <w:lang w:eastAsia="lt-LT"/>
        </w:rPr>
        <w:t>Klaipėdos miesto savivaldybės tarybos 2017 m. vasario 23</w:t>
      </w:r>
      <w:r w:rsidR="00516C87">
        <w:rPr>
          <w:lang w:eastAsia="lt-LT"/>
        </w:rPr>
        <w:t> </w:t>
      </w:r>
      <w:r w:rsidR="00326CB0">
        <w:rPr>
          <w:lang w:eastAsia="lt-LT"/>
        </w:rPr>
        <w:t>d. sprendimo Nr. T2-34 „Dėl pareiginės algos pastoviosios dalies koeficientų patvirti</w:t>
      </w:r>
      <w:r w:rsidR="00647BC6">
        <w:rPr>
          <w:lang w:eastAsia="lt-LT"/>
        </w:rPr>
        <w:t>nimo švietimo įstai</w:t>
      </w:r>
      <w:r w:rsidR="00C35BE8">
        <w:rPr>
          <w:lang w:eastAsia="lt-LT"/>
        </w:rPr>
        <w:t>gų vadovams“</w:t>
      </w:r>
      <w:r w:rsidR="009E0583">
        <w:rPr>
          <w:lang w:eastAsia="lt-LT"/>
        </w:rPr>
        <w:t xml:space="preserve"> 1 priedo 38 </w:t>
      </w:r>
      <w:r w:rsidR="00400862">
        <w:rPr>
          <w:lang w:eastAsia="lt-LT"/>
        </w:rPr>
        <w:t>punktą</w:t>
      </w:r>
      <w:r>
        <w:rPr>
          <w:lang w:eastAsia="lt-LT"/>
        </w:rPr>
        <w:t xml:space="preserve"> ir</w:t>
      </w:r>
      <w:r w:rsidR="00326CB0">
        <w:rPr>
          <w:lang w:eastAsia="lt-LT"/>
        </w:rPr>
        <w:t xml:space="preserve"> 2 priedo </w:t>
      </w:r>
      <w:r w:rsidR="00400862">
        <w:rPr>
          <w:lang w:eastAsia="lt-LT"/>
        </w:rPr>
        <w:t>15 punktą</w:t>
      </w:r>
      <w:r>
        <w:rPr>
          <w:lang w:eastAsia="lt-LT"/>
        </w:rPr>
        <w:t>;</w:t>
      </w:r>
    </w:p>
    <w:p w14:paraId="228CAC33" w14:textId="234102DE" w:rsidR="00326CB0" w:rsidRDefault="001922AE" w:rsidP="00647BC6">
      <w:pPr>
        <w:ind w:firstLine="720"/>
        <w:jc w:val="both"/>
        <w:rPr>
          <w:lang w:eastAsia="lt-LT"/>
        </w:rPr>
      </w:pPr>
      <w:r>
        <w:rPr>
          <w:lang w:eastAsia="lt-LT"/>
        </w:rPr>
        <w:t>4.2.</w:t>
      </w:r>
      <w:r w:rsidR="00C312B2">
        <w:rPr>
          <w:lang w:eastAsia="lt-LT"/>
        </w:rPr>
        <w:t> </w:t>
      </w:r>
      <w:r w:rsidR="0001588D">
        <w:rPr>
          <w:lang w:eastAsia="lt-LT"/>
        </w:rPr>
        <w:t>Klaipėdos miesto savivaldybės tarybos 2017 m. spalio 19 d. sprendimo Nr. T2-228 „Dėl pareiginės algos pastoviosios dalies koeficientų nustatymo švietimo įstaigų vadovams“ 1.8</w:t>
      </w:r>
      <w:r>
        <w:rPr>
          <w:lang w:eastAsia="lt-LT"/>
        </w:rPr>
        <w:t> </w:t>
      </w:r>
      <w:r w:rsidR="0001588D">
        <w:rPr>
          <w:lang w:eastAsia="lt-LT"/>
        </w:rPr>
        <w:t>papunktį.</w:t>
      </w:r>
    </w:p>
    <w:p w14:paraId="0AF51F00" w14:textId="77777777" w:rsidR="000C7C82" w:rsidRPr="000C7C82" w:rsidRDefault="000C7C82" w:rsidP="000C4A89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54E6DCF" w:rsidR="00BB15A1" w:rsidRDefault="00A12AD3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621B4257" w14:textId="77777777" w:rsidR="002C6D71" w:rsidRDefault="002C6D71" w:rsidP="003077A5">
      <w:pPr>
        <w:tabs>
          <w:tab w:val="left" w:pos="7560"/>
        </w:tabs>
        <w:jc w:val="both"/>
      </w:pPr>
    </w:p>
    <w:p w14:paraId="7DD0F8E3" w14:textId="77777777" w:rsidR="009E0583" w:rsidRDefault="009E0583" w:rsidP="003077A5">
      <w:pPr>
        <w:tabs>
          <w:tab w:val="left" w:pos="7560"/>
        </w:tabs>
        <w:jc w:val="both"/>
      </w:pPr>
    </w:p>
    <w:p w14:paraId="620B6B1F" w14:textId="77777777" w:rsidR="009E0583" w:rsidRDefault="009E0583" w:rsidP="003077A5">
      <w:pPr>
        <w:tabs>
          <w:tab w:val="left" w:pos="7560"/>
        </w:tabs>
        <w:jc w:val="both"/>
      </w:pPr>
    </w:p>
    <w:sectPr w:rsidR="009E0583" w:rsidSect="007B36FD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647F6" w14:textId="77777777" w:rsidR="00862CA3" w:rsidRDefault="00862CA3">
      <w:r>
        <w:separator/>
      </w:r>
    </w:p>
  </w:endnote>
  <w:endnote w:type="continuationSeparator" w:id="0">
    <w:p w14:paraId="0166B790" w14:textId="77777777" w:rsidR="00862CA3" w:rsidRDefault="0086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A599C" w14:textId="77777777" w:rsidR="00862CA3" w:rsidRDefault="00862CA3">
      <w:r>
        <w:separator/>
      </w:r>
    </w:p>
  </w:footnote>
  <w:footnote w:type="continuationSeparator" w:id="0">
    <w:p w14:paraId="0B0CB4F4" w14:textId="77777777" w:rsidR="00862CA3" w:rsidRDefault="00862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561E462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22A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88D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4FC6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64AE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D75F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A1A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3F0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2A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83"/>
    <w:rsid w:val="001E3AB1"/>
    <w:rsid w:val="001E444E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DB6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C6D71"/>
    <w:rsid w:val="002C74BC"/>
    <w:rsid w:val="002D00D9"/>
    <w:rsid w:val="002D0E4E"/>
    <w:rsid w:val="002D0FBD"/>
    <w:rsid w:val="002D131C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73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6CB0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F2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1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0862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5E3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D08"/>
    <w:rsid w:val="00506F7F"/>
    <w:rsid w:val="00511771"/>
    <w:rsid w:val="00512912"/>
    <w:rsid w:val="00512B37"/>
    <w:rsid w:val="005132E1"/>
    <w:rsid w:val="005132FC"/>
    <w:rsid w:val="005138AC"/>
    <w:rsid w:val="00514788"/>
    <w:rsid w:val="00514B73"/>
    <w:rsid w:val="00515EBE"/>
    <w:rsid w:val="00516C87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19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C6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2B3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2CA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2DF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71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583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2AD3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D1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25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FAD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630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F73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844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80C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1B48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2B2"/>
    <w:rsid w:val="00C3163A"/>
    <w:rsid w:val="00C31D14"/>
    <w:rsid w:val="00C32117"/>
    <w:rsid w:val="00C324E5"/>
    <w:rsid w:val="00C330D7"/>
    <w:rsid w:val="00C33D70"/>
    <w:rsid w:val="00C342BE"/>
    <w:rsid w:val="00C344EC"/>
    <w:rsid w:val="00C35BE8"/>
    <w:rsid w:val="00C41BE0"/>
    <w:rsid w:val="00C42BB1"/>
    <w:rsid w:val="00C43B3A"/>
    <w:rsid w:val="00C43F0E"/>
    <w:rsid w:val="00C44556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69E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AA8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3"/>
    <w:rsid w:val="00D00A3C"/>
    <w:rsid w:val="00D02310"/>
    <w:rsid w:val="00D029CB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7A0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4415"/>
    <w:rsid w:val="00D75AB6"/>
    <w:rsid w:val="00D7679E"/>
    <w:rsid w:val="00D804A7"/>
    <w:rsid w:val="00D806D9"/>
    <w:rsid w:val="00D80BF0"/>
    <w:rsid w:val="00D81A10"/>
    <w:rsid w:val="00D86E77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92B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61F"/>
    <w:rsid w:val="00E50DE1"/>
    <w:rsid w:val="00E50EFC"/>
    <w:rsid w:val="00E50FC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79E"/>
    <w:rsid w:val="00E7590B"/>
    <w:rsid w:val="00E81CC0"/>
    <w:rsid w:val="00E820DF"/>
    <w:rsid w:val="00E829CE"/>
    <w:rsid w:val="00E84A03"/>
    <w:rsid w:val="00E872F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14D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15D4"/>
    <w:rsid w:val="00F134C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37F"/>
    <w:rsid w:val="00F73BDB"/>
    <w:rsid w:val="00F7487C"/>
    <w:rsid w:val="00F7503C"/>
    <w:rsid w:val="00F760B0"/>
    <w:rsid w:val="00F76606"/>
    <w:rsid w:val="00F804E2"/>
    <w:rsid w:val="00F80DAF"/>
    <w:rsid w:val="00F8162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FA8"/>
    <w:rsid w:val="00F93819"/>
    <w:rsid w:val="00F953F0"/>
    <w:rsid w:val="00F954EF"/>
    <w:rsid w:val="00F9726E"/>
    <w:rsid w:val="00F972FB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58B"/>
    <w:rsid w:val="00FD1FC3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6D4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F7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32270E00-251B-49CC-9F63-14DF7EE3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FF72-19BD-4B62-BD21-F8B729C0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2017-11-13T13:13:00Z</cp:lastPrinted>
  <dcterms:created xsi:type="dcterms:W3CDTF">2017-11-27T10:59:00Z</dcterms:created>
  <dcterms:modified xsi:type="dcterms:W3CDTF">2017-11-27T10:59:00Z</dcterms:modified>
</cp:coreProperties>
</file>