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EF3528" w:rsidRPr="00EF3528" w14:paraId="6B31D796" w14:textId="77777777" w:rsidTr="0006079E">
        <w:tc>
          <w:tcPr>
            <w:tcW w:w="3209" w:type="dxa"/>
          </w:tcPr>
          <w:p w14:paraId="32B1D47F" w14:textId="77777777" w:rsidR="0006079E" w:rsidRPr="00EF3528" w:rsidRDefault="0006079E" w:rsidP="00EF799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EF3528">
              <w:t>PATVIRTINTA</w:t>
            </w:r>
          </w:p>
        </w:tc>
      </w:tr>
      <w:tr w:rsidR="00EF3528" w:rsidRPr="00EF3528" w14:paraId="1982454F" w14:textId="77777777" w:rsidTr="0006079E">
        <w:tc>
          <w:tcPr>
            <w:tcW w:w="3209" w:type="dxa"/>
          </w:tcPr>
          <w:p w14:paraId="72289252" w14:textId="77777777" w:rsidR="0006079E" w:rsidRPr="00EF3528" w:rsidRDefault="0006079E" w:rsidP="00EF7995">
            <w:r w:rsidRPr="00EF3528">
              <w:t>Klaipėdos miesto savivaldybės</w:t>
            </w:r>
          </w:p>
        </w:tc>
      </w:tr>
      <w:tr w:rsidR="00EF3528" w:rsidRPr="00EF3528" w14:paraId="47C6D29B" w14:textId="77777777" w:rsidTr="0006079E">
        <w:tc>
          <w:tcPr>
            <w:tcW w:w="3209" w:type="dxa"/>
          </w:tcPr>
          <w:p w14:paraId="35A9A25E" w14:textId="77777777" w:rsidR="0006079E" w:rsidRPr="00EF3528" w:rsidRDefault="0006079E" w:rsidP="00EF7995">
            <w:r w:rsidRPr="00EF3528">
              <w:t xml:space="preserve">tarybos </w:t>
            </w:r>
            <w:bookmarkStart w:id="0" w:name="registravimoDataIlga"/>
            <w:r w:rsidRPr="00EF3528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3528">
              <w:rPr>
                <w:noProof/>
              </w:rPr>
              <w:instrText xml:space="preserve"> FORMTEXT </w:instrText>
            </w:r>
            <w:r w:rsidRPr="00EF3528">
              <w:rPr>
                <w:noProof/>
              </w:rPr>
            </w:r>
            <w:r w:rsidRPr="00EF3528">
              <w:rPr>
                <w:noProof/>
              </w:rPr>
              <w:fldChar w:fldCharType="separate"/>
            </w:r>
            <w:r w:rsidRPr="00EF3528">
              <w:rPr>
                <w:noProof/>
              </w:rPr>
              <w:t> </w:t>
            </w:r>
            <w:r w:rsidRPr="00EF3528">
              <w:rPr>
                <w:noProof/>
              </w:rPr>
              <w:fldChar w:fldCharType="end"/>
            </w:r>
            <w:bookmarkEnd w:id="0"/>
          </w:p>
        </w:tc>
      </w:tr>
      <w:tr w:rsidR="00EF3528" w:rsidRPr="00EF3528" w14:paraId="226D7EF2" w14:textId="77777777" w:rsidTr="0006079E">
        <w:tc>
          <w:tcPr>
            <w:tcW w:w="3209" w:type="dxa"/>
          </w:tcPr>
          <w:p w14:paraId="318A51B6" w14:textId="77777777" w:rsidR="00013409" w:rsidRPr="00EF3528" w:rsidRDefault="0006079E" w:rsidP="00EF799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F3528">
              <w:t xml:space="preserve">sprendimu Nr. </w:t>
            </w:r>
            <w:bookmarkStart w:id="1" w:name="dokumentoNr"/>
            <w:r w:rsidRPr="00EF3528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3528">
              <w:rPr>
                <w:noProof/>
              </w:rPr>
              <w:instrText xml:space="preserve"> FORMTEXT </w:instrText>
            </w:r>
            <w:r w:rsidRPr="00EF3528">
              <w:rPr>
                <w:noProof/>
              </w:rPr>
            </w:r>
            <w:r w:rsidRPr="00EF3528">
              <w:rPr>
                <w:noProof/>
              </w:rPr>
              <w:fldChar w:fldCharType="separate"/>
            </w:r>
            <w:r w:rsidRPr="00EF3528">
              <w:rPr>
                <w:noProof/>
              </w:rPr>
              <w:t> </w:t>
            </w:r>
            <w:r w:rsidRPr="00EF3528">
              <w:rPr>
                <w:noProof/>
              </w:rPr>
              <w:fldChar w:fldCharType="end"/>
            </w:r>
            <w:bookmarkEnd w:id="1"/>
          </w:p>
        </w:tc>
      </w:tr>
    </w:tbl>
    <w:p w14:paraId="5DABDCDC" w14:textId="77777777" w:rsidR="00D67A77" w:rsidRDefault="00D67A77" w:rsidP="00EF7995">
      <w:pPr>
        <w:pStyle w:val="Pagrindinistekstas"/>
        <w:jc w:val="center"/>
        <w:outlineLvl w:val="0"/>
        <w:rPr>
          <w:b/>
          <w:caps/>
          <w:lang w:val="lt-LT"/>
        </w:rPr>
      </w:pPr>
    </w:p>
    <w:p w14:paraId="2544C0AF" w14:textId="77777777" w:rsidR="00D67A77" w:rsidRDefault="00D67A77" w:rsidP="00EF7995">
      <w:pPr>
        <w:pStyle w:val="Pagrindinistekstas"/>
        <w:jc w:val="center"/>
        <w:outlineLvl w:val="0"/>
        <w:rPr>
          <w:b/>
          <w:caps/>
          <w:lang w:val="lt-LT"/>
        </w:rPr>
      </w:pPr>
    </w:p>
    <w:p w14:paraId="59A0CE77" w14:textId="77777777" w:rsidR="00013409" w:rsidRPr="00013409" w:rsidRDefault="00013409" w:rsidP="00EF7995">
      <w:pPr>
        <w:pStyle w:val="Pagrindinistekstas"/>
        <w:jc w:val="center"/>
        <w:outlineLvl w:val="0"/>
        <w:rPr>
          <w:b/>
          <w:noProof/>
          <w:lang w:val="lt-LT"/>
        </w:rPr>
      </w:pPr>
      <w:r w:rsidRPr="00013409">
        <w:rPr>
          <w:b/>
          <w:caps/>
          <w:lang w:val="lt-LT"/>
        </w:rPr>
        <w:t>KLAIPĖDOS MIESTO SAVIVALDYBĖS</w:t>
      </w:r>
    </w:p>
    <w:p w14:paraId="091DA3B8" w14:textId="77777777" w:rsidR="00013409" w:rsidRPr="00013409" w:rsidRDefault="00013409" w:rsidP="00EF7995">
      <w:pPr>
        <w:pStyle w:val="Pagrindinistekstas"/>
        <w:jc w:val="center"/>
        <w:outlineLvl w:val="0"/>
        <w:rPr>
          <w:b/>
          <w:caps/>
          <w:lang w:val="lt-LT"/>
        </w:rPr>
      </w:pPr>
      <w:r w:rsidRPr="00013409">
        <w:rPr>
          <w:b/>
          <w:caps/>
          <w:lang w:val="lt-LT"/>
        </w:rPr>
        <w:t>APLINKOS APSAUGOS PROGRAMOS (Nr. 05) APRAŠYMAS</w:t>
      </w:r>
    </w:p>
    <w:p w14:paraId="511E8051" w14:textId="77777777" w:rsidR="00013409" w:rsidRPr="00013409" w:rsidRDefault="00013409" w:rsidP="00EF7995">
      <w:pPr>
        <w:rPr>
          <w:b/>
          <w:strike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02"/>
        <w:gridCol w:w="2977"/>
        <w:gridCol w:w="866"/>
        <w:gridCol w:w="693"/>
        <w:gridCol w:w="27"/>
        <w:gridCol w:w="105"/>
        <w:gridCol w:w="750"/>
        <w:gridCol w:w="22"/>
        <w:gridCol w:w="53"/>
        <w:gridCol w:w="825"/>
      </w:tblGrid>
      <w:tr w:rsidR="00013409" w:rsidRPr="007D2C25" w14:paraId="6430464F" w14:textId="77777777" w:rsidTr="009D23A9">
        <w:tc>
          <w:tcPr>
            <w:tcW w:w="2880" w:type="dxa"/>
          </w:tcPr>
          <w:p w14:paraId="1A2D7F4A" w14:textId="77777777" w:rsidR="00013409" w:rsidRPr="009B4DE0" w:rsidRDefault="00013409" w:rsidP="00F64CD6">
            <w:pPr>
              <w:rPr>
                <w:b/>
                <w:strike/>
              </w:rPr>
            </w:pPr>
            <w:r w:rsidRPr="009B4DE0">
              <w:rPr>
                <w:b/>
              </w:rPr>
              <w:t>Biudžetiniai metai</w:t>
            </w:r>
          </w:p>
        </w:tc>
        <w:tc>
          <w:tcPr>
            <w:tcW w:w="7020" w:type="dxa"/>
            <w:gridSpan w:val="10"/>
          </w:tcPr>
          <w:p w14:paraId="5E7907E2" w14:textId="1464694C" w:rsidR="00013409" w:rsidRPr="002C6E8C" w:rsidRDefault="00013409" w:rsidP="002C6E8C">
            <w:r w:rsidRPr="007D2C25">
              <w:t>201</w:t>
            </w:r>
            <w:r w:rsidR="002C6E8C">
              <w:t>8</w:t>
            </w:r>
            <w:r w:rsidRPr="007D2C25">
              <w:t>-ieji metai</w:t>
            </w:r>
          </w:p>
        </w:tc>
      </w:tr>
      <w:tr w:rsidR="00013409" w:rsidRPr="007D2C25" w14:paraId="79FAACE8" w14:textId="77777777" w:rsidTr="009D23A9">
        <w:tc>
          <w:tcPr>
            <w:tcW w:w="2880" w:type="dxa"/>
          </w:tcPr>
          <w:p w14:paraId="2B064368" w14:textId="77777777" w:rsidR="00013409" w:rsidRPr="009B4DE0" w:rsidRDefault="00013409" w:rsidP="00EF7995">
            <w:pPr>
              <w:rPr>
                <w:b/>
                <w:strike/>
                <w:noProof/>
              </w:rPr>
            </w:pPr>
            <w:r w:rsidRPr="009B4DE0">
              <w:rPr>
                <w:b/>
              </w:rPr>
              <w:t>Asignavimų</w:t>
            </w:r>
            <w:r w:rsidRPr="009B4DE0">
              <w:rPr>
                <w:b/>
                <w:noProof/>
              </w:rPr>
              <w:t xml:space="preserve"> valdytojai, kodai</w:t>
            </w:r>
          </w:p>
        </w:tc>
        <w:tc>
          <w:tcPr>
            <w:tcW w:w="7020" w:type="dxa"/>
            <w:gridSpan w:val="10"/>
          </w:tcPr>
          <w:p w14:paraId="2A54A62E" w14:textId="77777777" w:rsidR="00646BC0" w:rsidRPr="00A71180" w:rsidRDefault="00646BC0" w:rsidP="00646BC0">
            <w:r w:rsidRPr="00A71180">
              <w:t>Urbanistinės plėtros departamentas, 4</w:t>
            </w:r>
          </w:p>
          <w:p w14:paraId="0C77EB6F" w14:textId="77777777" w:rsidR="00013409" w:rsidRPr="007D2C25" w:rsidRDefault="00013409" w:rsidP="00EF7995">
            <w:pPr>
              <w:rPr>
                <w:b/>
                <w:strike/>
              </w:rPr>
            </w:pPr>
            <w:r w:rsidRPr="007D2C25">
              <w:t>Investicijų ir ekonomikos departamentas, 5</w:t>
            </w:r>
          </w:p>
          <w:p w14:paraId="6F8FC80E" w14:textId="77777777" w:rsidR="00013409" w:rsidRPr="007D2C25" w:rsidRDefault="00013409" w:rsidP="00EF7995">
            <w:pPr>
              <w:rPr>
                <w:b/>
                <w:strike/>
              </w:rPr>
            </w:pPr>
            <w:r w:rsidRPr="007D2C25">
              <w:t>Miesto ūkio departamentas, 6</w:t>
            </w:r>
          </w:p>
        </w:tc>
      </w:tr>
      <w:tr w:rsidR="00013409" w:rsidRPr="007D2C25" w14:paraId="38054F88" w14:textId="77777777" w:rsidTr="00553940">
        <w:tc>
          <w:tcPr>
            <w:tcW w:w="2880" w:type="dxa"/>
          </w:tcPr>
          <w:p w14:paraId="20C828CF" w14:textId="77777777" w:rsidR="00013409" w:rsidRPr="009B4DE0" w:rsidRDefault="00013409" w:rsidP="0066402A">
            <w:pPr>
              <w:rPr>
                <w:b/>
                <w:strike/>
              </w:rPr>
            </w:pPr>
            <w:r w:rsidRPr="009B4DE0">
              <w:rPr>
                <w:b/>
              </w:rPr>
              <w:t>Programos pavadinimas</w:t>
            </w:r>
          </w:p>
        </w:tc>
        <w:tc>
          <w:tcPr>
            <w:tcW w:w="5238" w:type="dxa"/>
            <w:gridSpan w:val="4"/>
          </w:tcPr>
          <w:p w14:paraId="39D24FA9" w14:textId="77777777" w:rsidR="00013409" w:rsidRPr="009B4DE0" w:rsidRDefault="00013409" w:rsidP="00EF7995">
            <w:pPr>
              <w:rPr>
                <w:b/>
                <w:strike/>
              </w:rPr>
            </w:pPr>
            <w:r w:rsidRPr="009B4DE0">
              <w:rPr>
                <w:b/>
              </w:rPr>
              <w:t>Aplinkos apsaugos programa</w:t>
            </w:r>
          </w:p>
        </w:tc>
        <w:tc>
          <w:tcPr>
            <w:tcW w:w="882" w:type="dxa"/>
            <w:gridSpan w:val="3"/>
          </w:tcPr>
          <w:p w14:paraId="5446E4A7" w14:textId="77777777" w:rsidR="00013409" w:rsidRPr="009D23A9" w:rsidRDefault="00013409" w:rsidP="00EF7995">
            <w:pPr>
              <w:rPr>
                <w:b/>
                <w:strike/>
              </w:rPr>
            </w:pPr>
            <w:r w:rsidRPr="009D23A9">
              <w:rPr>
                <w:b/>
              </w:rPr>
              <w:t>Kodas</w:t>
            </w:r>
          </w:p>
        </w:tc>
        <w:tc>
          <w:tcPr>
            <w:tcW w:w="900" w:type="dxa"/>
            <w:gridSpan w:val="3"/>
          </w:tcPr>
          <w:p w14:paraId="3EBEC7D7" w14:textId="77777777" w:rsidR="00013409" w:rsidRPr="009D23A9" w:rsidRDefault="00013409" w:rsidP="00526247">
            <w:pPr>
              <w:jc w:val="center"/>
              <w:rPr>
                <w:b/>
                <w:strike/>
              </w:rPr>
            </w:pPr>
            <w:r w:rsidRPr="009D23A9">
              <w:rPr>
                <w:b/>
              </w:rPr>
              <w:t>05</w:t>
            </w:r>
          </w:p>
        </w:tc>
      </w:tr>
      <w:tr w:rsidR="00013409" w:rsidRPr="007D2C25" w14:paraId="298FF0CB" w14:textId="77777777" w:rsidTr="009D23A9">
        <w:tc>
          <w:tcPr>
            <w:tcW w:w="2880" w:type="dxa"/>
          </w:tcPr>
          <w:p w14:paraId="3EC8F8BC" w14:textId="77777777" w:rsidR="00013409" w:rsidRPr="009B4DE0" w:rsidRDefault="00013409" w:rsidP="00EF7995">
            <w:pPr>
              <w:rPr>
                <w:b/>
                <w:strike/>
                <w:noProof/>
              </w:rPr>
            </w:pPr>
            <w:r w:rsidRPr="009B4DE0">
              <w:rPr>
                <w:b/>
                <w:noProof/>
              </w:rPr>
              <w:t>Ilgalaikis prioritetas (pagal KSP)</w:t>
            </w:r>
          </w:p>
        </w:tc>
        <w:tc>
          <w:tcPr>
            <w:tcW w:w="5265" w:type="dxa"/>
            <w:gridSpan w:val="5"/>
          </w:tcPr>
          <w:p w14:paraId="3EFB2674" w14:textId="77777777" w:rsidR="00013409" w:rsidRPr="00EF6C74" w:rsidRDefault="00013409" w:rsidP="00EF7995">
            <w:pPr>
              <w:rPr>
                <w:b/>
                <w:strike/>
              </w:rPr>
            </w:pPr>
            <w:r>
              <w:rPr>
                <w:rFonts w:eastAsia="SimSun"/>
                <w:lang w:eastAsia="lt-LT"/>
              </w:rPr>
              <w:t>T</w:t>
            </w:r>
            <w:r w:rsidRPr="00EF6C74">
              <w:rPr>
                <w:rFonts w:eastAsia="SimSun"/>
                <w:lang w:eastAsia="lt-LT"/>
              </w:rPr>
              <w:t>vari urbanistinė raida</w:t>
            </w:r>
          </w:p>
        </w:tc>
        <w:tc>
          <w:tcPr>
            <w:tcW w:w="877" w:type="dxa"/>
            <w:gridSpan w:val="3"/>
          </w:tcPr>
          <w:p w14:paraId="43FF0808" w14:textId="77777777" w:rsidR="00013409" w:rsidRPr="009D28BD" w:rsidRDefault="00013409" w:rsidP="00EF7995">
            <w:pPr>
              <w:rPr>
                <w:b/>
                <w:strike/>
              </w:rPr>
            </w:pPr>
            <w:r w:rsidRPr="009D28BD">
              <w:rPr>
                <w:b/>
              </w:rPr>
              <w:t>Kodas</w:t>
            </w:r>
          </w:p>
        </w:tc>
        <w:tc>
          <w:tcPr>
            <w:tcW w:w="878" w:type="dxa"/>
            <w:gridSpan w:val="2"/>
          </w:tcPr>
          <w:p w14:paraId="29E3F738" w14:textId="77777777" w:rsidR="00013409" w:rsidRPr="00E45D81" w:rsidRDefault="00013409" w:rsidP="00526247">
            <w:pPr>
              <w:jc w:val="center"/>
              <w:rPr>
                <w:b/>
              </w:rPr>
            </w:pPr>
            <w:r w:rsidRPr="00E45D81">
              <w:rPr>
                <w:b/>
              </w:rPr>
              <w:t>II</w:t>
            </w:r>
          </w:p>
        </w:tc>
      </w:tr>
      <w:tr w:rsidR="00013409" w:rsidRPr="007D2C25" w14:paraId="32D8E3FF" w14:textId="77777777" w:rsidTr="009D23A9">
        <w:tc>
          <w:tcPr>
            <w:tcW w:w="2880" w:type="dxa"/>
          </w:tcPr>
          <w:p w14:paraId="1215603C" w14:textId="77777777" w:rsidR="00013409" w:rsidRPr="009B4DE0" w:rsidRDefault="00013409" w:rsidP="00EF7995">
            <w:pPr>
              <w:rPr>
                <w:b/>
                <w:strike/>
              </w:rPr>
            </w:pPr>
            <w:r w:rsidRPr="009B4DE0">
              <w:rPr>
                <w:b/>
              </w:rPr>
              <w:t>Šia programa įgyvendinamas savivaldybės strateginis tikslas</w:t>
            </w:r>
          </w:p>
        </w:tc>
        <w:tc>
          <w:tcPr>
            <w:tcW w:w="5265" w:type="dxa"/>
            <w:gridSpan w:val="5"/>
          </w:tcPr>
          <w:p w14:paraId="59199205" w14:textId="77777777" w:rsidR="00013409" w:rsidRPr="007D2C25" w:rsidRDefault="00013409" w:rsidP="00EF7995">
            <w:pPr>
              <w:rPr>
                <w:b/>
                <w:strike/>
              </w:rPr>
            </w:pPr>
            <w:r w:rsidRPr="007D2C25">
              <w:rPr>
                <w:bCs/>
              </w:rPr>
              <w:t>Kurti mieste patrauklią, švarią ir saugią gyvenamąją aplinką</w:t>
            </w:r>
          </w:p>
        </w:tc>
        <w:tc>
          <w:tcPr>
            <w:tcW w:w="877" w:type="dxa"/>
            <w:gridSpan w:val="3"/>
          </w:tcPr>
          <w:p w14:paraId="4503BACF" w14:textId="77777777" w:rsidR="00013409" w:rsidRPr="007D2C25" w:rsidRDefault="00013409" w:rsidP="00EF7995">
            <w:pPr>
              <w:pStyle w:val="Antrat3"/>
              <w:ind w:right="0"/>
              <w:jc w:val="left"/>
            </w:pPr>
            <w:r w:rsidRPr="007D2C25">
              <w:t>Kodas</w:t>
            </w:r>
          </w:p>
        </w:tc>
        <w:tc>
          <w:tcPr>
            <w:tcW w:w="878" w:type="dxa"/>
            <w:gridSpan w:val="2"/>
          </w:tcPr>
          <w:p w14:paraId="3B226DBE" w14:textId="77777777" w:rsidR="00013409" w:rsidRPr="00E45D81" w:rsidRDefault="00013409" w:rsidP="00526247">
            <w:pPr>
              <w:jc w:val="center"/>
              <w:rPr>
                <w:b/>
                <w:strike/>
              </w:rPr>
            </w:pPr>
            <w:r w:rsidRPr="00E45D81">
              <w:rPr>
                <w:b/>
              </w:rPr>
              <w:t>02</w:t>
            </w:r>
          </w:p>
        </w:tc>
      </w:tr>
      <w:tr w:rsidR="00013409" w:rsidRPr="007D2C25" w14:paraId="78AC0B4B" w14:textId="77777777" w:rsidTr="009D23A9">
        <w:tc>
          <w:tcPr>
            <w:tcW w:w="2880" w:type="dxa"/>
          </w:tcPr>
          <w:p w14:paraId="45AF7C89" w14:textId="77777777" w:rsidR="00013409" w:rsidRPr="009B4DE0" w:rsidRDefault="00013409" w:rsidP="00EF7995">
            <w:pPr>
              <w:rPr>
                <w:b/>
                <w:strike/>
              </w:rPr>
            </w:pPr>
            <w:r w:rsidRPr="009B4DE0">
              <w:rPr>
                <w:b/>
              </w:rPr>
              <w:t>Programos tikslas</w:t>
            </w:r>
          </w:p>
        </w:tc>
        <w:tc>
          <w:tcPr>
            <w:tcW w:w="5265" w:type="dxa"/>
            <w:gridSpan w:val="5"/>
          </w:tcPr>
          <w:p w14:paraId="784977DF" w14:textId="77777777" w:rsidR="00013409" w:rsidRPr="007D2C25" w:rsidRDefault="00013409" w:rsidP="00EF7995">
            <w:pPr>
              <w:rPr>
                <w:b/>
                <w:bCs/>
                <w:strike/>
              </w:rPr>
            </w:pPr>
            <w:r w:rsidRPr="007D2C25">
              <w:t>Siekti subalansuotos ir kokybiškos aplinkos Klaipėdos mieste</w:t>
            </w:r>
          </w:p>
        </w:tc>
        <w:tc>
          <w:tcPr>
            <w:tcW w:w="877" w:type="dxa"/>
            <w:gridSpan w:val="3"/>
          </w:tcPr>
          <w:p w14:paraId="358899A1" w14:textId="77777777" w:rsidR="00013409" w:rsidRPr="009D28BD" w:rsidRDefault="00013409" w:rsidP="00EF7995">
            <w:pPr>
              <w:rPr>
                <w:b/>
                <w:strike/>
              </w:rPr>
            </w:pPr>
            <w:r w:rsidRPr="009D28BD">
              <w:rPr>
                <w:b/>
              </w:rPr>
              <w:t>Kodas</w:t>
            </w:r>
          </w:p>
        </w:tc>
        <w:tc>
          <w:tcPr>
            <w:tcW w:w="878" w:type="dxa"/>
            <w:gridSpan w:val="2"/>
          </w:tcPr>
          <w:p w14:paraId="547A7374" w14:textId="77777777" w:rsidR="00013409" w:rsidRPr="00E45D81" w:rsidRDefault="00013409" w:rsidP="00526247">
            <w:pPr>
              <w:jc w:val="center"/>
              <w:rPr>
                <w:b/>
                <w:strike/>
              </w:rPr>
            </w:pPr>
            <w:r w:rsidRPr="00E45D81">
              <w:rPr>
                <w:b/>
              </w:rPr>
              <w:t>01</w:t>
            </w:r>
          </w:p>
        </w:tc>
      </w:tr>
      <w:tr w:rsidR="00013409" w:rsidRPr="007D2C25" w14:paraId="7E646BDA" w14:textId="77777777" w:rsidTr="00177D06">
        <w:tc>
          <w:tcPr>
            <w:tcW w:w="9900" w:type="dxa"/>
            <w:gridSpan w:val="11"/>
          </w:tcPr>
          <w:p w14:paraId="7B3A3A7F" w14:textId="77777777" w:rsidR="00013409" w:rsidRPr="009B4DE0" w:rsidRDefault="00013409" w:rsidP="00556500">
            <w:pPr>
              <w:ind w:firstLine="639"/>
              <w:rPr>
                <w:b/>
                <w:strike/>
              </w:rPr>
            </w:pPr>
            <w:r w:rsidRPr="009B4DE0">
              <w:rPr>
                <w:b/>
              </w:rPr>
              <w:t>Tikslo įgyvendinimo aprašymas:</w:t>
            </w:r>
          </w:p>
          <w:p w14:paraId="03E31CE4" w14:textId="1AEE65CB" w:rsidR="00013409" w:rsidRPr="009B4DE0" w:rsidRDefault="00013409" w:rsidP="00556500">
            <w:pPr>
              <w:ind w:firstLine="639"/>
              <w:jc w:val="both"/>
              <w:rPr>
                <w:b/>
                <w:strike/>
              </w:rPr>
            </w:pPr>
            <w:r w:rsidRPr="009B4DE0">
              <w:rPr>
                <w:b/>
              </w:rPr>
              <w:t>01 uždavinys.</w:t>
            </w:r>
            <w:r w:rsidR="00BB33D2">
              <w:rPr>
                <w:b/>
              </w:rPr>
              <w:t xml:space="preserve"> </w:t>
            </w:r>
            <w:r w:rsidRPr="009B4DE0">
              <w:rPr>
                <w:b/>
              </w:rPr>
              <w:t>Tob</w:t>
            </w:r>
            <w:r w:rsidR="0026351B">
              <w:rPr>
                <w:b/>
              </w:rPr>
              <w:t>ulinti atliekų tvarkymo sistemą</w:t>
            </w:r>
            <w:r w:rsidR="00B6014E">
              <w:rPr>
                <w:b/>
              </w:rPr>
              <w:t>.</w:t>
            </w:r>
          </w:p>
          <w:p w14:paraId="5DC0580B" w14:textId="47340ED1" w:rsidR="00DA2333" w:rsidRPr="00192B6B" w:rsidRDefault="00013409" w:rsidP="00556500">
            <w:pPr>
              <w:ind w:firstLine="639"/>
              <w:jc w:val="both"/>
              <w:rPr>
                <w:rFonts w:cs="Arial"/>
                <w:color w:val="1F497D" w:themeColor="text2"/>
              </w:rPr>
            </w:pPr>
            <w:r w:rsidRPr="00F26EFB">
              <w:rPr>
                <w:i/>
              </w:rPr>
              <w:t>Komunalinių atliekų tvarkymo organizavimas.</w:t>
            </w:r>
            <w:r w:rsidR="00B22C12" w:rsidRPr="00F26EFB">
              <w:t xml:space="preserve"> </w:t>
            </w:r>
            <w:r w:rsidR="00E169E6" w:rsidRPr="00F26EFB">
              <w:t>Vykdant K</w:t>
            </w:r>
            <w:r w:rsidR="00E169E6" w:rsidRPr="00F26EFB">
              <w:rPr>
                <w:bCs/>
              </w:rPr>
              <w:t xml:space="preserve">laipėdos miesto savivaldybės 2013–2020 m. atliekų </w:t>
            </w:r>
            <w:r w:rsidR="00E169E6" w:rsidRPr="00F26EFB">
              <w:rPr>
                <w:rFonts w:cs="Arial"/>
              </w:rPr>
              <w:t xml:space="preserve">tvarkymo planą, </w:t>
            </w:r>
            <w:r w:rsidR="00192B6B" w:rsidRPr="00612414">
              <w:rPr>
                <w:rFonts w:cs="Arial"/>
              </w:rPr>
              <w:t>2018 m. bus toliau teikiama viešoji komunalinių atliekų tvarkymo paslauga; plečiama pirminio rūšiavimo</w:t>
            </w:r>
            <w:r w:rsidR="00192B6B" w:rsidRPr="00612414">
              <w:rPr>
                <w:bCs/>
              </w:rPr>
              <w:t xml:space="preserve"> </w:t>
            </w:r>
            <w:r w:rsidR="00192B6B" w:rsidRPr="00612414">
              <w:rPr>
                <w:rFonts w:cs="Arial"/>
              </w:rPr>
              <w:t>infrastruktūra, po pirminio rūšiavimo likusios mišrios komunalinės atliekos bus rūšiuojamos Klaipėdos regiono komunalinių atliekų mechaninio apdorojimo įrenginyje; po rūšiavimo likusios</w:t>
            </w:r>
            <w:r w:rsidR="00192B6B" w:rsidRPr="00612414">
              <w:t>, netinkamo</w:t>
            </w:r>
            <w:r w:rsidR="00AD31F7">
              <w:t>s perdirbti ir turinčios energ</w:t>
            </w:r>
            <w:r w:rsidR="00192B6B" w:rsidRPr="00612414">
              <w:t>inę vertę komunalinių atliekos bus naudojamos energijai gauti;</w:t>
            </w:r>
            <w:r w:rsidR="00192B6B" w:rsidRPr="00612414">
              <w:rPr>
                <w:rFonts w:cs="Arial"/>
              </w:rPr>
              <w:t xml:space="preserve"> toliau atskirai bus surenkamos ir tvarkomos žaliosios, didžiosios atliekos bei kitos specifinės komunalinės atliekos; veiks didelių gabaritų atliekų surinkimo aikštelės, kuriose bus pradėta įgyvendinti paruošimui pakartotiniam naudojimui sistema. </w:t>
            </w:r>
          </w:p>
          <w:p w14:paraId="0AB6BE42" w14:textId="28C6BADE" w:rsidR="00E40B27" w:rsidRDefault="00013409" w:rsidP="00556500">
            <w:pPr>
              <w:ind w:firstLine="639"/>
              <w:jc w:val="both"/>
              <w:rPr>
                <w:color w:val="1F497D" w:themeColor="text2"/>
              </w:rPr>
            </w:pPr>
            <w:r w:rsidRPr="00F26EFB">
              <w:rPr>
                <w:i/>
              </w:rPr>
              <w:t>Atliekų, kurių turėtojo nustatyti neįmanoma arba kuris nebeegzistuoja, tvarkymas</w:t>
            </w:r>
            <w:r w:rsidRPr="00F26EFB">
              <w:t>. Planuojama vykdyti neprižiūrimų miesto teritorijų tvarkymą – likviduoti apleistose teritorijose, prie negyvenamų pastatų, garažų susidariusius sąvartynus.</w:t>
            </w:r>
            <w:r w:rsidR="00E8394E" w:rsidRPr="00F26EFB">
              <w:t xml:space="preserve"> </w:t>
            </w:r>
            <w:r w:rsidR="00E8394E" w:rsidRPr="00612414">
              <w:t>Kasmet yra išvežama apie tūkstant</w:t>
            </w:r>
            <w:r w:rsidR="00AD31F7">
              <w:t>į</w:t>
            </w:r>
            <w:r w:rsidR="00E8394E" w:rsidRPr="00612414">
              <w:t xml:space="preserve"> tonų </w:t>
            </w:r>
            <w:r w:rsidR="004B77BF" w:rsidRPr="00612414">
              <w:t xml:space="preserve">stambiagabaričių, </w:t>
            </w:r>
            <w:r w:rsidR="00E8394E" w:rsidRPr="00612414">
              <w:t>statybinių</w:t>
            </w:r>
            <w:r w:rsidR="004B77BF" w:rsidRPr="00612414">
              <w:t xml:space="preserve"> laužų</w:t>
            </w:r>
            <w:r w:rsidR="0034634F" w:rsidRPr="00612414">
              <w:t>, padangų</w:t>
            </w:r>
            <w:r w:rsidR="00F26EFB" w:rsidRPr="00612414">
              <w:t xml:space="preserve"> ir</w:t>
            </w:r>
            <w:r w:rsidR="00E8394E" w:rsidRPr="00612414">
              <w:t xml:space="preserve"> bio</w:t>
            </w:r>
            <w:r w:rsidR="00AD31F7">
              <w:t xml:space="preserve">logiškai skaidžių </w:t>
            </w:r>
            <w:r w:rsidR="0034634F" w:rsidRPr="00612414">
              <w:t>atliekų</w:t>
            </w:r>
            <w:r w:rsidR="0034634F" w:rsidRPr="0034634F">
              <w:rPr>
                <w:color w:val="1F497D" w:themeColor="text2"/>
              </w:rPr>
              <w:t>.</w:t>
            </w:r>
            <w:r w:rsidRPr="0034634F">
              <w:rPr>
                <w:color w:val="1F497D" w:themeColor="text2"/>
              </w:rPr>
              <w:t xml:space="preserve"> </w:t>
            </w:r>
            <w:r w:rsidR="00E8394E" w:rsidRPr="00F26EFB">
              <w:t>Numatoma</w:t>
            </w:r>
            <w:r w:rsidRPr="00F26EFB">
              <w:t xml:space="preserve"> surinkti ir utilizuoti Klaipėdos mieste susidarančias pavojingas atliekas (dienos šviesos lempas, gyvsidabrio turinčias atliekas, </w:t>
            </w:r>
            <w:r w:rsidRPr="00612414">
              <w:t>baterijas, galvaninius elementus, plastiko atliekas,</w:t>
            </w:r>
            <w:r w:rsidR="008D5973" w:rsidRPr="00612414">
              <w:t xml:space="preserve"> padangas,</w:t>
            </w:r>
            <w:r w:rsidRPr="00612414">
              <w:t xml:space="preserve"> avarijų metu susidariusius teršalus), </w:t>
            </w:r>
            <w:r w:rsidR="009D7825" w:rsidRPr="00612414">
              <w:t xml:space="preserve">taip pat </w:t>
            </w:r>
            <w:r w:rsidR="006F4C1F" w:rsidRPr="00612414">
              <w:t>sutvarkyt</w:t>
            </w:r>
            <w:r w:rsidR="009D7825" w:rsidRPr="00612414">
              <w:t>i</w:t>
            </w:r>
            <w:r w:rsidR="006F4C1F" w:rsidRPr="00612414">
              <w:t xml:space="preserve"> užteršt</w:t>
            </w:r>
            <w:r w:rsidR="009D7825" w:rsidRPr="00612414">
              <w:t>ą</w:t>
            </w:r>
            <w:r w:rsidR="006F4C1F" w:rsidRPr="00612414">
              <w:t xml:space="preserve"> teritorij</w:t>
            </w:r>
            <w:r w:rsidR="009D7825" w:rsidRPr="00612414">
              <w:t xml:space="preserve">ą </w:t>
            </w:r>
            <w:r w:rsidR="006F4C1F" w:rsidRPr="00612414">
              <w:t>Šilutės pl</w:t>
            </w:r>
            <w:r w:rsidR="009D7825" w:rsidRPr="00612414">
              <w:t>ente</w:t>
            </w:r>
            <w:r w:rsidR="006F4C1F" w:rsidRPr="00612414">
              <w:t xml:space="preserve"> </w:t>
            </w:r>
            <w:r w:rsidR="00426195" w:rsidRPr="00612414">
              <w:t xml:space="preserve">pagal parengtą </w:t>
            </w:r>
            <w:r w:rsidR="006F4C1F" w:rsidRPr="00612414">
              <w:t>tvarkymo plan</w:t>
            </w:r>
            <w:r w:rsidR="00426195" w:rsidRPr="00612414">
              <w:t xml:space="preserve">ą. </w:t>
            </w:r>
            <w:r w:rsidR="009D7825" w:rsidRPr="00612414">
              <w:t>Šioje teritorijoje bus utilizuota</w:t>
            </w:r>
            <w:r w:rsidR="00426195" w:rsidRPr="00612414">
              <w:t xml:space="preserve"> mazuto iš 10 betoninių talp</w:t>
            </w:r>
            <w:r w:rsidR="00AD31F7">
              <w:t>yklų</w:t>
            </w:r>
            <w:r w:rsidR="00426195" w:rsidRPr="00612414">
              <w:t xml:space="preserve">, </w:t>
            </w:r>
            <w:r w:rsidR="009D7825" w:rsidRPr="00612414">
              <w:t>tam reikės išardyti talp</w:t>
            </w:r>
            <w:r w:rsidR="00AD31F7">
              <w:t>ykl</w:t>
            </w:r>
            <w:r w:rsidR="009D7825" w:rsidRPr="00612414">
              <w:t>as, iškasti</w:t>
            </w:r>
            <w:r w:rsidR="00E40B27" w:rsidRPr="00612414">
              <w:t xml:space="preserve"> ir</w:t>
            </w:r>
            <w:r w:rsidR="009D7825" w:rsidRPr="00612414">
              <w:t xml:space="preserve">  išvežti (315 kv. m</w:t>
            </w:r>
            <w:r w:rsidR="00E40B27" w:rsidRPr="00612414">
              <w:t xml:space="preserve">) užteršto grunto, bei surinkti </w:t>
            </w:r>
            <w:r w:rsidR="00426195" w:rsidRPr="00612414">
              <w:t>statybin</w:t>
            </w:r>
            <w:r w:rsidR="00E40B27" w:rsidRPr="00612414">
              <w:t>į</w:t>
            </w:r>
            <w:r w:rsidR="00426195" w:rsidRPr="00612414">
              <w:t xml:space="preserve"> lauž</w:t>
            </w:r>
            <w:r w:rsidR="00E40B27" w:rsidRPr="00612414">
              <w:t>ą.</w:t>
            </w:r>
          </w:p>
          <w:p w14:paraId="0CDC6657" w14:textId="6AFBA53F" w:rsidR="00013409" w:rsidRPr="00612414" w:rsidRDefault="00E40B27" w:rsidP="00556500">
            <w:pPr>
              <w:ind w:firstLine="639"/>
              <w:jc w:val="both"/>
              <w:rPr>
                <w:b/>
                <w:strike/>
              </w:rPr>
            </w:pPr>
            <w:r>
              <w:rPr>
                <w:color w:val="1F497D" w:themeColor="text2"/>
              </w:rPr>
              <w:t xml:space="preserve"> </w:t>
            </w:r>
            <w:r w:rsidRPr="00612414">
              <w:t>Kaip ir kasmet</w:t>
            </w:r>
            <w:r w:rsidR="00AD31F7">
              <w:t>,</w:t>
            </w:r>
            <w:r w:rsidRPr="00612414">
              <w:t xml:space="preserve"> </w:t>
            </w:r>
            <w:r w:rsidR="0035718F" w:rsidRPr="00612414">
              <w:t>numatoma remti</w:t>
            </w:r>
            <w:r w:rsidR="009D7825" w:rsidRPr="00612414">
              <w:t xml:space="preserve"> klaipėdiečių dalyvavimą visuotinėje talkoje „Darom“.</w:t>
            </w:r>
          </w:p>
          <w:p w14:paraId="7E4EC815" w14:textId="77777777" w:rsidR="004D0E21" w:rsidRPr="00612414" w:rsidRDefault="008D5973" w:rsidP="00556500">
            <w:pPr>
              <w:ind w:firstLine="639"/>
              <w:jc w:val="both"/>
            </w:pPr>
            <w:r w:rsidRPr="00612414">
              <w:rPr>
                <w:i/>
              </w:rPr>
              <w:t>Visuomenės švietimo atliekų tvarkymo klausimais vykdymas.</w:t>
            </w:r>
            <w:r w:rsidRPr="00612414">
              <w:t xml:space="preserve"> </w:t>
            </w:r>
            <w:r w:rsidR="00AE0472" w:rsidRPr="00612414">
              <w:t>Siekiant, kad</w:t>
            </w:r>
            <w:r w:rsidR="00E169E6" w:rsidRPr="00612414">
              <w:t xml:space="preserve"> </w:t>
            </w:r>
            <w:r w:rsidR="00E169E6" w:rsidRPr="00D62528">
              <w:t>Klaipėdos miesto savivaldybės teritorijoje susidarančių komunalinių atliekų kiekis mažėtų arba bent jau išliktų stabilus ekonominio augimo sąlygomis,</w:t>
            </w:r>
            <w:r w:rsidR="004D0E21" w:rsidRPr="00D62528">
              <w:rPr>
                <w:rFonts w:cs="Arial"/>
              </w:rPr>
              <w:t xml:space="preserve"> </w:t>
            </w:r>
            <w:r w:rsidR="00252A08">
              <w:rPr>
                <w:rFonts w:cs="Arial"/>
              </w:rPr>
              <w:t xml:space="preserve"> norint </w:t>
            </w:r>
            <w:r w:rsidR="004D0E21" w:rsidRPr="00D62528">
              <w:rPr>
                <w:rFonts w:cs="Arial"/>
              </w:rPr>
              <w:t>s</w:t>
            </w:r>
            <w:r w:rsidR="004D0E21" w:rsidRPr="00D62528">
              <w:t>katinti efektyvų gamtinių ir kitų išteklių naudojimą, didi</w:t>
            </w:r>
            <w:r w:rsidR="00AE0472">
              <w:t xml:space="preserve">nti </w:t>
            </w:r>
            <w:r w:rsidR="004D0E21" w:rsidRPr="00D62528">
              <w:t>komunalinių atliekų perdirbimo (įskaitant k</w:t>
            </w:r>
            <w:r w:rsidR="00471F36" w:rsidRPr="00D62528">
              <w:t>ompostavimo) ir naudojimo apimtį</w:t>
            </w:r>
            <w:r w:rsidR="00252A08">
              <w:t xml:space="preserve"> bei</w:t>
            </w:r>
            <w:r w:rsidR="004D0E21" w:rsidRPr="00D62528">
              <w:t xml:space="preserve"> užtikrinti aplinkos apsaugos ir visuomenės sveikatos saugos reikalavimus atitinkantį komunalinių atliekų </w:t>
            </w:r>
            <w:r w:rsidR="004D0E21" w:rsidRPr="00612414">
              <w:t>tvarkymą</w:t>
            </w:r>
            <w:r w:rsidR="00AE0472" w:rsidRPr="00612414">
              <w:t>, bus vykdomos gyventojų informavimo priemonės</w:t>
            </w:r>
            <w:r w:rsidR="004D0E21" w:rsidRPr="00612414">
              <w:t>.</w:t>
            </w:r>
            <w:r w:rsidR="00252A08" w:rsidRPr="00612414">
              <w:t xml:space="preserve"> </w:t>
            </w:r>
          </w:p>
          <w:p w14:paraId="1D1DDB24" w14:textId="6698BF17" w:rsidR="0034634F" w:rsidRPr="002957EF" w:rsidRDefault="00100BA3" w:rsidP="00556500">
            <w:pPr>
              <w:ind w:firstLine="639"/>
              <w:jc w:val="both"/>
              <w:rPr>
                <w:rFonts w:cs="Arial"/>
                <w:color w:val="FF0000"/>
              </w:rPr>
            </w:pPr>
            <w:r w:rsidRPr="00612414">
              <w:rPr>
                <w:lang w:eastAsia="lt-LT"/>
              </w:rPr>
              <w:t xml:space="preserve">Klaipėdos miesto savivaldybė planuoja didinti AB </w:t>
            </w:r>
            <w:r w:rsidR="00AD31F7">
              <w:rPr>
                <w:lang w:eastAsia="lt-LT"/>
              </w:rPr>
              <w:t>Klaipėdos regiono atliekų tvarkymo centro</w:t>
            </w:r>
            <w:r w:rsidRPr="00612414">
              <w:rPr>
                <w:lang w:eastAsia="lt-LT"/>
              </w:rPr>
              <w:t xml:space="preserve"> įstatinį kapitalą,</w:t>
            </w:r>
            <w:r w:rsidR="00AD31F7">
              <w:rPr>
                <w:lang w:eastAsia="lt-LT"/>
              </w:rPr>
              <w:t xml:space="preserve"> siekiant įgyvendinti projektą „</w:t>
            </w:r>
            <w:r w:rsidRPr="00612414">
              <w:rPr>
                <w:i/>
                <w:lang w:eastAsia="lt-LT"/>
              </w:rPr>
              <w:t>Komunalinių atliekų tvarkymo infrastruktūros plėtra Klaipėdos miesto, Skuodo ir Kretingos rajonų bei Neringos savivaldybėse</w:t>
            </w:r>
            <w:r w:rsidR="00AD31F7">
              <w:rPr>
                <w:i/>
                <w:lang w:eastAsia="lt-LT"/>
              </w:rPr>
              <w:t>“</w:t>
            </w:r>
            <w:r w:rsidRPr="00612414">
              <w:rPr>
                <w:lang w:eastAsia="lt-LT"/>
              </w:rPr>
              <w:t>. Projektas b</w:t>
            </w:r>
            <w:r w:rsidRPr="00AD31F7">
              <w:rPr>
                <w:lang w:eastAsia="lt-LT"/>
              </w:rPr>
              <w:t>u</w:t>
            </w:r>
            <w:r w:rsidR="003B7D20" w:rsidRPr="003B7D20">
              <w:rPr>
                <w:rFonts w:cs="Arial"/>
              </w:rPr>
              <w:t>s vykdomas bendra</w:t>
            </w:r>
            <w:r w:rsidR="00612414">
              <w:rPr>
                <w:rFonts w:cs="Arial"/>
              </w:rPr>
              <w:t>i</w:t>
            </w:r>
            <w:r w:rsidR="003B7D20" w:rsidRPr="003B7D20">
              <w:rPr>
                <w:rFonts w:cs="Arial"/>
              </w:rPr>
              <w:t xml:space="preserve"> su</w:t>
            </w:r>
            <w:r w:rsidR="00F00880">
              <w:rPr>
                <w:rFonts w:cs="Arial"/>
              </w:rPr>
              <w:t xml:space="preserve"> kitomis regiono savivaldybėmis. </w:t>
            </w:r>
            <w:r w:rsidR="00354DFA" w:rsidRPr="00612414">
              <w:rPr>
                <w:rFonts w:cs="Arial"/>
              </w:rPr>
              <w:t xml:space="preserve">2018 m. </w:t>
            </w:r>
            <w:r w:rsidR="003B7D20" w:rsidRPr="00612414">
              <w:rPr>
                <w:rFonts w:cs="Arial"/>
              </w:rPr>
              <w:t>Klaipėdos</w:t>
            </w:r>
            <w:r w:rsidR="00076DF2" w:rsidRPr="00612414">
              <w:rPr>
                <w:rFonts w:cs="Arial"/>
              </w:rPr>
              <w:t xml:space="preserve"> </w:t>
            </w:r>
            <w:r w:rsidR="003B7D20" w:rsidRPr="00612414">
              <w:rPr>
                <w:rFonts w:cs="Arial"/>
              </w:rPr>
              <w:t xml:space="preserve">mieste </w:t>
            </w:r>
            <w:r w:rsidR="00354DFA" w:rsidRPr="00612414">
              <w:rPr>
                <w:rFonts w:cs="Arial"/>
              </w:rPr>
              <w:t xml:space="preserve">bus įrengta 268 </w:t>
            </w:r>
            <w:r w:rsidR="00354DFA" w:rsidRPr="00612414">
              <w:rPr>
                <w:rFonts w:cs="Arial"/>
              </w:rPr>
              <w:lastRenderedPageBreak/>
              <w:t>pusiau požemin</w:t>
            </w:r>
            <w:r w:rsidR="00D661BC">
              <w:rPr>
                <w:rFonts w:cs="Arial"/>
              </w:rPr>
              <w:t>ės</w:t>
            </w:r>
            <w:r w:rsidR="00354DFA" w:rsidRPr="00612414">
              <w:rPr>
                <w:rFonts w:cs="Arial"/>
              </w:rPr>
              <w:t xml:space="preserve"> ir 12 požeminių konteinerių aikštelių. </w:t>
            </w:r>
            <w:r w:rsidR="0034634F" w:rsidRPr="00612414">
              <w:rPr>
                <w:rFonts w:cs="Arial"/>
              </w:rPr>
              <w:t>Planuojama, kad vienoje aikštelėje bus įrengti mišrių komunalinių atliekų, antrinių žaliavų surinkimo konteineriai, dalyje aikštelių</w:t>
            </w:r>
            <w:r w:rsidR="00AD31F7">
              <w:rPr>
                <w:rFonts w:cs="Arial"/>
              </w:rPr>
              <w:t xml:space="preserve"> –</w:t>
            </w:r>
            <w:r w:rsidR="0034634F" w:rsidRPr="00612414">
              <w:rPr>
                <w:rFonts w:cs="Arial"/>
              </w:rPr>
              <w:t xml:space="preserve"> ir žaliųjų atliekų surinkimo konteineriai. </w:t>
            </w:r>
            <w:r w:rsidR="00AD31F7">
              <w:rPr>
                <w:rFonts w:cs="Arial"/>
              </w:rPr>
              <w:t>Įgyvendinant šį</w:t>
            </w:r>
            <w:r w:rsidR="0034634F" w:rsidRPr="00612414">
              <w:rPr>
                <w:rFonts w:cs="Arial"/>
              </w:rPr>
              <w:t xml:space="preserve"> projekt</w:t>
            </w:r>
            <w:r w:rsidR="00AD31F7">
              <w:rPr>
                <w:rFonts w:cs="Arial"/>
              </w:rPr>
              <w:t>ą</w:t>
            </w:r>
            <w:r w:rsidR="0034634F" w:rsidRPr="00612414">
              <w:rPr>
                <w:rFonts w:cs="Arial"/>
              </w:rPr>
              <w:t xml:space="preserve"> planuojama nupirkti ir išdal</w:t>
            </w:r>
            <w:r w:rsidR="00AD31F7">
              <w:rPr>
                <w:rFonts w:cs="Arial"/>
              </w:rPr>
              <w:t>y</w:t>
            </w:r>
            <w:r w:rsidR="0034634F" w:rsidRPr="00612414">
              <w:rPr>
                <w:rFonts w:cs="Arial"/>
              </w:rPr>
              <w:t xml:space="preserve">ti individualius žaliųjų atliekų surinkimo konteinerius ir kompostavimo dėžės, skirtas individualioms valdoms. </w:t>
            </w:r>
          </w:p>
          <w:p w14:paraId="604AF5E2" w14:textId="4EFB7AF1" w:rsidR="00DB213E" w:rsidRPr="00267F8A" w:rsidRDefault="00013409" w:rsidP="00556500">
            <w:pPr>
              <w:ind w:firstLine="639"/>
              <w:jc w:val="both"/>
              <w:rPr>
                <w:b/>
              </w:rPr>
            </w:pPr>
            <w:r w:rsidRPr="00267F8A">
              <w:rPr>
                <w:b/>
              </w:rPr>
              <w:t>02 uždavinys.</w:t>
            </w:r>
            <w:r w:rsidR="00973C0F" w:rsidRPr="00267F8A">
              <w:rPr>
                <w:b/>
              </w:rPr>
              <w:t xml:space="preserve"> </w:t>
            </w:r>
            <w:r w:rsidRPr="00267F8A">
              <w:rPr>
                <w:b/>
              </w:rPr>
              <w:t>Vykdyti gamtinės aplinkos stebėsenos ir gyventojų ekologinio švietimo priemones</w:t>
            </w:r>
            <w:r w:rsidR="00B6014E">
              <w:rPr>
                <w:b/>
              </w:rPr>
              <w:t>.</w:t>
            </w:r>
          </w:p>
          <w:p w14:paraId="54DABC30" w14:textId="6B6CF058" w:rsidR="00F66E96" w:rsidRPr="00F66E96" w:rsidRDefault="00013409" w:rsidP="00556500">
            <w:pPr>
              <w:pStyle w:val="Sraopastraipa"/>
              <w:ind w:left="0" w:firstLine="639"/>
              <w:jc w:val="both"/>
            </w:pPr>
            <w:r w:rsidRPr="00267F8A">
              <w:rPr>
                <w:i/>
              </w:rPr>
              <w:t xml:space="preserve">Klaipėdos miesto savivaldybės aplinkos monitoringo vykdymas </w:t>
            </w:r>
            <w:r w:rsidR="00043B23" w:rsidRPr="00043B23">
              <w:t>atliekamas</w:t>
            </w:r>
            <w:r w:rsidR="00043B23">
              <w:rPr>
                <w:i/>
              </w:rPr>
              <w:t xml:space="preserve"> </w:t>
            </w:r>
            <w:r w:rsidRPr="00267F8A">
              <w:t>pagal Klaipėdos miesto savivaldybės aplinkos monitoringo 201</w:t>
            </w:r>
            <w:r w:rsidR="00655463" w:rsidRPr="00267F8A">
              <w:t>7</w:t>
            </w:r>
            <w:r w:rsidRPr="00267F8A">
              <w:t>–20</w:t>
            </w:r>
            <w:r w:rsidR="00655463" w:rsidRPr="00267F8A">
              <w:t>21</w:t>
            </w:r>
            <w:r w:rsidR="00125369" w:rsidRPr="00267F8A">
              <w:t xml:space="preserve"> </w:t>
            </w:r>
            <w:r w:rsidRPr="00267F8A">
              <w:t>m. programą.</w:t>
            </w:r>
            <w:r w:rsidR="009976EA" w:rsidRPr="006B41BE">
              <w:t xml:space="preserve"> </w:t>
            </w:r>
            <w:r w:rsidR="009976EA" w:rsidRPr="00612414">
              <w:t xml:space="preserve">Klaipėdos mieste oro kokybė vertinama pagal oro taršos tyrimų duomenis stacionariose aplinkos oro kokybės matavimo stotyse, esančiose Bangų g. 7 ir Baltijos pr. 1. </w:t>
            </w:r>
            <w:r w:rsidR="00612414">
              <w:t>B</w:t>
            </w:r>
            <w:r w:rsidR="004F2595" w:rsidRPr="00612414">
              <w:t xml:space="preserve">us </w:t>
            </w:r>
            <w:r w:rsidR="000974C8" w:rsidRPr="00612414">
              <w:t>tęsiami</w:t>
            </w:r>
            <w:r w:rsidR="00973C0F" w:rsidRPr="00612414">
              <w:t xml:space="preserve"> Kl</w:t>
            </w:r>
            <w:r w:rsidR="00973C0F" w:rsidRPr="00267F8A">
              <w:t>aipėdos miesto</w:t>
            </w:r>
            <w:r w:rsidR="004F2595">
              <w:t xml:space="preserve"> savivaldybės aplinkos stebėsenos matavimai</w:t>
            </w:r>
            <w:r w:rsidR="00267F8A" w:rsidRPr="00F66E96">
              <w:t>:</w:t>
            </w:r>
            <w:r w:rsidR="00B6014E" w:rsidRPr="00F66E96">
              <w:t xml:space="preserve"> </w:t>
            </w:r>
            <w:r w:rsidR="00F66E96" w:rsidRPr="00F66E96">
              <w:t>atliekami aplinkos oro matavimai 28 vietose, aplinkos triukšmo – 42 vietose, dirvožemio – 151 vietoje, paviršinių vandens telkinių – 10 vietų, biologinės įvairovės (paukščių – 20 vietų, varliagyvių – 20 vietų, augalijos (makrofitų) – 10 vietų</w:t>
            </w:r>
            <w:r w:rsidR="004F2595">
              <w:t>)</w:t>
            </w:r>
            <w:r w:rsidR="00F66E96" w:rsidRPr="00F66E96">
              <w:t>, želdynų ir želdinių būklė</w:t>
            </w:r>
            <w:r w:rsidR="006F49C4">
              <w:t xml:space="preserve">s – 26 vietose, </w:t>
            </w:r>
            <w:r w:rsidR="00F66E96" w:rsidRPr="00F66E96">
              <w:t xml:space="preserve">šikšnosparnių </w:t>
            </w:r>
            <w:r w:rsidR="006F49C4">
              <w:t>–</w:t>
            </w:r>
            <w:r w:rsidR="00F66E96" w:rsidRPr="00F66E96">
              <w:t xml:space="preserve"> 58 vietose</w:t>
            </w:r>
            <w:r w:rsidR="006F49C4">
              <w:t>.</w:t>
            </w:r>
          </w:p>
          <w:p w14:paraId="3D558F98" w14:textId="1474F8F0" w:rsidR="00945A85" w:rsidRPr="004B56FB" w:rsidRDefault="002D2F56" w:rsidP="00556500">
            <w:pPr>
              <w:ind w:firstLine="639"/>
              <w:jc w:val="both"/>
              <w:rPr>
                <w:color w:val="1F497D" w:themeColor="text2"/>
              </w:rPr>
            </w:pPr>
            <w:r w:rsidRPr="00A90C3A">
              <w:rPr>
                <w:i/>
              </w:rPr>
              <w:t>Visuomenės ekologinis švietimas</w:t>
            </w:r>
            <w:r w:rsidRPr="00A90C3A">
              <w:t xml:space="preserve">. </w:t>
            </w:r>
            <w:r w:rsidR="003168A4" w:rsidRPr="00A90C3A">
              <w:t>Vykdant ekologinio švietimo funkciją, planuojama skleisti informaciją miestiečiams, moksleiviams, prenumeruojat la</w:t>
            </w:r>
            <w:r w:rsidR="003168A4" w:rsidRPr="00612414">
              <w:t>ikraš</w:t>
            </w:r>
            <w:r w:rsidR="006F49C4" w:rsidRPr="00612414">
              <w:t xml:space="preserve">tį </w:t>
            </w:r>
            <w:r w:rsidR="003168A4" w:rsidRPr="00612414">
              <w:t xml:space="preserve">„Žaliasis </w:t>
            </w:r>
            <w:r w:rsidR="00B6014E" w:rsidRPr="00612414">
              <w:t>p</w:t>
            </w:r>
            <w:r w:rsidR="006F49C4" w:rsidRPr="00612414">
              <w:t xml:space="preserve">asaulis“ </w:t>
            </w:r>
            <w:r w:rsidR="003168A4" w:rsidRPr="00612414">
              <w:t xml:space="preserve">švietimo įstaigoms, bibliotekoms. </w:t>
            </w:r>
          </w:p>
          <w:p w14:paraId="3AD6A567" w14:textId="6ED0FA36" w:rsidR="00DE01AD" w:rsidRPr="00612414" w:rsidRDefault="008B08B8" w:rsidP="00556500">
            <w:pPr>
              <w:pStyle w:val="Sraopastraipa"/>
              <w:ind w:left="0" w:firstLine="639"/>
              <w:jc w:val="both"/>
            </w:pPr>
            <w:r w:rsidRPr="00612414">
              <w:rPr>
                <w:i/>
              </w:rPr>
              <w:t>Strateginio triukšmo žemėlapio parengimas (atnaujinimas).</w:t>
            </w:r>
            <w:r w:rsidRPr="00612414">
              <w:t xml:space="preserve"> 2016 m. lapkričio 1 d. įsigaliojus </w:t>
            </w:r>
            <w:r w:rsidR="00934C34">
              <w:t>Lietuvos Respublikos t</w:t>
            </w:r>
            <w:r w:rsidRPr="00612414">
              <w:t>riukšmo valdymo įstatymo straipsnių pakeitimo nuostatoms,</w:t>
            </w:r>
            <w:r w:rsidR="00043B23" w:rsidRPr="00612414">
              <w:t xml:space="preserve"> 2018 m. K</w:t>
            </w:r>
            <w:r w:rsidR="004F2595" w:rsidRPr="00612414">
              <w:t>laipėdos miesto savivaldybė</w:t>
            </w:r>
            <w:r w:rsidRPr="00612414">
              <w:t xml:space="preserve"> </w:t>
            </w:r>
            <w:r w:rsidR="004F2595" w:rsidRPr="00612414">
              <w:t xml:space="preserve">numato parengti </w:t>
            </w:r>
            <w:r w:rsidR="004B56FB" w:rsidRPr="00612414">
              <w:t xml:space="preserve">(atnaujinti) </w:t>
            </w:r>
            <w:r w:rsidR="004F2595" w:rsidRPr="00612414">
              <w:t>Klaipėdos miesto triukšmo (kelių, geležinkelių, pramonės veiklos zonų) žemėlapius</w:t>
            </w:r>
            <w:r w:rsidRPr="00612414">
              <w:t xml:space="preserve"> pagal dienos, vak</w:t>
            </w:r>
            <w:r w:rsidR="00043B23" w:rsidRPr="00612414">
              <w:t>aro, nakties ir paros rodiklius.</w:t>
            </w:r>
          </w:p>
          <w:p w14:paraId="14A308A3" w14:textId="04FCF60E" w:rsidR="00DE01AD" w:rsidRPr="00612414" w:rsidRDefault="009976EA" w:rsidP="00556500">
            <w:pPr>
              <w:pStyle w:val="Sraopastraipa"/>
              <w:ind w:left="0" w:firstLine="639"/>
              <w:jc w:val="both"/>
            </w:pPr>
            <w:r w:rsidRPr="00612414">
              <w:rPr>
                <w:i/>
              </w:rPr>
              <w:t>Detalus (instrumentinis) medžio būklės vertinimas</w:t>
            </w:r>
            <w:r w:rsidR="000974C8" w:rsidRPr="00612414">
              <w:rPr>
                <w:i/>
              </w:rPr>
              <w:t xml:space="preserve"> </w:t>
            </w:r>
            <w:r w:rsidR="000974C8" w:rsidRPr="00612414">
              <w:t>yra būtinas sprendžiant miesto gyvenamųjų rajonų ir viešųjų erdvių želdynų tvarkymo problemas.</w:t>
            </w:r>
            <w:r w:rsidR="00AB2501" w:rsidRPr="00612414">
              <w:t xml:space="preserve"> </w:t>
            </w:r>
            <w:r w:rsidR="004B56FB" w:rsidRPr="00612414">
              <w:t xml:space="preserve">Nuo </w:t>
            </w:r>
            <w:r w:rsidR="00DE01AD" w:rsidRPr="00612414">
              <w:t>2018 m.</w:t>
            </w:r>
            <w:r w:rsidR="004B56FB" w:rsidRPr="00612414">
              <w:t xml:space="preserve"> planuojama</w:t>
            </w:r>
            <w:r w:rsidR="00DE01AD" w:rsidRPr="00612414">
              <w:t xml:space="preserve"> mieste </w:t>
            </w:r>
            <w:r w:rsidR="004B56FB" w:rsidRPr="00612414">
              <w:t xml:space="preserve">kasmet </w:t>
            </w:r>
            <w:r w:rsidR="00DE01AD" w:rsidRPr="00612414">
              <w:t xml:space="preserve">ištirti </w:t>
            </w:r>
            <w:r w:rsidR="0064148A" w:rsidRPr="00612414">
              <w:t xml:space="preserve">po </w:t>
            </w:r>
            <w:r w:rsidR="00DE01AD" w:rsidRPr="00612414">
              <w:t>200 medžių kamienų būkl</w:t>
            </w:r>
            <w:r w:rsidR="0064148A" w:rsidRPr="00612414">
              <w:t>ę (rizikos laipsnį</w:t>
            </w:r>
            <w:r w:rsidR="00043B23" w:rsidRPr="00612414">
              <w:t>)</w:t>
            </w:r>
            <w:r w:rsidR="00DE01AD" w:rsidRPr="00612414">
              <w:t xml:space="preserve"> </w:t>
            </w:r>
            <w:r w:rsidR="00043B23" w:rsidRPr="00612414">
              <w:t>panaudojant nedestrukcinį metodą – akustinę tomografiją</w:t>
            </w:r>
            <w:r w:rsidR="00DE01AD" w:rsidRPr="00612414">
              <w:t>. Vieno medžio akustinė tomografija</w:t>
            </w:r>
            <w:r w:rsidR="004B56FB" w:rsidRPr="00612414">
              <w:t xml:space="preserve"> yra</w:t>
            </w:r>
            <w:r w:rsidR="00DE01AD" w:rsidRPr="00612414">
              <w:t xml:space="preserve"> atliekama kamiene nuo šaknies kaklelio iki 3 m aukščio</w:t>
            </w:r>
            <w:r w:rsidR="0064148A" w:rsidRPr="00612414">
              <w:t>, o p</w:t>
            </w:r>
            <w:r w:rsidR="00DE01AD" w:rsidRPr="00612414">
              <w:t xml:space="preserve">uvinio išplitimas skenuojamas dvejose vietose. Matavimo rezultatai </w:t>
            </w:r>
            <w:r w:rsidR="0064148A" w:rsidRPr="00612414">
              <w:t xml:space="preserve">bus </w:t>
            </w:r>
            <w:r w:rsidR="00DE01AD" w:rsidRPr="00612414">
              <w:t xml:space="preserve">pateikiami kamieno skersinio pjūvio tomografinių nuotraukų bei rašytinių išvadų pavidalu, suskirstant medžius </w:t>
            </w:r>
            <w:r w:rsidR="00C57124" w:rsidRPr="00612414">
              <w:t>į pavojingumo klases</w:t>
            </w:r>
            <w:r w:rsidR="00612414">
              <w:t xml:space="preserve"> pagal jų būklę</w:t>
            </w:r>
            <w:r w:rsidR="00C57124" w:rsidRPr="00612414">
              <w:t>.</w:t>
            </w:r>
          </w:p>
          <w:p w14:paraId="44EBD204" w14:textId="551B26D1" w:rsidR="00013409" w:rsidRPr="00CC3CEF" w:rsidRDefault="00013409" w:rsidP="00556500">
            <w:pPr>
              <w:ind w:firstLine="639"/>
              <w:jc w:val="both"/>
              <w:rPr>
                <w:b/>
                <w:strike/>
              </w:rPr>
            </w:pPr>
            <w:r w:rsidRPr="00CC3CEF">
              <w:rPr>
                <w:b/>
              </w:rPr>
              <w:t xml:space="preserve">03 uždavinys. </w:t>
            </w:r>
            <w:r w:rsidR="0037612E" w:rsidRPr="00CC3CEF">
              <w:rPr>
                <w:b/>
              </w:rPr>
              <w:t>Prižiūrėti, saugoti ir gausinti miesto poilsio zonų gamtinę aplinką</w:t>
            </w:r>
            <w:r w:rsidR="001A1389">
              <w:rPr>
                <w:b/>
              </w:rPr>
              <w:t>.</w:t>
            </w:r>
          </w:p>
          <w:p w14:paraId="25E4CD07" w14:textId="5C080AF5" w:rsidR="006C6A8C" w:rsidRPr="00CC3CEF" w:rsidRDefault="0026351B" w:rsidP="00556500">
            <w:pPr>
              <w:ind w:firstLine="639"/>
              <w:jc w:val="both"/>
            </w:pPr>
            <w:r w:rsidRPr="00CC3CEF">
              <w:rPr>
                <w:i/>
              </w:rPr>
              <w:t>Sanitarinis vandens telkinių valymas</w:t>
            </w:r>
            <w:r w:rsidR="00013409" w:rsidRPr="00CC3CEF">
              <w:t xml:space="preserve">. Vykdant šią priemonę </w:t>
            </w:r>
            <w:r w:rsidRPr="00CC3CEF">
              <w:t>kasmet yra</w:t>
            </w:r>
            <w:r w:rsidR="00013409" w:rsidRPr="00CC3CEF">
              <w:t xml:space="preserve"> </w:t>
            </w:r>
            <w:r w:rsidR="00CC3CEF">
              <w:t>prižiūrima</w:t>
            </w:r>
            <w:r w:rsidR="00013409" w:rsidRPr="00CC3CEF">
              <w:t xml:space="preserve"> 1</w:t>
            </w:r>
            <w:r w:rsidR="00AC04E8" w:rsidRPr="00CC3CEF">
              <w:t>7</w:t>
            </w:r>
            <w:r w:rsidR="00013409" w:rsidRPr="00CC3CEF">
              <w:t xml:space="preserve"> vandens telkinių (281,9 km</w:t>
            </w:r>
            <w:r w:rsidR="00013409" w:rsidRPr="00CC3CEF">
              <w:rPr>
                <w:vertAlign w:val="superscript"/>
              </w:rPr>
              <w:t>2</w:t>
            </w:r>
            <w:r w:rsidR="00CC3CEF">
              <w:t xml:space="preserve">), </w:t>
            </w:r>
            <w:r w:rsidR="003022D8">
              <w:t xml:space="preserve">nuo </w:t>
            </w:r>
            <w:r w:rsidR="00CC3CEF">
              <w:t>kurių pakran</w:t>
            </w:r>
            <w:r w:rsidR="003022D8">
              <w:t>čių</w:t>
            </w:r>
            <w:r w:rsidR="00CC3CEF">
              <w:t xml:space="preserve"> ir plot</w:t>
            </w:r>
            <w:r w:rsidR="003022D8">
              <w:t>ų</w:t>
            </w:r>
            <w:r w:rsidR="00013409" w:rsidRPr="00CC3CEF">
              <w:t xml:space="preserve"> </w:t>
            </w:r>
            <w:r w:rsidRPr="00CC3CEF">
              <w:t xml:space="preserve">yra </w:t>
            </w:r>
            <w:r w:rsidR="00013409" w:rsidRPr="00CC3CEF">
              <w:t xml:space="preserve">sistemingai </w:t>
            </w:r>
            <w:r w:rsidR="003022D8">
              <w:t>šalinami įvairūs teršalai</w:t>
            </w:r>
            <w:r w:rsidR="00013409" w:rsidRPr="00CC3CEF">
              <w:t>. Telkiniai pradedami valyti nuo balandžio</w:t>
            </w:r>
            <w:r w:rsidR="00CC3CEF">
              <w:t xml:space="preserve"> mėn. ir valomi iki spalio mėn. apie </w:t>
            </w:r>
            <w:r w:rsidR="00013409" w:rsidRPr="00CC3CEF">
              <w:t>2 kart</w:t>
            </w:r>
            <w:r w:rsidR="00F07D46" w:rsidRPr="00CC3CEF">
              <w:t>us</w:t>
            </w:r>
            <w:r w:rsidR="00CC3CEF">
              <w:t xml:space="preserve"> per mėnesį</w:t>
            </w:r>
            <w:r w:rsidR="001A1389">
              <w:t>.</w:t>
            </w:r>
            <w:r w:rsidRPr="00CC3CEF">
              <w:t xml:space="preserve"> </w:t>
            </w:r>
            <w:r w:rsidR="00CC3CEF">
              <w:t>Gavus gyventojų skundų dėl užterštų</w:t>
            </w:r>
            <w:r w:rsidR="00FC2E8F" w:rsidRPr="00CC3CEF">
              <w:t xml:space="preserve"> vandens telkinių</w:t>
            </w:r>
            <w:r w:rsidR="00CC3CEF">
              <w:t xml:space="preserve"> ar jų pakrančių</w:t>
            </w:r>
            <w:r w:rsidR="00FC2E8F" w:rsidRPr="00CC3CEF">
              <w:t xml:space="preserve">, </w:t>
            </w:r>
            <w:r w:rsidR="00CC3CEF">
              <w:t>atliekama</w:t>
            </w:r>
            <w:r w:rsidR="00FC2E8F" w:rsidRPr="00CC3CEF">
              <w:t>s papildomas telkinių valymas</w:t>
            </w:r>
            <w:r w:rsidR="006C6A8C" w:rsidRPr="00CC3CEF">
              <w:t>.</w:t>
            </w:r>
            <w:r w:rsidR="00FC2E8F" w:rsidRPr="00CC3CEF">
              <w:t xml:space="preserve"> </w:t>
            </w:r>
          </w:p>
          <w:p w14:paraId="559A5CC2" w14:textId="3B763B32" w:rsidR="00013409" w:rsidRPr="00F31761" w:rsidRDefault="004B5FCF" w:rsidP="00556500">
            <w:pPr>
              <w:ind w:firstLine="639"/>
              <w:jc w:val="both"/>
              <w:rPr>
                <w:b/>
                <w:strike/>
              </w:rPr>
            </w:pPr>
            <w:r w:rsidRPr="00F31761">
              <w:rPr>
                <w:i/>
              </w:rPr>
              <w:t>Helofitų (nendrių, švendrių) šalinimas iš vandens telkinių.</w:t>
            </w:r>
            <w:r w:rsidRPr="00F31761">
              <w:t xml:space="preserve"> </w:t>
            </w:r>
            <w:r w:rsidR="00013409" w:rsidRPr="00F31761">
              <w:t xml:space="preserve">Atlikus aplinkos </w:t>
            </w:r>
            <w:r w:rsidR="00345550" w:rsidRPr="00F31761">
              <w:t>stebėseną</w:t>
            </w:r>
            <w:r w:rsidR="00013409" w:rsidRPr="00F31761">
              <w:t>, rekomenduota</w:t>
            </w:r>
            <w:r w:rsidR="008C5F25" w:rsidRPr="00F31761">
              <w:t xml:space="preserve"> </w:t>
            </w:r>
            <w:r w:rsidR="008D3C4C" w:rsidRPr="00F31761">
              <w:t xml:space="preserve">iš </w:t>
            </w:r>
            <w:r w:rsidR="008C5F25" w:rsidRPr="00F31761">
              <w:t>Žardės ir Draugystės</w:t>
            </w:r>
            <w:r w:rsidR="00345550" w:rsidRPr="00F31761">
              <w:t xml:space="preserve"> </w:t>
            </w:r>
            <w:r w:rsidR="008C5F25" w:rsidRPr="00F31761">
              <w:t>t</w:t>
            </w:r>
            <w:r w:rsidR="00345550" w:rsidRPr="00F31761">
              <w:t>venkini</w:t>
            </w:r>
            <w:r w:rsidR="008D3C4C" w:rsidRPr="00F31761">
              <w:t>ų</w:t>
            </w:r>
            <w:r w:rsidR="008C5F25" w:rsidRPr="00F31761">
              <w:t xml:space="preserve"> </w:t>
            </w:r>
            <w:r w:rsidR="008D3C4C" w:rsidRPr="00F31761">
              <w:t>nuolat</w:t>
            </w:r>
            <w:r w:rsidR="008C5F25" w:rsidRPr="00F31761">
              <w:t xml:space="preserve"> </w:t>
            </w:r>
            <w:r w:rsidR="008D3C4C" w:rsidRPr="00F31761">
              <w:t>šalinti</w:t>
            </w:r>
            <w:r w:rsidR="008C5F25" w:rsidRPr="00F31761">
              <w:t xml:space="preserve"> </w:t>
            </w:r>
            <w:r w:rsidR="00345550" w:rsidRPr="00F31761">
              <w:t>priauganči</w:t>
            </w:r>
            <w:r w:rsidR="008D3C4C" w:rsidRPr="00F31761">
              <w:t>us</w:t>
            </w:r>
            <w:r w:rsidR="008C5F25" w:rsidRPr="00F31761">
              <w:t xml:space="preserve"> aukštaūgi</w:t>
            </w:r>
            <w:r w:rsidR="008D3C4C" w:rsidRPr="00F31761">
              <w:t>us</w:t>
            </w:r>
            <w:r w:rsidR="008C5F25" w:rsidRPr="00F31761">
              <w:t xml:space="preserve"> helofit</w:t>
            </w:r>
            <w:r w:rsidR="008D3C4C" w:rsidRPr="00F31761">
              <w:t>us</w:t>
            </w:r>
            <w:r w:rsidR="00013409" w:rsidRPr="00F31761">
              <w:t xml:space="preserve"> (nendr</w:t>
            </w:r>
            <w:r w:rsidR="008D3C4C" w:rsidRPr="00F31761">
              <w:t>es</w:t>
            </w:r>
            <w:r w:rsidR="00013409" w:rsidRPr="00F31761">
              <w:t>, švendr</w:t>
            </w:r>
            <w:r w:rsidR="008D3C4C" w:rsidRPr="00F31761">
              <w:t>es</w:t>
            </w:r>
            <w:r w:rsidR="00013409" w:rsidRPr="00F31761">
              <w:t>)</w:t>
            </w:r>
            <w:r w:rsidR="00345550" w:rsidRPr="00F31761">
              <w:t>, siekiant apsaugoti vandens telkinius nuo užžėlimo</w:t>
            </w:r>
            <w:r w:rsidR="008C5F25" w:rsidRPr="00F31761">
              <w:t xml:space="preserve">. </w:t>
            </w:r>
            <w:r w:rsidR="009165C0" w:rsidRPr="00F31761">
              <w:t>Žardės t</w:t>
            </w:r>
            <w:r w:rsidR="00EA2ECF" w:rsidRPr="00F31761">
              <w:t>venkinio</w:t>
            </w:r>
            <w:r w:rsidR="00F07D46" w:rsidRPr="00F31761">
              <w:t xml:space="preserve"> (5609 kv. m</w:t>
            </w:r>
            <w:r w:rsidR="009165C0" w:rsidRPr="00F31761">
              <w:t>) ir Draugystės t</w:t>
            </w:r>
            <w:r w:rsidR="00EA2ECF" w:rsidRPr="00F31761">
              <w:t xml:space="preserve">venkinių </w:t>
            </w:r>
            <w:r w:rsidR="009165C0" w:rsidRPr="00F31761">
              <w:t>(1000 kv.</w:t>
            </w:r>
            <w:r w:rsidR="00EB2165" w:rsidRPr="00F31761">
              <w:t xml:space="preserve"> </w:t>
            </w:r>
            <w:r w:rsidR="00F07D46" w:rsidRPr="00F31761">
              <w:t>m</w:t>
            </w:r>
            <w:r w:rsidR="009165C0" w:rsidRPr="00F31761">
              <w:t xml:space="preserve">) valymo darbai bus atliekami du kartus vasaros metu. </w:t>
            </w:r>
          </w:p>
          <w:p w14:paraId="1DE568CD" w14:textId="61426D5A" w:rsidR="00EA2ECF" w:rsidRPr="00F31761" w:rsidRDefault="004B5FCF" w:rsidP="00556500">
            <w:pPr>
              <w:ind w:firstLine="639"/>
              <w:jc w:val="both"/>
              <w:rPr>
                <w:i/>
              </w:rPr>
            </w:pPr>
            <w:r w:rsidRPr="00F31761">
              <w:rPr>
                <w:i/>
              </w:rPr>
              <w:t xml:space="preserve">Vandens telkinių dugno valymas ir aplinkos apželdinimas. </w:t>
            </w:r>
            <w:r w:rsidRPr="00F31761">
              <w:t xml:space="preserve">Klaipėdos mieste vandens telkiniai yra </w:t>
            </w:r>
            <w:r w:rsidR="00EF7AD1" w:rsidRPr="00F31761">
              <w:t>apžėlę savaiminiais krūmais, vandens augalija, dalis vandens telkinių baigia užželti, aplinka nesutvarkyta. Kadangi vandens telkiniai yra šalia gyvenamųjų rajonų, todėl</w:t>
            </w:r>
            <w:r w:rsidR="00AC0864" w:rsidRPr="00F31761">
              <w:t>,</w:t>
            </w:r>
            <w:r w:rsidR="00EF7AD1" w:rsidRPr="00F31761">
              <w:t xml:space="preserve"> juos išvalius ir sutvarkius, pagražėtų gyvenamoji teritorija</w:t>
            </w:r>
            <w:r w:rsidR="00B12445" w:rsidRPr="00F31761">
              <w:t xml:space="preserve">, </w:t>
            </w:r>
            <w:r w:rsidR="00EF7AD1" w:rsidRPr="00F31761">
              <w:t>gyventoj</w:t>
            </w:r>
            <w:r w:rsidR="00B12445" w:rsidRPr="00F31761">
              <w:t>ų</w:t>
            </w:r>
            <w:r w:rsidR="00EF7AD1" w:rsidRPr="00F31761">
              <w:t xml:space="preserve"> laisvalaiki</w:t>
            </w:r>
            <w:r w:rsidR="009714D3" w:rsidRPr="00F31761">
              <w:t>s</w:t>
            </w:r>
            <w:r w:rsidR="00AC0864" w:rsidRPr="00F31761">
              <w:t xml:space="preserve"> taptų kokybiškesnis</w:t>
            </w:r>
            <w:r w:rsidR="009714D3" w:rsidRPr="00F31761">
              <w:t xml:space="preserve">. </w:t>
            </w:r>
            <w:r w:rsidR="00E42617" w:rsidRPr="00612414">
              <w:t xml:space="preserve">2018 m. bus rengiami Žardės tvenkinio, </w:t>
            </w:r>
            <w:r w:rsidR="002A7344">
              <w:t xml:space="preserve">šalia </w:t>
            </w:r>
            <w:r w:rsidR="00E42617" w:rsidRPr="00612414">
              <w:t xml:space="preserve">Žardės </w:t>
            </w:r>
            <w:r w:rsidR="002A7344">
              <w:t>(</w:t>
            </w:r>
            <w:r w:rsidR="00E42617" w:rsidRPr="00612414">
              <w:t>Kuncų</w:t>
            </w:r>
            <w:r w:rsidR="002A7344">
              <w:t>)</w:t>
            </w:r>
            <w:r w:rsidR="00E42617" w:rsidRPr="00612414">
              <w:t xml:space="preserve"> piliakalnio </w:t>
            </w:r>
            <w:r w:rsidR="002A7344">
              <w:t xml:space="preserve">esančio vandens </w:t>
            </w:r>
            <w:r w:rsidR="00E42617" w:rsidRPr="00612414">
              <w:t>telkinio bei Danės upė</w:t>
            </w:r>
            <w:r w:rsidR="00934C34">
              <w:t>s senvagės tvarkymo projektai,</w:t>
            </w:r>
            <w:r w:rsidR="00E42617" w:rsidRPr="00612414">
              <w:t xml:space="preserve"> 2019 m. </w:t>
            </w:r>
            <w:r w:rsidR="00A25153" w:rsidRPr="00612414">
              <w:t>atliekami</w:t>
            </w:r>
            <w:r w:rsidR="002A7344">
              <w:t xml:space="preserve"> minėtų vandens telkinių</w:t>
            </w:r>
            <w:r w:rsidR="00F31761" w:rsidRPr="00612414">
              <w:t xml:space="preserve"> valymo ir aplinkos tvarkymo darb</w:t>
            </w:r>
            <w:r w:rsidR="00A25153" w:rsidRPr="00612414">
              <w:t>ai</w:t>
            </w:r>
            <w:r w:rsidR="00E42617" w:rsidRPr="00612414">
              <w:t>.</w:t>
            </w:r>
            <w:r w:rsidR="00F31761" w:rsidRPr="00612414">
              <w:t xml:space="preserve"> </w:t>
            </w:r>
          </w:p>
          <w:p w14:paraId="55C1E95C" w14:textId="52B35755" w:rsidR="00826C0D" w:rsidRPr="00934C34" w:rsidRDefault="00AC04E8" w:rsidP="00556500">
            <w:pPr>
              <w:ind w:firstLine="639"/>
              <w:jc w:val="both"/>
              <w:rPr>
                <w:color w:val="1F497D" w:themeColor="text2"/>
              </w:rPr>
            </w:pPr>
            <w:r w:rsidRPr="00D643E9">
              <w:rPr>
                <w:i/>
              </w:rPr>
              <w:t xml:space="preserve">Miesto želdynų ir želdinių tvarkymas ir kūrimas. </w:t>
            </w:r>
            <w:r w:rsidR="004148FD" w:rsidRPr="00D643E9">
              <w:t>Klaipėdos mieste</w:t>
            </w:r>
            <w:r w:rsidR="00D643E9">
              <w:t xml:space="preserve"> bus vykdomi želdinių</w:t>
            </w:r>
            <w:r w:rsidR="00D643E9" w:rsidRPr="00D643E9">
              <w:t xml:space="preserve"> atnaujinimo ir gausinimo darbai. </w:t>
            </w:r>
            <w:r w:rsidR="008214C3" w:rsidRPr="00D643E9">
              <w:t xml:space="preserve"> </w:t>
            </w:r>
            <w:r w:rsidR="00D643E9" w:rsidRPr="00D643E9">
              <w:t>Planuojama</w:t>
            </w:r>
            <w:r w:rsidR="00CB3A2A" w:rsidRPr="00D643E9">
              <w:t xml:space="preserve"> pasodint</w:t>
            </w:r>
            <w:r w:rsidR="00E8696A" w:rsidRPr="00D643E9">
              <w:t>i</w:t>
            </w:r>
            <w:r w:rsidR="00CB3A2A" w:rsidRPr="00D643E9">
              <w:t xml:space="preserve"> 160 vnt. naujų medžių </w:t>
            </w:r>
            <w:r w:rsidR="00D643E9">
              <w:t xml:space="preserve">tose vietose, kur yra rekonstruojamos gatvių ar šaligatvių dangos </w:t>
            </w:r>
            <w:r w:rsidR="00934C34">
              <w:t>–</w:t>
            </w:r>
            <w:r w:rsidR="00D643E9">
              <w:t xml:space="preserve"> </w:t>
            </w:r>
            <w:r w:rsidR="004148FD" w:rsidRPr="00D643E9">
              <w:t>Puodžių g., S. Daukanto g</w:t>
            </w:r>
            <w:r w:rsidR="006548F4" w:rsidRPr="00D643E9">
              <w:t>.</w:t>
            </w:r>
            <w:r w:rsidR="004148FD" w:rsidRPr="00D643E9">
              <w:t xml:space="preserve"> tarp H</w:t>
            </w:r>
            <w:r w:rsidR="00D643E9">
              <w:t>erkaus</w:t>
            </w:r>
            <w:r w:rsidR="004148FD" w:rsidRPr="00D643E9">
              <w:t xml:space="preserve"> Manto g</w:t>
            </w:r>
            <w:r w:rsidR="008214C3" w:rsidRPr="00D643E9">
              <w:t>.</w:t>
            </w:r>
            <w:r w:rsidR="004148FD" w:rsidRPr="00D643E9">
              <w:t xml:space="preserve"> ir Bokštų g</w:t>
            </w:r>
            <w:r w:rsidR="008214C3" w:rsidRPr="00D643E9">
              <w:t>.</w:t>
            </w:r>
            <w:r w:rsidR="004148FD" w:rsidRPr="00D643E9">
              <w:t xml:space="preserve">, </w:t>
            </w:r>
            <w:r w:rsidR="00934C34">
              <w:t xml:space="preserve">J. </w:t>
            </w:r>
            <w:r w:rsidR="004148FD" w:rsidRPr="00D643E9">
              <w:t xml:space="preserve">Zauerveino g., Šaulių g., Puodžių </w:t>
            </w:r>
            <w:r w:rsidR="00D643E9">
              <w:t xml:space="preserve">g. </w:t>
            </w:r>
            <w:r w:rsidR="004148FD" w:rsidRPr="00D643E9">
              <w:t>skvere</w:t>
            </w:r>
            <w:r w:rsidR="00E8696A" w:rsidRPr="00D643E9">
              <w:t>.</w:t>
            </w:r>
            <w:r w:rsidR="00D643E9">
              <w:t xml:space="preserve"> Numatoma a</w:t>
            </w:r>
            <w:r w:rsidR="004148FD" w:rsidRPr="00D643E9">
              <w:t>tnaujint</w:t>
            </w:r>
            <w:r w:rsidR="00CB3A2A" w:rsidRPr="00D643E9">
              <w:t>i 1500 vnt.</w:t>
            </w:r>
            <w:r w:rsidR="004148FD" w:rsidRPr="00D643E9">
              <w:t xml:space="preserve"> gyvatvor</w:t>
            </w:r>
            <w:r w:rsidR="00DF4401" w:rsidRPr="00D643E9">
              <w:t>ių</w:t>
            </w:r>
            <w:r w:rsidR="004148FD" w:rsidRPr="00D643E9">
              <w:t xml:space="preserve"> </w:t>
            </w:r>
            <w:r w:rsidR="00D643E9" w:rsidRPr="00D643E9">
              <w:lastRenderedPageBreak/>
              <w:t xml:space="preserve">magistralinėse gatvėse </w:t>
            </w:r>
            <w:r w:rsidR="00CB3A2A" w:rsidRPr="00D643E9">
              <w:t xml:space="preserve">– </w:t>
            </w:r>
            <w:r w:rsidR="004148FD" w:rsidRPr="00D643E9">
              <w:t>Statybininkų</w:t>
            </w:r>
            <w:r w:rsidR="006548F4" w:rsidRPr="00D643E9">
              <w:t xml:space="preserve"> pr.</w:t>
            </w:r>
            <w:r w:rsidR="004148FD" w:rsidRPr="00D643E9">
              <w:t>, Šilutės</w:t>
            </w:r>
            <w:r w:rsidR="00D643E9" w:rsidRPr="00D643E9">
              <w:t xml:space="preserve"> pl.</w:t>
            </w:r>
            <w:r w:rsidR="004148FD" w:rsidRPr="00D643E9">
              <w:t xml:space="preserve"> ir Minijos </w:t>
            </w:r>
            <w:r w:rsidR="00934C34">
              <w:t>g.</w:t>
            </w:r>
            <w:r w:rsidR="00E8696A" w:rsidRPr="00D643E9">
              <w:t>,</w:t>
            </w:r>
            <w:r w:rsidR="00CB3A2A" w:rsidRPr="00D643E9">
              <w:t xml:space="preserve"> </w:t>
            </w:r>
            <w:r w:rsidR="004148FD" w:rsidRPr="00D643E9">
              <w:t>pasodint</w:t>
            </w:r>
            <w:r w:rsidR="00CB3A2A" w:rsidRPr="00D643E9">
              <w:t>i</w:t>
            </w:r>
            <w:r w:rsidR="004148FD" w:rsidRPr="00D643E9">
              <w:t xml:space="preserve"> nauj</w:t>
            </w:r>
            <w:r w:rsidR="00DF4401" w:rsidRPr="00D643E9">
              <w:t xml:space="preserve">ų daugiamečių </w:t>
            </w:r>
            <w:r w:rsidR="004148FD" w:rsidRPr="00D643E9">
              <w:t>želdini</w:t>
            </w:r>
            <w:r w:rsidR="00DF4401" w:rsidRPr="00D643E9">
              <w:t xml:space="preserve">ų </w:t>
            </w:r>
            <w:r w:rsidR="00826C0D" w:rsidRPr="00D643E9">
              <w:t xml:space="preserve">Jūrininkų </w:t>
            </w:r>
            <w:r w:rsidR="00D643E9" w:rsidRPr="00D643E9">
              <w:t>pr.</w:t>
            </w:r>
            <w:r w:rsidR="00826C0D" w:rsidRPr="00D643E9">
              <w:t xml:space="preserve"> </w:t>
            </w:r>
            <w:r w:rsidR="004148FD" w:rsidRPr="00D643E9">
              <w:t>prie garso izoliacinių sienučių</w:t>
            </w:r>
            <w:r w:rsidR="00E8696A" w:rsidRPr="00D643E9">
              <w:t>,</w:t>
            </w:r>
            <w:r w:rsidR="00DF4401" w:rsidRPr="00D643E9">
              <w:t xml:space="preserve"> </w:t>
            </w:r>
            <w:r w:rsidR="00AC7ADA" w:rsidRPr="00D643E9">
              <w:t>sutvarkyt</w:t>
            </w:r>
            <w:r w:rsidR="008214C3" w:rsidRPr="00D643E9">
              <w:t xml:space="preserve">i </w:t>
            </w:r>
            <w:r w:rsidR="00826C0D" w:rsidRPr="00D643E9">
              <w:t>gyvenamųjų namų teritorijoje augančius tuopynus</w:t>
            </w:r>
            <w:r w:rsidR="00CB3A2A" w:rsidRPr="00D643E9">
              <w:t xml:space="preserve"> –</w:t>
            </w:r>
            <w:r w:rsidR="00E42B65" w:rsidRPr="00D643E9">
              <w:t xml:space="preserve"> </w:t>
            </w:r>
            <w:r w:rsidR="00DF4401" w:rsidRPr="00D643E9">
              <w:t>Debreceno g</w:t>
            </w:r>
            <w:r w:rsidR="00AC7ADA" w:rsidRPr="00D643E9">
              <w:t>.</w:t>
            </w:r>
            <w:r w:rsidR="00DF4401" w:rsidRPr="00D643E9">
              <w:t xml:space="preserve"> ir Statybininkų </w:t>
            </w:r>
            <w:r w:rsidR="00826C0D" w:rsidRPr="00D643E9">
              <w:t>pr.</w:t>
            </w:r>
            <w:r w:rsidR="00764450" w:rsidRPr="00D643E9">
              <w:t xml:space="preserve"> bei</w:t>
            </w:r>
            <w:r w:rsidR="00826C0D" w:rsidRPr="00D643E9">
              <w:t xml:space="preserve"> </w:t>
            </w:r>
            <w:r w:rsidR="00D643E9" w:rsidRPr="00D643E9">
              <w:t>atkurti</w:t>
            </w:r>
            <w:r w:rsidR="00764450" w:rsidRPr="00D643E9">
              <w:t xml:space="preserve"> </w:t>
            </w:r>
            <w:r w:rsidR="005F0278" w:rsidRPr="00D643E9">
              <w:t xml:space="preserve">sunykusius želdynus </w:t>
            </w:r>
            <w:r w:rsidR="00764450" w:rsidRPr="00934C34">
              <w:t>Poilsio parke</w:t>
            </w:r>
            <w:r w:rsidR="005F0278" w:rsidRPr="00934C34">
              <w:t>.</w:t>
            </w:r>
          </w:p>
          <w:p w14:paraId="04F250A6" w14:textId="2A2EFAC8" w:rsidR="00360D65" w:rsidRPr="00445344" w:rsidRDefault="00760F73" w:rsidP="00556500">
            <w:pPr>
              <w:ind w:firstLine="639"/>
              <w:jc w:val="both"/>
            </w:pPr>
            <w:r w:rsidRPr="00445344">
              <w:t>S</w:t>
            </w:r>
            <w:r w:rsidR="00AC04E8" w:rsidRPr="00445344">
              <w:t xml:space="preserve">iekiant </w:t>
            </w:r>
            <w:r w:rsidR="00445344">
              <w:t>užtikrinti eismo saugumą dviračių takuose</w:t>
            </w:r>
            <w:r w:rsidR="00AC04E8" w:rsidRPr="00445344">
              <w:t>,</w:t>
            </w:r>
            <w:r w:rsidR="00267232" w:rsidRPr="00445344">
              <w:t xml:space="preserve"> planuojama</w:t>
            </w:r>
            <w:r w:rsidR="0096610C" w:rsidRPr="00445344">
              <w:t xml:space="preserve"> </w:t>
            </w:r>
            <w:r w:rsidR="00267232" w:rsidRPr="00445344">
              <w:t>genėti</w:t>
            </w:r>
            <w:r w:rsidR="0096610C" w:rsidRPr="00445344">
              <w:t xml:space="preserve"> </w:t>
            </w:r>
            <w:r w:rsidR="00E66836" w:rsidRPr="00445344">
              <w:t>daugiamečius augalus</w:t>
            </w:r>
            <w:r w:rsidR="006548F4" w:rsidRPr="00445344">
              <w:t xml:space="preserve"> </w:t>
            </w:r>
            <w:r w:rsidR="00D643E9" w:rsidRPr="00445344">
              <w:t>šalia dviračių takų – Labrenciškių gyvenamajame rajone</w:t>
            </w:r>
            <w:r w:rsidR="00DF4401" w:rsidRPr="00445344">
              <w:t xml:space="preserve">, Draugystės parke, </w:t>
            </w:r>
            <w:r w:rsidR="00445344" w:rsidRPr="00445344">
              <w:t xml:space="preserve">palei </w:t>
            </w:r>
            <w:r w:rsidR="00DF4401" w:rsidRPr="00445344">
              <w:t xml:space="preserve">Minijos g., Kretingos g., </w:t>
            </w:r>
            <w:r w:rsidR="00934C34">
              <w:t xml:space="preserve">Prano </w:t>
            </w:r>
            <w:r w:rsidR="00DF4401" w:rsidRPr="00445344">
              <w:t>Lideikio g., Šiaurės rag</w:t>
            </w:r>
            <w:r w:rsidR="00E8696A" w:rsidRPr="00445344">
              <w:t>e</w:t>
            </w:r>
            <w:r w:rsidR="00DF4401" w:rsidRPr="00445344">
              <w:t>, Danės krantinėje</w:t>
            </w:r>
            <w:r w:rsidRPr="00445344">
              <w:t>.</w:t>
            </w:r>
            <w:r w:rsidR="00B65CFD" w:rsidRPr="00445344">
              <w:t xml:space="preserve"> </w:t>
            </w:r>
          </w:p>
          <w:p w14:paraId="5F0CB16A" w14:textId="2EAFC6BC" w:rsidR="00A10ACC" w:rsidRPr="00064109" w:rsidRDefault="00D10811" w:rsidP="00556500">
            <w:pPr>
              <w:ind w:firstLine="639"/>
              <w:jc w:val="both"/>
              <w:rPr>
                <w:lang w:eastAsia="lt-LT"/>
              </w:rPr>
            </w:pPr>
            <w:r>
              <w:t>201</w:t>
            </w:r>
            <w:r w:rsidR="00041958">
              <w:t>8</w:t>
            </w:r>
            <w:r>
              <w:t xml:space="preserve"> m. bus </w:t>
            </w:r>
            <w:r w:rsidR="00D57325">
              <w:t>užbaigtas</w:t>
            </w:r>
            <w:r w:rsidR="00360D65" w:rsidRPr="00D10811">
              <w:t xml:space="preserve"> </w:t>
            </w:r>
            <w:r w:rsidR="00360D65" w:rsidRPr="00D10811">
              <w:rPr>
                <w:i/>
              </w:rPr>
              <w:t>Sąjūdžio parko reprezentacinės dalies ir prieigų sutvarkymas.</w:t>
            </w:r>
            <w:r w:rsidR="00360D65" w:rsidRPr="00D10811">
              <w:t xml:space="preserve"> </w:t>
            </w:r>
            <w:r w:rsidR="008214C3">
              <w:t>N</w:t>
            </w:r>
            <w:r w:rsidR="00190AD0" w:rsidRPr="00D10811">
              <w:rPr>
                <w:lang w:eastAsia="lt-LT"/>
              </w:rPr>
              <w:t>umatoma atnaujinti</w:t>
            </w:r>
            <w:r w:rsidR="00360D65" w:rsidRPr="00D10811">
              <w:rPr>
                <w:lang w:eastAsia="lt-LT"/>
              </w:rPr>
              <w:t xml:space="preserve"> </w:t>
            </w:r>
            <w:r w:rsidR="00190AD0" w:rsidRPr="00D10811">
              <w:rPr>
                <w:lang w:eastAsia="lt-LT"/>
              </w:rPr>
              <w:t xml:space="preserve">2,8 ha </w:t>
            </w:r>
            <w:r w:rsidR="00360D65" w:rsidRPr="00D10811">
              <w:rPr>
                <w:lang w:eastAsia="lt-LT"/>
              </w:rPr>
              <w:t>teritorijos plot</w:t>
            </w:r>
            <w:r w:rsidR="00190AD0" w:rsidRPr="00D10811">
              <w:rPr>
                <w:lang w:eastAsia="lt-LT"/>
              </w:rPr>
              <w:t>o –</w:t>
            </w:r>
            <w:r w:rsidR="00D57325">
              <w:rPr>
                <w:lang w:eastAsia="lt-LT"/>
              </w:rPr>
              <w:t xml:space="preserve"> </w:t>
            </w:r>
            <w:r w:rsidR="00360D65" w:rsidRPr="00D10811">
              <w:rPr>
                <w:lang w:eastAsia="lt-LT"/>
              </w:rPr>
              <w:t>įrengti pėsčiųjų ir dvira</w:t>
            </w:r>
            <w:r w:rsidR="00F27BD1">
              <w:rPr>
                <w:lang w:eastAsia="lt-LT"/>
              </w:rPr>
              <w:t>či</w:t>
            </w:r>
            <w:r w:rsidR="00360D65" w:rsidRPr="00D10811">
              <w:rPr>
                <w:lang w:eastAsia="lt-LT"/>
              </w:rPr>
              <w:t xml:space="preserve">ų takus, </w:t>
            </w:r>
            <w:r w:rsidR="00E1564E" w:rsidRPr="00D10811">
              <w:rPr>
                <w:lang w:eastAsia="lt-LT"/>
              </w:rPr>
              <w:t>apšvietimą,</w:t>
            </w:r>
            <w:r w:rsidR="00D57325" w:rsidRPr="00D10811">
              <w:rPr>
                <w:lang w:eastAsia="lt-LT"/>
              </w:rPr>
              <w:t xml:space="preserve"> </w:t>
            </w:r>
            <w:r w:rsidR="00D57325">
              <w:rPr>
                <w:lang w:eastAsia="lt-LT"/>
              </w:rPr>
              <w:t xml:space="preserve">suformuoti </w:t>
            </w:r>
            <w:r w:rsidR="00D57325" w:rsidRPr="00D10811">
              <w:rPr>
                <w:lang w:eastAsia="lt-LT"/>
              </w:rPr>
              <w:t>aktyvaus ir pasyvaus poilsio zon</w:t>
            </w:r>
            <w:r w:rsidR="00D57325">
              <w:rPr>
                <w:lang w:eastAsia="lt-LT"/>
              </w:rPr>
              <w:t>a</w:t>
            </w:r>
            <w:r w:rsidR="00D57325" w:rsidRPr="00D10811">
              <w:rPr>
                <w:lang w:eastAsia="lt-LT"/>
              </w:rPr>
              <w:t xml:space="preserve">s, </w:t>
            </w:r>
            <w:r w:rsidR="00190AD0" w:rsidRPr="00D10811">
              <w:rPr>
                <w:lang w:eastAsia="lt-LT"/>
              </w:rPr>
              <w:t xml:space="preserve">suformuoti nedidelį tvenkinį, </w:t>
            </w:r>
            <w:r w:rsidR="007E0A57" w:rsidRPr="00D10811">
              <w:rPr>
                <w:lang w:eastAsia="lt-LT"/>
              </w:rPr>
              <w:t>per pastarąjį ketinama nutiesti tiltelį</w:t>
            </w:r>
            <w:r w:rsidR="00360D65" w:rsidRPr="00D10811">
              <w:rPr>
                <w:lang w:eastAsia="lt-LT"/>
              </w:rPr>
              <w:t>. Sąjūdžio parke žadama įrengti ir vieną geriausių riedlentininkų, riedutininkų, BMX dviratininkų parkų Lietuvoje.</w:t>
            </w:r>
            <w:r w:rsidR="00190AD0" w:rsidRPr="00D10811">
              <w:rPr>
                <w:lang w:eastAsia="lt-LT"/>
              </w:rPr>
              <w:t xml:space="preserve"> </w:t>
            </w:r>
          </w:p>
          <w:p w14:paraId="04FF29CB" w14:textId="4EC75F81" w:rsidR="008730EA" w:rsidRPr="00064109" w:rsidRDefault="00A10ACC" w:rsidP="00556500">
            <w:pPr>
              <w:ind w:firstLine="639"/>
              <w:jc w:val="both"/>
              <w:rPr>
                <w:lang w:eastAsia="lt-LT"/>
              </w:rPr>
            </w:pPr>
            <w:r w:rsidRPr="00064109">
              <w:rPr>
                <w:lang w:eastAsia="lt-LT"/>
              </w:rPr>
              <w:t xml:space="preserve">2017 m. </w:t>
            </w:r>
            <w:r w:rsidR="00C42EB2">
              <w:rPr>
                <w:lang w:eastAsia="lt-LT"/>
              </w:rPr>
              <w:t>planuojama parengti</w:t>
            </w:r>
            <w:r w:rsidRPr="00064109">
              <w:rPr>
                <w:lang w:eastAsia="lt-LT"/>
              </w:rPr>
              <w:t xml:space="preserve"> </w:t>
            </w:r>
            <w:r w:rsidR="00C42EB2">
              <w:rPr>
                <w:i/>
              </w:rPr>
              <w:t>S</w:t>
            </w:r>
            <w:r w:rsidR="00CC7DF7">
              <w:rPr>
                <w:i/>
              </w:rPr>
              <w:t>akurų parko</w:t>
            </w:r>
            <w:r w:rsidR="005F3720">
              <w:rPr>
                <w:i/>
              </w:rPr>
              <w:t xml:space="preserve"> įreng</w:t>
            </w:r>
            <w:r w:rsidR="00C42EB2">
              <w:rPr>
                <w:i/>
              </w:rPr>
              <w:t>imo</w:t>
            </w:r>
            <w:r w:rsidRPr="00064109">
              <w:rPr>
                <w:i/>
              </w:rPr>
              <w:t xml:space="preserve"> teritorijoje tarp Žvejų rūmų, Taikos pr., Naikupės g. ir įvaži</w:t>
            </w:r>
            <w:r w:rsidR="00CC7DF7">
              <w:rPr>
                <w:i/>
              </w:rPr>
              <w:t>uojamojo</w:t>
            </w:r>
            <w:r w:rsidRPr="00064109">
              <w:rPr>
                <w:i/>
              </w:rPr>
              <w:t xml:space="preserve"> kelio į Žvejų rūmus</w:t>
            </w:r>
            <w:r w:rsidR="00C42EB2">
              <w:t xml:space="preserve"> techninį</w:t>
            </w:r>
            <w:r w:rsidRPr="00064109">
              <w:t xml:space="preserve"> projekt</w:t>
            </w:r>
            <w:r w:rsidR="00C42EB2">
              <w:t>ą</w:t>
            </w:r>
            <w:r w:rsidRPr="00064109">
              <w:t xml:space="preserve">. </w:t>
            </w:r>
            <w:r w:rsidR="008730EA" w:rsidRPr="00064109">
              <w:t>Per dvejus metus (</w:t>
            </w:r>
            <w:r w:rsidRPr="00064109">
              <w:t>iki 201</w:t>
            </w:r>
            <w:r w:rsidR="00F528CF">
              <w:t>9</w:t>
            </w:r>
            <w:r w:rsidRPr="00064109">
              <w:t xml:space="preserve"> m.</w:t>
            </w:r>
            <w:r w:rsidR="008730EA" w:rsidRPr="00064109">
              <w:t xml:space="preserve"> pabaigos)</w:t>
            </w:r>
            <w:r w:rsidR="00CC7DF7">
              <w:t xml:space="preserve"> prie</w:t>
            </w:r>
            <w:r w:rsidRPr="00064109">
              <w:rPr>
                <w:lang w:eastAsia="lt-LT"/>
              </w:rPr>
              <w:t xml:space="preserve"> Žvejų rūmų </w:t>
            </w:r>
            <w:r w:rsidR="008730EA" w:rsidRPr="00064109">
              <w:rPr>
                <w:lang w:eastAsia="lt-LT"/>
              </w:rPr>
              <w:t xml:space="preserve">numatoma atnaujinti </w:t>
            </w:r>
            <w:r w:rsidRPr="00064109">
              <w:rPr>
                <w:lang w:eastAsia="lt-LT"/>
              </w:rPr>
              <w:t xml:space="preserve">1,1 ha </w:t>
            </w:r>
            <w:r w:rsidR="008730EA" w:rsidRPr="00064109">
              <w:rPr>
                <w:lang w:eastAsia="lt-LT"/>
              </w:rPr>
              <w:t xml:space="preserve">teritorijos ploto – </w:t>
            </w:r>
            <w:r w:rsidR="008730EA" w:rsidRPr="00064109">
              <w:t>pasodinti</w:t>
            </w:r>
            <w:r w:rsidR="008730EA" w:rsidRPr="00064109">
              <w:rPr>
                <w:lang w:eastAsia="lt-LT"/>
              </w:rPr>
              <w:t xml:space="preserve"> </w:t>
            </w:r>
            <w:r w:rsidRPr="00064109">
              <w:rPr>
                <w:lang w:eastAsia="lt-LT"/>
              </w:rPr>
              <w:t>japoniškų vyšnių</w:t>
            </w:r>
            <w:r w:rsidR="00835FE5" w:rsidRPr="00064109">
              <w:rPr>
                <w:lang w:eastAsia="lt-LT"/>
              </w:rPr>
              <w:t xml:space="preserve"> – </w:t>
            </w:r>
            <w:r w:rsidRPr="00064109">
              <w:rPr>
                <w:lang w:eastAsia="lt-LT"/>
              </w:rPr>
              <w:t>sakurų sod</w:t>
            </w:r>
            <w:r w:rsidR="008730EA" w:rsidRPr="00064109">
              <w:rPr>
                <w:lang w:eastAsia="lt-LT"/>
              </w:rPr>
              <w:t>ą, įrengti pėsčiųjų ir dvira</w:t>
            </w:r>
            <w:r w:rsidR="00F27BD1">
              <w:rPr>
                <w:lang w:eastAsia="lt-LT"/>
              </w:rPr>
              <w:t>či</w:t>
            </w:r>
            <w:r w:rsidR="008730EA" w:rsidRPr="00064109">
              <w:rPr>
                <w:lang w:eastAsia="lt-LT"/>
              </w:rPr>
              <w:t xml:space="preserve">ų takus, suoliukus, šiukšlių dėžes, apšvietimą. </w:t>
            </w:r>
          </w:p>
          <w:p w14:paraId="4BF31501" w14:textId="2AD486FE" w:rsidR="008730EA" w:rsidRPr="00F30335" w:rsidRDefault="008730EA" w:rsidP="00556500">
            <w:pPr>
              <w:ind w:firstLine="639"/>
              <w:jc w:val="both"/>
              <w:rPr>
                <w:lang w:eastAsia="lt-LT"/>
              </w:rPr>
            </w:pPr>
            <w:r w:rsidRPr="00F30335">
              <w:rPr>
                <w:lang w:eastAsia="lt-LT"/>
              </w:rPr>
              <w:t>Dar vieną parką ketinama įrengti</w:t>
            </w:r>
            <w:r w:rsidR="00FE7A8E">
              <w:rPr>
                <w:lang w:eastAsia="lt-LT"/>
              </w:rPr>
              <w:t xml:space="preserve"> šiaurinėje miesto dalyje </w:t>
            </w:r>
            <w:r w:rsidR="005F3720">
              <w:rPr>
                <w:lang w:eastAsia="lt-LT"/>
              </w:rPr>
              <w:t>–</w:t>
            </w:r>
            <w:r w:rsidRPr="00F30335">
              <w:rPr>
                <w:lang w:eastAsia="lt-LT"/>
              </w:rPr>
              <w:t xml:space="preserve"> 9 hektarų teritorijoje Melnragėje</w:t>
            </w:r>
            <w:r w:rsidR="00CC7DF7" w:rsidRPr="00F30335">
              <w:rPr>
                <w:lang w:eastAsia="lt-LT"/>
              </w:rPr>
              <w:t>,</w:t>
            </w:r>
            <w:r w:rsidRPr="00F30335">
              <w:rPr>
                <w:lang w:eastAsia="lt-LT"/>
              </w:rPr>
              <w:t xml:space="preserve"> tarp Vėtros ir Nėgių gatvių. Dabar ten yra pušynas, auga savaime prižėlę krūmai.</w:t>
            </w:r>
            <w:r w:rsidRPr="00F30335">
              <w:t xml:space="preserve"> </w:t>
            </w:r>
            <w:r w:rsidR="00F30335" w:rsidRPr="00F30335">
              <w:t xml:space="preserve">Parkas bus atnaujinamas įgyvendinant ES lėšomis iš dalies finansuojamą projektą </w:t>
            </w:r>
            <w:r w:rsidR="00CC7DF7" w:rsidRPr="00F30335">
              <w:rPr>
                <w:lang w:eastAsia="lt-LT"/>
              </w:rPr>
              <w:t>„</w:t>
            </w:r>
            <w:r w:rsidRPr="00F30335">
              <w:rPr>
                <w:i/>
                <w:lang w:eastAsia="lt-LT"/>
              </w:rPr>
              <w:t>Klaipėdos miesto bendrojo plano kraštovaizdžio dalies keitimas ir Melnragės parko įrengimas</w:t>
            </w:r>
            <w:r w:rsidR="00CC7DF7" w:rsidRPr="00F30335">
              <w:rPr>
                <w:lang w:eastAsia="lt-LT"/>
              </w:rPr>
              <w:t>“</w:t>
            </w:r>
            <w:r w:rsidR="00F30335" w:rsidRPr="00F30335">
              <w:rPr>
                <w:lang w:eastAsia="lt-LT"/>
              </w:rPr>
              <w:t xml:space="preserve">. </w:t>
            </w:r>
            <w:r w:rsidRPr="00F30335">
              <w:rPr>
                <w:lang w:eastAsia="lt-LT"/>
              </w:rPr>
              <w:t>Parko įrengimo darb</w:t>
            </w:r>
            <w:r w:rsidR="000A2B4F" w:rsidRPr="00F30335">
              <w:rPr>
                <w:lang w:eastAsia="lt-LT"/>
              </w:rPr>
              <w:t>ų pabaiga numatoma</w:t>
            </w:r>
            <w:r w:rsidRPr="00F30335">
              <w:rPr>
                <w:lang w:eastAsia="lt-LT"/>
              </w:rPr>
              <w:t xml:space="preserve"> 201</w:t>
            </w:r>
            <w:r w:rsidR="000A2B4F" w:rsidRPr="00F30335">
              <w:rPr>
                <w:lang w:eastAsia="lt-LT"/>
              </w:rPr>
              <w:t>9</w:t>
            </w:r>
            <w:r w:rsidRPr="00F30335">
              <w:rPr>
                <w:lang w:eastAsia="lt-LT"/>
              </w:rPr>
              <w:t xml:space="preserve"> m.</w:t>
            </w:r>
          </w:p>
          <w:p w14:paraId="0D0ECD5B" w14:textId="242D3603" w:rsidR="000A2B4F" w:rsidRPr="0099403F" w:rsidRDefault="00954F85" w:rsidP="00556500">
            <w:pPr>
              <w:ind w:firstLine="639"/>
              <w:jc w:val="both"/>
            </w:pPr>
            <w:r w:rsidRPr="0099403F">
              <w:t xml:space="preserve">Įgyvendinant </w:t>
            </w:r>
            <w:r w:rsidR="00556500">
              <w:t>Lietuvos Respublikos v</w:t>
            </w:r>
            <w:r w:rsidRPr="0099403F">
              <w:t xml:space="preserve">idaus reikalų ministro 2016 m. vasario </w:t>
            </w:r>
            <w:r w:rsidR="0099403F" w:rsidRPr="0099403F">
              <w:t>12 d. įsakymu Nr. 1V-102 patvirtintą</w:t>
            </w:r>
            <w:r w:rsidRPr="0099403F">
              <w:rPr>
                <w:rFonts w:eastAsia="Calibri"/>
                <w:szCs w:val="22"/>
                <w:lang w:eastAsia="ar-SA"/>
              </w:rPr>
              <w:t xml:space="preserve"> Klaipėdos miesto integruotą teritorijų vystymo programą</w:t>
            </w:r>
            <w:r w:rsidR="009766EB" w:rsidRPr="0099403F">
              <w:t xml:space="preserve">, 2018 m. bus pradėti </w:t>
            </w:r>
            <w:r w:rsidR="0099403F" w:rsidRPr="0099403F">
              <w:t>vykdyti</w:t>
            </w:r>
            <w:r w:rsidR="00556500">
              <w:t xml:space="preserve"> dviejų parkų sutvarkymo darbai</w:t>
            </w:r>
            <w:r w:rsidR="009766EB" w:rsidRPr="0099403F">
              <w:t xml:space="preserve"> </w:t>
            </w:r>
            <w:r w:rsidR="00556500">
              <w:t xml:space="preserve">– </w:t>
            </w:r>
            <w:r w:rsidR="0099403F" w:rsidRPr="0099403F">
              <w:t>Ąžuolyno giraitė</w:t>
            </w:r>
            <w:r w:rsidR="00556500">
              <w:t>s</w:t>
            </w:r>
            <w:r w:rsidR="0099403F" w:rsidRPr="0099403F">
              <w:t xml:space="preserve"> (ES lėšomis iš dalies finansuojamas projektas </w:t>
            </w:r>
            <w:r w:rsidR="009766EB" w:rsidRPr="0099403F">
              <w:t>„</w:t>
            </w:r>
            <w:r w:rsidR="000A2B4F" w:rsidRPr="0099403F">
              <w:t>Ąžuolyno giraitės sutvarkymas, gerinant gamtinę aplinką ir skatinant aktyvų laisvalaikį ir lankytojų srautus</w:t>
            </w:r>
            <w:r w:rsidR="009766EB" w:rsidRPr="0099403F">
              <w:t>“</w:t>
            </w:r>
            <w:r w:rsidR="00556500">
              <w:t>)</w:t>
            </w:r>
            <w:r w:rsidR="009766EB" w:rsidRPr="0099403F">
              <w:t xml:space="preserve"> ir </w:t>
            </w:r>
            <w:r w:rsidR="0099403F" w:rsidRPr="0099403F">
              <w:t>Malūno park</w:t>
            </w:r>
            <w:r w:rsidR="00556500">
              <w:t>o</w:t>
            </w:r>
            <w:r w:rsidR="0099403F" w:rsidRPr="0099403F">
              <w:t xml:space="preserve"> (ES lėšomis iš dalies finansuojamas projektas </w:t>
            </w:r>
            <w:r w:rsidR="009766EB" w:rsidRPr="0099403F">
              <w:t>„</w:t>
            </w:r>
            <w:r w:rsidR="000A2B4F" w:rsidRPr="0099403F">
              <w:t>Malūno parko teritorijos sutvarkymas, gerinant gamtinę aplinką ir skatinant lankytojų srautus</w:t>
            </w:r>
            <w:r w:rsidR="009766EB" w:rsidRPr="0099403F">
              <w:t>“</w:t>
            </w:r>
            <w:r w:rsidR="0099403F" w:rsidRPr="0099403F">
              <w:t>)</w:t>
            </w:r>
            <w:r w:rsidR="009766EB" w:rsidRPr="0099403F">
              <w:t>.</w:t>
            </w:r>
            <w:r w:rsidR="00474E5D" w:rsidRPr="0099403F">
              <w:rPr>
                <w:lang w:eastAsia="lt-LT"/>
              </w:rPr>
              <w:t xml:space="preserve"> Darbų pabaiga numatoma 2020 m.</w:t>
            </w:r>
          </w:p>
          <w:p w14:paraId="19F2E030" w14:textId="08CA0F1C" w:rsidR="00BD52E3" w:rsidRDefault="00350976" w:rsidP="00556500">
            <w:pPr>
              <w:ind w:firstLine="639"/>
              <w:jc w:val="both"/>
            </w:pPr>
            <w:r w:rsidRPr="00043E6E">
              <w:rPr>
                <w:i/>
              </w:rPr>
              <w:t>Dviračių takų plėtra</w:t>
            </w:r>
            <w:r w:rsidR="00900529" w:rsidRPr="00043E6E">
              <w:t>.</w:t>
            </w:r>
            <w:r w:rsidRPr="00043E6E">
              <w:t xml:space="preserve"> 201</w:t>
            </w:r>
            <w:r w:rsidR="000A2B4F">
              <w:t>8</w:t>
            </w:r>
            <w:r w:rsidRPr="00043E6E">
              <w:t xml:space="preserve"> m.</w:t>
            </w:r>
            <w:r w:rsidR="00B049C9" w:rsidRPr="00043E6E">
              <w:t xml:space="preserve"> </w:t>
            </w:r>
            <w:r w:rsidR="00043E6E">
              <w:t>bus vykdomas</w:t>
            </w:r>
            <w:r w:rsidR="00835FE5" w:rsidRPr="00043E6E">
              <w:t xml:space="preserve"> </w:t>
            </w:r>
            <w:r w:rsidR="00B049C9" w:rsidRPr="00043E6E">
              <w:t>ES lėšomis iš dalies finansuojam</w:t>
            </w:r>
            <w:r w:rsidR="00FD42DC">
              <w:t>as</w:t>
            </w:r>
            <w:r w:rsidR="00B049C9" w:rsidRPr="00043E6E">
              <w:t xml:space="preserve"> projekt</w:t>
            </w:r>
            <w:r w:rsidR="00043E6E">
              <w:t>as</w:t>
            </w:r>
            <w:r w:rsidR="0053133C" w:rsidRPr="00043E6E">
              <w:t xml:space="preserve"> „Dviračių tako nuo Paryžiaus Komunos g. iki J</w:t>
            </w:r>
            <w:r w:rsidR="00043E6E">
              <w:t xml:space="preserve">ono kalnelio tiltelio įrengimas“, </w:t>
            </w:r>
            <w:r w:rsidR="00835FE5" w:rsidRPr="00043E6E">
              <w:t xml:space="preserve">numatoma </w:t>
            </w:r>
            <w:r w:rsidR="00F96024" w:rsidRPr="00043E6E">
              <w:t>nutiesti</w:t>
            </w:r>
            <w:r w:rsidR="0037612E" w:rsidRPr="00043E6E">
              <w:t xml:space="preserve"> 1,935 km ilgio dviračių</w:t>
            </w:r>
            <w:r w:rsidR="006201B1" w:rsidRPr="00043E6E">
              <w:t xml:space="preserve"> tak</w:t>
            </w:r>
            <w:r w:rsidR="0037612E" w:rsidRPr="00043E6E">
              <w:t>ą</w:t>
            </w:r>
            <w:r w:rsidR="006201B1" w:rsidRPr="00043E6E">
              <w:t xml:space="preserve">. </w:t>
            </w:r>
            <w:r w:rsidR="009C76FF" w:rsidRPr="009C76FF">
              <w:t>Bus rengiami dar</w:t>
            </w:r>
            <w:r w:rsidR="001F326D" w:rsidRPr="009C76FF">
              <w:t xml:space="preserve"> d</w:t>
            </w:r>
            <w:r w:rsidR="007A6DA6" w:rsidRPr="009C76FF">
              <w:t>viračių tak</w:t>
            </w:r>
            <w:r w:rsidR="00FD42DC" w:rsidRPr="009C76FF">
              <w:t xml:space="preserve">ų techniniai projektai </w:t>
            </w:r>
            <w:r w:rsidR="009C76FF" w:rsidRPr="009C76FF">
              <w:t xml:space="preserve">– </w:t>
            </w:r>
            <w:r w:rsidR="009C76FF" w:rsidRPr="009C76FF">
              <w:rPr>
                <w:i/>
              </w:rPr>
              <w:t>dviračių ir pėsčiųjų tako</w:t>
            </w:r>
            <w:r w:rsidR="00E42B65" w:rsidRPr="009C76FF">
              <w:t xml:space="preserve"> </w:t>
            </w:r>
            <w:r w:rsidR="006201B1" w:rsidRPr="009C76FF">
              <w:rPr>
                <w:i/>
              </w:rPr>
              <w:t>Danės upės slėnio teritorijoje nuo Klaipėdos g. tilto iki mies</w:t>
            </w:r>
            <w:r w:rsidR="007A6DA6" w:rsidRPr="009C76FF">
              <w:rPr>
                <w:i/>
              </w:rPr>
              <w:t>to ribos (Purmalių piliakalnio)</w:t>
            </w:r>
            <w:r w:rsidR="007A6DA6" w:rsidRPr="009C76FF">
              <w:t xml:space="preserve"> ir</w:t>
            </w:r>
            <w:r w:rsidR="006201B1" w:rsidRPr="009C76FF">
              <w:t xml:space="preserve"> </w:t>
            </w:r>
            <w:r w:rsidR="007A6DA6" w:rsidRPr="009C76FF">
              <w:rPr>
                <w:i/>
              </w:rPr>
              <w:t xml:space="preserve">Minijos g. nuo Baltijos pr., Pilies g., Naujojoje Uosto </w:t>
            </w:r>
            <w:r w:rsidR="009C76FF">
              <w:rPr>
                <w:i/>
              </w:rPr>
              <w:t>g.</w:t>
            </w:r>
            <w:r w:rsidR="00DE35EB" w:rsidRPr="009C76FF">
              <w:t xml:space="preserve"> </w:t>
            </w:r>
          </w:p>
          <w:p w14:paraId="29FC8215" w14:textId="01D642D5" w:rsidR="007A6DA6" w:rsidRPr="003F0454" w:rsidRDefault="001F326D" w:rsidP="00556500">
            <w:pPr>
              <w:ind w:firstLine="639"/>
              <w:jc w:val="both"/>
            </w:pPr>
            <w:r w:rsidRPr="003F0454">
              <w:t xml:space="preserve">2019 m. </w:t>
            </w:r>
            <w:r w:rsidR="002B5A85" w:rsidRPr="003F0454">
              <w:t xml:space="preserve">planuojama rengti </w:t>
            </w:r>
            <w:r w:rsidR="002B5A85" w:rsidRPr="003F0454">
              <w:rPr>
                <w:i/>
              </w:rPr>
              <w:t>P</w:t>
            </w:r>
            <w:r w:rsidR="00D75A1E" w:rsidRPr="003F0454">
              <w:rPr>
                <w:i/>
              </w:rPr>
              <w:t>ėsčiųjų ir dviračių tilto tarp Tauralaukio ir Žolynų kvartalo</w:t>
            </w:r>
            <w:r w:rsidR="00D75A1E" w:rsidRPr="003F0454">
              <w:t xml:space="preserve"> įrengim</w:t>
            </w:r>
            <w:r w:rsidR="002B5A85" w:rsidRPr="003F0454">
              <w:t>o techninį projektą</w:t>
            </w:r>
            <w:r w:rsidR="00D75A1E" w:rsidRPr="003F0454">
              <w:t xml:space="preserve"> (</w:t>
            </w:r>
            <w:r w:rsidR="00D75A1E" w:rsidRPr="003F0454">
              <w:rPr>
                <w:i/>
              </w:rPr>
              <w:t>su galimybe restauruoti Klaipėdos geležinkelio stoties demontuotą pėsčiųjų tiltą</w:t>
            </w:r>
            <w:r w:rsidR="00E772FB" w:rsidRPr="003F0454">
              <w:t xml:space="preserve">). </w:t>
            </w:r>
            <w:r w:rsidR="00764450" w:rsidRPr="003F0454">
              <w:t xml:space="preserve">Šiuo projektu bus siekiama pagerinti </w:t>
            </w:r>
            <w:r w:rsidR="003F0454" w:rsidRPr="003F0454">
              <w:t xml:space="preserve">pėsčiųjų ir dviratininkų </w:t>
            </w:r>
            <w:r w:rsidR="00764450" w:rsidRPr="003F0454">
              <w:t xml:space="preserve">susisiekimą </w:t>
            </w:r>
            <w:r w:rsidR="003F0454" w:rsidRPr="003F0454">
              <w:t>per Dan</w:t>
            </w:r>
            <w:r w:rsidR="00E772FB" w:rsidRPr="003F0454">
              <w:t xml:space="preserve">ės upę </w:t>
            </w:r>
            <w:r w:rsidR="00764450" w:rsidRPr="003F0454">
              <w:t>su Tauralaukio gyvenviete</w:t>
            </w:r>
            <w:r w:rsidR="00E772FB" w:rsidRPr="003F0454">
              <w:t>, kadangi planuojama Žolynų kvartale statyti naują mokyklą.</w:t>
            </w:r>
          </w:p>
          <w:p w14:paraId="22E49A23" w14:textId="301C9086" w:rsidR="00350976" w:rsidRPr="00F746C2" w:rsidRDefault="009F576F" w:rsidP="00556500">
            <w:pPr>
              <w:ind w:firstLine="639"/>
              <w:jc w:val="both"/>
              <w:rPr>
                <w:b/>
                <w:strike/>
              </w:rPr>
            </w:pPr>
            <w:r w:rsidRPr="00F746C2">
              <w:rPr>
                <w:i/>
              </w:rPr>
              <w:t xml:space="preserve">Pajūrio juostos priežiūra ir apsauga. </w:t>
            </w:r>
            <w:r w:rsidR="00900529" w:rsidRPr="00F746C2">
              <w:t>201</w:t>
            </w:r>
            <w:r w:rsidR="00C929D8">
              <w:t>8</w:t>
            </w:r>
            <w:r w:rsidR="00900529" w:rsidRPr="00F746C2">
              <w:t xml:space="preserve"> m. </w:t>
            </w:r>
            <w:r w:rsidR="00C929D8">
              <w:t xml:space="preserve">toliau </w:t>
            </w:r>
            <w:r w:rsidR="00900529" w:rsidRPr="00F746C2">
              <w:t xml:space="preserve">tęsiama </w:t>
            </w:r>
            <w:r w:rsidR="005D127B" w:rsidRPr="00F746C2">
              <w:t>m</w:t>
            </w:r>
            <w:r w:rsidR="00350976" w:rsidRPr="00F746C2">
              <w:t>edinių laiptų ir takų, vedančių per</w:t>
            </w:r>
            <w:r w:rsidR="00A37FB1" w:rsidRPr="00F746C2">
              <w:t xml:space="preserve"> apsauginį kopagūbrį, priežiūra, tvirtin</w:t>
            </w:r>
            <w:r w:rsidR="00337BE2" w:rsidRPr="00F746C2">
              <w:t xml:space="preserve">ami </w:t>
            </w:r>
            <w:r w:rsidR="00A37FB1" w:rsidRPr="00F746C2">
              <w:t>kopagūbri</w:t>
            </w:r>
            <w:r w:rsidR="00337BE2" w:rsidRPr="00F746C2">
              <w:t>ai</w:t>
            </w:r>
            <w:r w:rsidR="00A37FB1" w:rsidRPr="00F746C2">
              <w:t xml:space="preserve">, pinant tvoreles iš žabų. </w:t>
            </w:r>
            <w:r w:rsidR="00350976" w:rsidRPr="00F746C2">
              <w:t>Planuojama kasmet tvarkyti medinius takus ir laiptus Klaipėdos miesto paplūdimiuose Smiltynėje, Melnragėje ir Giruliuose.</w:t>
            </w:r>
            <w:r w:rsidR="00A37FB1" w:rsidRPr="00F746C2">
              <w:t xml:space="preserve"> </w:t>
            </w:r>
          </w:p>
          <w:p w14:paraId="36FA0622" w14:textId="2409A5E0" w:rsidR="00EA2AB2" w:rsidRDefault="00900529" w:rsidP="00556500">
            <w:pPr>
              <w:ind w:firstLine="639"/>
              <w:jc w:val="both"/>
              <w:rPr>
                <w:b/>
              </w:rPr>
            </w:pPr>
            <w:r w:rsidRPr="00D60060">
              <w:rPr>
                <w:b/>
              </w:rPr>
              <w:t xml:space="preserve">04 uždavinys. </w:t>
            </w:r>
            <w:r w:rsidR="0037612E" w:rsidRPr="00D60060">
              <w:rPr>
                <w:b/>
              </w:rPr>
              <w:t>Mažinti aplinkos taršą vykdant infrastruktūros plėtros priemones</w:t>
            </w:r>
            <w:r w:rsidR="00CC7DF7">
              <w:rPr>
                <w:b/>
              </w:rPr>
              <w:t>.</w:t>
            </w:r>
          </w:p>
          <w:p w14:paraId="30CA22E4" w14:textId="01BCA24F" w:rsidR="008F74EC" w:rsidRPr="00D60060" w:rsidRDefault="008A671C" w:rsidP="00556500">
            <w:pPr>
              <w:ind w:firstLine="639"/>
              <w:jc w:val="both"/>
              <w:rPr>
                <w:b/>
                <w:strike/>
              </w:rPr>
            </w:pPr>
            <w:r w:rsidRPr="003F0454">
              <w:rPr>
                <w:lang w:eastAsia="lt-LT"/>
              </w:rPr>
              <w:t xml:space="preserve">Klaipėdos miesto savivaldybė </w:t>
            </w:r>
            <w:r w:rsidR="00C71888" w:rsidRPr="003F0454">
              <w:rPr>
                <w:lang w:eastAsia="lt-LT"/>
              </w:rPr>
              <w:t>(2018</w:t>
            </w:r>
            <w:r w:rsidR="00C71888" w:rsidRPr="003F0454">
              <w:rPr>
                <w:lang w:eastAsia="lt-LT"/>
              </w:rPr>
              <w:softHyphen/>
              <w:t xml:space="preserve">–2019 m.) </w:t>
            </w:r>
            <w:r w:rsidRPr="003F0454">
              <w:rPr>
                <w:lang w:eastAsia="lt-LT"/>
              </w:rPr>
              <w:t xml:space="preserve">planuoja </w:t>
            </w:r>
            <w:r w:rsidR="009E56D6" w:rsidRPr="003F0454">
              <w:rPr>
                <w:lang w:eastAsia="lt-LT"/>
              </w:rPr>
              <w:t xml:space="preserve">didinti </w:t>
            </w:r>
            <w:r w:rsidR="00EA2AB2" w:rsidRPr="003F0454">
              <w:rPr>
                <w:lang w:eastAsia="lt-LT"/>
              </w:rPr>
              <w:t>AB „</w:t>
            </w:r>
            <w:r w:rsidR="00F96024" w:rsidRPr="003F0454">
              <w:rPr>
                <w:lang w:eastAsia="lt-LT"/>
              </w:rPr>
              <w:t>Klaipėdos vanduo</w:t>
            </w:r>
            <w:r w:rsidR="00EA2AB2" w:rsidRPr="003F0454">
              <w:rPr>
                <w:lang w:eastAsia="lt-LT"/>
              </w:rPr>
              <w:t>“</w:t>
            </w:r>
            <w:r w:rsidR="00196C7A" w:rsidRPr="003F0454">
              <w:rPr>
                <w:lang w:eastAsia="lt-LT"/>
              </w:rPr>
              <w:t xml:space="preserve"> įstatinį kapitalą, siek</w:t>
            </w:r>
            <w:r w:rsidR="00556500">
              <w:rPr>
                <w:lang w:eastAsia="lt-LT"/>
              </w:rPr>
              <w:t>dama</w:t>
            </w:r>
            <w:r w:rsidR="00196C7A" w:rsidRPr="003F0454">
              <w:rPr>
                <w:lang w:eastAsia="lt-LT"/>
              </w:rPr>
              <w:t xml:space="preserve"> </w:t>
            </w:r>
            <w:r w:rsidR="00EA2AB2" w:rsidRPr="003F0454">
              <w:rPr>
                <w:lang w:eastAsia="lt-LT"/>
              </w:rPr>
              <w:t>įgyvendinti 2014–2020 m. ES struktūrinių fondų lėšomis</w:t>
            </w:r>
            <w:r w:rsidR="00F96024" w:rsidRPr="003F0454">
              <w:rPr>
                <w:lang w:eastAsia="lt-LT"/>
              </w:rPr>
              <w:t xml:space="preserve"> finansuo</w:t>
            </w:r>
            <w:r w:rsidR="00EA2AB2" w:rsidRPr="003F0454">
              <w:rPr>
                <w:lang w:eastAsia="lt-LT"/>
              </w:rPr>
              <w:t>jamą projektą</w:t>
            </w:r>
            <w:r w:rsidR="00F96024" w:rsidRPr="003F0454">
              <w:rPr>
                <w:lang w:eastAsia="lt-LT"/>
              </w:rPr>
              <w:t xml:space="preserve"> </w:t>
            </w:r>
            <w:r w:rsidR="00EA2AB2" w:rsidRPr="003F0454">
              <w:rPr>
                <w:i/>
                <w:lang w:eastAsia="lt-LT"/>
              </w:rPr>
              <w:t>„Paviršinių nuotekų sistemų tvarkymas Klaipėdos mieste“.</w:t>
            </w:r>
            <w:r w:rsidR="00196C7A" w:rsidRPr="003F0454">
              <w:t xml:space="preserve"> </w:t>
            </w:r>
            <w:r w:rsidRPr="003F0454">
              <w:t>P</w:t>
            </w:r>
            <w:r w:rsidR="00196C7A" w:rsidRPr="003F0454">
              <w:t>rojekto vykdytoj</w:t>
            </w:r>
            <w:r w:rsidR="00556500">
              <w:t>a</w:t>
            </w:r>
            <w:r w:rsidRPr="003F0454">
              <w:t xml:space="preserve"> – </w:t>
            </w:r>
            <w:r w:rsidR="00196C7A" w:rsidRPr="003F0454">
              <w:t xml:space="preserve">AB </w:t>
            </w:r>
            <w:r w:rsidR="00556500">
              <w:t>„Klaipėdos vanduo“</w:t>
            </w:r>
            <w:r w:rsidR="00196C7A" w:rsidRPr="003F0454">
              <w:t>.</w:t>
            </w:r>
            <w:r w:rsidRPr="003F0454">
              <w:t xml:space="preserve"> Įgyvendinant projektą,</w:t>
            </w:r>
            <w:r w:rsidR="00196C7A" w:rsidRPr="00196C7A">
              <w:rPr>
                <w:color w:val="1F497D" w:themeColor="text2"/>
              </w:rPr>
              <w:t xml:space="preserve"> </w:t>
            </w:r>
            <w:r w:rsidR="00F96024" w:rsidRPr="00196C7A">
              <w:rPr>
                <w:lang w:eastAsia="lt-LT"/>
              </w:rPr>
              <w:t xml:space="preserve">Klaipėdos mieste numatoma pastatyti paviršinių nuotekų tinklus, paviršinių nuotekų kolektorių ir paviršinių nuotekų valymo </w:t>
            </w:r>
            <w:r w:rsidR="00F96024" w:rsidRPr="00D60060">
              <w:rPr>
                <w:lang w:eastAsia="lt-LT"/>
              </w:rPr>
              <w:t xml:space="preserve">įrenginius ant išleistuvų į </w:t>
            </w:r>
            <w:r w:rsidR="00556500">
              <w:rPr>
                <w:lang w:eastAsia="lt-LT"/>
              </w:rPr>
              <w:t>Malūno</w:t>
            </w:r>
            <w:r w:rsidR="00F96024" w:rsidRPr="00D60060">
              <w:rPr>
                <w:lang w:eastAsia="lt-LT"/>
              </w:rPr>
              <w:t xml:space="preserve"> tvenkinį. Taip pat planuojama inventorizuoti ir įregistruoti dalį neapskaityto paviršinių nuotekų nuotakyno. Projektas prisidės prie Klaipėdos miesto gyvenamosios aplinkos patrauklumo didinimo, kadangi mažės miesto teritorijų užtvindymo rizika, gerės gamtinės aplinkos kokybė. </w:t>
            </w:r>
            <w:r w:rsidR="00EA2AB2" w:rsidRPr="00D60060">
              <w:rPr>
                <w:lang w:eastAsia="lt-LT"/>
              </w:rPr>
              <w:t>B</w:t>
            </w:r>
            <w:r w:rsidR="00F96024" w:rsidRPr="00D60060">
              <w:rPr>
                <w:lang w:eastAsia="lt-LT"/>
              </w:rPr>
              <w:t xml:space="preserve">us </w:t>
            </w:r>
            <w:r w:rsidR="00F96024" w:rsidRPr="00D60060">
              <w:rPr>
                <w:lang w:eastAsia="lt-LT"/>
              </w:rPr>
              <w:lastRenderedPageBreak/>
              <w:t>gerinamos susisiekimo sąlygos, mažinama asfalto paviršių ir</w:t>
            </w:r>
            <w:r w:rsidR="003D1BC2">
              <w:rPr>
                <w:lang w:eastAsia="lt-LT"/>
              </w:rPr>
              <w:t xml:space="preserve"> (</w:t>
            </w:r>
            <w:r w:rsidR="00F96024" w:rsidRPr="00D60060">
              <w:rPr>
                <w:lang w:eastAsia="lt-LT"/>
              </w:rPr>
              <w:t>ar</w:t>
            </w:r>
            <w:r w:rsidR="003D1BC2">
              <w:rPr>
                <w:lang w:eastAsia="lt-LT"/>
              </w:rPr>
              <w:t>)</w:t>
            </w:r>
            <w:r w:rsidR="00F96024" w:rsidRPr="00D60060">
              <w:rPr>
                <w:lang w:eastAsia="lt-LT"/>
              </w:rPr>
              <w:t xml:space="preserve"> pastatų pamatų išplovimo rizika. Šiam projektui planuojama panaudoti 6,2 mln. eurų </w:t>
            </w:r>
            <w:r w:rsidR="00EA2AB2" w:rsidRPr="00D60060">
              <w:rPr>
                <w:lang w:eastAsia="lt-LT"/>
              </w:rPr>
              <w:t>ES</w:t>
            </w:r>
            <w:r w:rsidR="00F96024" w:rsidRPr="00D60060">
              <w:rPr>
                <w:lang w:eastAsia="lt-LT"/>
              </w:rPr>
              <w:t xml:space="preserve"> struktūrinių fondų lėšų.</w:t>
            </w:r>
            <w:r w:rsidR="00EA2AB2" w:rsidRPr="00D60060">
              <w:rPr>
                <w:lang w:eastAsia="lt-LT"/>
              </w:rPr>
              <w:t xml:space="preserve"> 201</w:t>
            </w:r>
            <w:r>
              <w:rPr>
                <w:lang w:eastAsia="lt-LT"/>
              </w:rPr>
              <w:t>8</w:t>
            </w:r>
            <w:r w:rsidR="00EA2AB2" w:rsidRPr="00D60060">
              <w:rPr>
                <w:lang w:eastAsia="lt-LT"/>
              </w:rPr>
              <w:t xml:space="preserve"> m. planuojama pare</w:t>
            </w:r>
            <w:r w:rsidR="00534D45" w:rsidRPr="00D60060">
              <w:rPr>
                <w:lang w:eastAsia="lt-LT"/>
              </w:rPr>
              <w:t>ngti techninius projektus</w:t>
            </w:r>
            <w:r w:rsidR="00EA2AB2" w:rsidRPr="00D60060">
              <w:rPr>
                <w:lang w:eastAsia="lt-LT"/>
              </w:rPr>
              <w:t xml:space="preserve"> </w:t>
            </w:r>
            <w:r w:rsidR="00534D45" w:rsidRPr="00D60060">
              <w:rPr>
                <w:lang w:eastAsia="lt-LT"/>
              </w:rPr>
              <w:t>ir</w:t>
            </w:r>
            <w:r w:rsidR="00EA2AB2" w:rsidRPr="00D60060">
              <w:rPr>
                <w:lang w:eastAsia="lt-LT"/>
              </w:rPr>
              <w:t xml:space="preserve"> pra</w:t>
            </w:r>
            <w:r w:rsidR="00534D45" w:rsidRPr="00D60060">
              <w:rPr>
                <w:lang w:eastAsia="lt-LT"/>
              </w:rPr>
              <w:t>dėti</w:t>
            </w:r>
            <w:r w:rsidR="00EA2AB2" w:rsidRPr="00D60060">
              <w:rPr>
                <w:lang w:eastAsia="lt-LT"/>
              </w:rPr>
              <w:t xml:space="preserve"> pav</w:t>
            </w:r>
            <w:r w:rsidR="00534D45" w:rsidRPr="00D60060">
              <w:rPr>
                <w:lang w:eastAsia="lt-LT"/>
              </w:rPr>
              <w:t>iršinių nuotekų statybos darbus</w:t>
            </w:r>
            <w:r>
              <w:rPr>
                <w:lang w:eastAsia="lt-LT"/>
              </w:rPr>
              <w:t>.</w:t>
            </w:r>
          </w:p>
          <w:p w14:paraId="59C1E469" w14:textId="002A70F7" w:rsidR="00013409" w:rsidRPr="00F26EFB" w:rsidRDefault="008F74EC" w:rsidP="00556500">
            <w:pPr>
              <w:pStyle w:val="Pagrindinistekstas"/>
              <w:tabs>
                <w:tab w:val="left" w:pos="900"/>
                <w:tab w:val="left" w:pos="9639"/>
              </w:tabs>
              <w:ind w:firstLine="639"/>
              <w:jc w:val="both"/>
              <w:rPr>
                <w:b/>
                <w:strike/>
                <w:color w:val="1F497D" w:themeColor="text2"/>
                <w:lang w:val="lt-LT"/>
              </w:rPr>
            </w:pPr>
            <w:r w:rsidRPr="00D60060">
              <w:rPr>
                <w:lang w:val="lt-LT"/>
              </w:rPr>
              <w:t xml:space="preserve">Klaipėdos miesto </w:t>
            </w:r>
            <w:r w:rsidR="003D1BC2">
              <w:rPr>
                <w:lang w:val="lt-LT"/>
              </w:rPr>
              <w:t xml:space="preserve">savivaldybės </w:t>
            </w:r>
            <w:r w:rsidRPr="00D60060">
              <w:rPr>
                <w:lang w:val="lt-LT"/>
              </w:rPr>
              <w:t xml:space="preserve">tarybos 2016 </w:t>
            </w:r>
            <w:r w:rsidR="003D1BC2">
              <w:rPr>
                <w:lang w:val="lt-LT"/>
              </w:rPr>
              <w:t>m. balandžio 28 d.</w:t>
            </w:r>
            <w:r w:rsidRPr="00D60060">
              <w:rPr>
                <w:lang w:val="lt-LT"/>
              </w:rPr>
              <w:t xml:space="preserve"> sprendimu Nr. T2-116 pritarta dalyvauti </w:t>
            </w:r>
            <w:r w:rsidR="0037612E" w:rsidRPr="00D60060">
              <w:rPr>
                <w:lang w:val="lt-LT"/>
              </w:rPr>
              <w:t>2014–2020 m</w:t>
            </w:r>
            <w:r w:rsidRPr="00D60060">
              <w:rPr>
                <w:lang w:val="lt-LT"/>
              </w:rPr>
              <w:t>. ES</w:t>
            </w:r>
            <w:r w:rsidR="0037612E" w:rsidRPr="00D60060">
              <w:rPr>
                <w:lang w:val="lt-LT"/>
              </w:rPr>
              <w:t xml:space="preserve"> fondų </w:t>
            </w:r>
            <w:r w:rsidRPr="00D60060">
              <w:rPr>
                <w:lang w:val="lt-LT"/>
              </w:rPr>
              <w:t>finansuojamame projekte „</w:t>
            </w:r>
            <w:r w:rsidR="0037612E" w:rsidRPr="00D60060">
              <w:rPr>
                <w:i/>
                <w:lang w:val="lt-LT"/>
              </w:rPr>
              <w:t>Oro taršos kietosiomis dalelėmis mažinimas, atnaujinant gatvių priežiūros ir valymo technologijas</w:t>
            </w:r>
            <w:r w:rsidRPr="00D60060">
              <w:rPr>
                <w:i/>
              </w:rPr>
              <w:t>“.</w:t>
            </w:r>
            <w:r w:rsidRPr="00D60060">
              <w:rPr>
                <w:lang w:eastAsia="lt-LT"/>
              </w:rPr>
              <w:t xml:space="preserve"> </w:t>
            </w:r>
            <w:r w:rsidRPr="00D60060">
              <w:rPr>
                <w:lang w:val="lt-LT" w:eastAsia="lt-LT"/>
              </w:rPr>
              <w:t>Projekto tikslas – mažinti Klaipėdos miesto oro taršą kietosiomis dalelėmis, siekiant užtikrinti, kad jų koncentracija aplinkos ore neviršytų žmogaus sveikatai pavojingų aplinkos oro užterštumo lygių</w:t>
            </w:r>
            <w:r w:rsidRPr="008F74EC">
              <w:rPr>
                <w:color w:val="1F497D" w:themeColor="text2"/>
                <w:lang w:val="lt-LT" w:eastAsia="lt-LT"/>
              </w:rPr>
              <w:t xml:space="preserve">. </w:t>
            </w:r>
            <w:r w:rsidRPr="00D60060">
              <w:rPr>
                <w:lang w:val="lt-LT" w:eastAsia="lt-LT"/>
              </w:rPr>
              <w:t>2018 m. planuojama įsigyti 8 modernias gatv</w:t>
            </w:r>
            <w:r w:rsidR="003D1BC2">
              <w:rPr>
                <w:lang w:val="lt-LT" w:eastAsia="lt-LT"/>
              </w:rPr>
              <w:t>ėms</w:t>
            </w:r>
            <w:r w:rsidRPr="00D60060">
              <w:rPr>
                <w:lang w:val="lt-LT" w:eastAsia="lt-LT"/>
              </w:rPr>
              <w:t xml:space="preserve"> ir šaligatvi</w:t>
            </w:r>
            <w:r w:rsidR="003D1BC2">
              <w:rPr>
                <w:lang w:val="lt-LT" w:eastAsia="lt-LT"/>
              </w:rPr>
              <w:t>ams valyt</w:t>
            </w:r>
            <w:r w:rsidRPr="00D60060">
              <w:rPr>
                <w:lang w:val="lt-LT" w:eastAsia="lt-LT"/>
              </w:rPr>
              <w:t xml:space="preserve">i skirtas transporto priemones, atitinkančias kietųjų dalelių surinkimo efektyvumo standartus. </w:t>
            </w:r>
            <w:r w:rsidR="00D60060">
              <w:rPr>
                <w:lang w:val="lt-LT" w:eastAsia="lt-LT"/>
              </w:rPr>
              <w:t>Vykdant projektą, visuomenę</w:t>
            </w:r>
            <w:r w:rsidRPr="00D60060">
              <w:rPr>
                <w:lang w:val="lt-LT" w:eastAsia="lt-LT"/>
              </w:rPr>
              <w:t xml:space="preserve"> numatoma </w:t>
            </w:r>
            <w:r w:rsidR="00534D45" w:rsidRPr="00D60060">
              <w:rPr>
                <w:lang w:val="lt-LT" w:eastAsia="lt-LT"/>
              </w:rPr>
              <w:t>informuoti</w:t>
            </w:r>
            <w:r w:rsidR="0009445B" w:rsidRPr="00D60060">
              <w:rPr>
                <w:lang w:val="lt-LT" w:eastAsia="lt-LT"/>
              </w:rPr>
              <w:t xml:space="preserve"> </w:t>
            </w:r>
            <w:r w:rsidRPr="00D60060">
              <w:rPr>
                <w:lang w:val="lt-LT" w:eastAsia="lt-LT"/>
              </w:rPr>
              <w:t>apie galimybes gyventojams prisidėti prie aplinkos oro taršos mažinimo, aplinkos oro kokybės gerinimo ir galimas neatsakingo elgesio pasekmes</w:t>
            </w:r>
            <w:r w:rsidR="003D1BC2">
              <w:rPr>
                <w:lang w:val="lt-LT" w:eastAsia="lt-LT"/>
              </w:rPr>
              <w:t>.</w:t>
            </w:r>
          </w:p>
        </w:tc>
      </w:tr>
      <w:tr w:rsidR="00013409" w:rsidRPr="007D2C25" w14:paraId="78CF2712" w14:textId="77777777" w:rsidTr="00177D06">
        <w:tc>
          <w:tcPr>
            <w:tcW w:w="9900" w:type="dxa"/>
            <w:gridSpan w:val="11"/>
          </w:tcPr>
          <w:p w14:paraId="6D8A96FC" w14:textId="77777777" w:rsidR="00013409" w:rsidRPr="005C3479" w:rsidRDefault="00013409" w:rsidP="00E86F85">
            <w:pPr>
              <w:jc w:val="center"/>
              <w:rPr>
                <w:b/>
                <w:strike/>
              </w:rPr>
            </w:pPr>
            <w:r w:rsidRPr="00300622">
              <w:rPr>
                <w:b/>
                <w:bCs/>
              </w:rPr>
              <w:lastRenderedPageBreak/>
              <w:t xml:space="preserve">01 tikslo </w:t>
            </w:r>
            <w:r w:rsidRPr="00300622">
              <w:rPr>
                <w:b/>
              </w:rPr>
              <w:t>rezultat</w:t>
            </w:r>
            <w:r w:rsidR="00E86F85" w:rsidRPr="00300622">
              <w:rPr>
                <w:b/>
              </w:rPr>
              <w:t>o</w:t>
            </w:r>
            <w:r w:rsidRPr="00300622">
              <w:rPr>
                <w:b/>
              </w:rPr>
              <w:t xml:space="preserve"> vertinimo</w:t>
            </w:r>
            <w:r w:rsidRPr="00300622">
              <w:rPr>
                <w:b/>
                <w:bCs/>
              </w:rPr>
              <w:t xml:space="preserve"> </w:t>
            </w:r>
            <w:r w:rsidR="00E86F85" w:rsidRPr="00300622">
              <w:rPr>
                <w:b/>
                <w:bCs/>
              </w:rPr>
              <w:t>kriterijai</w:t>
            </w:r>
          </w:p>
        </w:tc>
      </w:tr>
      <w:tr w:rsidR="00E20EBF" w:rsidRPr="00E20EBF" w14:paraId="35BCF0A2" w14:textId="77777777" w:rsidTr="005C2317">
        <w:tc>
          <w:tcPr>
            <w:tcW w:w="3582" w:type="dxa"/>
            <w:gridSpan w:val="2"/>
            <w:vMerge w:val="restart"/>
          </w:tcPr>
          <w:p w14:paraId="3E1AE28A" w14:textId="77777777" w:rsidR="001D5174" w:rsidRPr="00E20EBF" w:rsidRDefault="001D5174" w:rsidP="00EF7995">
            <w:pPr>
              <w:jc w:val="center"/>
              <w:rPr>
                <w:bCs/>
              </w:rPr>
            </w:pPr>
          </w:p>
          <w:p w14:paraId="28718B7F" w14:textId="77777777" w:rsidR="00013409" w:rsidRPr="00E20EBF" w:rsidRDefault="00E86F85" w:rsidP="00EF7995">
            <w:pPr>
              <w:jc w:val="center"/>
              <w:rPr>
                <w:strike/>
              </w:rPr>
            </w:pPr>
            <w:r w:rsidRPr="00E20EBF">
              <w:rPr>
                <w:bCs/>
              </w:rPr>
              <w:t>Kriterijaus</w:t>
            </w:r>
            <w:r w:rsidR="00013409" w:rsidRPr="00E20EBF">
              <w:rPr>
                <w:bCs/>
              </w:rPr>
              <w:t xml:space="preserve"> pavadinimas, mato vnt.</w:t>
            </w:r>
          </w:p>
        </w:tc>
        <w:tc>
          <w:tcPr>
            <w:tcW w:w="2977" w:type="dxa"/>
            <w:vMerge w:val="restart"/>
          </w:tcPr>
          <w:p w14:paraId="270145EE" w14:textId="77777777" w:rsidR="00013409" w:rsidRPr="00E20EBF" w:rsidRDefault="00013409" w:rsidP="00EF7995">
            <w:pPr>
              <w:jc w:val="center"/>
              <w:rPr>
                <w:strike/>
              </w:rPr>
            </w:pPr>
            <w:r w:rsidRPr="00E20EBF">
              <w:rPr>
                <w:bCs/>
              </w:rPr>
              <w:t>Savivaldybės administracijos padalinys, atsakingas už rodiklio reikšmių pateikimą</w:t>
            </w:r>
          </w:p>
        </w:tc>
        <w:tc>
          <w:tcPr>
            <w:tcW w:w="3341" w:type="dxa"/>
            <w:gridSpan w:val="8"/>
          </w:tcPr>
          <w:p w14:paraId="76E4772D" w14:textId="77777777" w:rsidR="00013409" w:rsidRPr="00E20EBF" w:rsidRDefault="00FF26D8" w:rsidP="00EF7995">
            <w:pPr>
              <w:jc w:val="center"/>
              <w:rPr>
                <w:strike/>
              </w:rPr>
            </w:pPr>
            <w:r w:rsidRPr="00E20EBF">
              <w:t>Kriterijaus</w:t>
            </w:r>
            <w:r w:rsidR="00013409" w:rsidRPr="00E20EBF">
              <w:rPr>
                <w:bCs/>
              </w:rPr>
              <w:t xml:space="preserve"> reikšmė, metai</w:t>
            </w:r>
          </w:p>
        </w:tc>
      </w:tr>
      <w:tr w:rsidR="00E20EBF" w:rsidRPr="00E20EBF" w14:paraId="2E48DC29" w14:textId="77777777" w:rsidTr="005C2317">
        <w:tc>
          <w:tcPr>
            <w:tcW w:w="3582" w:type="dxa"/>
            <w:gridSpan w:val="2"/>
            <w:vMerge/>
          </w:tcPr>
          <w:p w14:paraId="2C685749" w14:textId="77777777" w:rsidR="00013409" w:rsidRPr="00E20EBF" w:rsidRDefault="00013409" w:rsidP="00EF7995">
            <w:pPr>
              <w:rPr>
                <w:strike/>
              </w:rPr>
            </w:pPr>
          </w:p>
        </w:tc>
        <w:tc>
          <w:tcPr>
            <w:tcW w:w="2977" w:type="dxa"/>
            <w:vMerge/>
          </w:tcPr>
          <w:p w14:paraId="39E95C98" w14:textId="77777777" w:rsidR="00013409" w:rsidRPr="00E20EBF" w:rsidRDefault="00013409" w:rsidP="00EF7995">
            <w:pPr>
              <w:rPr>
                <w:strike/>
              </w:rPr>
            </w:pPr>
          </w:p>
        </w:tc>
        <w:tc>
          <w:tcPr>
            <w:tcW w:w="866" w:type="dxa"/>
          </w:tcPr>
          <w:p w14:paraId="4891FB3A" w14:textId="20AD344F" w:rsidR="002701A4" w:rsidRPr="00E20EBF" w:rsidRDefault="00013409" w:rsidP="002701A4">
            <w:pPr>
              <w:jc w:val="center"/>
              <w:rPr>
                <w:bCs/>
              </w:rPr>
            </w:pPr>
            <w:r w:rsidRPr="00E20EBF">
              <w:rPr>
                <w:bCs/>
              </w:rPr>
              <w:t>201</w:t>
            </w:r>
            <w:r w:rsidR="002C6E8C" w:rsidRPr="00E20EBF">
              <w:rPr>
                <w:bCs/>
              </w:rPr>
              <w:t>7</w:t>
            </w:r>
          </w:p>
          <w:p w14:paraId="235FA8E7" w14:textId="77777777" w:rsidR="00013409" w:rsidRPr="00E20EBF" w:rsidRDefault="00C83819" w:rsidP="002701A4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  <w:sz w:val="20"/>
                <w:szCs w:val="20"/>
              </w:rPr>
              <w:t>(</w:t>
            </w:r>
            <w:r w:rsidR="00013409" w:rsidRPr="00E20EBF">
              <w:rPr>
                <w:bCs/>
                <w:sz w:val="20"/>
                <w:szCs w:val="20"/>
              </w:rPr>
              <w:t>faktas</w:t>
            </w:r>
            <w:r w:rsidRPr="00E20EB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25" w:type="dxa"/>
            <w:gridSpan w:val="3"/>
          </w:tcPr>
          <w:p w14:paraId="27DF6EAD" w14:textId="3BF66A87" w:rsidR="00013409" w:rsidRPr="00E20EBF" w:rsidRDefault="00013409" w:rsidP="002C6E8C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201</w:t>
            </w:r>
            <w:r w:rsidR="002C6E8C" w:rsidRPr="00E20EBF">
              <w:rPr>
                <w:bCs/>
              </w:rPr>
              <w:t>8</w:t>
            </w:r>
          </w:p>
        </w:tc>
        <w:tc>
          <w:tcPr>
            <w:tcW w:w="825" w:type="dxa"/>
            <w:gridSpan w:val="3"/>
          </w:tcPr>
          <w:p w14:paraId="41A5A4A3" w14:textId="0D23B5D1" w:rsidR="00013409" w:rsidRPr="00E20EBF" w:rsidRDefault="00013409" w:rsidP="002C6E8C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201</w:t>
            </w:r>
            <w:r w:rsidR="002C6E8C" w:rsidRPr="00E20EBF">
              <w:rPr>
                <w:bCs/>
              </w:rPr>
              <w:t>9</w:t>
            </w:r>
          </w:p>
        </w:tc>
        <w:tc>
          <w:tcPr>
            <w:tcW w:w="825" w:type="dxa"/>
          </w:tcPr>
          <w:p w14:paraId="0AA9C720" w14:textId="31F62680" w:rsidR="00013409" w:rsidRPr="00E20EBF" w:rsidRDefault="00013409" w:rsidP="002C6E8C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20</w:t>
            </w:r>
            <w:r w:rsidR="002C6E8C" w:rsidRPr="00E20EBF">
              <w:rPr>
                <w:bCs/>
              </w:rPr>
              <w:t>20</w:t>
            </w:r>
          </w:p>
        </w:tc>
      </w:tr>
      <w:tr w:rsidR="00E20EBF" w:rsidRPr="00E20EBF" w14:paraId="007B0A4F" w14:textId="77777777" w:rsidTr="008971B1">
        <w:tc>
          <w:tcPr>
            <w:tcW w:w="3582" w:type="dxa"/>
            <w:gridSpan w:val="2"/>
          </w:tcPr>
          <w:p w14:paraId="3C32D9F3" w14:textId="7E7C1925" w:rsidR="00031FDE" w:rsidRPr="00E20EBF" w:rsidRDefault="00031FDE" w:rsidP="00455B5C">
            <w:pPr>
              <w:jc w:val="both"/>
              <w:rPr>
                <w:b/>
                <w:strike/>
              </w:rPr>
            </w:pPr>
            <w:r w:rsidRPr="00E20EBF">
              <w:t>Rūšiuojamų ko</w:t>
            </w:r>
            <w:r w:rsidR="00556500" w:rsidRPr="00E20EBF">
              <w:t>munalinių atliekų dalis (proc.)</w:t>
            </w:r>
            <w:r w:rsidRPr="00E20EBF">
              <w:t xml:space="preserve"> n</w:t>
            </w:r>
            <w:r w:rsidR="003D1BC2" w:rsidRPr="00E20EBF">
              <w:t>uo visų surinktų atliekų kiekio</w:t>
            </w:r>
            <w:r w:rsidRPr="00E20EBF">
              <w:t xml:space="preserve"> per metus</w:t>
            </w:r>
          </w:p>
        </w:tc>
        <w:tc>
          <w:tcPr>
            <w:tcW w:w="2977" w:type="dxa"/>
          </w:tcPr>
          <w:p w14:paraId="05E01CF1" w14:textId="77777777" w:rsidR="00031FDE" w:rsidRPr="00E20EBF" w:rsidRDefault="00031FDE" w:rsidP="00EF7995">
            <w:pPr>
              <w:rPr>
                <w:b/>
                <w:bCs/>
                <w:strike/>
              </w:rPr>
            </w:pPr>
            <w:r w:rsidRPr="00E20EBF">
              <w:rPr>
                <w:bCs/>
              </w:rPr>
              <w:t>M</w:t>
            </w:r>
            <w:bookmarkStart w:id="2" w:name="_GoBack"/>
            <w:bookmarkEnd w:id="2"/>
            <w:r w:rsidRPr="00E20EBF">
              <w:rPr>
                <w:bCs/>
              </w:rPr>
              <w:t>iesto ūkio departamentas</w:t>
            </w:r>
          </w:p>
        </w:tc>
        <w:tc>
          <w:tcPr>
            <w:tcW w:w="866" w:type="dxa"/>
          </w:tcPr>
          <w:p w14:paraId="01C2FEFB" w14:textId="77777777" w:rsidR="00031FDE" w:rsidRPr="00E20EBF" w:rsidRDefault="00031FDE" w:rsidP="001D5174">
            <w:pPr>
              <w:spacing w:before="100" w:beforeAutospacing="1" w:after="100" w:afterAutospacing="1"/>
              <w:jc w:val="center"/>
            </w:pPr>
            <w:r w:rsidRPr="00E20EBF">
              <w:t>17</w:t>
            </w:r>
          </w:p>
        </w:tc>
        <w:tc>
          <w:tcPr>
            <w:tcW w:w="825" w:type="dxa"/>
            <w:gridSpan w:val="3"/>
          </w:tcPr>
          <w:p w14:paraId="30BC83DB" w14:textId="77777777" w:rsidR="00031FDE" w:rsidRPr="00E20EBF" w:rsidRDefault="00427872" w:rsidP="001D5174">
            <w:pPr>
              <w:spacing w:before="100" w:beforeAutospacing="1" w:after="100" w:afterAutospacing="1"/>
              <w:jc w:val="center"/>
            </w:pPr>
            <w:r w:rsidRPr="00E20EBF">
              <w:t>17</w:t>
            </w:r>
          </w:p>
        </w:tc>
        <w:tc>
          <w:tcPr>
            <w:tcW w:w="825" w:type="dxa"/>
            <w:gridSpan w:val="3"/>
          </w:tcPr>
          <w:p w14:paraId="4B1B2387" w14:textId="77777777" w:rsidR="00031FDE" w:rsidRPr="00E20EBF" w:rsidRDefault="001D5174" w:rsidP="00427872">
            <w:pPr>
              <w:spacing w:before="100" w:beforeAutospacing="1" w:after="100" w:afterAutospacing="1"/>
              <w:jc w:val="center"/>
            </w:pPr>
            <w:r w:rsidRPr="00E20EBF">
              <w:t>2</w:t>
            </w:r>
            <w:r w:rsidR="00427872" w:rsidRPr="00E20EBF">
              <w:t>0</w:t>
            </w:r>
          </w:p>
        </w:tc>
        <w:tc>
          <w:tcPr>
            <w:tcW w:w="825" w:type="dxa"/>
          </w:tcPr>
          <w:p w14:paraId="6B2EE102" w14:textId="77777777" w:rsidR="00031FDE" w:rsidRPr="00E20EBF" w:rsidRDefault="001D5174" w:rsidP="001D5174">
            <w:pPr>
              <w:spacing w:before="100" w:beforeAutospacing="1" w:after="100" w:afterAutospacing="1"/>
              <w:jc w:val="center"/>
            </w:pPr>
            <w:r w:rsidRPr="00E20EBF">
              <w:t>23</w:t>
            </w:r>
          </w:p>
        </w:tc>
      </w:tr>
      <w:tr w:rsidR="00E20EBF" w:rsidRPr="00E20EBF" w14:paraId="237E1BCA" w14:textId="77777777" w:rsidTr="005C2317">
        <w:trPr>
          <w:trHeight w:val="1095"/>
        </w:trPr>
        <w:tc>
          <w:tcPr>
            <w:tcW w:w="3582" w:type="dxa"/>
            <w:gridSpan w:val="2"/>
          </w:tcPr>
          <w:p w14:paraId="0B47207D" w14:textId="237C122D" w:rsidR="00013409" w:rsidRPr="00E20EBF" w:rsidRDefault="00455B5C" w:rsidP="003D1BC2">
            <w:pPr>
              <w:keepNext/>
              <w:jc w:val="both"/>
              <w:rPr>
                <w:b/>
                <w:strike/>
              </w:rPr>
            </w:pPr>
            <w:r w:rsidRPr="00E20EBF">
              <w:t>Surinktų perdirb</w:t>
            </w:r>
            <w:r w:rsidR="003D1BC2" w:rsidRPr="00E20EBF">
              <w:t>t</w:t>
            </w:r>
            <w:r w:rsidRPr="00E20EBF">
              <w:t>i</w:t>
            </w:r>
            <w:r w:rsidR="003D1BC2" w:rsidRPr="00E20EBF">
              <w:t xml:space="preserve"> antrinių žaliavų dalis (proc.)</w:t>
            </w:r>
            <w:r w:rsidRPr="00E20EBF">
              <w:t xml:space="preserve"> nuo visų buityj</w:t>
            </w:r>
            <w:r w:rsidR="003D1BC2" w:rsidRPr="00E20EBF">
              <w:t>e susidariusių surinktų atliekų</w:t>
            </w:r>
            <w:r w:rsidRPr="00E20EBF">
              <w:t xml:space="preserve"> per metus</w:t>
            </w:r>
          </w:p>
        </w:tc>
        <w:tc>
          <w:tcPr>
            <w:tcW w:w="2977" w:type="dxa"/>
          </w:tcPr>
          <w:p w14:paraId="42B62032" w14:textId="77777777" w:rsidR="00013409" w:rsidRPr="00E20EBF" w:rsidRDefault="00013409" w:rsidP="00EF7995">
            <w:pPr>
              <w:rPr>
                <w:b/>
                <w:bCs/>
                <w:strike/>
              </w:rPr>
            </w:pPr>
            <w:r w:rsidRPr="00E20EBF">
              <w:rPr>
                <w:bCs/>
              </w:rPr>
              <w:t>Miesto ūkio departamentas</w:t>
            </w:r>
          </w:p>
        </w:tc>
        <w:tc>
          <w:tcPr>
            <w:tcW w:w="866" w:type="dxa"/>
            <w:vAlign w:val="center"/>
          </w:tcPr>
          <w:p w14:paraId="5FFDF9C3" w14:textId="77777777" w:rsidR="00013409" w:rsidRPr="00E20EBF" w:rsidRDefault="00455B5C" w:rsidP="00596FE1">
            <w:pPr>
              <w:jc w:val="center"/>
              <w:rPr>
                <w:b/>
                <w:strike/>
              </w:rPr>
            </w:pPr>
            <w:r w:rsidRPr="00E20EBF">
              <w:t>5</w:t>
            </w:r>
          </w:p>
        </w:tc>
        <w:tc>
          <w:tcPr>
            <w:tcW w:w="825" w:type="dxa"/>
            <w:gridSpan w:val="3"/>
            <w:vAlign w:val="center"/>
          </w:tcPr>
          <w:p w14:paraId="2D639D09" w14:textId="77777777" w:rsidR="00013409" w:rsidRPr="00E20EBF" w:rsidRDefault="00455B5C" w:rsidP="00EF7995">
            <w:pPr>
              <w:jc w:val="center"/>
              <w:rPr>
                <w:b/>
                <w:strike/>
              </w:rPr>
            </w:pPr>
            <w:r w:rsidRPr="00E20EBF">
              <w:t>7</w:t>
            </w:r>
          </w:p>
        </w:tc>
        <w:tc>
          <w:tcPr>
            <w:tcW w:w="825" w:type="dxa"/>
            <w:gridSpan w:val="3"/>
            <w:vAlign w:val="center"/>
          </w:tcPr>
          <w:p w14:paraId="618C2B06" w14:textId="77777777" w:rsidR="00013409" w:rsidRPr="00E20EBF" w:rsidRDefault="00455B5C" w:rsidP="00455B5C">
            <w:pPr>
              <w:jc w:val="center"/>
              <w:rPr>
                <w:b/>
                <w:strike/>
              </w:rPr>
            </w:pPr>
            <w:r w:rsidRPr="00E20EBF">
              <w:t>9</w:t>
            </w:r>
          </w:p>
        </w:tc>
        <w:tc>
          <w:tcPr>
            <w:tcW w:w="825" w:type="dxa"/>
            <w:vAlign w:val="center"/>
          </w:tcPr>
          <w:p w14:paraId="595B6D54" w14:textId="77777777" w:rsidR="00013409" w:rsidRPr="00E20EBF" w:rsidRDefault="00455B5C" w:rsidP="00EF7995">
            <w:pPr>
              <w:jc w:val="center"/>
              <w:rPr>
                <w:b/>
                <w:strike/>
              </w:rPr>
            </w:pPr>
            <w:r w:rsidRPr="00E20EBF">
              <w:t>11</w:t>
            </w:r>
          </w:p>
        </w:tc>
      </w:tr>
      <w:tr w:rsidR="00E20EBF" w:rsidRPr="00E20EBF" w14:paraId="1052D25D" w14:textId="77777777" w:rsidTr="005C2317">
        <w:tc>
          <w:tcPr>
            <w:tcW w:w="3582" w:type="dxa"/>
            <w:gridSpan w:val="2"/>
          </w:tcPr>
          <w:p w14:paraId="37FCD9EB" w14:textId="438BAC97" w:rsidR="00013409" w:rsidRPr="00E20EBF" w:rsidRDefault="003D1BC2" w:rsidP="003D1BC2">
            <w:pPr>
              <w:keepNext/>
              <w:rPr>
                <w:b/>
                <w:strike/>
              </w:rPr>
            </w:pPr>
            <w:r w:rsidRPr="00E20EBF">
              <w:t>Energinę</w:t>
            </w:r>
            <w:r w:rsidR="00455B5C" w:rsidRPr="00E20EBF">
              <w:t xml:space="preserve"> vertę turinčių atliekų, panaudojamų energijai išgauti, dalis (proc.) nuo visų buityj</w:t>
            </w:r>
            <w:r w:rsidR="00556500" w:rsidRPr="00E20EBF">
              <w:t>e susidariusių surinktų atliekų</w:t>
            </w:r>
            <w:r w:rsidR="00455B5C" w:rsidRPr="00E20EBF">
              <w:t xml:space="preserve"> per metus</w:t>
            </w:r>
          </w:p>
        </w:tc>
        <w:tc>
          <w:tcPr>
            <w:tcW w:w="2977" w:type="dxa"/>
          </w:tcPr>
          <w:p w14:paraId="7A40D56C" w14:textId="77777777" w:rsidR="00013409" w:rsidRPr="00E20EBF" w:rsidRDefault="00684C43" w:rsidP="00EF7995">
            <w:pPr>
              <w:rPr>
                <w:strike/>
              </w:rPr>
            </w:pPr>
            <w:r w:rsidRPr="00E20EBF">
              <w:rPr>
                <w:bCs/>
              </w:rPr>
              <w:t>Miesto</w:t>
            </w:r>
            <w:r w:rsidR="005C2317" w:rsidRPr="00E20EBF">
              <w:rPr>
                <w:bCs/>
              </w:rPr>
              <w:t xml:space="preserve"> ūkio departamentas</w:t>
            </w:r>
          </w:p>
        </w:tc>
        <w:tc>
          <w:tcPr>
            <w:tcW w:w="866" w:type="dxa"/>
          </w:tcPr>
          <w:p w14:paraId="24489443" w14:textId="77777777" w:rsidR="00013409" w:rsidRPr="00E20EBF" w:rsidRDefault="00455B5C" w:rsidP="00EF7995">
            <w:pPr>
              <w:jc w:val="center"/>
              <w:rPr>
                <w:b/>
                <w:strike/>
              </w:rPr>
            </w:pPr>
            <w:r w:rsidRPr="00E20EBF">
              <w:t>77</w:t>
            </w:r>
          </w:p>
        </w:tc>
        <w:tc>
          <w:tcPr>
            <w:tcW w:w="825" w:type="dxa"/>
            <w:gridSpan w:val="3"/>
          </w:tcPr>
          <w:p w14:paraId="0F6C83EB" w14:textId="77777777" w:rsidR="00013409" w:rsidRPr="00E20EBF" w:rsidRDefault="00455B5C" w:rsidP="00EF7995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77</w:t>
            </w:r>
          </w:p>
        </w:tc>
        <w:tc>
          <w:tcPr>
            <w:tcW w:w="825" w:type="dxa"/>
            <w:gridSpan w:val="3"/>
          </w:tcPr>
          <w:p w14:paraId="510D7CFA" w14:textId="77777777" w:rsidR="00013409" w:rsidRPr="00E20EBF" w:rsidRDefault="00427872" w:rsidP="00455B5C">
            <w:pPr>
              <w:tabs>
                <w:tab w:val="left" w:pos="684"/>
              </w:tabs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75</w:t>
            </w:r>
          </w:p>
        </w:tc>
        <w:tc>
          <w:tcPr>
            <w:tcW w:w="825" w:type="dxa"/>
          </w:tcPr>
          <w:p w14:paraId="0D805BEA" w14:textId="77777777" w:rsidR="00013409" w:rsidRPr="00E20EBF" w:rsidRDefault="00427872" w:rsidP="00427872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73</w:t>
            </w:r>
          </w:p>
        </w:tc>
      </w:tr>
      <w:tr w:rsidR="00E20EBF" w:rsidRPr="00E20EBF" w14:paraId="7413A8BA" w14:textId="77777777" w:rsidTr="005C2317">
        <w:tc>
          <w:tcPr>
            <w:tcW w:w="3582" w:type="dxa"/>
            <w:gridSpan w:val="2"/>
          </w:tcPr>
          <w:p w14:paraId="545CEFA8" w14:textId="60690561" w:rsidR="00013409" w:rsidRPr="00E20EBF" w:rsidRDefault="00013409" w:rsidP="00EF7995">
            <w:pPr>
              <w:keepNext/>
              <w:rPr>
                <w:b/>
                <w:strike/>
              </w:rPr>
            </w:pPr>
            <w:r w:rsidRPr="00E20EBF">
              <w:t>Dienų skaičius, kai viršijamos ribinės teršalų (KD</w:t>
            </w:r>
            <w:r w:rsidRPr="00E20EBF">
              <w:rPr>
                <w:vertAlign w:val="subscript"/>
              </w:rPr>
              <w:t>10</w:t>
            </w:r>
            <w:r w:rsidRPr="00E20EBF">
              <w:t>) vertės</w:t>
            </w:r>
            <w:r w:rsidR="00556500" w:rsidRPr="00E20EBF">
              <w:t>,</w:t>
            </w:r>
            <w:r w:rsidRPr="00E20EBF">
              <w:t xml:space="preserve"> per metus</w:t>
            </w:r>
          </w:p>
        </w:tc>
        <w:tc>
          <w:tcPr>
            <w:tcW w:w="2977" w:type="dxa"/>
          </w:tcPr>
          <w:p w14:paraId="0C62F0E0" w14:textId="77777777" w:rsidR="00013409" w:rsidRPr="00E20EBF" w:rsidRDefault="00013409" w:rsidP="00EF7995">
            <w:pPr>
              <w:rPr>
                <w:b/>
                <w:bCs/>
                <w:strike/>
              </w:rPr>
            </w:pPr>
            <w:r w:rsidRPr="00E20EBF">
              <w:rPr>
                <w:bCs/>
              </w:rPr>
              <w:t>Miesto ūkio departamentas</w:t>
            </w:r>
          </w:p>
        </w:tc>
        <w:tc>
          <w:tcPr>
            <w:tcW w:w="866" w:type="dxa"/>
          </w:tcPr>
          <w:p w14:paraId="4ABF89FB" w14:textId="77777777" w:rsidR="00013409" w:rsidRPr="00E20EBF" w:rsidRDefault="00013409" w:rsidP="00EF7995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&lt;35</w:t>
            </w:r>
          </w:p>
        </w:tc>
        <w:tc>
          <w:tcPr>
            <w:tcW w:w="825" w:type="dxa"/>
            <w:gridSpan w:val="3"/>
          </w:tcPr>
          <w:p w14:paraId="311D3C66" w14:textId="77777777" w:rsidR="00013409" w:rsidRPr="00E20EBF" w:rsidRDefault="00013409" w:rsidP="00EF7995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&lt;35</w:t>
            </w:r>
          </w:p>
        </w:tc>
        <w:tc>
          <w:tcPr>
            <w:tcW w:w="825" w:type="dxa"/>
            <w:gridSpan w:val="3"/>
          </w:tcPr>
          <w:p w14:paraId="49A2E334" w14:textId="77777777" w:rsidR="00013409" w:rsidRPr="00E20EBF" w:rsidRDefault="00013409" w:rsidP="00EF7995">
            <w:pPr>
              <w:tabs>
                <w:tab w:val="left" w:pos="684"/>
              </w:tabs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&lt;35</w:t>
            </w:r>
          </w:p>
        </w:tc>
        <w:tc>
          <w:tcPr>
            <w:tcW w:w="825" w:type="dxa"/>
          </w:tcPr>
          <w:p w14:paraId="08F32D0B" w14:textId="77777777" w:rsidR="00013409" w:rsidRPr="00E20EBF" w:rsidRDefault="00013409" w:rsidP="00EF7995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&lt;35</w:t>
            </w:r>
          </w:p>
        </w:tc>
      </w:tr>
      <w:tr w:rsidR="00E20EBF" w:rsidRPr="00E20EBF" w14:paraId="732B5853" w14:textId="77777777" w:rsidTr="005C2317">
        <w:tc>
          <w:tcPr>
            <w:tcW w:w="3582" w:type="dxa"/>
            <w:gridSpan w:val="2"/>
          </w:tcPr>
          <w:p w14:paraId="313CEE71" w14:textId="77777777" w:rsidR="00013409" w:rsidRPr="00E20EBF" w:rsidRDefault="00013409" w:rsidP="00EF7995">
            <w:pPr>
              <w:rPr>
                <w:b/>
                <w:strike/>
              </w:rPr>
            </w:pPr>
            <w:r w:rsidRPr="00E20EBF">
              <w:t>Dviračių takų ilgis, km</w:t>
            </w:r>
          </w:p>
        </w:tc>
        <w:tc>
          <w:tcPr>
            <w:tcW w:w="2977" w:type="dxa"/>
          </w:tcPr>
          <w:p w14:paraId="09943D18" w14:textId="77777777" w:rsidR="00013409" w:rsidRPr="00E20EBF" w:rsidRDefault="00013409" w:rsidP="00EF7995">
            <w:pPr>
              <w:rPr>
                <w:b/>
                <w:bCs/>
                <w:strike/>
              </w:rPr>
            </w:pPr>
            <w:r w:rsidRPr="00E20EBF">
              <w:rPr>
                <w:bCs/>
              </w:rPr>
              <w:t>Miesto ūkio departamentas</w:t>
            </w:r>
          </w:p>
        </w:tc>
        <w:tc>
          <w:tcPr>
            <w:tcW w:w="866" w:type="dxa"/>
          </w:tcPr>
          <w:p w14:paraId="16F8859B" w14:textId="4E2F32CC" w:rsidR="00013409" w:rsidRPr="00E20EBF" w:rsidRDefault="003003C3" w:rsidP="00427872">
            <w:pPr>
              <w:jc w:val="center"/>
              <w:rPr>
                <w:b/>
                <w:bCs/>
                <w:strike/>
              </w:rPr>
            </w:pPr>
            <w:r w:rsidRPr="00E20EBF">
              <w:rPr>
                <w:bCs/>
              </w:rPr>
              <w:t>113,2</w:t>
            </w:r>
          </w:p>
        </w:tc>
        <w:tc>
          <w:tcPr>
            <w:tcW w:w="825" w:type="dxa"/>
            <w:gridSpan w:val="3"/>
          </w:tcPr>
          <w:p w14:paraId="572A5483" w14:textId="1EE415AC" w:rsidR="00013409" w:rsidRPr="00E20EBF" w:rsidRDefault="003003C3" w:rsidP="003003C3">
            <w:pPr>
              <w:jc w:val="center"/>
              <w:rPr>
                <w:bCs/>
              </w:rPr>
            </w:pPr>
            <w:r w:rsidRPr="00E20EBF">
              <w:rPr>
                <w:bCs/>
              </w:rPr>
              <w:t>120</w:t>
            </w:r>
          </w:p>
        </w:tc>
        <w:tc>
          <w:tcPr>
            <w:tcW w:w="825" w:type="dxa"/>
            <w:gridSpan w:val="3"/>
          </w:tcPr>
          <w:p w14:paraId="0DF91131" w14:textId="02B3679F" w:rsidR="00013409" w:rsidRPr="00E20EBF" w:rsidRDefault="003003C3" w:rsidP="00427872">
            <w:pPr>
              <w:tabs>
                <w:tab w:val="left" w:pos="684"/>
              </w:tabs>
              <w:jc w:val="center"/>
              <w:rPr>
                <w:bCs/>
              </w:rPr>
            </w:pPr>
            <w:r w:rsidRPr="00E20EBF">
              <w:rPr>
                <w:bCs/>
              </w:rPr>
              <w:t>130</w:t>
            </w:r>
          </w:p>
        </w:tc>
        <w:tc>
          <w:tcPr>
            <w:tcW w:w="825" w:type="dxa"/>
          </w:tcPr>
          <w:p w14:paraId="271531FC" w14:textId="4FFB0C6F" w:rsidR="00013409" w:rsidRPr="00E20EBF" w:rsidRDefault="003003C3" w:rsidP="00427872">
            <w:pPr>
              <w:jc w:val="center"/>
              <w:rPr>
                <w:bCs/>
              </w:rPr>
            </w:pPr>
            <w:r w:rsidRPr="00E20EBF">
              <w:rPr>
                <w:bCs/>
              </w:rPr>
              <w:t>140</w:t>
            </w:r>
          </w:p>
        </w:tc>
      </w:tr>
      <w:tr w:rsidR="00E20EBF" w:rsidRPr="00E20EBF" w14:paraId="39E8068A" w14:textId="77777777" w:rsidTr="00177D06">
        <w:tc>
          <w:tcPr>
            <w:tcW w:w="9900" w:type="dxa"/>
            <w:gridSpan w:val="11"/>
          </w:tcPr>
          <w:p w14:paraId="60E868CD" w14:textId="77777777" w:rsidR="00013409" w:rsidRPr="00E20EBF" w:rsidRDefault="00013409" w:rsidP="00703ED0">
            <w:pPr>
              <w:ind w:firstLine="639"/>
              <w:jc w:val="both"/>
              <w:rPr>
                <w:b/>
                <w:strike/>
              </w:rPr>
            </w:pPr>
            <w:r w:rsidRPr="00E20EBF">
              <w:rPr>
                <w:b/>
              </w:rPr>
              <w:t>Galimi programos vykdymo ir finansavimo variantai:</w:t>
            </w:r>
          </w:p>
          <w:p w14:paraId="4F097C07" w14:textId="77777777" w:rsidR="00013409" w:rsidRPr="00E20EBF" w:rsidRDefault="00013409" w:rsidP="00703ED0">
            <w:pPr>
              <w:ind w:firstLine="639"/>
              <w:jc w:val="both"/>
              <w:rPr>
                <w:strike/>
              </w:rPr>
            </w:pPr>
            <w:r w:rsidRPr="00E20EBF">
              <w:t>Klaipėdos miesto savivaldybės aplinkos apsaugos rėmimo specialiosios programos, savivaldybės biudžeto, paskolos, valstybės, Europos Sąjungos paramos bei kitos lėšos</w:t>
            </w:r>
          </w:p>
        </w:tc>
      </w:tr>
      <w:tr w:rsidR="00E20EBF" w:rsidRPr="00E20EBF" w14:paraId="2221545F" w14:textId="77777777" w:rsidTr="00177D06">
        <w:tc>
          <w:tcPr>
            <w:tcW w:w="9900" w:type="dxa"/>
            <w:gridSpan w:val="11"/>
          </w:tcPr>
          <w:p w14:paraId="154FA87D" w14:textId="77777777" w:rsidR="00013409" w:rsidRPr="00E20EBF" w:rsidRDefault="00013409" w:rsidP="00703ED0">
            <w:pPr>
              <w:ind w:firstLine="639"/>
              <w:jc w:val="both"/>
              <w:rPr>
                <w:b/>
                <w:strike/>
              </w:rPr>
            </w:pPr>
            <w:r w:rsidRPr="00E20EBF">
              <w:rPr>
                <w:b/>
              </w:rPr>
              <w:t xml:space="preserve">Klaipėdos miesto </w:t>
            </w:r>
            <w:r w:rsidR="00F27E28" w:rsidRPr="00E20EBF">
              <w:rPr>
                <w:b/>
              </w:rPr>
              <w:t xml:space="preserve">savivaldybės </w:t>
            </w:r>
            <w:r w:rsidRPr="00E20EBF">
              <w:rPr>
                <w:b/>
              </w:rPr>
              <w:t>2013–2020 metų strateginio plėtros plano dalys, susijusios su vykdoma programa:</w:t>
            </w:r>
          </w:p>
          <w:p w14:paraId="2BFF7A69" w14:textId="77777777" w:rsidR="00013409" w:rsidRPr="00E20EBF" w:rsidRDefault="00013409" w:rsidP="00703ED0">
            <w:pPr>
              <w:ind w:firstLine="639"/>
              <w:jc w:val="both"/>
              <w:rPr>
                <w:rFonts w:eastAsia="SimSun"/>
                <w:lang w:eastAsia="lt-LT"/>
              </w:rPr>
            </w:pPr>
            <w:r w:rsidRPr="00E20EBF">
              <w:rPr>
                <w:rFonts w:eastAsia="SimSun"/>
                <w:caps/>
              </w:rPr>
              <w:t>2.1.2</w:t>
            </w:r>
            <w:r w:rsidR="00BB33D2" w:rsidRPr="00E20EBF">
              <w:rPr>
                <w:rFonts w:eastAsia="SimSun"/>
                <w:caps/>
              </w:rPr>
              <w:t xml:space="preserve"> </w:t>
            </w:r>
            <w:r w:rsidRPr="00E20EBF">
              <w:rPr>
                <w:rFonts w:eastAsia="SimSun"/>
              </w:rPr>
              <w:t>uždavinys</w:t>
            </w:r>
            <w:r w:rsidRPr="00E20EBF">
              <w:rPr>
                <w:rFonts w:eastAsia="SimSun"/>
                <w:caps/>
              </w:rPr>
              <w:t xml:space="preserve">. </w:t>
            </w:r>
            <w:r w:rsidRPr="00E20EBF">
              <w:rPr>
                <w:rFonts w:eastAsia="SimSun"/>
                <w:lang w:eastAsia="lt-LT"/>
              </w:rPr>
              <w:t>Įdiegti darnaus judumo principus susisiekimo sistemoje.</w:t>
            </w:r>
          </w:p>
          <w:p w14:paraId="0307CE10" w14:textId="77777777" w:rsidR="006F75ED" w:rsidRPr="00E20EBF" w:rsidRDefault="006F75ED" w:rsidP="00703ED0">
            <w:pPr>
              <w:ind w:firstLine="639"/>
              <w:jc w:val="both"/>
              <w:rPr>
                <w:rFonts w:eastAsia="SimSun"/>
                <w:b/>
                <w:strike/>
                <w:lang w:eastAsia="lt-LT"/>
              </w:rPr>
            </w:pPr>
            <w:r w:rsidRPr="00E20EBF">
              <w:rPr>
                <w:rFonts w:eastAsia="SimSun"/>
                <w:lang w:eastAsia="lt-LT"/>
              </w:rPr>
              <w:t>2.1.3 uždavinys. Efektyviai naudoti ir vystyti inžinerinę infrastruktūrą.</w:t>
            </w:r>
          </w:p>
          <w:p w14:paraId="5D78ECF7" w14:textId="77777777" w:rsidR="00013409" w:rsidRPr="00E20EBF" w:rsidRDefault="00013409" w:rsidP="00703ED0">
            <w:pPr>
              <w:ind w:firstLine="639"/>
              <w:jc w:val="both"/>
              <w:rPr>
                <w:rFonts w:eastAsia="SimSun"/>
                <w:b/>
                <w:strike/>
                <w:lang w:eastAsia="lt-LT"/>
              </w:rPr>
            </w:pPr>
            <w:r w:rsidRPr="00E20EBF">
              <w:rPr>
                <w:rFonts w:eastAsia="SimSun"/>
                <w:caps/>
              </w:rPr>
              <w:t xml:space="preserve">2.3.1 </w:t>
            </w:r>
            <w:r w:rsidRPr="00E20EBF">
              <w:rPr>
                <w:rFonts w:eastAsia="SimSun"/>
              </w:rPr>
              <w:t>uždavinys</w:t>
            </w:r>
            <w:r w:rsidRPr="00E20EBF">
              <w:rPr>
                <w:rFonts w:eastAsia="SimSun"/>
                <w:caps/>
              </w:rPr>
              <w:t>. U</w:t>
            </w:r>
            <w:r w:rsidRPr="00E20EBF">
              <w:rPr>
                <w:rFonts w:eastAsia="SimSun"/>
                <w:lang w:eastAsia="lt-LT"/>
              </w:rPr>
              <w:t>žtikrinti tvarų kraštovaizdžio vystymą.</w:t>
            </w:r>
          </w:p>
          <w:p w14:paraId="03279F92" w14:textId="77777777" w:rsidR="00013409" w:rsidRPr="00E20EBF" w:rsidRDefault="00013409" w:rsidP="00703ED0">
            <w:pPr>
              <w:ind w:firstLine="639"/>
              <w:jc w:val="both"/>
              <w:rPr>
                <w:strike/>
              </w:rPr>
            </w:pPr>
            <w:r w:rsidRPr="00E20EBF">
              <w:rPr>
                <w:rFonts w:eastAsia="SimSun"/>
                <w:caps/>
              </w:rPr>
              <w:t>2.3.3</w:t>
            </w:r>
            <w:r w:rsidR="00BB33D2" w:rsidRPr="00E20EBF">
              <w:rPr>
                <w:rFonts w:eastAsia="SimSun"/>
                <w:caps/>
              </w:rPr>
              <w:t xml:space="preserve"> </w:t>
            </w:r>
            <w:r w:rsidRPr="00E20EBF">
              <w:rPr>
                <w:rFonts w:eastAsia="SimSun"/>
              </w:rPr>
              <w:t>uždavinys</w:t>
            </w:r>
            <w:r w:rsidRPr="00E20EBF">
              <w:rPr>
                <w:rFonts w:eastAsia="SimSun"/>
                <w:caps/>
              </w:rPr>
              <w:t xml:space="preserve">. </w:t>
            </w:r>
            <w:r w:rsidRPr="00E20EBF">
              <w:rPr>
                <w:rFonts w:eastAsia="SimSun"/>
                <w:lang w:eastAsia="lt-LT"/>
              </w:rPr>
              <w:t>Vykdyti prevencines aplinkosaugos priemones</w:t>
            </w:r>
          </w:p>
        </w:tc>
      </w:tr>
    </w:tbl>
    <w:p w14:paraId="73FA7F0B" w14:textId="77777777" w:rsidR="00AD5E00" w:rsidRDefault="00AD5E00" w:rsidP="00EF7995">
      <w:pPr>
        <w:jc w:val="center"/>
      </w:pPr>
    </w:p>
    <w:p w14:paraId="5AB82FA7" w14:textId="7B8CCE01" w:rsidR="00AD5E00" w:rsidRPr="00A07FA2" w:rsidRDefault="00AD5E00" w:rsidP="00556500">
      <w:pPr>
        <w:ind w:firstLine="567"/>
        <w:jc w:val="both"/>
        <w:outlineLvl w:val="0"/>
        <w:rPr>
          <w:bCs/>
          <w:caps/>
        </w:rPr>
      </w:pPr>
      <w:r w:rsidRPr="00A07FA2">
        <w:t>Priedas – 201</w:t>
      </w:r>
      <w:r w:rsidR="002C6E8C">
        <w:t>8</w:t>
      </w:r>
      <w:r w:rsidRPr="00A07FA2">
        <w:t>–20</w:t>
      </w:r>
      <w:r w:rsidR="002C6E8C">
        <w:t>20</w:t>
      </w:r>
      <w:r w:rsidRPr="00A07FA2">
        <w:t xml:space="preserve"> m. Klaipėdos miesto savivaldybės</w:t>
      </w:r>
      <w:r>
        <w:t xml:space="preserve"> </w:t>
      </w:r>
      <w:r w:rsidRPr="00AD5E00">
        <w:t>aplinkos apsaugos programos</w:t>
      </w:r>
      <w:r w:rsidRPr="00013409">
        <w:rPr>
          <w:b/>
          <w:caps/>
        </w:rPr>
        <w:t xml:space="preserve"> </w:t>
      </w:r>
      <w:r w:rsidRPr="00A07FA2">
        <w:t>(Nr.</w:t>
      </w:r>
      <w:r w:rsidR="00556500">
        <w:t> </w:t>
      </w:r>
      <w:r w:rsidRPr="00A07FA2">
        <w:t>0</w:t>
      </w:r>
      <w:r>
        <w:t>5</w:t>
      </w:r>
      <w:r w:rsidRPr="00A07FA2">
        <w:t>) tikslų, uždavinių, priemonių, priemonių išlaidų ir produkto kriterijų suvestinė.</w:t>
      </w:r>
    </w:p>
    <w:p w14:paraId="73AE7A0E" w14:textId="77777777" w:rsidR="0006079E" w:rsidRPr="00EF3528" w:rsidRDefault="00AA1DE7" w:rsidP="00EF7995">
      <w:pPr>
        <w:jc w:val="center"/>
      </w:pPr>
      <w:r>
        <w:t>_________________________</w:t>
      </w:r>
    </w:p>
    <w:sectPr w:rsidR="0006079E" w:rsidRPr="00EF3528" w:rsidSect="000B6E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4FD6E" w14:textId="77777777" w:rsidR="00B07402" w:rsidRDefault="00B07402" w:rsidP="000B6ED0">
      <w:r>
        <w:separator/>
      </w:r>
    </w:p>
  </w:endnote>
  <w:endnote w:type="continuationSeparator" w:id="0">
    <w:p w14:paraId="1121315E" w14:textId="77777777" w:rsidR="00B07402" w:rsidRDefault="00B07402" w:rsidP="000B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DA5F" w14:textId="77777777" w:rsidR="00B07402" w:rsidRDefault="00B07402" w:rsidP="000B6ED0">
      <w:r>
        <w:separator/>
      </w:r>
    </w:p>
  </w:footnote>
  <w:footnote w:type="continuationSeparator" w:id="0">
    <w:p w14:paraId="323845A1" w14:textId="77777777" w:rsidR="00B07402" w:rsidRDefault="00B07402" w:rsidP="000B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167192"/>
      <w:docPartObj>
        <w:docPartGallery w:val="Page Numbers (Top of Page)"/>
        <w:docPartUnique/>
      </w:docPartObj>
    </w:sdtPr>
    <w:sdtEndPr/>
    <w:sdtContent>
      <w:p w14:paraId="66466BA5" w14:textId="4859879C" w:rsidR="000B6ED0" w:rsidRDefault="000B6ED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BF">
          <w:rPr>
            <w:noProof/>
          </w:rPr>
          <w:t>2</w:t>
        </w:r>
        <w:r>
          <w:fldChar w:fldCharType="end"/>
        </w:r>
      </w:p>
    </w:sdtContent>
  </w:sdt>
  <w:p w14:paraId="369C848A" w14:textId="77777777" w:rsidR="000B6ED0" w:rsidRDefault="000B6ED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A7"/>
    <w:multiLevelType w:val="hybridMultilevel"/>
    <w:tmpl w:val="E19A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0D92"/>
    <w:multiLevelType w:val="hybridMultilevel"/>
    <w:tmpl w:val="B99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1F9C"/>
    <w:rsid w:val="00013409"/>
    <w:rsid w:val="000303A8"/>
    <w:rsid w:val="00031FDE"/>
    <w:rsid w:val="000366BC"/>
    <w:rsid w:val="00041958"/>
    <w:rsid w:val="00043B23"/>
    <w:rsid w:val="00043E6E"/>
    <w:rsid w:val="000606E8"/>
    <w:rsid w:val="0006079E"/>
    <w:rsid w:val="00061CB9"/>
    <w:rsid w:val="00064109"/>
    <w:rsid w:val="000702D7"/>
    <w:rsid w:val="00076DF2"/>
    <w:rsid w:val="0009091E"/>
    <w:rsid w:val="0009445B"/>
    <w:rsid w:val="00094663"/>
    <w:rsid w:val="000974C8"/>
    <w:rsid w:val="000A2B4F"/>
    <w:rsid w:val="000B6590"/>
    <w:rsid w:val="000B6ED0"/>
    <w:rsid w:val="000C6FC8"/>
    <w:rsid w:val="000D4031"/>
    <w:rsid w:val="000E0291"/>
    <w:rsid w:val="000E6595"/>
    <w:rsid w:val="000F7D55"/>
    <w:rsid w:val="00100BA3"/>
    <w:rsid w:val="0010274C"/>
    <w:rsid w:val="0010768B"/>
    <w:rsid w:val="00125369"/>
    <w:rsid w:val="00126EDB"/>
    <w:rsid w:val="0014337F"/>
    <w:rsid w:val="00152652"/>
    <w:rsid w:val="00152984"/>
    <w:rsid w:val="00153CAE"/>
    <w:rsid w:val="00175F75"/>
    <w:rsid w:val="001906F0"/>
    <w:rsid w:val="00190AD0"/>
    <w:rsid w:val="00192A79"/>
    <w:rsid w:val="00192B6B"/>
    <w:rsid w:val="00196C7A"/>
    <w:rsid w:val="001A1389"/>
    <w:rsid w:val="001A1973"/>
    <w:rsid w:val="001D2AE9"/>
    <w:rsid w:val="001D5174"/>
    <w:rsid w:val="001E6B8E"/>
    <w:rsid w:val="001F1D47"/>
    <w:rsid w:val="001F326D"/>
    <w:rsid w:val="001F59F3"/>
    <w:rsid w:val="001F73B9"/>
    <w:rsid w:val="002134B0"/>
    <w:rsid w:val="00232982"/>
    <w:rsid w:val="002527E3"/>
    <w:rsid w:val="00252A08"/>
    <w:rsid w:val="0026351B"/>
    <w:rsid w:val="00267232"/>
    <w:rsid w:val="00267F8A"/>
    <w:rsid w:val="002701A4"/>
    <w:rsid w:val="002729FC"/>
    <w:rsid w:val="00291A9F"/>
    <w:rsid w:val="002A7344"/>
    <w:rsid w:val="002B1E6B"/>
    <w:rsid w:val="002B5A85"/>
    <w:rsid w:val="002C0598"/>
    <w:rsid w:val="002C12F2"/>
    <w:rsid w:val="002C6E8C"/>
    <w:rsid w:val="002D2F56"/>
    <w:rsid w:val="003003C3"/>
    <w:rsid w:val="00300622"/>
    <w:rsid w:val="003022D8"/>
    <w:rsid w:val="00302B55"/>
    <w:rsid w:val="003168A4"/>
    <w:rsid w:val="00337BE2"/>
    <w:rsid w:val="00345550"/>
    <w:rsid w:val="0034634F"/>
    <w:rsid w:val="00350976"/>
    <w:rsid w:val="00352A87"/>
    <w:rsid w:val="00354DFA"/>
    <w:rsid w:val="0035718F"/>
    <w:rsid w:val="0036002B"/>
    <w:rsid w:val="003606C9"/>
    <w:rsid w:val="00360D65"/>
    <w:rsid w:val="00362430"/>
    <w:rsid w:val="003708EB"/>
    <w:rsid w:val="0037612E"/>
    <w:rsid w:val="003A1DF1"/>
    <w:rsid w:val="003A6A6C"/>
    <w:rsid w:val="003B7D20"/>
    <w:rsid w:val="003C04A7"/>
    <w:rsid w:val="003D1BC2"/>
    <w:rsid w:val="003E6C12"/>
    <w:rsid w:val="003F0454"/>
    <w:rsid w:val="003F0CAD"/>
    <w:rsid w:val="003F195B"/>
    <w:rsid w:val="004148FD"/>
    <w:rsid w:val="00426195"/>
    <w:rsid w:val="004263A6"/>
    <w:rsid w:val="00427872"/>
    <w:rsid w:val="0043158D"/>
    <w:rsid w:val="004346D3"/>
    <w:rsid w:val="00436B63"/>
    <w:rsid w:val="00445344"/>
    <w:rsid w:val="00445E3A"/>
    <w:rsid w:val="004476DD"/>
    <w:rsid w:val="004519D4"/>
    <w:rsid w:val="00452777"/>
    <w:rsid w:val="00455B5C"/>
    <w:rsid w:val="00457A0D"/>
    <w:rsid w:val="00471F36"/>
    <w:rsid w:val="00474E5D"/>
    <w:rsid w:val="00477C46"/>
    <w:rsid w:val="00492E59"/>
    <w:rsid w:val="004A7C5C"/>
    <w:rsid w:val="004B3274"/>
    <w:rsid w:val="004B56FB"/>
    <w:rsid w:val="004B5FCF"/>
    <w:rsid w:val="004B77BF"/>
    <w:rsid w:val="004D0E21"/>
    <w:rsid w:val="004D2AFB"/>
    <w:rsid w:val="004E506C"/>
    <w:rsid w:val="004F2595"/>
    <w:rsid w:val="004F2A5A"/>
    <w:rsid w:val="004F2DC2"/>
    <w:rsid w:val="0050070A"/>
    <w:rsid w:val="00506FC4"/>
    <w:rsid w:val="00522206"/>
    <w:rsid w:val="00526247"/>
    <w:rsid w:val="0053133C"/>
    <w:rsid w:val="005325C7"/>
    <w:rsid w:val="00534D45"/>
    <w:rsid w:val="00551BFD"/>
    <w:rsid w:val="00553940"/>
    <w:rsid w:val="00556500"/>
    <w:rsid w:val="0055752B"/>
    <w:rsid w:val="005634C2"/>
    <w:rsid w:val="00564258"/>
    <w:rsid w:val="00565D1D"/>
    <w:rsid w:val="00570125"/>
    <w:rsid w:val="00572BDF"/>
    <w:rsid w:val="00574919"/>
    <w:rsid w:val="0059102A"/>
    <w:rsid w:val="00596FE1"/>
    <w:rsid w:val="00597EE8"/>
    <w:rsid w:val="005B2458"/>
    <w:rsid w:val="005B6E7A"/>
    <w:rsid w:val="005C2317"/>
    <w:rsid w:val="005C3479"/>
    <w:rsid w:val="005D127B"/>
    <w:rsid w:val="005D62E6"/>
    <w:rsid w:val="005F0278"/>
    <w:rsid w:val="005F3720"/>
    <w:rsid w:val="005F495C"/>
    <w:rsid w:val="005F7395"/>
    <w:rsid w:val="00606EEC"/>
    <w:rsid w:val="00612414"/>
    <w:rsid w:val="006201B1"/>
    <w:rsid w:val="00621530"/>
    <w:rsid w:val="0063107D"/>
    <w:rsid w:val="00632558"/>
    <w:rsid w:val="0064148A"/>
    <w:rsid w:val="00646BC0"/>
    <w:rsid w:val="00654198"/>
    <w:rsid w:val="006548F4"/>
    <w:rsid w:val="00655463"/>
    <w:rsid w:val="0066402A"/>
    <w:rsid w:val="00682D6C"/>
    <w:rsid w:val="00684C43"/>
    <w:rsid w:val="00693590"/>
    <w:rsid w:val="00694CFE"/>
    <w:rsid w:val="006C32C8"/>
    <w:rsid w:val="006C6A8C"/>
    <w:rsid w:val="006C6AA6"/>
    <w:rsid w:val="006D589C"/>
    <w:rsid w:val="006F49C4"/>
    <w:rsid w:val="006F4C1F"/>
    <w:rsid w:val="006F75ED"/>
    <w:rsid w:val="00703ED0"/>
    <w:rsid w:val="007127DC"/>
    <w:rsid w:val="0074510C"/>
    <w:rsid w:val="00760F73"/>
    <w:rsid w:val="00761927"/>
    <w:rsid w:val="00764450"/>
    <w:rsid w:val="007800C5"/>
    <w:rsid w:val="00787A97"/>
    <w:rsid w:val="007A6DA6"/>
    <w:rsid w:val="007B6769"/>
    <w:rsid w:val="007C3571"/>
    <w:rsid w:val="007E0A57"/>
    <w:rsid w:val="007F05EA"/>
    <w:rsid w:val="00801089"/>
    <w:rsid w:val="008214C3"/>
    <w:rsid w:val="00826C0D"/>
    <w:rsid w:val="008354D5"/>
    <w:rsid w:val="00835FE5"/>
    <w:rsid w:val="00843A87"/>
    <w:rsid w:val="00860567"/>
    <w:rsid w:val="008730EA"/>
    <w:rsid w:val="00890E0B"/>
    <w:rsid w:val="00895D4D"/>
    <w:rsid w:val="008A671C"/>
    <w:rsid w:val="008A6D80"/>
    <w:rsid w:val="008B08B8"/>
    <w:rsid w:val="008C3C9B"/>
    <w:rsid w:val="008C5990"/>
    <w:rsid w:val="008C5F25"/>
    <w:rsid w:val="008D3C4C"/>
    <w:rsid w:val="008D5973"/>
    <w:rsid w:val="008E6E82"/>
    <w:rsid w:val="008F74EC"/>
    <w:rsid w:val="00900529"/>
    <w:rsid w:val="009036DC"/>
    <w:rsid w:val="009059FB"/>
    <w:rsid w:val="00907896"/>
    <w:rsid w:val="00915657"/>
    <w:rsid w:val="009165C0"/>
    <w:rsid w:val="00934C34"/>
    <w:rsid w:val="00945A85"/>
    <w:rsid w:val="00946F85"/>
    <w:rsid w:val="00954F85"/>
    <w:rsid w:val="0096610C"/>
    <w:rsid w:val="00967B99"/>
    <w:rsid w:val="009714D3"/>
    <w:rsid w:val="00973C0F"/>
    <w:rsid w:val="009766EB"/>
    <w:rsid w:val="0099403F"/>
    <w:rsid w:val="009976EA"/>
    <w:rsid w:val="00997FA4"/>
    <w:rsid w:val="009A4907"/>
    <w:rsid w:val="009B4DE0"/>
    <w:rsid w:val="009B6E19"/>
    <w:rsid w:val="009C086D"/>
    <w:rsid w:val="009C76FF"/>
    <w:rsid w:val="009D23A9"/>
    <w:rsid w:val="009D28BD"/>
    <w:rsid w:val="009D7825"/>
    <w:rsid w:val="009E56D6"/>
    <w:rsid w:val="009F576F"/>
    <w:rsid w:val="00A00525"/>
    <w:rsid w:val="00A102AB"/>
    <w:rsid w:val="00A10ACC"/>
    <w:rsid w:val="00A122BD"/>
    <w:rsid w:val="00A25153"/>
    <w:rsid w:val="00A27F32"/>
    <w:rsid w:val="00A36349"/>
    <w:rsid w:val="00A37FB1"/>
    <w:rsid w:val="00A50BA5"/>
    <w:rsid w:val="00A90C3A"/>
    <w:rsid w:val="00AA1DE7"/>
    <w:rsid w:val="00AA2BBA"/>
    <w:rsid w:val="00AB1BA5"/>
    <w:rsid w:val="00AB2501"/>
    <w:rsid w:val="00AC04E8"/>
    <w:rsid w:val="00AC0864"/>
    <w:rsid w:val="00AC2942"/>
    <w:rsid w:val="00AC47B5"/>
    <w:rsid w:val="00AC7ADA"/>
    <w:rsid w:val="00AD08F0"/>
    <w:rsid w:val="00AD31F7"/>
    <w:rsid w:val="00AD5E00"/>
    <w:rsid w:val="00AE0472"/>
    <w:rsid w:val="00AE2EB9"/>
    <w:rsid w:val="00AF452A"/>
    <w:rsid w:val="00AF7D08"/>
    <w:rsid w:val="00B049C9"/>
    <w:rsid w:val="00B06FAC"/>
    <w:rsid w:val="00B07402"/>
    <w:rsid w:val="00B12445"/>
    <w:rsid w:val="00B22C12"/>
    <w:rsid w:val="00B33E47"/>
    <w:rsid w:val="00B42A7B"/>
    <w:rsid w:val="00B6014E"/>
    <w:rsid w:val="00B60DD0"/>
    <w:rsid w:val="00B65CFD"/>
    <w:rsid w:val="00B702EB"/>
    <w:rsid w:val="00B750B6"/>
    <w:rsid w:val="00B84F98"/>
    <w:rsid w:val="00B87736"/>
    <w:rsid w:val="00BB33D2"/>
    <w:rsid w:val="00BC0C8C"/>
    <w:rsid w:val="00BC4913"/>
    <w:rsid w:val="00BC753A"/>
    <w:rsid w:val="00BD52E3"/>
    <w:rsid w:val="00BE61A2"/>
    <w:rsid w:val="00BF3CEC"/>
    <w:rsid w:val="00BF7F98"/>
    <w:rsid w:val="00C05C98"/>
    <w:rsid w:val="00C20267"/>
    <w:rsid w:val="00C31043"/>
    <w:rsid w:val="00C42EB2"/>
    <w:rsid w:val="00C4572C"/>
    <w:rsid w:val="00C5319D"/>
    <w:rsid w:val="00C54391"/>
    <w:rsid w:val="00C57124"/>
    <w:rsid w:val="00C678C7"/>
    <w:rsid w:val="00C71888"/>
    <w:rsid w:val="00C835D3"/>
    <w:rsid w:val="00C83819"/>
    <w:rsid w:val="00C929D8"/>
    <w:rsid w:val="00CA2780"/>
    <w:rsid w:val="00CA4D3B"/>
    <w:rsid w:val="00CB3964"/>
    <w:rsid w:val="00CB3A2A"/>
    <w:rsid w:val="00CC3CEF"/>
    <w:rsid w:val="00CC7DF7"/>
    <w:rsid w:val="00CE439A"/>
    <w:rsid w:val="00CF0A4F"/>
    <w:rsid w:val="00CF2771"/>
    <w:rsid w:val="00D10811"/>
    <w:rsid w:val="00D13209"/>
    <w:rsid w:val="00D24D6A"/>
    <w:rsid w:val="00D313A9"/>
    <w:rsid w:val="00D313BB"/>
    <w:rsid w:val="00D34C75"/>
    <w:rsid w:val="00D51B44"/>
    <w:rsid w:val="00D51DD8"/>
    <w:rsid w:val="00D5608C"/>
    <w:rsid w:val="00D5613A"/>
    <w:rsid w:val="00D57325"/>
    <w:rsid w:val="00D60060"/>
    <w:rsid w:val="00D609E6"/>
    <w:rsid w:val="00D62528"/>
    <w:rsid w:val="00D62BF5"/>
    <w:rsid w:val="00D643E9"/>
    <w:rsid w:val="00D661BC"/>
    <w:rsid w:val="00D67A77"/>
    <w:rsid w:val="00D75A1E"/>
    <w:rsid w:val="00D77DDC"/>
    <w:rsid w:val="00D82059"/>
    <w:rsid w:val="00D8509C"/>
    <w:rsid w:val="00D863AF"/>
    <w:rsid w:val="00D972BB"/>
    <w:rsid w:val="00DA2333"/>
    <w:rsid w:val="00DB213E"/>
    <w:rsid w:val="00DE01AD"/>
    <w:rsid w:val="00DE35EB"/>
    <w:rsid w:val="00DF4401"/>
    <w:rsid w:val="00DF4E6C"/>
    <w:rsid w:val="00E1564E"/>
    <w:rsid w:val="00E169E6"/>
    <w:rsid w:val="00E20546"/>
    <w:rsid w:val="00E20EBF"/>
    <w:rsid w:val="00E334A9"/>
    <w:rsid w:val="00E33871"/>
    <w:rsid w:val="00E40B27"/>
    <w:rsid w:val="00E40E8D"/>
    <w:rsid w:val="00E42617"/>
    <w:rsid w:val="00E42B65"/>
    <w:rsid w:val="00E45D81"/>
    <w:rsid w:val="00E66836"/>
    <w:rsid w:val="00E77015"/>
    <w:rsid w:val="00E772FB"/>
    <w:rsid w:val="00E8394E"/>
    <w:rsid w:val="00E8696A"/>
    <w:rsid w:val="00E86F85"/>
    <w:rsid w:val="00EA2AB2"/>
    <w:rsid w:val="00EA2ECF"/>
    <w:rsid w:val="00EB0291"/>
    <w:rsid w:val="00EB2165"/>
    <w:rsid w:val="00EC393B"/>
    <w:rsid w:val="00EC4313"/>
    <w:rsid w:val="00EE3B6C"/>
    <w:rsid w:val="00EF3528"/>
    <w:rsid w:val="00EF42E3"/>
    <w:rsid w:val="00EF7995"/>
    <w:rsid w:val="00EF7AD1"/>
    <w:rsid w:val="00F00880"/>
    <w:rsid w:val="00F07D46"/>
    <w:rsid w:val="00F07D4F"/>
    <w:rsid w:val="00F11092"/>
    <w:rsid w:val="00F1287A"/>
    <w:rsid w:val="00F145CF"/>
    <w:rsid w:val="00F17A31"/>
    <w:rsid w:val="00F24A02"/>
    <w:rsid w:val="00F26EFB"/>
    <w:rsid w:val="00F27BD1"/>
    <w:rsid w:val="00F27E28"/>
    <w:rsid w:val="00F30335"/>
    <w:rsid w:val="00F31761"/>
    <w:rsid w:val="00F34C8D"/>
    <w:rsid w:val="00F44E1E"/>
    <w:rsid w:val="00F45C43"/>
    <w:rsid w:val="00F47395"/>
    <w:rsid w:val="00F528CF"/>
    <w:rsid w:val="00F5489D"/>
    <w:rsid w:val="00F64CD6"/>
    <w:rsid w:val="00F66E96"/>
    <w:rsid w:val="00F746C2"/>
    <w:rsid w:val="00F774D2"/>
    <w:rsid w:val="00F86371"/>
    <w:rsid w:val="00F86FF1"/>
    <w:rsid w:val="00F96024"/>
    <w:rsid w:val="00FA2B53"/>
    <w:rsid w:val="00FA3B51"/>
    <w:rsid w:val="00FB3FD9"/>
    <w:rsid w:val="00FC2E8F"/>
    <w:rsid w:val="00FC3385"/>
    <w:rsid w:val="00FC56C3"/>
    <w:rsid w:val="00FC70B7"/>
    <w:rsid w:val="00FD42DC"/>
    <w:rsid w:val="00FE7A8E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DE6E"/>
  <w15:docId w15:val="{5FBB16C8-D17E-407A-938F-D7173378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87736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87736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B87736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B87736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B87736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877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B87736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B87736"/>
    <w:rPr>
      <w:rFonts w:ascii="Times New Roman" w:eastAsia="Times New Roman" w:hAnsi="Times New Roman" w:cs="Times New Roman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B87736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7736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8773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87736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77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8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qFormat/>
    <w:rsid w:val="00B87736"/>
    <w:rPr>
      <w:rFonts w:cs="Times New Roman"/>
      <w:b/>
    </w:rPr>
  </w:style>
  <w:style w:type="paragraph" w:customStyle="1" w:styleId="DefinitionList">
    <w:name w:val="Definition List"/>
    <w:basedOn w:val="prastasis"/>
    <w:next w:val="prastasis"/>
    <w:rsid w:val="005B2458"/>
    <w:pPr>
      <w:ind w:left="360"/>
    </w:pPr>
    <w:rPr>
      <w:snapToGrid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1F59F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0B6E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6ED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64CD6"/>
    <w:pPr>
      <w:ind w:left="720"/>
      <w:contextualSpacing/>
    </w:pPr>
  </w:style>
  <w:style w:type="paragraph" w:styleId="prastasiniatinklio">
    <w:name w:val="Normal (Web)"/>
    <w:basedOn w:val="prastasis"/>
    <w:rsid w:val="003168A4"/>
    <w:rPr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263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63A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263A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63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63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6A30-2122-440C-B938-6B4872CD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9310</Words>
  <Characters>5307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Audra Cepiene</cp:lastModifiedBy>
  <cp:revision>3</cp:revision>
  <dcterms:created xsi:type="dcterms:W3CDTF">2017-12-29T09:06:00Z</dcterms:created>
  <dcterms:modified xsi:type="dcterms:W3CDTF">2018-01-09T13:41:00Z</dcterms:modified>
</cp:coreProperties>
</file>