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4B4DDB" w14:paraId="2D005E3A" w14:textId="77777777" w:rsidTr="0006079E">
        <w:tc>
          <w:tcPr>
            <w:tcW w:w="3209" w:type="dxa"/>
          </w:tcPr>
          <w:p w14:paraId="66A6EDDE" w14:textId="77777777" w:rsidR="0006079E" w:rsidRPr="004B4DDB" w:rsidRDefault="0006079E" w:rsidP="00A31DDB">
            <w:pPr>
              <w:tabs>
                <w:tab w:val="left" w:pos="5070"/>
                <w:tab w:val="left" w:pos="5366"/>
                <w:tab w:val="left" w:pos="6771"/>
                <w:tab w:val="left" w:pos="7363"/>
              </w:tabs>
              <w:jc w:val="both"/>
            </w:pPr>
            <w:r w:rsidRPr="004B4DDB">
              <w:t>PATVIRTINTA</w:t>
            </w:r>
          </w:p>
        </w:tc>
      </w:tr>
      <w:tr w:rsidR="00EF3528" w:rsidRPr="004B4DDB" w14:paraId="5F6E407D" w14:textId="77777777" w:rsidTr="0006079E">
        <w:tc>
          <w:tcPr>
            <w:tcW w:w="3209" w:type="dxa"/>
          </w:tcPr>
          <w:p w14:paraId="022BA53A" w14:textId="77777777" w:rsidR="0006079E" w:rsidRPr="004B4DDB" w:rsidRDefault="0006079E" w:rsidP="00A31DDB">
            <w:r w:rsidRPr="004B4DDB">
              <w:t>Klaipėdos miesto savivaldybės</w:t>
            </w:r>
          </w:p>
        </w:tc>
      </w:tr>
      <w:tr w:rsidR="00EF3528" w:rsidRPr="004B4DDB" w14:paraId="3CC7EF86" w14:textId="77777777" w:rsidTr="0006079E">
        <w:tc>
          <w:tcPr>
            <w:tcW w:w="3209" w:type="dxa"/>
          </w:tcPr>
          <w:p w14:paraId="23ACF1E0" w14:textId="77777777" w:rsidR="0006079E" w:rsidRPr="004B4DDB" w:rsidRDefault="0006079E" w:rsidP="00A31DDB">
            <w:r w:rsidRPr="004B4DDB">
              <w:t xml:space="preserve">tarybos </w:t>
            </w:r>
            <w:bookmarkStart w:id="0"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 </w:t>
            </w:r>
            <w:r w:rsidRPr="004B4DDB">
              <w:rPr>
                <w:noProof/>
              </w:rPr>
              <w:fldChar w:fldCharType="end"/>
            </w:r>
            <w:bookmarkEnd w:id="0"/>
          </w:p>
        </w:tc>
      </w:tr>
      <w:tr w:rsidR="00EF3528" w:rsidRPr="004B4DDB" w14:paraId="7D380FBD" w14:textId="77777777" w:rsidTr="0006079E">
        <w:tc>
          <w:tcPr>
            <w:tcW w:w="3209" w:type="dxa"/>
          </w:tcPr>
          <w:p w14:paraId="5D3CB6A7" w14:textId="77777777" w:rsidR="0006079E" w:rsidRPr="004B4DDB" w:rsidRDefault="0006079E" w:rsidP="00A31DDB">
            <w:pPr>
              <w:tabs>
                <w:tab w:val="left" w:pos="5070"/>
                <w:tab w:val="left" w:pos="5366"/>
                <w:tab w:val="left" w:pos="6771"/>
                <w:tab w:val="left" w:pos="7363"/>
              </w:tabs>
            </w:pPr>
            <w:r w:rsidRPr="004B4DDB">
              <w:t xml:space="preserve">sprendimu Nr. </w:t>
            </w:r>
            <w:bookmarkStart w:id="1"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 </w:t>
            </w:r>
            <w:r w:rsidRPr="004B4DDB">
              <w:rPr>
                <w:noProof/>
              </w:rPr>
              <w:fldChar w:fldCharType="end"/>
            </w:r>
            <w:bookmarkEnd w:id="1"/>
          </w:p>
        </w:tc>
      </w:tr>
    </w:tbl>
    <w:p w14:paraId="6AC0B527" w14:textId="77777777" w:rsidR="0006079E" w:rsidRPr="004B4DDB" w:rsidRDefault="0006079E" w:rsidP="00A31DDB">
      <w:pPr>
        <w:jc w:val="center"/>
      </w:pPr>
    </w:p>
    <w:p w14:paraId="7DF27DCB" w14:textId="77777777" w:rsidR="000D1A1B" w:rsidRPr="004B4DDB" w:rsidRDefault="000D1A1B" w:rsidP="00A31DDB">
      <w:pPr>
        <w:pStyle w:val="Pagrindinistekstas"/>
        <w:ind w:firstLine="180"/>
        <w:jc w:val="center"/>
        <w:outlineLvl w:val="0"/>
        <w:rPr>
          <w:b/>
          <w:caps/>
          <w:lang w:val="lt-LT"/>
        </w:rPr>
      </w:pPr>
    </w:p>
    <w:p w14:paraId="5AD0D2C6" w14:textId="77777777"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14:paraId="1832E3DA" w14:textId="77777777"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14:paraId="735BE793" w14:textId="77777777"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38"/>
        <w:gridCol w:w="6"/>
        <w:gridCol w:w="845"/>
      </w:tblGrid>
      <w:tr w:rsidR="00134B9E" w:rsidRPr="004B4DDB" w14:paraId="16EC884B" w14:textId="77777777" w:rsidTr="007A17A8">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7CFFA40" w14:textId="77777777"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14:paraId="70C028DD" w14:textId="52FB8CCA" w:rsidR="00134B9E" w:rsidRPr="004B4DDB" w:rsidRDefault="00134B9E" w:rsidP="002325E6">
            <w:pPr>
              <w:rPr>
                <w:b/>
                <w:strike/>
              </w:rPr>
            </w:pPr>
            <w:r w:rsidRPr="004B4DDB">
              <w:t>201</w:t>
            </w:r>
            <w:r w:rsidR="002325E6">
              <w:t>8</w:t>
            </w:r>
            <w:r w:rsidRPr="004B4DDB">
              <w:t>-ieji metai</w:t>
            </w:r>
          </w:p>
        </w:tc>
      </w:tr>
      <w:tr w:rsidR="00134B9E" w:rsidRPr="004B4DDB" w14:paraId="4DB08F6E" w14:textId="77777777" w:rsidTr="007A17A8">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B356F34" w14:textId="77777777"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14:paraId="48EDBA5C" w14:textId="77777777" w:rsidR="00EC494F" w:rsidRDefault="00EC494F" w:rsidP="00324433">
            <w:r w:rsidRPr="003563C9">
              <w:t>Savivaldybės administracija, 1</w:t>
            </w:r>
          </w:p>
          <w:p w14:paraId="1BF7DC15" w14:textId="00A4AF82" w:rsidR="00134B9E" w:rsidRPr="004B4DDB" w:rsidRDefault="00134B9E" w:rsidP="00324433">
            <w:pPr>
              <w:rPr>
                <w:b/>
                <w:strike/>
              </w:rPr>
            </w:pPr>
            <w:r w:rsidRPr="004B4DDB">
              <w:t>Investicijų ir ekonomikos departamentas, 5</w:t>
            </w:r>
          </w:p>
          <w:p w14:paraId="65717C0B" w14:textId="57996C8E" w:rsidR="00BB430B" w:rsidRPr="004B4DDB" w:rsidRDefault="00134B9E" w:rsidP="00EC494F">
            <w:r w:rsidRPr="004B4DDB">
              <w:t>Miesto ūkio departamentas, 6</w:t>
            </w:r>
          </w:p>
        </w:tc>
      </w:tr>
      <w:tr w:rsidR="00134B9E" w:rsidRPr="004B4DDB" w14:paraId="651F1DA1" w14:textId="77777777" w:rsidTr="007A17A8">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97B5C36" w14:textId="77777777"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14:paraId="5C8D30A6" w14:textId="77777777" w:rsidR="00134B9E" w:rsidRPr="004B4DDB" w:rsidRDefault="00134B9E" w:rsidP="00324433">
            <w:pPr>
              <w:rPr>
                <w:b/>
                <w:bCs/>
                <w:strike/>
              </w:rPr>
            </w:pPr>
            <w:r w:rsidRPr="004B4DDB">
              <w:rPr>
                <w:b/>
                <w:bCs/>
              </w:rPr>
              <w:t>Susisiekimo sistemos priežiūros ir plėtros programa</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2F903084" w14:textId="77777777"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49A1F41F" w14:textId="77777777" w:rsidR="00134B9E" w:rsidRPr="004B4DDB" w:rsidRDefault="00134B9E" w:rsidP="00936179">
            <w:pPr>
              <w:jc w:val="center"/>
              <w:rPr>
                <w:b/>
                <w:bCs/>
                <w:strike/>
              </w:rPr>
            </w:pPr>
            <w:r w:rsidRPr="004B4DDB">
              <w:rPr>
                <w:b/>
                <w:bCs/>
              </w:rPr>
              <w:t>06</w:t>
            </w:r>
          </w:p>
        </w:tc>
      </w:tr>
      <w:tr w:rsidR="00134B9E" w:rsidRPr="004B4DDB" w14:paraId="3980DC93" w14:textId="77777777" w:rsidTr="007A17A8">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5C0978E" w14:textId="77777777"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831C44" w14:textId="77777777" w:rsidR="00134B9E" w:rsidRPr="004B4DDB" w:rsidRDefault="00134B9E" w:rsidP="00324433">
            <w:pPr>
              <w:rPr>
                <w:b/>
                <w:strike/>
              </w:rPr>
            </w:pPr>
            <w:r w:rsidRPr="004B4DDB">
              <w:rPr>
                <w:rFonts w:eastAsia="SimSun"/>
                <w:lang w:eastAsia="lt-LT"/>
              </w:rPr>
              <w:t>Sveika, sumani ir saugi bendruomenė</w:t>
            </w:r>
          </w:p>
          <w:p w14:paraId="58E05C4E" w14:textId="77777777" w:rsidR="00134B9E" w:rsidRPr="004B4DDB" w:rsidRDefault="00134B9E" w:rsidP="00324433">
            <w:pPr>
              <w:rPr>
                <w:b/>
                <w:strike/>
              </w:rPr>
            </w:pPr>
            <w:r w:rsidRPr="004B4DDB">
              <w:t>Tvari urbanistinė raida</w:t>
            </w:r>
          </w:p>
          <w:p w14:paraId="32420310" w14:textId="77777777" w:rsidR="00134B9E" w:rsidRPr="004B4DDB" w:rsidRDefault="00134B9E" w:rsidP="00324433">
            <w:pPr>
              <w:rPr>
                <w:b/>
                <w:strike/>
              </w:rPr>
            </w:pPr>
            <w:r w:rsidRPr="004B4DDB">
              <w:t>Miesto konkurencingumo didinimas</w:t>
            </w:r>
          </w:p>
        </w:tc>
        <w:tc>
          <w:tcPr>
            <w:tcW w:w="909" w:type="dxa"/>
            <w:gridSpan w:val="2"/>
            <w:tcBorders>
              <w:top w:val="single" w:sz="4" w:space="0" w:color="auto"/>
              <w:left w:val="single" w:sz="4" w:space="0" w:color="auto"/>
              <w:bottom w:val="single" w:sz="4" w:space="0" w:color="auto"/>
              <w:right w:val="single" w:sz="4" w:space="0" w:color="auto"/>
            </w:tcBorders>
          </w:tcPr>
          <w:p w14:paraId="297C57C7" w14:textId="77777777" w:rsidR="00134B9E" w:rsidRPr="004B4DDB" w:rsidRDefault="00134B9E" w:rsidP="00A367F2">
            <w:pPr>
              <w:ind w:firstLine="59"/>
              <w:rPr>
                <w:b/>
                <w:strike/>
              </w:rPr>
            </w:pPr>
            <w:r w:rsidRPr="004B4DDB">
              <w:rPr>
                <w:b/>
                <w:bCs/>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22403467" w14:textId="77777777" w:rsidR="00134B9E" w:rsidRPr="004B4DDB" w:rsidRDefault="00134B9E" w:rsidP="00CB1B95">
            <w:pPr>
              <w:jc w:val="center"/>
              <w:rPr>
                <w:b/>
                <w:strike/>
              </w:rPr>
            </w:pPr>
            <w:r w:rsidRPr="004B4DDB">
              <w:rPr>
                <w:b/>
              </w:rPr>
              <w:t>I</w:t>
            </w:r>
          </w:p>
          <w:p w14:paraId="1427155C" w14:textId="77777777" w:rsidR="00134B9E" w:rsidRPr="004B4DDB" w:rsidRDefault="00134B9E" w:rsidP="00CB1B95">
            <w:pPr>
              <w:jc w:val="center"/>
              <w:rPr>
                <w:b/>
                <w:strike/>
              </w:rPr>
            </w:pPr>
            <w:r w:rsidRPr="004B4DDB">
              <w:rPr>
                <w:b/>
              </w:rPr>
              <w:t>II</w:t>
            </w:r>
          </w:p>
          <w:p w14:paraId="3A6B17E7" w14:textId="77777777" w:rsidR="00134B9E" w:rsidRPr="004B4DDB" w:rsidRDefault="00134B9E" w:rsidP="00CB1B95">
            <w:pPr>
              <w:jc w:val="center"/>
              <w:rPr>
                <w:b/>
                <w:bCs/>
                <w:strike/>
              </w:rPr>
            </w:pPr>
            <w:r w:rsidRPr="004B4DDB">
              <w:rPr>
                <w:b/>
              </w:rPr>
              <w:t>III</w:t>
            </w:r>
          </w:p>
        </w:tc>
      </w:tr>
      <w:tr w:rsidR="00134B9E" w:rsidRPr="004B4DDB" w14:paraId="4295C75A" w14:textId="77777777" w:rsidTr="007A17A8">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F9ABD36" w14:textId="77777777"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14:paraId="0E5970E0" w14:textId="77777777" w:rsidR="00134B9E" w:rsidRPr="004B4DDB" w:rsidRDefault="00134B9E" w:rsidP="00BB430B">
            <w:pPr>
              <w:rPr>
                <w:b/>
                <w:bCs/>
                <w:strike/>
              </w:rPr>
            </w:pPr>
            <w:r w:rsidRPr="004B4DDB">
              <w:t xml:space="preserve">Kurti mieste patrauklią, švarią ir saugią gyvenamąją aplinką </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184BF3F4" w14:textId="77777777" w:rsidR="00134B9E" w:rsidRPr="004B4DDB" w:rsidRDefault="00134B9E" w:rsidP="00A367F2">
            <w:pPr>
              <w:ind w:firstLine="59"/>
              <w:rPr>
                <w:b/>
                <w:bCs/>
                <w:strike/>
              </w:rPr>
            </w:pPr>
            <w:r w:rsidRPr="004B4DDB">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14:paraId="34DAA26C" w14:textId="77777777" w:rsidR="00134B9E" w:rsidRPr="004B4DDB" w:rsidRDefault="00134B9E" w:rsidP="00CB1B95">
            <w:pPr>
              <w:jc w:val="center"/>
              <w:rPr>
                <w:b/>
                <w:strike/>
              </w:rPr>
            </w:pPr>
            <w:r w:rsidRPr="004B4DDB">
              <w:rPr>
                <w:b/>
              </w:rPr>
              <w:t>02</w:t>
            </w:r>
          </w:p>
        </w:tc>
      </w:tr>
      <w:tr w:rsidR="00134B9E" w:rsidRPr="004B4DDB" w14:paraId="1AFE6E37" w14:textId="77777777" w:rsidTr="007A17A8">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70D916E" w14:textId="77777777"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14:paraId="2E90D23F" w14:textId="77777777" w:rsidR="00134B9E" w:rsidRPr="004B4DDB" w:rsidRDefault="00134B9E" w:rsidP="00BB430B">
            <w:pPr>
              <w:rPr>
                <w:b/>
                <w:strike/>
              </w:rPr>
            </w:pPr>
            <w:r w:rsidRPr="004B4DDB">
              <w:t>Didinti gatvių tinklo pralaidumą ir užtikrinti jų tankumą</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4DE97F4" w14:textId="77777777" w:rsidR="00134B9E" w:rsidRPr="004B4DDB" w:rsidRDefault="00134B9E" w:rsidP="00A367F2">
            <w:pPr>
              <w:ind w:firstLine="59"/>
              <w:rPr>
                <w:b/>
                <w:bCs/>
                <w:strike/>
              </w:rPr>
            </w:pPr>
            <w:r w:rsidRPr="004B4DDB">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14:paraId="6A780FAE" w14:textId="77777777" w:rsidR="00134B9E" w:rsidRPr="004B4DDB" w:rsidRDefault="00134B9E" w:rsidP="00CB1B95">
            <w:pPr>
              <w:jc w:val="center"/>
              <w:rPr>
                <w:b/>
                <w:strike/>
              </w:rPr>
            </w:pPr>
            <w:r w:rsidRPr="004B4DDB">
              <w:rPr>
                <w:b/>
              </w:rPr>
              <w:t>01</w:t>
            </w:r>
          </w:p>
        </w:tc>
      </w:tr>
      <w:tr w:rsidR="00134B9E" w:rsidRPr="004B4DDB" w14:paraId="52E42395" w14:textId="77777777" w:rsidTr="007A17A8">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DD6EBF4" w14:textId="77777777" w:rsidR="00134B9E" w:rsidRPr="005333EC" w:rsidRDefault="00134B9E" w:rsidP="004C32C3">
            <w:pPr>
              <w:ind w:left="127" w:firstLine="425"/>
              <w:jc w:val="both"/>
              <w:rPr>
                <w:b/>
                <w:strike/>
              </w:rPr>
            </w:pPr>
            <w:r w:rsidRPr="005333EC">
              <w:rPr>
                <w:b/>
              </w:rPr>
              <w:t>Tikslo įgyvendinimo aprašymas:</w:t>
            </w:r>
          </w:p>
          <w:p w14:paraId="2926BD6B" w14:textId="77777777" w:rsidR="00134B9E" w:rsidRPr="005333EC" w:rsidRDefault="00134B9E" w:rsidP="004C32C3">
            <w:pPr>
              <w:ind w:left="127" w:firstLine="425"/>
              <w:jc w:val="both"/>
              <w:rPr>
                <w:b/>
                <w:bCs/>
                <w:strike/>
              </w:rPr>
            </w:pPr>
            <w:r w:rsidRPr="005333EC">
              <w:rPr>
                <w:b/>
                <w:bCs/>
              </w:rPr>
              <w:t>01 uždavinys. Rekonstruoti ir tiesti gatves.</w:t>
            </w:r>
          </w:p>
          <w:p w14:paraId="4E3D7A2D" w14:textId="77777777" w:rsidR="00134B9E" w:rsidRPr="005333EC" w:rsidRDefault="00134B9E" w:rsidP="004C32C3">
            <w:pPr>
              <w:ind w:left="127" w:right="106" w:firstLine="425"/>
              <w:jc w:val="both"/>
              <w:rPr>
                <w:b/>
                <w:strike/>
              </w:rPr>
            </w:pPr>
            <w:r w:rsidRPr="005333EC">
              <w:t xml:space="preserve">Gatvių rekonstravimas ir tiesimas planuojami vadovaujantis Klaipėdos miesto bendrojo plano ir Klaipėdos miesto </w:t>
            </w:r>
            <w:r w:rsidR="00A42B3C" w:rsidRPr="005333EC">
              <w:rPr>
                <w:bCs/>
                <w:szCs w:val="48"/>
              </w:rPr>
              <w:t>savivaldybės</w:t>
            </w:r>
            <w:r w:rsidR="00A42B3C" w:rsidRPr="005333EC">
              <w:t xml:space="preserve"> </w:t>
            </w:r>
            <w:r w:rsidRPr="005333EC">
              <w:t xml:space="preserve">plėtros strateginio plano sprendiniais. </w:t>
            </w:r>
          </w:p>
          <w:p w14:paraId="68D1D537" w14:textId="35909400" w:rsidR="000E3BB9" w:rsidRPr="0023509A" w:rsidRDefault="00134B9E" w:rsidP="00692F24">
            <w:pPr>
              <w:ind w:left="127" w:right="106" w:firstLine="425"/>
              <w:jc w:val="both"/>
              <w:rPr>
                <w:color w:val="1F497D" w:themeColor="text2"/>
              </w:rPr>
            </w:pPr>
            <w:r w:rsidRPr="0076484D">
              <w:rPr>
                <w:i/>
              </w:rPr>
              <w:t>Centrinės miesto dalies gatvių tinklo modernizavimas.</w:t>
            </w:r>
            <w:r w:rsidRPr="0076484D">
              <w:t xml:space="preserve"> </w:t>
            </w:r>
            <w:r w:rsidR="007A17A8" w:rsidRPr="005333EC">
              <w:t xml:space="preserve">Siekiant </w:t>
            </w:r>
            <w:r w:rsidR="00EF2AF3" w:rsidRPr="005333EC">
              <w:t>pagerinti</w:t>
            </w:r>
            <w:r w:rsidR="007A17A8" w:rsidRPr="005333EC">
              <w:t xml:space="preserve"> </w:t>
            </w:r>
            <w:r w:rsidR="00EF2AF3" w:rsidRPr="005333EC">
              <w:t xml:space="preserve">Klaipėdos miesto senamiesčio ir centrinės dalies susisiekimo </w:t>
            </w:r>
            <w:r w:rsidR="00EF2AF3" w:rsidRPr="00335348">
              <w:t>infrastruktūrą</w:t>
            </w:r>
            <w:r w:rsidR="00335348" w:rsidRPr="00970A78">
              <w:t xml:space="preserve">, 2018 m. </w:t>
            </w:r>
            <w:r w:rsidR="00692F24" w:rsidRPr="00970A78">
              <w:t xml:space="preserve">planuojama </w:t>
            </w:r>
            <w:r w:rsidR="008A3529" w:rsidRPr="00970A78">
              <w:t>reng</w:t>
            </w:r>
            <w:r w:rsidR="00692F24" w:rsidRPr="00970A78">
              <w:t xml:space="preserve">ti </w:t>
            </w:r>
            <w:r w:rsidR="00B31609" w:rsidRPr="00970A78">
              <w:rPr>
                <w:i/>
              </w:rPr>
              <w:t>Naujo tilto su pakeliamu mechanizmu per Danę statyb</w:t>
            </w:r>
            <w:r w:rsidR="00692F24" w:rsidRPr="00970A78">
              <w:rPr>
                <w:i/>
              </w:rPr>
              <w:t xml:space="preserve">os ir prieigų sutvarkymo </w:t>
            </w:r>
            <w:r w:rsidR="008A3529" w:rsidRPr="00970A78">
              <w:t>darbų</w:t>
            </w:r>
            <w:r w:rsidR="00335348" w:rsidRPr="00970A78">
              <w:t xml:space="preserve"> technin</w:t>
            </w:r>
            <w:r w:rsidR="00692F24" w:rsidRPr="00970A78">
              <w:t>į</w:t>
            </w:r>
            <w:r w:rsidR="00335348" w:rsidRPr="00970A78">
              <w:t xml:space="preserve"> projekt</w:t>
            </w:r>
            <w:r w:rsidR="00692F24" w:rsidRPr="00970A78">
              <w:t>ą</w:t>
            </w:r>
            <w:r w:rsidR="00335348" w:rsidRPr="00970A78">
              <w:t xml:space="preserve"> ir atlikt</w:t>
            </w:r>
            <w:r w:rsidR="008A3529" w:rsidRPr="00970A78">
              <w:t>i</w:t>
            </w:r>
            <w:r w:rsidR="00335348" w:rsidRPr="00970A78">
              <w:t xml:space="preserve"> poveikio </w:t>
            </w:r>
            <w:r w:rsidR="00692F24" w:rsidRPr="00970A78">
              <w:t xml:space="preserve">aplinkai </w:t>
            </w:r>
            <w:r w:rsidR="00335348" w:rsidRPr="00970A78">
              <w:t>vertinim</w:t>
            </w:r>
            <w:r w:rsidR="00692F24" w:rsidRPr="00970A78">
              <w:t>ą.</w:t>
            </w:r>
            <w:r w:rsidR="00C51BF3" w:rsidRPr="00970A78">
              <w:t xml:space="preserve"> </w:t>
            </w:r>
            <w:r w:rsidR="00970A78" w:rsidRPr="00970A78">
              <w:t>N</w:t>
            </w:r>
            <w:r w:rsidR="001C6D0B" w:rsidRPr="00970A78">
              <w:t>umatoma lygiagrečiai spręsti Bastionų gatvė</w:t>
            </w:r>
            <w:r w:rsidR="0023509A" w:rsidRPr="00970A78">
              <w:t>s</w:t>
            </w:r>
            <w:r w:rsidR="00AE3BD4" w:rsidRPr="00970A78">
              <w:t xml:space="preserve"> </w:t>
            </w:r>
            <w:r w:rsidR="001C6D0B" w:rsidRPr="00970A78">
              <w:t xml:space="preserve">tiesimo </w:t>
            </w:r>
            <w:r w:rsidR="000E3BB9" w:rsidRPr="00970A78">
              <w:t>klausimus</w:t>
            </w:r>
            <w:r w:rsidR="0023509A" w:rsidRPr="00970A78">
              <w:t xml:space="preserve"> ir racionaliai suplanuoti jungtis su </w:t>
            </w:r>
            <w:r w:rsidR="00833BBC" w:rsidRPr="00970A78">
              <w:t>Bastion</w:t>
            </w:r>
            <w:r w:rsidR="00970A78" w:rsidRPr="00970A78">
              <w:t>ų</w:t>
            </w:r>
            <w:r w:rsidR="00833BBC" w:rsidRPr="00970A78">
              <w:t xml:space="preserve"> g</w:t>
            </w:r>
            <w:r w:rsidR="00401AD2" w:rsidRPr="00970A78">
              <w:t>.</w:t>
            </w:r>
            <w:r w:rsidR="00833BBC" w:rsidRPr="00970A78">
              <w:t xml:space="preserve"> </w:t>
            </w:r>
            <w:r w:rsidR="00970A78" w:rsidRPr="00970A78">
              <w:t xml:space="preserve">bei </w:t>
            </w:r>
            <w:r w:rsidR="00833BBC" w:rsidRPr="00970A78">
              <w:t>nauju</w:t>
            </w:r>
            <w:r w:rsidR="00970A78">
              <w:t>oju</w:t>
            </w:r>
            <w:r w:rsidR="00833BBC" w:rsidRPr="00970A78">
              <w:t xml:space="preserve"> tiltu.</w:t>
            </w:r>
            <w:r w:rsidR="00401AD2" w:rsidRPr="00970A78">
              <w:t xml:space="preserve"> </w:t>
            </w:r>
            <w:r w:rsidR="009057B2" w:rsidRPr="00970A78">
              <w:t>Tuo tikslu bus rengiam</w:t>
            </w:r>
            <w:r w:rsidR="00B50CB2" w:rsidRPr="00970A78">
              <w:t>i</w:t>
            </w:r>
            <w:r w:rsidR="009057B2" w:rsidRPr="00970A78">
              <w:t xml:space="preserve"> </w:t>
            </w:r>
            <w:r w:rsidR="00114154" w:rsidRPr="00970A78">
              <w:t xml:space="preserve">Danės g. </w:t>
            </w:r>
            <w:r w:rsidR="00970A78">
              <w:t xml:space="preserve">rekonstrukcijos </w:t>
            </w:r>
            <w:r w:rsidR="00B50CB2" w:rsidRPr="00970A78">
              <w:t>techniniai projektai –</w:t>
            </w:r>
            <w:r w:rsidR="00AA5478" w:rsidRPr="00970A78">
              <w:t xml:space="preserve"> </w:t>
            </w:r>
            <w:r w:rsidR="00B50CB2" w:rsidRPr="00970A78">
              <w:rPr>
                <w:i/>
              </w:rPr>
              <w:t>ruož</w:t>
            </w:r>
            <w:r w:rsidR="00114154" w:rsidRPr="00970A78">
              <w:rPr>
                <w:i/>
              </w:rPr>
              <w:t>o</w:t>
            </w:r>
            <w:r w:rsidR="00B50CB2" w:rsidRPr="00970A78">
              <w:rPr>
                <w:i/>
              </w:rPr>
              <w:t xml:space="preserve"> nuo Atgimimo aikštės iki Laivų skersgatvio </w:t>
            </w:r>
            <w:r w:rsidR="00B50CB2" w:rsidRPr="00970A78">
              <w:t xml:space="preserve">(pabaiga 2018 m.) ir </w:t>
            </w:r>
            <w:r w:rsidR="00B50CB2" w:rsidRPr="00970A78">
              <w:rPr>
                <w:i/>
              </w:rPr>
              <w:t>ruož</w:t>
            </w:r>
            <w:r w:rsidR="00114154" w:rsidRPr="00970A78">
              <w:rPr>
                <w:i/>
              </w:rPr>
              <w:t>o</w:t>
            </w:r>
            <w:r w:rsidR="00B50CB2" w:rsidRPr="00970A78">
              <w:rPr>
                <w:i/>
              </w:rPr>
              <w:t xml:space="preserve"> nuo Laivų skersgatvio iki Artojų g. </w:t>
            </w:r>
            <w:r w:rsidR="00B50CB2" w:rsidRPr="00970A78">
              <w:t>(pabaiga 2019 m.)</w:t>
            </w:r>
            <w:r w:rsidR="0012182B" w:rsidRPr="00970A78">
              <w:t xml:space="preserve">, taip pat bus pradėtas rengti </w:t>
            </w:r>
            <w:r w:rsidR="009057B2" w:rsidRPr="00970A78">
              <w:rPr>
                <w:i/>
              </w:rPr>
              <w:t>Kūlių Vartų g. ir Bangų g., Tiltų g., Galinio Pylimo g., Taikos pr. sankryžos rekonstravimo</w:t>
            </w:r>
            <w:r w:rsidR="009057B2" w:rsidRPr="00970A78">
              <w:t xml:space="preserve"> techninis projektas</w:t>
            </w:r>
            <w:r w:rsidR="00401AD2" w:rsidRPr="00970A78">
              <w:t xml:space="preserve"> (</w:t>
            </w:r>
            <w:r w:rsidR="009057B2" w:rsidRPr="00970A78">
              <w:t>pabaiga</w:t>
            </w:r>
            <w:r w:rsidR="0023509A" w:rsidRPr="00970A78">
              <w:t xml:space="preserve"> 2019 m.</w:t>
            </w:r>
            <w:r w:rsidR="00401AD2" w:rsidRPr="00970A78">
              <w:t>)</w:t>
            </w:r>
          </w:p>
          <w:p w14:paraId="1684BBF1" w14:textId="60D4705B" w:rsidR="00643A17" w:rsidRPr="005333EC" w:rsidRDefault="00C60B08" w:rsidP="00643A17">
            <w:pPr>
              <w:ind w:left="127" w:right="106" w:firstLine="425"/>
              <w:jc w:val="both"/>
            </w:pPr>
            <w:r w:rsidRPr="005333EC">
              <w:t>201</w:t>
            </w:r>
            <w:r w:rsidR="008B2E9A" w:rsidRPr="005333EC">
              <w:t>7</w:t>
            </w:r>
            <w:r w:rsidRPr="005333EC">
              <w:t xml:space="preserve"> m. </w:t>
            </w:r>
            <w:r w:rsidR="00645E18">
              <w:t>parengus</w:t>
            </w:r>
            <w:r w:rsidRPr="005333EC">
              <w:t xml:space="preserve"> </w:t>
            </w:r>
            <w:r w:rsidRPr="005333EC">
              <w:rPr>
                <w:i/>
              </w:rPr>
              <w:t>naujo įvažiuojamojo kelio tiesim</w:t>
            </w:r>
            <w:r w:rsidR="00097E73" w:rsidRPr="005333EC">
              <w:rPr>
                <w:i/>
              </w:rPr>
              <w:t>o</w:t>
            </w:r>
            <w:r w:rsidR="00B030D2" w:rsidRPr="005333EC">
              <w:rPr>
                <w:i/>
              </w:rPr>
              <w:t xml:space="preserve"> į piliavietę ir K</w:t>
            </w:r>
            <w:r w:rsidRPr="005333EC">
              <w:rPr>
                <w:i/>
              </w:rPr>
              <w:t>ruizinių laivų terminalą</w:t>
            </w:r>
            <w:r w:rsidR="00D527A4" w:rsidRPr="005333EC">
              <w:t xml:space="preserve"> </w:t>
            </w:r>
            <w:r w:rsidR="00097E73" w:rsidRPr="005333EC">
              <w:t xml:space="preserve">techninį projektą </w:t>
            </w:r>
            <w:r w:rsidR="00D527A4" w:rsidRPr="005333EC">
              <w:t>(</w:t>
            </w:r>
            <w:proofErr w:type="spellStart"/>
            <w:r w:rsidR="00D527A4" w:rsidRPr="005333EC">
              <w:t>Priešpilio</w:t>
            </w:r>
            <w:proofErr w:type="spellEnd"/>
            <w:r w:rsidR="00D527A4" w:rsidRPr="005333EC">
              <w:t xml:space="preserve"> g.)</w:t>
            </w:r>
            <w:r w:rsidR="00852069">
              <w:t>,</w:t>
            </w:r>
            <w:r w:rsidR="008B2E9A" w:rsidRPr="005333EC">
              <w:t xml:space="preserve"> 2018–2019 m. </w:t>
            </w:r>
            <w:r w:rsidR="00214173" w:rsidRPr="00970A78">
              <w:t xml:space="preserve">bus </w:t>
            </w:r>
            <w:r w:rsidR="008B2E9A" w:rsidRPr="00970A78">
              <w:t>atli</w:t>
            </w:r>
            <w:r w:rsidR="00214173" w:rsidRPr="00970A78">
              <w:t>ekami</w:t>
            </w:r>
            <w:r w:rsidR="008B2E9A" w:rsidRPr="00970A78">
              <w:t xml:space="preserve"> </w:t>
            </w:r>
            <w:r w:rsidR="008B2E9A" w:rsidRPr="005333EC">
              <w:t>įrengimo darb</w:t>
            </w:r>
            <w:r w:rsidR="00214173">
              <w:t>ai.</w:t>
            </w:r>
          </w:p>
          <w:p w14:paraId="66BAF7E0" w14:textId="301C1AC5" w:rsidR="00A228C1" w:rsidRDefault="00214173" w:rsidP="00A228C1">
            <w:pPr>
              <w:ind w:left="127" w:right="106" w:firstLine="425"/>
              <w:jc w:val="both"/>
              <w:rPr>
                <w:color w:val="1F497D" w:themeColor="text2"/>
              </w:rPr>
            </w:pPr>
            <w:r w:rsidRPr="00970A78">
              <w:t xml:space="preserve">2019 m. yra </w:t>
            </w:r>
            <w:r w:rsidR="00604F19" w:rsidRPr="00970A78">
              <w:t>numatyta</w:t>
            </w:r>
            <w:r w:rsidRPr="00970A78">
              <w:t xml:space="preserve"> </w:t>
            </w:r>
            <w:r w:rsidR="00970A78">
              <w:t>pradėti rengti</w:t>
            </w:r>
            <w:r w:rsidRPr="00970A78">
              <w:t xml:space="preserve"> </w:t>
            </w:r>
            <w:r w:rsidRPr="00970A78">
              <w:rPr>
                <w:i/>
              </w:rPr>
              <w:t>Automobilių stovėjimo aikštelės teritorijoje Pilies g. 2A</w:t>
            </w:r>
            <w:r w:rsidR="007427AE" w:rsidRPr="00970A78">
              <w:rPr>
                <w:i/>
              </w:rPr>
              <w:t xml:space="preserve"> įrengimo</w:t>
            </w:r>
            <w:r w:rsidRPr="00970A78">
              <w:rPr>
                <w:i/>
              </w:rPr>
              <w:t xml:space="preserve"> </w:t>
            </w:r>
            <w:r w:rsidRPr="00970A78">
              <w:t>techninį projektą</w:t>
            </w:r>
            <w:r w:rsidR="007427AE" w:rsidRPr="00970A78">
              <w:t>.</w:t>
            </w:r>
            <w:r w:rsidR="00B41A6B" w:rsidRPr="00970A78">
              <w:t xml:space="preserve"> Šioje teritorijoje stovi sporto salė</w:t>
            </w:r>
            <w:r w:rsidR="00970A78">
              <w:t>s pastatas, kurį</w:t>
            </w:r>
            <w:r w:rsidR="00B41A6B" w:rsidRPr="00970A78">
              <w:t xml:space="preserve"> ateityje</w:t>
            </w:r>
            <w:r w:rsidR="00970A78">
              <w:t>, įgyvendinant teritorijų planavimo dokumentų sprendinius,</w:t>
            </w:r>
            <w:r w:rsidR="00B41A6B" w:rsidRPr="00970A78">
              <w:t xml:space="preserve"> ruošiamasi nugriauti (</w:t>
            </w:r>
            <w:r w:rsidR="00970A78">
              <w:t>pastačius</w:t>
            </w:r>
            <w:r w:rsidR="00B41A6B" w:rsidRPr="00970A78">
              <w:t xml:space="preserve"> nau</w:t>
            </w:r>
            <w:r w:rsidR="00970A78">
              <w:t>ją</w:t>
            </w:r>
            <w:r w:rsidR="00B41A6B" w:rsidRPr="00970A78">
              <w:t xml:space="preserve"> sporto sal</w:t>
            </w:r>
            <w:r w:rsidR="00970A78">
              <w:t>ę šiaurinėje miesto dalyje</w:t>
            </w:r>
            <w:r w:rsidR="00B41A6B" w:rsidRPr="00970A78">
              <w:t>), todėl t</w:t>
            </w:r>
            <w:r w:rsidR="007427AE" w:rsidRPr="00970A78">
              <w:t xml:space="preserve">echninis darbo projektas bus rengiamas </w:t>
            </w:r>
            <w:r w:rsidR="00114154" w:rsidRPr="00970A78">
              <w:t xml:space="preserve">kartu </w:t>
            </w:r>
            <w:r w:rsidR="007427AE" w:rsidRPr="00970A78">
              <w:t>įtraukiant pastato griovimo ir aikštelės įrengimo darbus</w:t>
            </w:r>
            <w:r w:rsidR="007427AE" w:rsidRPr="001C4766">
              <w:rPr>
                <w:color w:val="1F497D" w:themeColor="text2"/>
              </w:rPr>
              <w:t xml:space="preserve">. </w:t>
            </w:r>
          </w:p>
          <w:p w14:paraId="0F5B0B8E" w14:textId="64645BCE" w:rsidR="00A228C1" w:rsidRPr="00970A78" w:rsidRDefault="007427AE" w:rsidP="00A228C1">
            <w:pPr>
              <w:ind w:left="127" w:right="106" w:firstLine="425"/>
              <w:jc w:val="both"/>
            </w:pPr>
            <w:r w:rsidRPr="00970A78">
              <w:t>2020 m.</w:t>
            </w:r>
            <w:r w:rsidR="001D4E80" w:rsidRPr="00970A78">
              <w:t xml:space="preserve"> bus rengiamas </w:t>
            </w:r>
            <w:r w:rsidRPr="00970A78">
              <w:rPr>
                <w:i/>
              </w:rPr>
              <w:t>Tomo ir Pylimo gatvių</w:t>
            </w:r>
            <w:r w:rsidRPr="00970A78">
              <w:t xml:space="preserve"> </w:t>
            </w:r>
            <w:r w:rsidR="00555EF7" w:rsidRPr="00970A78">
              <w:t>rekonstravimo technin</w:t>
            </w:r>
            <w:r w:rsidR="001D4E80" w:rsidRPr="00970A78">
              <w:t>is</w:t>
            </w:r>
            <w:r w:rsidR="00555EF7" w:rsidRPr="00970A78">
              <w:t xml:space="preserve"> projekt</w:t>
            </w:r>
            <w:r w:rsidR="001D4E80" w:rsidRPr="00970A78">
              <w:t>as</w:t>
            </w:r>
            <w:r w:rsidR="00F24E71" w:rsidRPr="00970A78">
              <w:t>. Gatvių rekonstravimo darbai prasidės vėliau, nes</w:t>
            </w:r>
            <w:r w:rsidR="00E15675" w:rsidRPr="00970A78">
              <w:t xml:space="preserve"> </w:t>
            </w:r>
            <w:r w:rsidR="00555EF7" w:rsidRPr="00970A78">
              <w:t xml:space="preserve">2018 m. </w:t>
            </w:r>
            <w:r w:rsidR="001D4E80" w:rsidRPr="00970A78">
              <w:t xml:space="preserve">numatoma </w:t>
            </w:r>
            <w:r w:rsidR="00970A78">
              <w:t xml:space="preserve">vykdyti </w:t>
            </w:r>
            <w:r w:rsidR="008A69D0" w:rsidRPr="00970A78">
              <w:t xml:space="preserve">žemės paėmimo visuomenės poreikiams </w:t>
            </w:r>
            <w:r w:rsidR="00970A78">
              <w:t>procedūras</w:t>
            </w:r>
            <w:r w:rsidR="00970A25" w:rsidRPr="00970A78">
              <w:t xml:space="preserve">. </w:t>
            </w:r>
            <w:r w:rsidR="00970A78">
              <w:t>Įvykdžius minėtas procedūras</w:t>
            </w:r>
            <w:r w:rsidR="00E15675" w:rsidRPr="00970A78">
              <w:t xml:space="preserve">, bus rengiami </w:t>
            </w:r>
            <w:r w:rsidR="00970A78">
              <w:t>paimto visuomenės poreikiams turto</w:t>
            </w:r>
            <w:r w:rsidR="00E15675" w:rsidRPr="00970A78">
              <w:t xml:space="preserve"> nugriovimo</w:t>
            </w:r>
            <w:r w:rsidR="00F24E71" w:rsidRPr="00970A78">
              <w:t>,</w:t>
            </w:r>
            <w:r w:rsidR="001D4E80" w:rsidRPr="00970A78">
              <w:t xml:space="preserve"> gatv</w:t>
            </w:r>
            <w:r w:rsidR="00256599">
              <w:t>ių</w:t>
            </w:r>
            <w:r w:rsidR="001D4E80" w:rsidRPr="00970A78">
              <w:t xml:space="preserve"> įrengimo</w:t>
            </w:r>
            <w:r w:rsidR="00A228C1" w:rsidRPr="00970A78">
              <w:t xml:space="preserve"> techniniai proje</w:t>
            </w:r>
            <w:r w:rsidR="00E15675" w:rsidRPr="00970A78">
              <w:t>ktai ir atliekami darbai.</w:t>
            </w:r>
          </w:p>
          <w:p w14:paraId="7315DCBF" w14:textId="77777777" w:rsidR="00BB2D9D" w:rsidRPr="00256599" w:rsidRDefault="00A228C1" w:rsidP="00BB2D9D">
            <w:pPr>
              <w:ind w:left="127" w:right="106" w:firstLine="425"/>
              <w:jc w:val="both"/>
            </w:pPr>
            <w:r w:rsidRPr="00256599">
              <w:t>2020 m. planuojama rengti</w:t>
            </w:r>
            <w:r w:rsidRPr="00256599">
              <w:rPr>
                <w:i/>
              </w:rPr>
              <w:t xml:space="preserve"> Puodžių gatvės</w:t>
            </w:r>
            <w:r w:rsidRPr="00256599">
              <w:t xml:space="preserve"> </w:t>
            </w:r>
            <w:r w:rsidR="001C4766" w:rsidRPr="00256599">
              <w:t>rekonstravim</w:t>
            </w:r>
            <w:r w:rsidRPr="00256599">
              <w:t xml:space="preserve">o </w:t>
            </w:r>
            <w:r w:rsidR="00B41A6B" w:rsidRPr="00256599">
              <w:t>technin</w:t>
            </w:r>
            <w:r w:rsidRPr="00256599">
              <w:t>į</w:t>
            </w:r>
            <w:r w:rsidR="00B41A6B" w:rsidRPr="00256599">
              <w:t xml:space="preserve"> projekt</w:t>
            </w:r>
            <w:r w:rsidRPr="00256599">
              <w:t>ą.</w:t>
            </w:r>
            <w:r w:rsidR="00B41A6B" w:rsidRPr="00256599">
              <w:t xml:space="preserve"> </w:t>
            </w:r>
          </w:p>
          <w:p w14:paraId="6DEFE8E0" w14:textId="14951BC4" w:rsidR="00D13BFC" w:rsidRPr="005A3736" w:rsidRDefault="00134B9E" w:rsidP="00BB2D9D">
            <w:pPr>
              <w:ind w:left="127" w:right="106" w:firstLine="425"/>
              <w:jc w:val="both"/>
            </w:pPr>
            <w:r w:rsidRPr="0076484D">
              <w:rPr>
                <w:i/>
              </w:rPr>
              <w:lastRenderedPageBreak/>
              <w:t>Šiaurinės miesto dalies gatvių tinklo modernizavimas.</w:t>
            </w:r>
            <w:r w:rsidR="009607FF">
              <w:t xml:space="preserve"> </w:t>
            </w:r>
            <w:r w:rsidR="005A3736">
              <w:t>Tęsiami</w:t>
            </w:r>
            <w:r w:rsidR="00F01C74" w:rsidRPr="005333EC">
              <w:t xml:space="preserve"> </w:t>
            </w:r>
            <w:r w:rsidR="003B39F3" w:rsidRPr="005333EC">
              <w:t xml:space="preserve">Tauralaukio </w:t>
            </w:r>
            <w:r w:rsidR="00A001EE" w:rsidRPr="005333EC">
              <w:t>gyvenamojo rajono gatvių</w:t>
            </w:r>
            <w:r w:rsidR="003B39F3" w:rsidRPr="005333EC">
              <w:t xml:space="preserve"> rekonstr</w:t>
            </w:r>
            <w:r w:rsidR="00722DC8">
              <w:t xml:space="preserve">avimo </w:t>
            </w:r>
            <w:r w:rsidR="00F01C74" w:rsidRPr="005333EC">
              <w:t>darbai.</w:t>
            </w:r>
            <w:r w:rsidR="003B39F3" w:rsidRPr="005333EC">
              <w:t xml:space="preserve"> </w:t>
            </w:r>
            <w:r w:rsidR="00F01C74" w:rsidRPr="005A3736">
              <w:t>201</w:t>
            </w:r>
            <w:r w:rsidR="00F80E3F" w:rsidRPr="005A3736">
              <w:t>8</w:t>
            </w:r>
            <w:r w:rsidR="00F01C74" w:rsidRPr="005A3736">
              <w:t xml:space="preserve"> m. </w:t>
            </w:r>
            <w:r w:rsidR="00881146">
              <w:t>bus parengtas</w:t>
            </w:r>
            <w:r w:rsidR="00852069" w:rsidRPr="005A3736">
              <w:t xml:space="preserve"> II</w:t>
            </w:r>
            <w:r w:rsidR="003B39F3" w:rsidRPr="005A3736">
              <w:t xml:space="preserve"> etapo </w:t>
            </w:r>
            <w:r w:rsidR="00F01C74" w:rsidRPr="005A3736">
              <w:t>(</w:t>
            </w:r>
            <w:r w:rsidR="00F01C74" w:rsidRPr="005A3736">
              <w:rPr>
                <w:i/>
              </w:rPr>
              <w:t xml:space="preserve">Klaipėdos g., </w:t>
            </w:r>
            <w:proofErr w:type="spellStart"/>
            <w:r w:rsidR="00F01C74" w:rsidRPr="005A3736">
              <w:rPr>
                <w:i/>
              </w:rPr>
              <w:t>Virkučių</w:t>
            </w:r>
            <w:proofErr w:type="spellEnd"/>
            <w:r w:rsidR="00F01C74" w:rsidRPr="005A3736">
              <w:rPr>
                <w:i/>
              </w:rPr>
              <w:t xml:space="preserve"> g., </w:t>
            </w:r>
            <w:proofErr w:type="spellStart"/>
            <w:r w:rsidR="00F01C74" w:rsidRPr="005A3736">
              <w:rPr>
                <w:i/>
              </w:rPr>
              <w:t>Slengių</w:t>
            </w:r>
            <w:proofErr w:type="spellEnd"/>
            <w:r w:rsidR="00F01C74" w:rsidRPr="005A3736">
              <w:rPr>
                <w:i/>
              </w:rPr>
              <w:t xml:space="preserve"> g., Lietaus g., Vaivorykštės g., Griaustinio g. ir Arimų g.</w:t>
            </w:r>
            <w:r w:rsidR="00A001EE" w:rsidRPr="005A3736">
              <w:rPr>
                <w:i/>
              </w:rPr>
              <w:t xml:space="preserve"> rekonstr</w:t>
            </w:r>
            <w:r w:rsidR="00722DC8" w:rsidRPr="005A3736">
              <w:rPr>
                <w:i/>
              </w:rPr>
              <w:t>avimo</w:t>
            </w:r>
            <w:r w:rsidR="00F01C74" w:rsidRPr="005A3736">
              <w:t xml:space="preserve">) </w:t>
            </w:r>
            <w:r w:rsidR="003B39F3" w:rsidRPr="005A3736">
              <w:t>technini</w:t>
            </w:r>
            <w:r w:rsidR="00A001EE" w:rsidRPr="005A3736">
              <w:t>s</w:t>
            </w:r>
            <w:r w:rsidR="003B39F3" w:rsidRPr="005A3736">
              <w:t xml:space="preserve"> projekt</w:t>
            </w:r>
            <w:r w:rsidR="00A001EE" w:rsidRPr="005A3736">
              <w:t>as.</w:t>
            </w:r>
            <w:r w:rsidR="00F80E3F" w:rsidRPr="005A3736">
              <w:t xml:space="preserve"> </w:t>
            </w:r>
            <w:r w:rsidR="00A001EE" w:rsidRPr="005A3736">
              <w:t>201</w:t>
            </w:r>
            <w:r w:rsidR="00671FFF" w:rsidRPr="005A3736">
              <w:t>8</w:t>
            </w:r>
            <w:r w:rsidR="00A001EE" w:rsidRPr="005A3736">
              <w:t xml:space="preserve"> m.</w:t>
            </w:r>
            <w:r w:rsidR="00490C7D" w:rsidRPr="005A3736">
              <w:t xml:space="preserve"> </w:t>
            </w:r>
            <w:r w:rsidR="00A001EE" w:rsidRPr="005A3736">
              <w:t xml:space="preserve">planuojama </w:t>
            </w:r>
            <w:r w:rsidR="00671FFF" w:rsidRPr="005A3736">
              <w:t xml:space="preserve">užbaigti </w:t>
            </w:r>
            <w:r w:rsidR="00490C7D" w:rsidRPr="005A3736">
              <w:t xml:space="preserve">rekonstruoti </w:t>
            </w:r>
            <w:r w:rsidR="00671FFF" w:rsidRPr="005A3736">
              <w:t xml:space="preserve">šias gatves – </w:t>
            </w:r>
            <w:r w:rsidR="00671FFF" w:rsidRPr="005A3736">
              <w:rPr>
                <w:i/>
              </w:rPr>
              <w:t>Akmenų, Vėjo, Smėli</w:t>
            </w:r>
            <w:r w:rsidR="00A074CC" w:rsidRPr="005A3736">
              <w:rPr>
                <w:i/>
              </w:rPr>
              <w:t xml:space="preserve">o </w:t>
            </w:r>
            <w:r w:rsidR="00671FFF" w:rsidRPr="005A3736">
              <w:rPr>
                <w:i/>
              </w:rPr>
              <w:t>ir Debesų</w:t>
            </w:r>
            <w:r w:rsidR="00671FFF" w:rsidRPr="005A3736">
              <w:t xml:space="preserve">, </w:t>
            </w:r>
            <w:r w:rsidR="00A074CC" w:rsidRPr="005A3736">
              <w:t xml:space="preserve">ir </w:t>
            </w:r>
            <w:r w:rsidR="00671FFF" w:rsidRPr="005A3736">
              <w:t xml:space="preserve">pradėti rekonstruoti </w:t>
            </w:r>
            <w:r w:rsidR="00671FFF" w:rsidRPr="005A3736">
              <w:rPr>
                <w:i/>
              </w:rPr>
              <w:t xml:space="preserve">Klaipėdos </w:t>
            </w:r>
            <w:r w:rsidR="00A074CC" w:rsidRPr="005A3736">
              <w:rPr>
                <w:i/>
              </w:rPr>
              <w:t xml:space="preserve">ir </w:t>
            </w:r>
            <w:proofErr w:type="spellStart"/>
            <w:r w:rsidR="00A074CC" w:rsidRPr="005A3736">
              <w:rPr>
                <w:i/>
              </w:rPr>
              <w:t>Virkučių</w:t>
            </w:r>
            <w:proofErr w:type="spellEnd"/>
            <w:r w:rsidR="00A074CC" w:rsidRPr="005A3736">
              <w:rPr>
                <w:i/>
              </w:rPr>
              <w:t xml:space="preserve"> gatves</w:t>
            </w:r>
            <w:r w:rsidR="00A074CC" w:rsidRPr="005A3736">
              <w:t xml:space="preserve"> (pabaiga 2019 m.).</w:t>
            </w:r>
            <w:r w:rsidR="00671FFF" w:rsidRPr="005A3736">
              <w:t xml:space="preserve"> </w:t>
            </w:r>
          </w:p>
          <w:p w14:paraId="7AD7D905" w14:textId="0AEB29B7" w:rsidR="00F80E3F" w:rsidRPr="00E66555" w:rsidRDefault="00F80E3F" w:rsidP="00F80E3F">
            <w:pPr>
              <w:ind w:left="127" w:right="106" w:firstLine="425"/>
              <w:jc w:val="both"/>
            </w:pPr>
            <w:r w:rsidRPr="00E66555">
              <w:t xml:space="preserve">2018 m. bus pradėti įgyvendinti  </w:t>
            </w:r>
            <w:r w:rsidRPr="00E66555">
              <w:rPr>
                <w:i/>
              </w:rPr>
              <w:t>Pajūrio g.</w:t>
            </w:r>
            <w:r w:rsidR="005A3736">
              <w:t xml:space="preserve"> (įvažiavimo į Klaipėdos miestą per Tauralaukio gyvenamąjį rajoną) </w:t>
            </w:r>
            <w:r w:rsidRPr="00E66555">
              <w:t>rekonstravimo darbai.</w:t>
            </w:r>
          </w:p>
          <w:p w14:paraId="5C87BB9C" w14:textId="77777777" w:rsidR="005A3736" w:rsidRDefault="00F01C74" w:rsidP="00643A17">
            <w:pPr>
              <w:ind w:left="127" w:right="106" w:firstLine="425"/>
              <w:jc w:val="both"/>
            </w:pPr>
            <w:r w:rsidRPr="00F80E3F">
              <w:t>201</w:t>
            </w:r>
            <w:r w:rsidR="00F80E3F" w:rsidRPr="00F80E3F">
              <w:t>8</w:t>
            </w:r>
            <w:r w:rsidRPr="00F80E3F">
              <w:t xml:space="preserve"> m.</w:t>
            </w:r>
            <w:r w:rsidR="00A001EE" w:rsidRPr="00F80E3F">
              <w:t xml:space="preserve"> </w:t>
            </w:r>
            <w:r w:rsidR="00A001EE" w:rsidRPr="005333EC">
              <w:t>numatoma</w:t>
            </w:r>
            <w:r w:rsidRPr="005333EC">
              <w:t xml:space="preserve"> parengti </w:t>
            </w:r>
            <w:r w:rsidR="00852069" w:rsidRPr="0084635B">
              <w:t>d</w:t>
            </w:r>
            <w:r w:rsidRPr="0084635B">
              <w:t xml:space="preserve">ubliuojančios gatvės nuo </w:t>
            </w:r>
            <w:r w:rsidRPr="00EC2C0A">
              <w:rPr>
                <w:i/>
              </w:rPr>
              <w:t>Šiltnamių g. iki Klaipėdos g. su pėsčiųjų</w:t>
            </w:r>
            <w:r w:rsidR="00852069" w:rsidRPr="00EC2C0A">
              <w:rPr>
                <w:i/>
              </w:rPr>
              <w:t xml:space="preserve"> ir </w:t>
            </w:r>
            <w:r w:rsidRPr="00EC2C0A">
              <w:rPr>
                <w:i/>
              </w:rPr>
              <w:t>dviračių taku</w:t>
            </w:r>
            <w:r w:rsidRPr="0084635B">
              <w:t xml:space="preserve"> </w:t>
            </w:r>
            <w:r w:rsidRPr="00EC2C0A">
              <w:rPr>
                <w:i/>
              </w:rPr>
              <w:t xml:space="preserve">ir </w:t>
            </w:r>
            <w:r w:rsidR="00B1767B" w:rsidRPr="00EC2C0A">
              <w:rPr>
                <w:i/>
              </w:rPr>
              <w:t>įvažomis</w:t>
            </w:r>
            <w:r w:rsidR="00852069" w:rsidRPr="00EC2C0A">
              <w:rPr>
                <w:i/>
              </w:rPr>
              <w:t xml:space="preserve"> </w:t>
            </w:r>
            <w:r w:rsidRPr="00EC2C0A">
              <w:rPr>
                <w:i/>
              </w:rPr>
              <w:t>į Liepojos g</w:t>
            </w:r>
            <w:r w:rsidRPr="0084635B">
              <w:t>. įrengim</w:t>
            </w:r>
            <w:r w:rsidR="00643A17" w:rsidRPr="0084635B">
              <w:t xml:space="preserve">o </w:t>
            </w:r>
            <w:r w:rsidRPr="0084635B">
              <w:t>techninį</w:t>
            </w:r>
            <w:r w:rsidRPr="005333EC">
              <w:t xml:space="preserve"> projek</w:t>
            </w:r>
            <w:r w:rsidR="00643A17" w:rsidRPr="005333EC">
              <w:t>t</w:t>
            </w:r>
            <w:r w:rsidRPr="005333EC">
              <w:t>ą</w:t>
            </w:r>
            <w:r w:rsidR="005A3736">
              <w:t xml:space="preserve">. </w:t>
            </w:r>
          </w:p>
          <w:p w14:paraId="27C5BD68" w14:textId="05AF3537" w:rsidR="00D13BFC" w:rsidRPr="00F80E3F" w:rsidRDefault="005A3736" w:rsidP="00643A17">
            <w:pPr>
              <w:ind w:left="127" w:right="106" w:firstLine="425"/>
              <w:jc w:val="both"/>
              <w:rPr>
                <w:color w:val="1F497D" w:themeColor="text2"/>
              </w:rPr>
            </w:pPr>
            <w:r>
              <w:t>Taip pat numatoma atlikti</w:t>
            </w:r>
            <w:r w:rsidR="00F80E3F">
              <w:t xml:space="preserve"> e</w:t>
            </w:r>
            <w:r w:rsidR="00F80E3F" w:rsidRPr="00F80E3F">
              <w:t xml:space="preserve">ismo </w:t>
            </w:r>
            <w:r w:rsidR="00881146">
              <w:rPr>
                <w:i/>
              </w:rPr>
              <w:t>juostos, skirtos iš Prano</w:t>
            </w:r>
            <w:r w:rsidR="00F80E3F" w:rsidRPr="005A3736">
              <w:rPr>
                <w:i/>
              </w:rPr>
              <w:t xml:space="preserve"> Lideikio g. pasu</w:t>
            </w:r>
            <w:r w:rsidR="00881146">
              <w:rPr>
                <w:i/>
              </w:rPr>
              <w:t>kt</w:t>
            </w:r>
            <w:r w:rsidR="00F80E3F" w:rsidRPr="005A3736">
              <w:rPr>
                <w:i/>
              </w:rPr>
              <w:t>i į Herkaus Manto gatvę</w:t>
            </w:r>
            <w:r>
              <w:t xml:space="preserve">, eismo audito tyrimą, juo vadovaujantis vėliau bus galima apsispręsti dėl rekonstrukcijos darbų poreikio. </w:t>
            </w:r>
          </w:p>
          <w:p w14:paraId="0A32B925" w14:textId="59361566" w:rsidR="006C5E61" w:rsidRPr="005A3736" w:rsidRDefault="002712F0" w:rsidP="005A3736">
            <w:pPr>
              <w:ind w:left="127" w:right="106" w:firstLine="425"/>
              <w:jc w:val="both"/>
            </w:pPr>
            <w:r w:rsidRPr="0076484D">
              <w:rPr>
                <w:i/>
              </w:rPr>
              <w:t>Šiaurės ir pietų transporto koridorių gatvių tinklo modernizavimas.</w:t>
            </w:r>
            <w:r w:rsidRPr="00030298">
              <w:rPr>
                <w:i/>
              </w:rPr>
              <w:t xml:space="preserve"> </w:t>
            </w:r>
            <w:r w:rsidR="00C86CEB" w:rsidRPr="005A3736">
              <w:t>201</w:t>
            </w:r>
            <w:r w:rsidR="0084635B" w:rsidRPr="005A3736">
              <w:t>8</w:t>
            </w:r>
            <w:r w:rsidR="00E66555" w:rsidRPr="005A3736">
              <w:t xml:space="preserve"> m. </w:t>
            </w:r>
            <w:r w:rsidR="0084635B" w:rsidRPr="005A3736">
              <w:t xml:space="preserve">bus </w:t>
            </w:r>
            <w:r w:rsidR="009C5B3E" w:rsidRPr="005A3736">
              <w:t>atliekami</w:t>
            </w:r>
            <w:r w:rsidR="0084635B" w:rsidRPr="005A3736">
              <w:t xml:space="preserve"> </w:t>
            </w:r>
            <w:r w:rsidR="0084635B" w:rsidRPr="005A3736">
              <w:rPr>
                <w:i/>
              </w:rPr>
              <w:t>Tilžės g. nuo Šilutės pl. iki gel</w:t>
            </w:r>
            <w:r w:rsidR="00EC2C0A" w:rsidRPr="005A3736">
              <w:rPr>
                <w:i/>
              </w:rPr>
              <w:t xml:space="preserve">ežinkelio pervažos </w:t>
            </w:r>
            <w:r w:rsidR="00EC2C0A" w:rsidRPr="005A3736">
              <w:t>rekonstravimo darbai</w:t>
            </w:r>
            <w:r w:rsidR="009C5B3E" w:rsidRPr="005A3736">
              <w:t>. 2019 m.</w:t>
            </w:r>
            <w:r w:rsidR="00E66555" w:rsidRPr="005A3736">
              <w:t xml:space="preserve"> </w:t>
            </w:r>
            <w:r w:rsidR="00F24E71" w:rsidRPr="005A3736">
              <w:t>numatoma</w:t>
            </w:r>
            <w:r w:rsidR="009C5B3E" w:rsidRPr="005A3736">
              <w:t xml:space="preserve"> pertvark</w:t>
            </w:r>
            <w:r w:rsidR="00E66555" w:rsidRPr="005A3736">
              <w:t>yti</w:t>
            </w:r>
            <w:r w:rsidR="00EC2C0A" w:rsidRPr="005A3736">
              <w:t xml:space="preserve"> </w:t>
            </w:r>
            <w:r w:rsidR="00EC2C0A" w:rsidRPr="005A3736">
              <w:rPr>
                <w:i/>
              </w:rPr>
              <w:t>žiedin</w:t>
            </w:r>
            <w:r w:rsidR="00F24E71" w:rsidRPr="005A3736">
              <w:rPr>
                <w:i/>
              </w:rPr>
              <w:t>ę</w:t>
            </w:r>
            <w:r w:rsidR="00EC2C0A" w:rsidRPr="005A3736">
              <w:rPr>
                <w:i/>
              </w:rPr>
              <w:t xml:space="preserve"> Tilžės g., Mokyklos g. ir Šilutės pl. sankry</w:t>
            </w:r>
            <w:r w:rsidR="00F24E71" w:rsidRPr="005A3736">
              <w:rPr>
                <w:i/>
              </w:rPr>
              <w:t>žą</w:t>
            </w:r>
            <w:r w:rsidR="009C5B3E" w:rsidRPr="005A3736">
              <w:t xml:space="preserve"> į</w:t>
            </w:r>
            <w:r w:rsidR="00EC2C0A" w:rsidRPr="005A3736">
              <w:t xml:space="preserve"> švies</w:t>
            </w:r>
            <w:r w:rsidR="005A3736">
              <w:t>o</w:t>
            </w:r>
            <w:r w:rsidR="00EC2C0A" w:rsidRPr="005A3736">
              <w:t>for</w:t>
            </w:r>
            <w:r w:rsidR="005A3736">
              <w:t>ais reguliuojamą sankryžą</w:t>
            </w:r>
            <w:r w:rsidR="009C5B3E" w:rsidRPr="005A3736">
              <w:t>.</w:t>
            </w:r>
            <w:r w:rsidR="005A3736" w:rsidRPr="005A3736">
              <w:t xml:space="preserve"> 2018 m. bus </w:t>
            </w:r>
            <w:r w:rsidR="005A3736">
              <w:t>pradėtas rengti</w:t>
            </w:r>
            <w:r w:rsidR="005A3736" w:rsidRPr="005A3736">
              <w:t xml:space="preserve"> Šilutės pl. </w:t>
            </w:r>
            <w:r w:rsidR="00F15C1D">
              <w:t>ruožo</w:t>
            </w:r>
            <w:r w:rsidR="005A3736" w:rsidRPr="005A3736">
              <w:t xml:space="preserve"> nuo Tilžės g. iki geležinkelio pervažos (iki Kauno g.) rekonstravimo techninis projektas, darbai planuojami 2020 m.</w:t>
            </w:r>
          </w:p>
          <w:p w14:paraId="56F579FC" w14:textId="0BE54878" w:rsidR="006C5E61" w:rsidRDefault="00C86CEB" w:rsidP="00A60EB7">
            <w:pPr>
              <w:ind w:left="127" w:right="106" w:firstLine="425"/>
              <w:jc w:val="both"/>
            </w:pPr>
            <w:r w:rsidRPr="005333EC">
              <w:t>201</w:t>
            </w:r>
            <w:r w:rsidR="009C5B3E">
              <w:t>8</w:t>
            </w:r>
            <w:r w:rsidR="00490646" w:rsidRPr="005333EC">
              <w:t> </w:t>
            </w:r>
            <w:r w:rsidRPr="005333EC">
              <w:t xml:space="preserve">m. </w:t>
            </w:r>
            <w:r w:rsidR="00E66555">
              <w:t>numatoma</w:t>
            </w:r>
            <w:r w:rsidR="00A3204A" w:rsidRPr="005333EC">
              <w:t xml:space="preserve"> </w:t>
            </w:r>
            <w:r w:rsidR="00805AAE">
              <w:t xml:space="preserve">pradėti ir 2019 m. užbaigti </w:t>
            </w:r>
            <w:r w:rsidR="002E22E0" w:rsidRPr="005333EC">
              <w:t xml:space="preserve"> </w:t>
            </w:r>
            <w:r w:rsidRPr="005333EC">
              <w:rPr>
                <w:i/>
              </w:rPr>
              <w:t>neeksploatuojam</w:t>
            </w:r>
            <w:r w:rsidR="00A3204A" w:rsidRPr="005333EC">
              <w:rPr>
                <w:i/>
              </w:rPr>
              <w:t>ų</w:t>
            </w:r>
            <w:r w:rsidRPr="005333EC">
              <w:rPr>
                <w:i/>
              </w:rPr>
              <w:t xml:space="preserve"> požemin</w:t>
            </w:r>
            <w:r w:rsidR="00A3204A" w:rsidRPr="005333EC">
              <w:rPr>
                <w:i/>
              </w:rPr>
              <w:t>ių</w:t>
            </w:r>
            <w:r w:rsidRPr="005333EC">
              <w:rPr>
                <w:i/>
              </w:rPr>
              <w:t xml:space="preserve"> perėj</w:t>
            </w:r>
            <w:r w:rsidR="00A3204A" w:rsidRPr="005333EC">
              <w:rPr>
                <w:i/>
              </w:rPr>
              <w:t>ų</w:t>
            </w:r>
            <w:r w:rsidRPr="005333EC">
              <w:rPr>
                <w:i/>
              </w:rPr>
              <w:t xml:space="preserve"> Šilutės pl</w:t>
            </w:r>
            <w:r w:rsidR="00490646" w:rsidRPr="005333EC">
              <w:rPr>
                <w:i/>
              </w:rPr>
              <w:t>.</w:t>
            </w:r>
            <w:r w:rsidR="00A3204A" w:rsidRPr="005333EC">
              <w:rPr>
                <w:i/>
              </w:rPr>
              <w:t xml:space="preserve"> </w:t>
            </w:r>
            <w:r w:rsidR="00A3204A" w:rsidRPr="00E66555">
              <w:t>kapitalin</w:t>
            </w:r>
            <w:r w:rsidR="00E66555" w:rsidRPr="00E66555">
              <w:t>į</w:t>
            </w:r>
            <w:r w:rsidR="00A3204A" w:rsidRPr="00E66555">
              <w:t xml:space="preserve"> </w:t>
            </w:r>
            <w:r w:rsidR="00A3204A" w:rsidRPr="005333EC">
              <w:t>remont</w:t>
            </w:r>
            <w:r w:rsidR="00E66555">
              <w:t>ą</w:t>
            </w:r>
            <w:r w:rsidR="00805AAE">
              <w:t>.</w:t>
            </w:r>
          </w:p>
          <w:p w14:paraId="655E779D" w14:textId="1D4D132A" w:rsidR="00514A69" w:rsidRPr="005A3736" w:rsidRDefault="00F55B6E" w:rsidP="00A60EB7">
            <w:pPr>
              <w:ind w:left="127" w:right="106" w:firstLine="425"/>
              <w:jc w:val="both"/>
            </w:pPr>
            <w:r w:rsidRPr="0076484D">
              <w:rPr>
                <w:i/>
              </w:rPr>
              <w:t>Pajūrio rekreacinių teritorijų gatvių tinklo modernizavimas.</w:t>
            </w:r>
            <w:r w:rsidR="009607FF">
              <w:rPr>
                <w:i/>
              </w:rPr>
              <w:t xml:space="preserve"> </w:t>
            </w:r>
            <w:r w:rsidR="006F4FDD" w:rsidRPr="005333EC">
              <w:t>Siekiant pagerinti rekreacinių teritorijų pasiekiamumą</w:t>
            </w:r>
            <w:r w:rsidR="006F4FDD" w:rsidRPr="005333EC">
              <w:rPr>
                <w:i/>
              </w:rPr>
              <w:t xml:space="preserve">, </w:t>
            </w:r>
            <w:r w:rsidR="00BA62A2" w:rsidRPr="005333EC">
              <w:t>201</w:t>
            </w:r>
            <w:r w:rsidR="00C91E83" w:rsidRPr="005333EC">
              <w:t>7</w:t>
            </w:r>
            <w:r w:rsidR="00C86CEB" w:rsidRPr="005333EC">
              <w:t xml:space="preserve"> </w:t>
            </w:r>
            <w:r w:rsidR="00BA62A2" w:rsidRPr="005333EC">
              <w:t xml:space="preserve">m. </w:t>
            </w:r>
            <w:r w:rsidR="00AC11A9">
              <w:t xml:space="preserve">buvo </w:t>
            </w:r>
            <w:r w:rsidR="00AC11A9" w:rsidRPr="005333EC">
              <w:t xml:space="preserve">pradėti </w:t>
            </w:r>
            <w:r w:rsidR="00AC11A9" w:rsidRPr="005333EC">
              <w:rPr>
                <w:i/>
              </w:rPr>
              <w:t xml:space="preserve">Pamario g. </w:t>
            </w:r>
            <w:r w:rsidR="00AC11A9" w:rsidRPr="00AC11A9">
              <w:t>rekonstravimo darbai</w:t>
            </w:r>
            <w:r w:rsidR="00AC11A9">
              <w:rPr>
                <w:i/>
              </w:rPr>
              <w:t xml:space="preserve"> </w:t>
            </w:r>
            <w:r w:rsidR="00AC11A9" w:rsidRPr="00AC11A9">
              <w:rPr>
                <w:color w:val="1F497D" w:themeColor="text2"/>
              </w:rPr>
              <w:t xml:space="preserve">– </w:t>
            </w:r>
            <w:r w:rsidR="00AC11A9" w:rsidRPr="005A3736">
              <w:t xml:space="preserve">rekonstruota sankryža su Prano Lideikio g. ties Melnrage (I etapo darbai). </w:t>
            </w:r>
            <w:r w:rsidR="00AC11A9" w:rsidRPr="001D4E80">
              <w:t>Didelės apimties projektas yra suskirstytas į keturis etapus.</w:t>
            </w:r>
            <w:r w:rsidR="00370A83" w:rsidRPr="001D4E80">
              <w:t xml:space="preserve"> </w:t>
            </w:r>
            <w:r w:rsidR="00A60EB7" w:rsidRPr="001D4E80">
              <w:rPr>
                <w:shd w:val="clear" w:color="auto" w:fill="FFFFFF"/>
                <w:lang w:eastAsia="lt-LT"/>
              </w:rPr>
              <w:t>4,4 km ilgio Pamario g</w:t>
            </w:r>
            <w:r w:rsidR="00D74CAB" w:rsidRPr="001D4E80">
              <w:rPr>
                <w:shd w:val="clear" w:color="auto" w:fill="FFFFFF"/>
                <w:lang w:eastAsia="lt-LT"/>
              </w:rPr>
              <w:t>. bus rekonstruo</w:t>
            </w:r>
            <w:r w:rsidR="00B7628C" w:rsidRPr="001D4E80">
              <w:rPr>
                <w:shd w:val="clear" w:color="auto" w:fill="FFFFFF"/>
                <w:lang w:eastAsia="lt-LT"/>
              </w:rPr>
              <w:t>ta</w:t>
            </w:r>
            <w:r w:rsidR="00D74CAB" w:rsidRPr="001D4E80">
              <w:rPr>
                <w:shd w:val="clear" w:color="auto" w:fill="FFFFFF"/>
                <w:lang w:eastAsia="lt-LT"/>
              </w:rPr>
              <w:t xml:space="preserve"> nuo</w:t>
            </w:r>
            <w:r w:rsidR="00A60EB7" w:rsidRPr="001D4E80">
              <w:rPr>
                <w:shd w:val="clear" w:color="auto" w:fill="FFFFFF"/>
                <w:lang w:eastAsia="lt-LT"/>
              </w:rPr>
              <w:t xml:space="preserve"> sankryž</w:t>
            </w:r>
            <w:r w:rsidR="00D74CAB" w:rsidRPr="001D4E80">
              <w:rPr>
                <w:shd w:val="clear" w:color="auto" w:fill="FFFFFF"/>
                <w:lang w:eastAsia="lt-LT"/>
              </w:rPr>
              <w:t>os</w:t>
            </w:r>
            <w:r w:rsidR="00A60EB7" w:rsidRPr="001D4E80">
              <w:rPr>
                <w:shd w:val="clear" w:color="auto" w:fill="FFFFFF"/>
                <w:lang w:eastAsia="lt-LT"/>
              </w:rPr>
              <w:t xml:space="preserve"> prie Melnragės iki miesto ribos.</w:t>
            </w:r>
            <w:r w:rsidR="00A8552E" w:rsidRPr="001D4E80">
              <w:rPr>
                <w:shd w:val="clear" w:color="auto" w:fill="FFFFFF"/>
                <w:lang w:eastAsia="lt-LT"/>
              </w:rPr>
              <w:t xml:space="preserve"> </w:t>
            </w:r>
            <w:r w:rsidR="00A8552E" w:rsidRPr="005A3736">
              <w:rPr>
                <w:shd w:val="clear" w:color="auto" w:fill="FFFFFF"/>
                <w:lang w:eastAsia="lt-LT"/>
              </w:rPr>
              <w:t xml:space="preserve">II–IV etapo darbus planuojama atlikti 2018–2020 m. Įgyvendinus projektą, </w:t>
            </w:r>
            <w:r w:rsidR="00B66209" w:rsidRPr="005A3736">
              <w:rPr>
                <w:shd w:val="clear" w:color="auto" w:fill="FFFFFF"/>
                <w:lang w:eastAsia="lt-LT"/>
              </w:rPr>
              <w:t>Pamario</w:t>
            </w:r>
            <w:r w:rsidR="00A60EB7" w:rsidRPr="005A3736">
              <w:rPr>
                <w:shd w:val="clear" w:color="auto" w:fill="FFFFFF"/>
                <w:lang w:eastAsia="lt-LT"/>
              </w:rPr>
              <w:t xml:space="preserve"> </w:t>
            </w:r>
            <w:r w:rsidR="00A8552E" w:rsidRPr="005A3736">
              <w:rPr>
                <w:shd w:val="clear" w:color="auto" w:fill="FFFFFF"/>
                <w:lang w:eastAsia="lt-LT"/>
              </w:rPr>
              <w:t>gatvė praplatės, bus</w:t>
            </w:r>
            <w:r w:rsidR="00460D5A" w:rsidRPr="005A3736">
              <w:rPr>
                <w:shd w:val="clear" w:color="auto" w:fill="FFFFFF"/>
                <w:lang w:eastAsia="lt-LT"/>
              </w:rPr>
              <w:t xml:space="preserve"> apšviest</w:t>
            </w:r>
            <w:r w:rsidR="00A8552E" w:rsidRPr="005A3736">
              <w:rPr>
                <w:shd w:val="clear" w:color="auto" w:fill="FFFFFF"/>
                <w:lang w:eastAsia="lt-LT"/>
              </w:rPr>
              <w:t>a</w:t>
            </w:r>
            <w:r w:rsidR="00460D5A" w:rsidRPr="005A3736">
              <w:rPr>
                <w:shd w:val="clear" w:color="auto" w:fill="FFFFFF"/>
                <w:lang w:eastAsia="lt-LT"/>
              </w:rPr>
              <w:t xml:space="preserve"> </w:t>
            </w:r>
            <w:r w:rsidR="00A60EB7" w:rsidRPr="005A3736">
              <w:rPr>
                <w:shd w:val="clear" w:color="auto" w:fill="FFFFFF"/>
              </w:rPr>
              <w:t>LED šviestuvais</w:t>
            </w:r>
            <w:r w:rsidR="00460D5A" w:rsidRPr="005A3736">
              <w:rPr>
                <w:shd w:val="clear" w:color="auto" w:fill="FFFFFF"/>
              </w:rPr>
              <w:t>, į</w:t>
            </w:r>
            <w:r w:rsidR="00D74CAB" w:rsidRPr="005A3736">
              <w:rPr>
                <w:shd w:val="clear" w:color="auto" w:fill="FFFFFF"/>
              </w:rPr>
              <w:t>rengt</w:t>
            </w:r>
            <w:r w:rsidR="00A8552E" w:rsidRPr="005A3736">
              <w:rPr>
                <w:shd w:val="clear" w:color="auto" w:fill="FFFFFF"/>
              </w:rPr>
              <w:t>os</w:t>
            </w:r>
            <w:r w:rsidR="00D74CAB" w:rsidRPr="005A3736">
              <w:rPr>
                <w:shd w:val="clear" w:color="auto" w:fill="FFFFFF"/>
              </w:rPr>
              <w:t xml:space="preserve"> </w:t>
            </w:r>
            <w:r w:rsidR="00460D5A" w:rsidRPr="005A3736">
              <w:rPr>
                <w:shd w:val="clear" w:color="auto" w:fill="FFFFFF"/>
              </w:rPr>
              <w:t xml:space="preserve">automobilių stovėjimo </w:t>
            </w:r>
            <w:r w:rsidR="00A60EB7" w:rsidRPr="005A3736">
              <w:rPr>
                <w:shd w:val="clear" w:color="auto" w:fill="FFFFFF"/>
              </w:rPr>
              <w:t>aikštel</w:t>
            </w:r>
            <w:r w:rsidR="00460D5A" w:rsidRPr="005A3736">
              <w:rPr>
                <w:shd w:val="clear" w:color="auto" w:fill="FFFFFF"/>
              </w:rPr>
              <w:t>es</w:t>
            </w:r>
            <w:r w:rsidR="00A60EB7" w:rsidRPr="005A3736">
              <w:rPr>
                <w:shd w:val="clear" w:color="auto" w:fill="FFFFFF"/>
              </w:rPr>
              <w:t xml:space="preserve">. </w:t>
            </w:r>
          </w:p>
          <w:p w14:paraId="1350CB67" w14:textId="0E9EF44E" w:rsidR="00F55B6E" w:rsidRPr="005333EC" w:rsidRDefault="005A3736" w:rsidP="001D4E80">
            <w:pPr>
              <w:ind w:left="127" w:right="106" w:firstLine="425"/>
              <w:jc w:val="both"/>
            </w:pPr>
            <w:r>
              <w:t xml:space="preserve">Siekiant sudaryti palankias sąlygas žvejams, </w:t>
            </w:r>
            <w:r w:rsidR="00CE617C" w:rsidRPr="005333EC">
              <w:t xml:space="preserve">2018 m. </w:t>
            </w:r>
            <w:r w:rsidR="00514A69" w:rsidRPr="005333EC">
              <w:t xml:space="preserve">suplanuota parengti </w:t>
            </w:r>
            <w:r w:rsidR="00514A69" w:rsidRPr="005333EC">
              <w:rPr>
                <w:i/>
              </w:rPr>
              <w:t xml:space="preserve">privažiavimo </w:t>
            </w:r>
            <w:r w:rsidR="009C32A1">
              <w:rPr>
                <w:i/>
              </w:rPr>
              <w:t xml:space="preserve">vietos </w:t>
            </w:r>
            <w:r w:rsidR="00514A69" w:rsidRPr="005333EC">
              <w:rPr>
                <w:i/>
              </w:rPr>
              <w:t xml:space="preserve">(slipo) prie jūros kranto techninį </w:t>
            </w:r>
            <w:r w:rsidR="00514A69" w:rsidRPr="005333EC">
              <w:t>projektą</w:t>
            </w:r>
            <w:r w:rsidR="00A3204A" w:rsidRPr="005333EC">
              <w:t xml:space="preserve"> ir </w:t>
            </w:r>
            <w:r w:rsidR="00514A69" w:rsidRPr="005333EC">
              <w:t>2019</w:t>
            </w:r>
            <w:r w:rsidR="00A3204A" w:rsidRPr="005333EC">
              <w:t xml:space="preserve"> </w:t>
            </w:r>
            <w:r w:rsidR="00514A69" w:rsidRPr="005333EC">
              <w:t xml:space="preserve">m. </w:t>
            </w:r>
            <w:r w:rsidR="00124DD8" w:rsidRPr="005333EC">
              <w:t>jį įrengti</w:t>
            </w:r>
            <w:r w:rsidR="00A3204A" w:rsidRPr="005333EC">
              <w:t xml:space="preserve">. </w:t>
            </w:r>
            <w:r w:rsidR="00F55B6E" w:rsidRPr="005333EC">
              <w:t xml:space="preserve"> </w:t>
            </w:r>
          </w:p>
          <w:p w14:paraId="124FC478" w14:textId="37AF17B2" w:rsidR="00FD3EFA" w:rsidRDefault="00955021" w:rsidP="001D1ECA">
            <w:pPr>
              <w:ind w:left="127" w:right="106" w:firstLine="425"/>
              <w:jc w:val="both"/>
            </w:pPr>
            <w:r w:rsidRPr="0076484D">
              <w:rPr>
                <w:i/>
              </w:rPr>
              <w:t xml:space="preserve">Rytų ir </w:t>
            </w:r>
            <w:r w:rsidR="00692795" w:rsidRPr="0076484D">
              <w:rPr>
                <w:i/>
              </w:rPr>
              <w:t>v</w:t>
            </w:r>
            <w:r w:rsidRPr="0076484D">
              <w:rPr>
                <w:i/>
              </w:rPr>
              <w:t>akarų krypties gatvių tinklo modernizavima</w:t>
            </w:r>
            <w:r w:rsidRPr="009607FF">
              <w:rPr>
                <w:i/>
              </w:rPr>
              <w:t>s</w:t>
            </w:r>
            <w:r w:rsidR="00482A84" w:rsidRPr="009607FF">
              <w:rPr>
                <w:i/>
              </w:rPr>
              <w:t>.</w:t>
            </w:r>
            <w:r w:rsidR="009607FF">
              <w:rPr>
                <w:i/>
              </w:rPr>
              <w:t xml:space="preserve"> </w:t>
            </w:r>
            <w:r w:rsidR="00FD3EFA" w:rsidRPr="005333EC">
              <w:t xml:space="preserve">2018 m. </w:t>
            </w:r>
            <w:r w:rsidR="00FD3EFA">
              <w:t>bus rekonstruota</w:t>
            </w:r>
            <w:r w:rsidR="00F15C1D">
              <w:t>s</w:t>
            </w:r>
            <w:r w:rsidR="00FD3EFA">
              <w:t xml:space="preserve"> </w:t>
            </w:r>
            <w:r w:rsidR="00FD3EFA" w:rsidRPr="005333EC">
              <w:rPr>
                <w:i/>
              </w:rPr>
              <w:t xml:space="preserve">Jūrininkų prospekto </w:t>
            </w:r>
            <w:r w:rsidR="00F15C1D">
              <w:t>ruožas</w:t>
            </w:r>
            <w:r w:rsidR="00FD3EFA" w:rsidRPr="00FD3EFA">
              <w:t xml:space="preserve"> nuo Šilutės pl. iki Minijos g.</w:t>
            </w:r>
            <w:r w:rsidR="00FD3EFA" w:rsidRPr="005333EC">
              <w:t xml:space="preserve"> </w:t>
            </w:r>
          </w:p>
          <w:p w14:paraId="460C384B" w14:textId="580E4959" w:rsidR="002A671D" w:rsidRPr="005333EC" w:rsidRDefault="00F22BDC" w:rsidP="001D1ECA">
            <w:pPr>
              <w:ind w:left="127" w:right="106" w:firstLine="425"/>
              <w:jc w:val="both"/>
            </w:pPr>
            <w:r>
              <w:t>Siekiant pagerinti eismo pralaidumą pietinėje miesto dalyje</w:t>
            </w:r>
            <w:r w:rsidR="00DA1952" w:rsidRPr="005333EC">
              <w:t>, 201</w:t>
            </w:r>
            <w:r w:rsidR="00C04283">
              <w:t>8</w:t>
            </w:r>
            <w:r w:rsidR="00DA1952" w:rsidRPr="005333EC">
              <w:t xml:space="preserve"> m. planuojama </w:t>
            </w:r>
            <w:r w:rsidR="001D1ECA" w:rsidRPr="005333EC">
              <w:t>p</w:t>
            </w:r>
            <w:r w:rsidR="00D527A4" w:rsidRPr="005333EC">
              <w:t>arengti</w:t>
            </w:r>
            <w:r w:rsidR="00DA1952" w:rsidRPr="005333EC">
              <w:t xml:space="preserve"> </w:t>
            </w:r>
            <w:r w:rsidR="00DA1952" w:rsidRPr="005333EC">
              <w:rPr>
                <w:i/>
              </w:rPr>
              <w:t xml:space="preserve">Statybininkų pr. tęsinio nuo Šilutės pl. per LEZ teritoriją iki kelio Nr. 141 </w:t>
            </w:r>
            <w:r w:rsidR="00F8605B" w:rsidRPr="005333EC">
              <w:rPr>
                <w:i/>
              </w:rPr>
              <w:t>tiesimo I</w:t>
            </w:r>
            <w:r w:rsidR="001D1ECA" w:rsidRPr="005333EC">
              <w:rPr>
                <w:i/>
              </w:rPr>
              <w:t>I</w:t>
            </w:r>
            <w:r w:rsidR="001123B3" w:rsidRPr="005333EC">
              <w:rPr>
                <w:i/>
              </w:rPr>
              <w:t xml:space="preserve"> etap</w:t>
            </w:r>
            <w:r w:rsidR="00D527A4" w:rsidRPr="005333EC">
              <w:rPr>
                <w:i/>
              </w:rPr>
              <w:t xml:space="preserve">o </w:t>
            </w:r>
            <w:r w:rsidR="00D527A4" w:rsidRPr="005333EC">
              <w:t>techninį projektą</w:t>
            </w:r>
            <w:r w:rsidR="000051BF" w:rsidRPr="005333EC">
              <w:t xml:space="preserve"> ir pradėti gatvės įrengimo darbus. </w:t>
            </w:r>
            <w:r w:rsidR="008A21BF" w:rsidRPr="005333EC">
              <w:t>Projekto</w:t>
            </w:r>
            <w:r w:rsidR="000051BF" w:rsidRPr="005333EC">
              <w:t xml:space="preserve"> įgyvendinim</w:t>
            </w:r>
            <w:r w:rsidR="00370A83" w:rsidRPr="005333EC">
              <w:t>o pabaiga</w:t>
            </w:r>
            <w:r w:rsidR="000051BF" w:rsidRPr="005333EC">
              <w:t xml:space="preserve"> numatoma </w:t>
            </w:r>
            <w:r w:rsidR="000051BF" w:rsidRPr="00F22BDC">
              <w:t>20</w:t>
            </w:r>
            <w:r w:rsidR="00C04283" w:rsidRPr="00F22BDC">
              <w:t>20</w:t>
            </w:r>
            <w:r w:rsidR="000051BF" w:rsidRPr="00F22BDC">
              <w:t xml:space="preserve"> m</w:t>
            </w:r>
            <w:r w:rsidR="000051BF" w:rsidRPr="00C04283">
              <w:rPr>
                <w:color w:val="1F497D" w:themeColor="text2"/>
              </w:rPr>
              <w:t xml:space="preserve">. </w:t>
            </w:r>
          </w:p>
          <w:p w14:paraId="5DD86A4A" w14:textId="36C7C245" w:rsidR="001D1ECA" w:rsidRPr="005333EC" w:rsidRDefault="00C04283" w:rsidP="001D1ECA">
            <w:pPr>
              <w:ind w:left="127" w:right="106" w:firstLine="425"/>
              <w:jc w:val="both"/>
            </w:pPr>
            <w:r w:rsidRPr="005333EC">
              <w:t>20</w:t>
            </w:r>
            <w:r w:rsidR="00FD3EFA">
              <w:t>20</w:t>
            </w:r>
            <w:r w:rsidRPr="005333EC">
              <w:t xml:space="preserve"> m. planuojama </w:t>
            </w:r>
            <w:r w:rsidR="00FD3EFA">
              <w:t>atlikti</w:t>
            </w:r>
            <w:r w:rsidRPr="005333EC">
              <w:t xml:space="preserve"> </w:t>
            </w:r>
            <w:r w:rsidRPr="005333EC">
              <w:rPr>
                <w:i/>
              </w:rPr>
              <w:t xml:space="preserve">Joniškės g. </w:t>
            </w:r>
            <w:r w:rsidRPr="00FD3EFA">
              <w:t>rekonstravim</w:t>
            </w:r>
            <w:r w:rsidR="00FD3EFA" w:rsidRPr="00FD3EFA">
              <w:t>o</w:t>
            </w:r>
            <w:r w:rsidRPr="00FD3EFA">
              <w:t xml:space="preserve"> </w:t>
            </w:r>
            <w:r w:rsidR="00FD3EFA" w:rsidRPr="00FD3EFA">
              <w:t>darbus (</w:t>
            </w:r>
            <w:r w:rsidRPr="00FD3EFA">
              <w:t>II etap</w:t>
            </w:r>
            <w:r w:rsidR="00FD3EFA" w:rsidRPr="00FD3EFA">
              <w:t>as)</w:t>
            </w:r>
            <w:r w:rsidR="00FD3EFA">
              <w:t>.</w:t>
            </w:r>
          </w:p>
          <w:p w14:paraId="0C968A26" w14:textId="532CE2DA" w:rsidR="00DB1851" w:rsidRPr="005333EC" w:rsidRDefault="00C8337D" w:rsidP="004C32C3">
            <w:pPr>
              <w:tabs>
                <w:tab w:val="left" w:pos="1215"/>
              </w:tabs>
              <w:ind w:left="127" w:right="106" w:firstLine="425"/>
              <w:jc w:val="both"/>
            </w:pPr>
            <w:r w:rsidRPr="0076484D">
              <w:rPr>
                <w:i/>
              </w:rPr>
              <w:t>Bendri Klaipėdos valstybinio jūrų uosto ir miesto projektai.</w:t>
            </w:r>
            <w:r w:rsidRPr="0076484D">
              <w:t xml:space="preserve"> </w:t>
            </w:r>
            <w:r w:rsidR="007E2395" w:rsidRPr="007E2395">
              <w:rPr>
                <w:i/>
              </w:rPr>
              <w:t>2018 m</w:t>
            </w:r>
            <w:r w:rsidR="007E2395" w:rsidRPr="007E2395">
              <w:t>.</w:t>
            </w:r>
            <w:r w:rsidR="007E2395">
              <w:t xml:space="preserve"> p</w:t>
            </w:r>
            <w:r w:rsidRPr="005333EC">
              <w:t xml:space="preserve">lanuojama </w:t>
            </w:r>
            <w:r w:rsidR="00DB1851" w:rsidRPr="005333EC">
              <w:t xml:space="preserve">parengti </w:t>
            </w:r>
            <w:r w:rsidR="00DB1851" w:rsidRPr="005333EC">
              <w:rPr>
                <w:i/>
              </w:rPr>
              <w:t>Švyturio gatvės rekonstravimo</w:t>
            </w:r>
            <w:r w:rsidR="00DB1851" w:rsidRPr="005333EC">
              <w:t xml:space="preserve"> </w:t>
            </w:r>
            <w:r w:rsidR="007E2395" w:rsidRPr="007E2395">
              <w:t>(I etap</w:t>
            </w:r>
            <w:r w:rsidR="007E2395">
              <w:t>o</w:t>
            </w:r>
            <w:r w:rsidR="007E2395" w:rsidRPr="007E2395">
              <w:t xml:space="preserve"> – nuo Naujosios Uosto g. iki Malūnininkų g.)</w:t>
            </w:r>
            <w:r w:rsidR="007E2395">
              <w:t xml:space="preserve"> </w:t>
            </w:r>
            <w:r w:rsidR="00DB1851" w:rsidRPr="005333EC">
              <w:t>projektinius pasiūlymus, 201</w:t>
            </w:r>
            <w:r w:rsidR="007E2395">
              <w:t>9</w:t>
            </w:r>
            <w:r w:rsidR="00DB1851" w:rsidRPr="005333EC">
              <w:t xml:space="preserve"> m. – techninį projektą. 2018 m. bus pradėtas rengti </w:t>
            </w:r>
            <w:r w:rsidR="00DB1851" w:rsidRPr="005333EC">
              <w:rPr>
                <w:i/>
              </w:rPr>
              <w:t>Baltijos pr. ir Šilutės pl. žiedinės sankryžos</w:t>
            </w:r>
            <w:r w:rsidR="00DB1851" w:rsidRPr="005333EC">
              <w:t xml:space="preserve"> rekonstravimo techninis projektas</w:t>
            </w:r>
            <w:r w:rsidR="00F22BDC">
              <w:t>, tiek projektavimui, tiek įgyvendinimui tikimasi sulaukti paramos iš Vyriausybės</w:t>
            </w:r>
            <w:r w:rsidR="00DB1851" w:rsidRPr="005333EC">
              <w:t xml:space="preserve">. </w:t>
            </w:r>
          </w:p>
          <w:p w14:paraId="063E8A0E" w14:textId="77777777" w:rsidR="00134B9E" w:rsidRPr="005333EC" w:rsidRDefault="00134B9E" w:rsidP="004C32C3">
            <w:pPr>
              <w:tabs>
                <w:tab w:val="left" w:pos="1215"/>
              </w:tabs>
              <w:ind w:left="127" w:right="106" w:firstLine="425"/>
              <w:jc w:val="both"/>
              <w:rPr>
                <w:b/>
                <w:bCs/>
                <w:strike/>
              </w:rPr>
            </w:pPr>
            <w:r w:rsidRPr="005333EC">
              <w:rPr>
                <w:b/>
                <w:bCs/>
              </w:rPr>
              <w:t>0</w:t>
            </w:r>
            <w:r w:rsidR="00DA1952" w:rsidRPr="005333EC">
              <w:rPr>
                <w:b/>
                <w:bCs/>
              </w:rPr>
              <w:t>2</w:t>
            </w:r>
            <w:r w:rsidRPr="005333EC">
              <w:rPr>
                <w:b/>
                <w:bCs/>
              </w:rPr>
              <w:t xml:space="preserve"> uždavinys. Užtikrinti patogios viešojo transporto sistemos funkcionavimą.</w:t>
            </w:r>
          </w:p>
          <w:p w14:paraId="2843020B" w14:textId="4A166C94" w:rsidR="003C79B4" w:rsidRPr="005333EC" w:rsidRDefault="00E23200" w:rsidP="003C79B4">
            <w:pPr>
              <w:ind w:left="127" w:right="106" w:firstLine="425"/>
              <w:jc w:val="both"/>
              <w:rPr>
                <w:b/>
                <w:strike/>
              </w:rPr>
            </w:pPr>
            <w:r w:rsidRPr="0076484D">
              <w:rPr>
                <w:i/>
              </w:rPr>
              <w:t>Viešojo transporto paslaugų organizavimas.</w:t>
            </w:r>
            <w:r w:rsidR="009607FF">
              <w:rPr>
                <w:i/>
              </w:rPr>
              <w:t xml:space="preserve"> </w:t>
            </w:r>
            <w:r w:rsidR="003C79B4" w:rsidRPr="005333EC">
              <w:t xml:space="preserve">Vadovaudamasi Lietuvos Respublikos transporto lengvatų įstatymu, savivaldybė moka vežėjams kompensacijas už keleivius, turinčius teisę į važiavimo lengvatas vietinio susisiekimo keleivinio transporto maršrutais. </w:t>
            </w:r>
            <w:r w:rsidR="004462D9" w:rsidRPr="005333EC">
              <w:t>Kaip ir kasmet</w:t>
            </w:r>
            <w:r w:rsidR="00FC0778" w:rsidRPr="005333EC">
              <w:t>,</w:t>
            </w:r>
            <w:r w:rsidR="003C79B4" w:rsidRPr="005333EC">
              <w:t xml:space="preserve">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003C79B4" w:rsidRPr="005333EC">
                  <w:t>40 km</w:t>
                </w:r>
              </w:smartTag>
            </w:smartTag>
            <w:r w:rsidR="003C79B4" w:rsidRPr="005333EC">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14:paraId="2DB23A5C" w14:textId="77777777" w:rsidR="00134B9E" w:rsidRPr="005333EC" w:rsidRDefault="00134B9E" w:rsidP="004C32C3">
            <w:pPr>
              <w:tabs>
                <w:tab w:val="left" w:pos="1215"/>
              </w:tabs>
              <w:ind w:left="127" w:right="106" w:firstLine="425"/>
              <w:jc w:val="both"/>
              <w:rPr>
                <w:b/>
                <w:strike/>
              </w:rPr>
            </w:pPr>
            <w:r w:rsidRPr="005333EC">
              <w:t xml:space="preserve">Siekiant užtikrinti įstatymų ir kitų teisės aktų reikalavimų kelių transporte laikymąsi, tęsiami miesto viešojo transporto (maršrutinių taksi, lengvųjų automobilių taksi, vietinio bei </w:t>
            </w:r>
            <w:r w:rsidRPr="005333EC">
              <w:lastRenderedPageBreak/>
              <w:t>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14:paraId="76CA17DB" w14:textId="2FE4261D" w:rsidR="000D2FEA" w:rsidRPr="00D47FF0" w:rsidRDefault="00134B9E" w:rsidP="000D2FEA">
            <w:pPr>
              <w:ind w:left="127" w:right="106" w:firstLine="425"/>
              <w:jc w:val="both"/>
              <w:rPr>
                <w:color w:val="1F497D" w:themeColor="text2"/>
              </w:rPr>
            </w:pPr>
            <w:r w:rsidRPr="005333EC">
              <w:t xml:space="preserve">Įgyvendinant </w:t>
            </w:r>
            <w:r w:rsidR="00DC0E0F">
              <w:rPr>
                <w:bCs/>
              </w:rPr>
              <w:t>Klaipėdos miesto savivaldybės 2013</w:t>
            </w:r>
            <w:r w:rsidR="00523E0D">
              <w:rPr>
                <w:bCs/>
              </w:rPr>
              <w:t>–</w:t>
            </w:r>
            <w:r w:rsidR="00DC0E0F">
              <w:rPr>
                <w:bCs/>
              </w:rPr>
              <w:t xml:space="preserve">2020 m. strateginį </w:t>
            </w:r>
            <w:r w:rsidR="003C79B4" w:rsidRPr="005333EC">
              <w:rPr>
                <w:bCs/>
              </w:rPr>
              <w:t xml:space="preserve">plėtros planą, </w:t>
            </w:r>
            <w:r w:rsidRPr="005333EC">
              <w:t>planuojama toliau integruoti reguliaraus viešojo transporto (autobusų, maršrutinių taksi ir kitų rūšių) maršrutų ir tvarkaraščių tinklus bei bilietų sistemas.</w:t>
            </w:r>
            <w:r w:rsidR="007B68E4" w:rsidRPr="005333EC">
              <w:t xml:space="preserve"> Planuojama įsigyti ir atnaujinti viešajame transporte (autobusuose ir maršrutiniuose taksi) </w:t>
            </w:r>
            <w:r w:rsidR="00B250B2">
              <w:t>elektroninio bilieto</w:t>
            </w:r>
            <w:r w:rsidR="007B68E4" w:rsidRPr="005333EC">
              <w:t xml:space="preserve"> sistemos įrangą.</w:t>
            </w:r>
            <w:r w:rsidR="005E46DB" w:rsidRPr="005E46DB">
              <w:rPr>
                <w:color w:val="1F497D" w:themeColor="text2"/>
              </w:rPr>
              <w:t xml:space="preserve"> </w:t>
            </w:r>
          </w:p>
          <w:p w14:paraId="0B78CEFE" w14:textId="0234C6B0" w:rsidR="00064310" w:rsidRPr="00B250B2" w:rsidRDefault="00064310" w:rsidP="00064310">
            <w:pPr>
              <w:tabs>
                <w:tab w:val="left" w:pos="1215"/>
              </w:tabs>
              <w:ind w:left="127" w:right="106" w:firstLine="425"/>
              <w:jc w:val="both"/>
              <w:rPr>
                <w:i/>
              </w:rPr>
            </w:pPr>
            <w:r w:rsidRPr="005333EC">
              <w:t>Bus tęsiamas</w:t>
            </w:r>
            <w:r w:rsidRPr="005333EC">
              <w:rPr>
                <w:i/>
              </w:rPr>
              <w:t xml:space="preserve"> Klaipėdos miesto viešojo transporto švieslenčių ir informacinių švieslenčių įrengimas ir atnaujinimas,</w:t>
            </w:r>
            <w:r w:rsidRPr="005333EC">
              <w:t xml:space="preserve"> </w:t>
            </w:r>
            <w:r w:rsidRPr="00B250B2">
              <w:t>2019 m. planuojama įrengti 6 švieslentes miesto autobusų stotelėse. 2018 m. bus atliekami paruošiamieji darbai – parinktos autobusų stotelės ir jose įrengti elektros įvadai.</w:t>
            </w:r>
          </w:p>
          <w:p w14:paraId="37E6CC3E" w14:textId="619D188E" w:rsidR="00025CB3" w:rsidRPr="00B250B2" w:rsidRDefault="00025CB3" w:rsidP="004C32C3">
            <w:pPr>
              <w:ind w:left="127" w:right="106" w:firstLine="425"/>
              <w:jc w:val="both"/>
            </w:pPr>
            <w:r w:rsidRPr="00B250B2">
              <w:t xml:space="preserve">Siekiant sukurti </w:t>
            </w:r>
            <w:r w:rsidR="00523E0D">
              <w:t>bendrą</w:t>
            </w:r>
            <w:r w:rsidRPr="00B250B2">
              <w:t xml:space="preserve"> lengvųjų </w:t>
            </w:r>
            <w:r w:rsidR="000D2FEA" w:rsidRPr="00B250B2">
              <w:t xml:space="preserve">taksi </w:t>
            </w:r>
            <w:r w:rsidRPr="00B250B2">
              <w:t>automobilių</w:t>
            </w:r>
            <w:r w:rsidR="000D2FEA" w:rsidRPr="00B250B2">
              <w:t xml:space="preserve"> </w:t>
            </w:r>
            <w:r w:rsidRPr="00B250B2">
              <w:t xml:space="preserve">įvaizdį, </w:t>
            </w:r>
            <w:r w:rsidR="00D47FF0" w:rsidRPr="00B250B2">
              <w:t xml:space="preserve">2018 m. </w:t>
            </w:r>
            <w:r w:rsidR="00045CAD" w:rsidRPr="00B250B2">
              <w:t xml:space="preserve">numatyta </w:t>
            </w:r>
            <w:r w:rsidRPr="00B250B2">
              <w:t>parengt</w:t>
            </w:r>
            <w:r w:rsidR="00045CAD" w:rsidRPr="00B250B2">
              <w:t>i</w:t>
            </w:r>
            <w:r w:rsidRPr="00B250B2">
              <w:t xml:space="preserve"> ženklinimo sprendinių projekt</w:t>
            </w:r>
            <w:r w:rsidR="00045CAD" w:rsidRPr="00B250B2">
              <w:t>ą</w:t>
            </w:r>
            <w:r w:rsidRPr="00B250B2">
              <w:t xml:space="preserve">. Šio projekto pagrindu taksi vežėjams bus siūloma </w:t>
            </w:r>
            <w:r w:rsidR="00D47FF0" w:rsidRPr="00B250B2">
              <w:t xml:space="preserve">ženklinti savo lengvuosius </w:t>
            </w:r>
            <w:r w:rsidR="000D2FEA" w:rsidRPr="00B250B2">
              <w:t xml:space="preserve">taksi </w:t>
            </w:r>
            <w:r w:rsidR="00D47FF0" w:rsidRPr="00B250B2">
              <w:t>automobilius</w:t>
            </w:r>
            <w:r w:rsidR="000D2FEA" w:rsidRPr="00B250B2">
              <w:t>.</w:t>
            </w:r>
          </w:p>
          <w:p w14:paraId="0A1B5584" w14:textId="6BCB3A26" w:rsidR="00045CAD" w:rsidRPr="00B250B2" w:rsidRDefault="00045CAD" w:rsidP="00045CAD">
            <w:pPr>
              <w:ind w:left="127" w:right="106" w:firstLine="425"/>
              <w:jc w:val="both"/>
            </w:pPr>
            <w:r w:rsidRPr="0076484D">
              <w:rPr>
                <w:i/>
              </w:rPr>
              <w:t>Keleivinio transporto stotelių su įvažomis Klaipėdos miesto gatvėse projektavimas ir įren</w:t>
            </w:r>
            <w:r w:rsidRPr="00B250B2">
              <w:rPr>
                <w:i/>
              </w:rPr>
              <w:t>gimas.</w:t>
            </w:r>
            <w:r w:rsidRPr="00B250B2">
              <w:t xml:space="preserve"> 2018 m. </w:t>
            </w:r>
            <w:r w:rsidR="00AC4F02" w:rsidRPr="00B250B2">
              <w:t xml:space="preserve">numatoma </w:t>
            </w:r>
            <w:r w:rsidRPr="00B250B2">
              <w:t xml:space="preserve">įrengti </w:t>
            </w:r>
            <w:r w:rsidR="00AC4F02" w:rsidRPr="00B250B2">
              <w:t>4</w:t>
            </w:r>
            <w:r w:rsidR="00AF36EF" w:rsidRPr="00B250B2">
              <w:t>, o</w:t>
            </w:r>
            <w:r w:rsidRPr="00B250B2">
              <w:t xml:space="preserve"> </w:t>
            </w:r>
            <w:r w:rsidR="00231144" w:rsidRPr="00B250B2">
              <w:t>2019 m. –</w:t>
            </w:r>
            <w:r w:rsidR="00AF36EF" w:rsidRPr="00B250B2">
              <w:t xml:space="preserve"> </w:t>
            </w:r>
            <w:r w:rsidR="00231144" w:rsidRPr="00B250B2">
              <w:t>6</w:t>
            </w:r>
            <w:r w:rsidR="00AF36EF" w:rsidRPr="00B250B2">
              <w:t xml:space="preserve"> </w:t>
            </w:r>
            <w:r w:rsidR="0076484D" w:rsidRPr="00B250B2">
              <w:t>k</w:t>
            </w:r>
            <w:r w:rsidR="00633C17" w:rsidRPr="00B250B2">
              <w:t xml:space="preserve">eleivinio transporto </w:t>
            </w:r>
            <w:r w:rsidR="00AF36EF" w:rsidRPr="00B250B2">
              <w:t>stoteles su įvažomis</w:t>
            </w:r>
            <w:r w:rsidR="00231144" w:rsidRPr="00B250B2">
              <w:t>. 2018 m. bus į</w:t>
            </w:r>
            <w:r w:rsidR="00AC4F02" w:rsidRPr="00B250B2">
              <w:t xml:space="preserve">rengta įvaža, esanti </w:t>
            </w:r>
            <w:r w:rsidR="00523E0D" w:rsidRPr="00B250B2">
              <w:t>Nauj</w:t>
            </w:r>
            <w:r w:rsidR="00523E0D">
              <w:t>ojo</w:t>
            </w:r>
            <w:r w:rsidR="00523E0D" w:rsidRPr="00B250B2">
              <w:t xml:space="preserve"> turg</w:t>
            </w:r>
            <w:r w:rsidR="00523E0D">
              <w:t>a</w:t>
            </w:r>
            <w:r w:rsidR="00523E0D" w:rsidRPr="00B250B2">
              <w:t>us</w:t>
            </w:r>
            <w:r w:rsidR="00523E0D" w:rsidRPr="00B250B2">
              <w:t xml:space="preserve"> </w:t>
            </w:r>
            <w:r w:rsidR="00AC4F02" w:rsidRPr="00B250B2">
              <w:t>autob</w:t>
            </w:r>
            <w:r w:rsidR="00633C17" w:rsidRPr="00B250B2">
              <w:t>usų stotelėje.</w:t>
            </w:r>
          </w:p>
          <w:p w14:paraId="153E76F6" w14:textId="04653978" w:rsidR="003D5F45" w:rsidRPr="00180939" w:rsidRDefault="00E23200" w:rsidP="00045CAD">
            <w:pPr>
              <w:ind w:left="127" w:right="106" w:firstLine="425"/>
              <w:jc w:val="both"/>
              <w:rPr>
                <w:color w:val="1F497D" w:themeColor="text2"/>
              </w:rPr>
            </w:pPr>
            <w:r w:rsidRPr="00B250B2">
              <w:rPr>
                <w:lang w:eastAsia="lt-LT"/>
              </w:rPr>
              <w:t xml:space="preserve">Klaipėdos miesto savivaldybė </w:t>
            </w:r>
            <w:r w:rsidR="00B250B2">
              <w:rPr>
                <w:lang w:eastAsia="lt-LT"/>
              </w:rPr>
              <w:t xml:space="preserve">kartu su </w:t>
            </w:r>
            <w:r w:rsidR="0019438E">
              <w:rPr>
                <w:lang w:eastAsia="lt-LT"/>
              </w:rPr>
              <w:t xml:space="preserve">partneriu </w:t>
            </w:r>
            <w:r w:rsidR="00B250B2">
              <w:rPr>
                <w:lang w:eastAsia="lt-LT"/>
              </w:rPr>
              <w:t xml:space="preserve">UAB „Klaipėdos autobusų parkas“ </w:t>
            </w:r>
            <w:r w:rsidRPr="00B250B2">
              <w:rPr>
                <w:lang w:eastAsia="lt-LT"/>
              </w:rPr>
              <w:t>2018</w:t>
            </w:r>
            <w:r w:rsidR="00325F1B">
              <w:rPr>
                <w:lang w:eastAsia="lt-LT"/>
              </w:rPr>
              <w:t>–</w:t>
            </w:r>
            <w:r w:rsidR="00B250B2">
              <w:rPr>
                <w:lang w:eastAsia="lt-LT"/>
              </w:rPr>
              <w:t xml:space="preserve">2019 </w:t>
            </w:r>
            <w:r w:rsidRPr="00B250B2">
              <w:rPr>
                <w:lang w:eastAsia="lt-LT"/>
              </w:rPr>
              <w:t xml:space="preserve">m. planuoja </w:t>
            </w:r>
            <w:r w:rsidR="003D5F45" w:rsidRPr="00B250B2">
              <w:t xml:space="preserve">įgyvendinti </w:t>
            </w:r>
            <w:r w:rsidRPr="00B250B2">
              <w:t>ES finansuojamą projektą „</w:t>
            </w:r>
            <w:r w:rsidR="003D5F45" w:rsidRPr="00B250B2">
              <w:t xml:space="preserve">Klaipėdos miesto </w:t>
            </w:r>
            <w:r w:rsidR="00EF4519" w:rsidRPr="00B250B2">
              <w:t>viešojo transporto atnaujinimas“</w:t>
            </w:r>
            <w:r w:rsidR="00B250B2" w:rsidRPr="00B250B2">
              <w:t xml:space="preserve">, kurio rezultatas </w:t>
            </w:r>
            <w:r w:rsidR="00325F1B">
              <w:t>–</w:t>
            </w:r>
            <w:r w:rsidR="00180939" w:rsidRPr="00B250B2">
              <w:t xml:space="preserve"> </w:t>
            </w:r>
            <w:r w:rsidR="00AF36EF" w:rsidRPr="00B250B2">
              <w:t>į Klaipėdos gatves išriedės</w:t>
            </w:r>
            <w:r w:rsidR="00B250B2" w:rsidRPr="00B250B2">
              <w:t>iantys</w:t>
            </w:r>
            <w:r w:rsidR="00180939" w:rsidRPr="00B250B2">
              <w:t xml:space="preserve"> 17 </w:t>
            </w:r>
            <w:r w:rsidR="00370F2D" w:rsidRPr="00B250B2">
              <w:t>naujų ekologišk</w:t>
            </w:r>
            <w:r w:rsidR="00B250B2" w:rsidRPr="00B250B2">
              <w:t>u kuru varomų</w:t>
            </w:r>
            <w:r w:rsidR="00370F2D" w:rsidRPr="00B250B2">
              <w:t xml:space="preserve"> </w:t>
            </w:r>
            <w:r w:rsidR="00180939" w:rsidRPr="00B250B2">
              <w:t>autobusų</w:t>
            </w:r>
            <w:r w:rsidR="00180939">
              <w:rPr>
                <w:color w:val="1F497D" w:themeColor="text2"/>
              </w:rPr>
              <w:t>.</w:t>
            </w:r>
          </w:p>
          <w:p w14:paraId="424FBE33" w14:textId="1CC5FFDD" w:rsidR="00134B9E" w:rsidRPr="005333EC" w:rsidRDefault="00134B9E" w:rsidP="004C32C3">
            <w:pPr>
              <w:ind w:left="127" w:right="106" w:firstLine="425"/>
              <w:jc w:val="both"/>
              <w:rPr>
                <w:b/>
                <w:strike/>
              </w:rPr>
            </w:pPr>
            <w:r w:rsidRPr="005333EC">
              <w:rPr>
                <w:b/>
              </w:rPr>
              <w:t>0</w:t>
            </w:r>
            <w:r w:rsidR="00DA1952" w:rsidRPr="005333EC">
              <w:rPr>
                <w:b/>
              </w:rPr>
              <w:t>3</w:t>
            </w:r>
            <w:r w:rsidRPr="005333EC">
              <w:rPr>
                <w:b/>
              </w:rPr>
              <w:t xml:space="preserve"> uždavinys. Diegti eismo srautų reguliavimo ir saugumo priemones.</w:t>
            </w:r>
          </w:p>
          <w:p w14:paraId="084083FF" w14:textId="1605A42A" w:rsidR="00DA1952" w:rsidRPr="005333EC" w:rsidRDefault="00B2434B" w:rsidP="004C32C3">
            <w:pPr>
              <w:tabs>
                <w:tab w:val="left" w:pos="1215"/>
              </w:tabs>
              <w:ind w:left="127" w:right="106" w:firstLine="425"/>
              <w:jc w:val="both"/>
            </w:pPr>
            <w:r w:rsidRPr="0076484D">
              <w:rPr>
                <w:i/>
              </w:rPr>
              <w:t>Eismo srautų reguliavimo ir saugumo priemonių įgyvendinimas</w:t>
            </w:r>
            <w:r w:rsidR="008601C3" w:rsidRPr="0076484D">
              <w:rPr>
                <w:i/>
              </w:rPr>
              <w:t>.</w:t>
            </w:r>
            <w:r w:rsidR="002F193D">
              <w:t xml:space="preserve"> </w:t>
            </w:r>
            <w:r w:rsidR="008601C3" w:rsidRPr="005333EC">
              <w:t>Toliau planuojama</w:t>
            </w:r>
            <w:r w:rsidR="008601C3" w:rsidRPr="005333EC">
              <w:rPr>
                <w:i/>
              </w:rPr>
              <w:t xml:space="preserve"> </w:t>
            </w:r>
            <w:r w:rsidR="00134B9E" w:rsidRPr="005333EC">
              <w:t>eksploatuoti 6</w:t>
            </w:r>
            <w:r w:rsidR="003925AA">
              <w:t>7</w:t>
            </w:r>
            <w:r w:rsidR="00134B9E" w:rsidRPr="005333EC">
              <w:t xml:space="preserve"> šviesoforus, </w:t>
            </w:r>
            <w:r w:rsidR="00FD11EF">
              <w:t xml:space="preserve">kasmet </w:t>
            </w:r>
            <w:r w:rsidR="008226BA">
              <w:t>atnaujinti</w:t>
            </w:r>
            <w:r w:rsidR="00134B9E" w:rsidRPr="005333EC">
              <w:t xml:space="preserve"> 1</w:t>
            </w:r>
            <w:r w:rsidR="008226BA">
              <w:t>8</w:t>
            </w:r>
            <w:r w:rsidR="00134B9E" w:rsidRPr="005333EC">
              <w:t>00 kelio ženklų, suženklinti gatves, įren</w:t>
            </w:r>
            <w:r w:rsidR="008226BA">
              <w:t>giant dekoratyvinius (165) ir informacinius (100) kelio ženklus</w:t>
            </w:r>
            <w:r w:rsidR="00180939">
              <w:t xml:space="preserve"> ir nuorodas</w:t>
            </w:r>
            <w:r w:rsidR="00554E01">
              <w:t>, į</w:t>
            </w:r>
            <w:r w:rsidR="00554E01" w:rsidRPr="00554E01">
              <w:t>rengt</w:t>
            </w:r>
            <w:r w:rsidR="00554E01">
              <w:t>i</w:t>
            </w:r>
            <w:r w:rsidR="00554E01" w:rsidRPr="00554E01">
              <w:t xml:space="preserve"> neregių vedimo tak</w:t>
            </w:r>
            <w:r w:rsidR="00554E01">
              <w:t>us</w:t>
            </w:r>
            <w:r w:rsidR="00EB1CCC" w:rsidRPr="005333EC">
              <w:t xml:space="preserve"> </w:t>
            </w:r>
            <w:r w:rsidR="00554E01">
              <w:t>prie autobusų stotelių.</w:t>
            </w:r>
          </w:p>
          <w:p w14:paraId="3BDDFC98" w14:textId="3F347C07" w:rsidR="00134B9E" w:rsidRPr="005333EC" w:rsidRDefault="00284467" w:rsidP="004C32C3">
            <w:pPr>
              <w:tabs>
                <w:tab w:val="left" w:pos="1215"/>
              </w:tabs>
              <w:ind w:left="127" w:right="106" w:firstLine="425"/>
              <w:jc w:val="both"/>
              <w:rPr>
                <w:b/>
                <w:strike/>
              </w:rPr>
            </w:pPr>
            <w:r w:rsidRPr="005333EC">
              <w:rPr>
                <w:i/>
              </w:rPr>
              <w:t xml:space="preserve">Mokamo automobilių stovėjimo sistemos mieste kūrimas ir išlaikymas. </w:t>
            </w:r>
            <w:r w:rsidR="00184B2E" w:rsidRPr="005333EC">
              <w:t>B</w:t>
            </w:r>
            <w:r w:rsidR="00134B9E" w:rsidRPr="005333EC">
              <w:rPr>
                <w:lang w:eastAsia="lt-LT"/>
              </w:rPr>
              <w:t>us vykdoma vietinės rinkliavos už automobilių stovėjimą uostamiestyje kontrolė</w:t>
            </w:r>
            <w:r w:rsidR="00184B2E" w:rsidRPr="005333EC">
              <w:rPr>
                <w:lang w:eastAsia="lt-LT"/>
              </w:rPr>
              <w:t xml:space="preserve">, </w:t>
            </w:r>
            <w:r w:rsidR="00134B9E" w:rsidRPr="005333EC">
              <w:t xml:space="preserve">automobilių stovėjimo bilietų automatų priežiūra, </w:t>
            </w:r>
            <w:r w:rsidR="00DA1952" w:rsidRPr="005333EC">
              <w:t xml:space="preserve">automobilių aikštelių </w:t>
            </w:r>
            <w:r w:rsidR="00134B9E" w:rsidRPr="005333EC">
              <w:t xml:space="preserve">papildomų vietų įrengimas ir </w:t>
            </w:r>
            <w:r w:rsidR="00280E20" w:rsidRPr="005333EC">
              <w:t xml:space="preserve">aikštelių horizontalusis </w:t>
            </w:r>
            <w:r w:rsidR="00134B9E" w:rsidRPr="005333EC">
              <w:t>ženklinimas, draudžiamųjų, informacinių ir k</w:t>
            </w:r>
            <w:r w:rsidR="006E45B5" w:rsidRPr="005333EC">
              <w:t>i</w:t>
            </w:r>
            <w:r w:rsidR="00134B9E" w:rsidRPr="005333EC">
              <w:t>t</w:t>
            </w:r>
            <w:r w:rsidR="006E45B5" w:rsidRPr="005333EC">
              <w:t>ų</w:t>
            </w:r>
            <w:r w:rsidR="00134B9E" w:rsidRPr="005333EC">
              <w:t xml:space="preserve"> kelio ženklų pastatymas, priežiūra ir administravimas. </w:t>
            </w:r>
            <w:r w:rsidR="00180939" w:rsidRPr="00FD11EF">
              <w:t xml:space="preserve">Planuojama praplatinti Šiaurinio rago teritorijoje esančią automobilių stovėjimo aikštelę </w:t>
            </w:r>
            <w:r w:rsidR="00370F2D" w:rsidRPr="00FD11EF">
              <w:t xml:space="preserve">ir </w:t>
            </w:r>
            <w:r w:rsidR="00180939" w:rsidRPr="00FD11EF">
              <w:t>įreng</w:t>
            </w:r>
            <w:r w:rsidR="00370F2D" w:rsidRPr="00FD11EF">
              <w:t>ti</w:t>
            </w:r>
            <w:r w:rsidR="00180939" w:rsidRPr="00FD11EF">
              <w:t xml:space="preserve"> 70 stovėjimo vietų.</w:t>
            </w:r>
          </w:p>
          <w:p w14:paraId="4E30397F" w14:textId="5859914A" w:rsidR="00284467" w:rsidRDefault="00284467" w:rsidP="00284467">
            <w:pPr>
              <w:tabs>
                <w:tab w:val="left" w:pos="1215"/>
              </w:tabs>
              <w:ind w:left="127" w:right="106" w:firstLine="425"/>
              <w:jc w:val="both"/>
            </w:pPr>
            <w:r w:rsidRPr="005333EC">
              <w:t>Planuojama tęsti</w:t>
            </w:r>
            <w:r w:rsidRPr="005333EC">
              <w:rPr>
                <w:i/>
              </w:rPr>
              <w:t xml:space="preserve"> Klaipėdos miesto gatvių pėsčiųjų perėjų kryptin</w:t>
            </w:r>
            <w:r w:rsidR="00984016">
              <w:rPr>
                <w:i/>
              </w:rPr>
              <w:t>į</w:t>
            </w:r>
            <w:r w:rsidRPr="005333EC">
              <w:rPr>
                <w:i/>
              </w:rPr>
              <w:t xml:space="preserve"> apšvietimą, kasmet </w:t>
            </w:r>
            <w:r w:rsidRPr="005333EC">
              <w:t>apšviečiant apie 19 pėsčiųjų perėjų.</w:t>
            </w:r>
          </w:p>
          <w:p w14:paraId="1816EB95" w14:textId="31DBFD07" w:rsidR="00064310" w:rsidRPr="00833BBC" w:rsidRDefault="00B82001" w:rsidP="004C32C3">
            <w:pPr>
              <w:tabs>
                <w:tab w:val="left" w:pos="1215"/>
              </w:tabs>
              <w:ind w:left="127" w:right="106" w:firstLine="425"/>
              <w:jc w:val="both"/>
              <w:rPr>
                <w:i/>
                <w:color w:val="1F497D" w:themeColor="text2"/>
              </w:rPr>
            </w:pPr>
            <w:r w:rsidRPr="0076484D">
              <w:rPr>
                <w:i/>
              </w:rPr>
              <w:t>Automatinės eismo priežiūros prietaisų įsigijimas ir nuoma.</w:t>
            </w:r>
            <w:r w:rsidRPr="0076484D">
              <w:t xml:space="preserve"> </w:t>
            </w:r>
            <w:r w:rsidR="002A3B2A" w:rsidRPr="0076484D">
              <w:t>Siekiant</w:t>
            </w:r>
            <w:r w:rsidR="002A3B2A" w:rsidRPr="002A3B2A">
              <w:t xml:space="preserve"> </w:t>
            </w:r>
            <w:r w:rsidR="002A3B2A" w:rsidRPr="005333EC">
              <w:t>užtikrinti saugesnes eismo sąlygas miesto gatvėse, bus</w:t>
            </w:r>
            <w:r w:rsidR="002A3B2A" w:rsidRPr="005333EC">
              <w:rPr>
                <w:i/>
              </w:rPr>
              <w:t xml:space="preserve"> </w:t>
            </w:r>
            <w:r w:rsidR="002A3B2A" w:rsidRPr="005333EC">
              <w:t>išlaikoma automatinės eismo priežiūros prietaisų (greičio matuoklių) sistema.</w:t>
            </w:r>
            <w:r w:rsidR="002A3B2A">
              <w:t xml:space="preserve"> Šiuo metu miesto gatvėse įrengti </w:t>
            </w:r>
            <w:r w:rsidR="00833BBC" w:rsidRPr="00FD11EF">
              <w:t>7</w:t>
            </w:r>
            <w:r w:rsidR="001F109F" w:rsidRPr="00FD11EF">
              <w:t xml:space="preserve"> greičio matuokliai</w:t>
            </w:r>
            <w:r w:rsidR="00833BBC" w:rsidRPr="00833BBC">
              <w:rPr>
                <w:color w:val="1F497D" w:themeColor="text2"/>
              </w:rPr>
              <w:t>.</w:t>
            </w:r>
          </w:p>
          <w:p w14:paraId="6CA54F1D" w14:textId="38C2532D" w:rsidR="002A3B2A" w:rsidRPr="005333EC" w:rsidRDefault="00833BBC" w:rsidP="002F193D">
            <w:pPr>
              <w:tabs>
                <w:tab w:val="left" w:pos="1215"/>
              </w:tabs>
              <w:ind w:left="127" w:right="106" w:firstLine="425"/>
              <w:jc w:val="both"/>
            </w:pPr>
            <w:r w:rsidRPr="0076484D">
              <w:rPr>
                <w:i/>
              </w:rPr>
              <w:t>Naujų ekologiškų viešojo transporto ir  alternatyvaus judėjimo projektų įgyvendinimas.</w:t>
            </w:r>
            <w:r w:rsidR="002F193D">
              <w:rPr>
                <w:i/>
              </w:rPr>
              <w:t xml:space="preserve"> </w:t>
            </w:r>
            <w:r w:rsidR="002A3B2A" w:rsidRPr="002F193D">
              <w:t>Dalyvavimas projekte</w:t>
            </w:r>
            <w:r w:rsidR="002A3B2A" w:rsidRPr="005333EC">
              <w:rPr>
                <w:i/>
              </w:rPr>
              <w:t xml:space="preserve"> „Uostamiesčiai: darnaus </w:t>
            </w:r>
            <w:proofErr w:type="spellStart"/>
            <w:r w:rsidR="002A3B2A" w:rsidRPr="005333EC">
              <w:rPr>
                <w:i/>
              </w:rPr>
              <w:t>judumo</w:t>
            </w:r>
            <w:proofErr w:type="spellEnd"/>
            <w:r w:rsidR="002A3B2A" w:rsidRPr="005333EC">
              <w:rPr>
                <w:i/>
              </w:rPr>
              <w:t xml:space="preserve"> principų integravimas (PORT </w:t>
            </w:r>
            <w:proofErr w:type="spellStart"/>
            <w:r w:rsidR="002A3B2A" w:rsidRPr="005333EC">
              <w:rPr>
                <w:i/>
              </w:rPr>
              <w:t>Cities</w:t>
            </w:r>
            <w:proofErr w:type="spellEnd"/>
            <w:r w:rsidR="002A3B2A" w:rsidRPr="005333EC">
              <w:rPr>
                <w:i/>
              </w:rPr>
              <w:t xml:space="preserve">: </w:t>
            </w:r>
            <w:proofErr w:type="spellStart"/>
            <w:r w:rsidR="002A3B2A" w:rsidRPr="005333EC">
              <w:rPr>
                <w:i/>
              </w:rPr>
              <w:t>Inte</w:t>
            </w:r>
            <w:r w:rsidR="002A3B2A">
              <w:rPr>
                <w:i/>
              </w:rPr>
              <w:t>grating</w:t>
            </w:r>
            <w:proofErr w:type="spellEnd"/>
            <w:r w:rsidR="002A3B2A">
              <w:rPr>
                <w:i/>
              </w:rPr>
              <w:t xml:space="preserve"> </w:t>
            </w:r>
            <w:proofErr w:type="spellStart"/>
            <w:r w:rsidR="002A3B2A">
              <w:rPr>
                <w:i/>
              </w:rPr>
              <w:t>Sustainability</w:t>
            </w:r>
            <w:proofErr w:type="spellEnd"/>
            <w:r w:rsidR="002A3B2A">
              <w:rPr>
                <w:i/>
              </w:rPr>
              <w:t>, PORTIS)“</w:t>
            </w:r>
            <w:r w:rsidR="002A3B2A" w:rsidRPr="005333EC">
              <w:t xml:space="preserve">. Klaipėdos miesto savivaldybė partnerio teisėmis dalyvauja pagal ES komisijos programą </w:t>
            </w:r>
            <w:proofErr w:type="spellStart"/>
            <w:r w:rsidR="002A3B2A" w:rsidRPr="00E15256">
              <w:rPr>
                <w:i/>
              </w:rPr>
              <w:t>Horizon</w:t>
            </w:r>
            <w:proofErr w:type="spellEnd"/>
            <w:r w:rsidR="002A3B2A">
              <w:rPr>
                <w:i/>
              </w:rPr>
              <w:t> </w:t>
            </w:r>
            <w:r w:rsidR="002A3B2A" w:rsidRPr="00E15256">
              <w:rPr>
                <w:i/>
              </w:rPr>
              <w:t>2020</w:t>
            </w:r>
            <w:r w:rsidR="002A3B2A">
              <w:t xml:space="preserve"> finansuojamame projekte „</w:t>
            </w:r>
            <w:r w:rsidR="002A3B2A" w:rsidRPr="005333EC">
              <w:t>Uostamiesčiai: darna</w:t>
            </w:r>
            <w:r w:rsidR="002A3B2A">
              <w:t xml:space="preserve">us </w:t>
            </w:r>
            <w:proofErr w:type="spellStart"/>
            <w:r w:rsidR="002A3B2A">
              <w:t>judumo</w:t>
            </w:r>
            <w:proofErr w:type="spellEnd"/>
            <w:r w:rsidR="002A3B2A">
              <w:t xml:space="preserve"> principų integravimas“</w:t>
            </w:r>
            <w:r w:rsidR="002A3B2A" w:rsidRPr="005333EC">
              <w:t xml:space="preserve"> kartu su kitais Europos miestais: Antverpenu (Belgija), </w:t>
            </w:r>
            <w:proofErr w:type="spellStart"/>
            <w:r w:rsidR="002A3B2A" w:rsidRPr="005333EC">
              <w:t>Aberdynu</w:t>
            </w:r>
            <w:proofErr w:type="spellEnd"/>
            <w:r w:rsidR="002A3B2A" w:rsidRPr="005333EC">
              <w:t xml:space="preserve"> (Jungtinė karalystė), Triestu (Italija), Konstanca (Rumunija) bei mokslo institucijomis. Projekto įgyvendinimo laikotarpis – 48 mėnesiai, veikloms vykdyti skirta 870,1 tūkst. Eur. Projekto įgyvendinimo metu mieste bus atlikti moksliniai tyrimai, susiję su susisiekimo organizavimu,</w:t>
            </w:r>
            <w:r w:rsidR="002A3B2A">
              <w:t xml:space="preserve"> organizuojami renginiai,</w:t>
            </w:r>
            <w:r w:rsidR="002A3B2A" w:rsidRPr="005333EC">
              <w:t xml:space="preserve"> įdiegtos transporto valdymo ir  dali</w:t>
            </w:r>
            <w:r w:rsidR="002A3B2A">
              <w:t>j</w:t>
            </w:r>
            <w:r w:rsidR="002A3B2A" w:rsidRPr="005333EC">
              <w:t>imosi dviračiais (</w:t>
            </w:r>
            <w:r w:rsidR="002A3B2A">
              <w:t xml:space="preserve">angl. </w:t>
            </w:r>
            <w:proofErr w:type="spellStart"/>
            <w:r w:rsidR="002A3B2A" w:rsidRPr="00E15256">
              <w:rPr>
                <w:i/>
              </w:rPr>
              <w:t>bike-sharing</w:t>
            </w:r>
            <w:proofErr w:type="spellEnd"/>
            <w:r w:rsidR="002A3B2A" w:rsidRPr="005333EC">
              <w:t>)</w:t>
            </w:r>
            <w:r w:rsidR="00FD11EF">
              <w:t xml:space="preserve"> ir dviračių saugojimo (angl. </w:t>
            </w:r>
            <w:proofErr w:type="spellStart"/>
            <w:r w:rsidR="00FD11EF" w:rsidRPr="00FD11EF">
              <w:rPr>
                <w:i/>
              </w:rPr>
              <w:t>bike-storing</w:t>
            </w:r>
            <w:proofErr w:type="spellEnd"/>
            <w:r w:rsidR="00FD11EF">
              <w:t>)</w:t>
            </w:r>
            <w:r w:rsidR="002A3B2A" w:rsidRPr="005333EC">
              <w:t xml:space="preserve"> sistemos.</w:t>
            </w:r>
            <w:r w:rsidR="002A3B2A">
              <w:t xml:space="preserve"> Projekto veiklų pabaiga 20</w:t>
            </w:r>
            <w:r w:rsidR="00FD11EF">
              <w:t>20</w:t>
            </w:r>
            <w:r w:rsidR="002A3B2A">
              <w:t xml:space="preserve"> m.</w:t>
            </w:r>
          </w:p>
          <w:p w14:paraId="0B8E8BFC" w14:textId="1D872FC9" w:rsidR="002A3B2A" w:rsidRPr="005333EC" w:rsidRDefault="002A3B2A" w:rsidP="002A3B2A">
            <w:pPr>
              <w:ind w:left="127" w:right="106" w:firstLine="425"/>
              <w:jc w:val="both"/>
            </w:pPr>
            <w:r w:rsidRPr="005333EC">
              <w:rPr>
                <w:i/>
              </w:rPr>
              <w:t xml:space="preserve">Dalyvavimas projekte „Naujos transporto rūšies integravimas į miesto viešojo transporto </w:t>
            </w:r>
            <w:r w:rsidRPr="005333EC">
              <w:rPr>
                <w:i/>
              </w:rPr>
              <w:lastRenderedPageBreak/>
              <w:t>sistemą (</w:t>
            </w:r>
            <w:proofErr w:type="spellStart"/>
            <w:r w:rsidRPr="005333EC">
              <w:rPr>
                <w:i/>
              </w:rPr>
              <w:t>European</w:t>
            </w:r>
            <w:proofErr w:type="spellEnd"/>
            <w:r w:rsidRPr="005333EC">
              <w:rPr>
                <w:i/>
              </w:rPr>
              <w:t xml:space="preserve"> </w:t>
            </w:r>
            <w:proofErr w:type="spellStart"/>
            <w:r w:rsidRPr="005333EC">
              <w:rPr>
                <w:i/>
              </w:rPr>
              <w:t>Local</w:t>
            </w:r>
            <w:proofErr w:type="spellEnd"/>
            <w:r w:rsidRPr="005333EC">
              <w:rPr>
                <w:i/>
              </w:rPr>
              <w:t xml:space="preserve"> </w:t>
            </w:r>
            <w:proofErr w:type="spellStart"/>
            <w:r w:rsidRPr="005333EC">
              <w:rPr>
                <w:i/>
              </w:rPr>
              <w:t>Energy</w:t>
            </w:r>
            <w:proofErr w:type="spellEnd"/>
            <w:r w:rsidRPr="005333EC">
              <w:rPr>
                <w:i/>
              </w:rPr>
              <w:t xml:space="preserve"> </w:t>
            </w:r>
            <w:proofErr w:type="spellStart"/>
            <w:r w:rsidRPr="005333EC">
              <w:rPr>
                <w:i/>
              </w:rPr>
              <w:t>Assistance</w:t>
            </w:r>
            <w:proofErr w:type="spellEnd"/>
            <w:r w:rsidRPr="005333EC">
              <w:rPr>
                <w:i/>
              </w:rPr>
              <w:t>, ELENA</w:t>
            </w:r>
            <w:r>
              <w:t>)“</w:t>
            </w:r>
            <w:r w:rsidRPr="005333EC">
              <w:t xml:space="preserve">. 2017 m. </w:t>
            </w:r>
            <w:r>
              <w:t>buvo pasirašyta sutartis dėl dalyvavimo</w:t>
            </w:r>
            <w:r w:rsidRPr="005333EC">
              <w:t xml:space="preserve"> tarptautiniame projekte pagal programą ELENA (</w:t>
            </w:r>
            <w:proofErr w:type="spellStart"/>
            <w:r w:rsidRPr="00523E0D">
              <w:rPr>
                <w:i/>
              </w:rPr>
              <w:t>European</w:t>
            </w:r>
            <w:proofErr w:type="spellEnd"/>
            <w:r w:rsidRPr="00523E0D">
              <w:rPr>
                <w:i/>
              </w:rPr>
              <w:t xml:space="preserve"> </w:t>
            </w:r>
            <w:proofErr w:type="spellStart"/>
            <w:r w:rsidRPr="00523E0D">
              <w:rPr>
                <w:i/>
              </w:rPr>
              <w:t>Local</w:t>
            </w:r>
            <w:proofErr w:type="spellEnd"/>
            <w:r w:rsidRPr="00523E0D">
              <w:rPr>
                <w:i/>
              </w:rPr>
              <w:t xml:space="preserve"> </w:t>
            </w:r>
            <w:proofErr w:type="spellStart"/>
            <w:r w:rsidRPr="00523E0D">
              <w:rPr>
                <w:i/>
              </w:rPr>
              <w:t>Energy</w:t>
            </w:r>
            <w:proofErr w:type="spellEnd"/>
            <w:r w:rsidRPr="00523E0D">
              <w:rPr>
                <w:i/>
              </w:rPr>
              <w:t xml:space="preserve"> </w:t>
            </w:r>
            <w:proofErr w:type="spellStart"/>
            <w:r w:rsidRPr="00523E0D">
              <w:rPr>
                <w:i/>
              </w:rPr>
              <w:t>Assistance</w:t>
            </w:r>
            <w:proofErr w:type="spellEnd"/>
            <w:r w:rsidRPr="005333EC">
              <w:t xml:space="preserve">). Tikslas </w:t>
            </w:r>
            <w:r>
              <w:t>–</w:t>
            </w:r>
            <w:r w:rsidRPr="005333EC">
              <w:t xml:space="preserve"> parengti Ekologiško viešojo transporto galimybių studiją su investicijų projektu. </w:t>
            </w:r>
            <w:r>
              <w:t>2018 m. planuojama parengti</w:t>
            </w:r>
            <w:r w:rsidRPr="005333EC">
              <w:t xml:space="preserve"> studij</w:t>
            </w:r>
            <w:r>
              <w:t>ą, kurios</w:t>
            </w:r>
            <w:r w:rsidRPr="005333EC">
              <w:t xml:space="preserve"> parengimo darbus 90 proc. subsidijuos programa ELENA. Studijoje bus nagrinėjamos ekologiškų elektra varomų autobusų ar tramvajaus atsiradimo mieste galimybės.</w:t>
            </w:r>
          </w:p>
          <w:p w14:paraId="5DCA7D18" w14:textId="77777777" w:rsidR="00B60546" w:rsidRDefault="00B60546" w:rsidP="00B60546">
            <w:pPr>
              <w:tabs>
                <w:tab w:val="left" w:pos="1215"/>
              </w:tabs>
              <w:ind w:left="127" w:right="106" w:firstLine="425"/>
              <w:jc w:val="both"/>
            </w:pPr>
            <w:r w:rsidRPr="00FD11EF">
              <w:rPr>
                <w:i/>
              </w:rPr>
              <w:t>Elektromobilių įkrovimo stotelių įrengimas Klaipėdos mieste.</w:t>
            </w:r>
            <w:r w:rsidRPr="00FD11EF">
              <w:t xml:space="preserve"> Klaipėdos miesto savivaldybė dalyvauja ES finansuojamame projekte, pagal kurį mieste bus įrengtos šešios elektromobilių įkrovimo prieigos. 2018 m. numatoma parengti elektromobilių  įkrovimo stotelių, jų montavimo ir techninio aptarnavimo viešųjų pirkimų dokumentaciją</w:t>
            </w:r>
            <w:r>
              <w:t xml:space="preserve"> ir </w:t>
            </w:r>
            <w:r w:rsidRPr="00FD11EF">
              <w:t xml:space="preserve"> atlikti darbus.</w:t>
            </w:r>
          </w:p>
          <w:p w14:paraId="713C7939" w14:textId="5A7E6BEA" w:rsidR="00B60546" w:rsidRDefault="00B60546" w:rsidP="004C32C3">
            <w:pPr>
              <w:tabs>
                <w:tab w:val="left" w:pos="1215"/>
              </w:tabs>
              <w:ind w:left="127" w:right="106" w:firstLine="425"/>
              <w:jc w:val="both"/>
              <w:rPr>
                <w:i/>
              </w:rPr>
            </w:pPr>
            <w:r w:rsidRPr="00B60546">
              <w:rPr>
                <w:i/>
              </w:rPr>
              <w:t>Senamiesčio grindinio atnaujinimas ir universalaus dizaino pritaikymas</w:t>
            </w:r>
            <w:r>
              <w:rPr>
                <w:i/>
              </w:rPr>
              <w:t xml:space="preserve">. </w:t>
            </w:r>
            <w:r w:rsidRPr="00FD11EF">
              <w:t xml:space="preserve">Klaipėdos miesto savivaldybė </w:t>
            </w:r>
            <w:r>
              <w:t xml:space="preserve">planuoja </w:t>
            </w:r>
            <w:r w:rsidRPr="00FD11EF">
              <w:t>dalyvau</w:t>
            </w:r>
            <w:r>
              <w:t>ti</w:t>
            </w:r>
            <w:r w:rsidRPr="00FD11EF">
              <w:t xml:space="preserve"> ES finansuojamame projekte, pagal kurį </w:t>
            </w:r>
            <w:r w:rsidR="00FC4961">
              <w:t xml:space="preserve">numatoma atnaujinti senamiesčio grindinius pritaikant </w:t>
            </w:r>
            <w:proofErr w:type="spellStart"/>
            <w:r w:rsidR="00FC4961">
              <w:t>bevarikliam</w:t>
            </w:r>
            <w:proofErr w:type="spellEnd"/>
            <w:r w:rsidR="00FC4961">
              <w:t xml:space="preserve"> transportui ir žmonėms su negalia.  </w:t>
            </w:r>
          </w:p>
          <w:p w14:paraId="35C5AA81" w14:textId="4FAE6A9A" w:rsidR="006C111A" w:rsidRDefault="00134B9E" w:rsidP="004C32C3">
            <w:pPr>
              <w:tabs>
                <w:tab w:val="left" w:pos="1215"/>
              </w:tabs>
              <w:ind w:left="127" w:right="106" w:firstLine="425"/>
              <w:jc w:val="both"/>
            </w:pPr>
            <w:r w:rsidRPr="005333EC">
              <w:rPr>
                <w:i/>
              </w:rPr>
              <w:t>Kombinu</w:t>
            </w:r>
            <w:r w:rsidR="00A958DB" w:rsidRPr="005333EC">
              <w:rPr>
                <w:i/>
              </w:rPr>
              <w:t xml:space="preserve">otų kelionių jungčių </w:t>
            </w:r>
            <w:r w:rsidRPr="005333EC">
              <w:rPr>
                <w:i/>
              </w:rPr>
              <w:t>įrengimas (</w:t>
            </w:r>
            <w:r w:rsidR="00A958DB" w:rsidRPr="005333EC">
              <w:rPr>
                <w:i/>
              </w:rPr>
              <w:t>š</w:t>
            </w:r>
            <w:r w:rsidRPr="005333EC">
              <w:rPr>
                <w:i/>
              </w:rPr>
              <w:t xml:space="preserve">iaurinėje miesto dalyje). </w:t>
            </w:r>
            <w:r w:rsidR="00583AE2" w:rsidRPr="005333EC">
              <w:t>Siekiant</w:t>
            </w:r>
            <w:r w:rsidR="00184B2E" w:rsidRPr="005333EC">
              <w:t xml:space="preserve"> šiaurinėje miesto dalyje </w:t>
            </w:r>
            <w:r w:rsidR="00984016">
              <w:t>plėtoti</w:t>
            </w:r>
            <w:r w:rsidR="00184B2E" w:rsidRPr="005333EC">
              <w:t xml:space="preserve"> principu „</w:t>
            </w:r>
            <w:r w:rsidR="00184B2E" w:rsidRPr="005333EC">
              <w:rPr>
                <w:rFonts w:eastAsiaTheme="minorHAnsi"/>
                <w:bCs/>
              </w:rPr>
              <w:t>Palik automobilį ir važiuok viešuoju transportu</w:t>
            </w:r>
            <w:r w:rsidR="00184B2E" w:rsidRPr="005333EC">
              <w:t>“ (angl. „</w:t>
            </w:r>
            <w:r w:rsidR="00184B2E" w:rsidRPr="00FF7F53">
              <w:rPr>
                <w:i/>
              </w:rPr>
              <w:t>PARK&amp;RIDE</w:t>
            </w:r>
            <w:r w:rsidR="00184B2E" w:rsidRPr="005333EC">
              <w:t>“) veikian</w:t>
            </w:r>
            <w:r w:rsidR="00583AE2" w:rsidRPr="005333EC">
              <w:t xml:space="preserve">čią </w:t>
            </w:r>
            <w:r w:rsidR="00184B2E" w:rsidRPr="005333EC">
              <w:t>sistem</w:t>
            </w:r>
            <w:r w:rsidR="00583AE2" w:rsidRPr="005333EC">
              <w:t>ą,</w:t>
            </w:r>
            <w:r w:rsidR="00184B2E" w:rsidRPr="005333EC">
              <w:t xml:space="preserve"> 201</w:t>
            </w:r>
            <w:r w:rsidR="00FD11EF">
              <w:t>8</w:t>
            </w:r>
            <w:r w:rsidR="00184B2E" w:rsidRPr="005333EC">
              <w:t xml:space="preserve"> m.</w:t>
            </w:r>
            <w:r w:rsidR="00583AE2" w:rsidRPr="005333EC">
              <w:t xml:space="preserve"> </w:t>
            </w:r>
            <w:r w:rsidR="00A753CA">
              <w:t>bu</w:t>
            </w:r>
            <w:r w:rsidR="00FD11EF">
              <w:t>s</w:t>
            </w:r>
            <w:r w:rsidR="00A753CA">
              <w:t xml:space="preserve"> </w:t>
            </w:r>
            <w:r w:rsidR="00583AE2" w:rsidRPr="005333EC">
              <w:t>parengt</w:t>
            </w:r>
            <w:r w:rsidR="00A753CA">
              <w:t>as</w:t>
            </w:r>
            <w:r w:rsidR="006C111A" w:rsidRPr="005333EC">
              <w:t xml:space="preserve"> </w:t>
            </w:r>
            <w:r w:rsidR="00583AE2" w:rsidRPr="005333EC">
              <w:t xml:space="preserve">keleivių laukimo </w:t>
            </w:r>
            <w:r w:rsidR="006C111A" w:rsidRPr="005333EC">
              <w:t>paviljono su aikštele technin</w:t>
            </w:r>
            <w:r w:rsidR="00A753CA">
              <w:t xml:space="preserve">is </w:t>
            </w:r>
            <w:r w:rsidR="006C111A" w:rsidRPr="005333EC">
              <w:t>projekt</w:t>
            </w:r>
            <w:r w:rsidR="00A753CA">
              <w:t>as.</w:t>
            </w:r>
          </w:p>
          <w:p w14:paraId="2ABC0BC4" w14:textId="7485188E" w:rsidR="00134B9E" w:rsidRPr="005333EC" w:rsidRDefault="00134B9E" w:rsidP="004C32C3">
            <w:pPr>
              <w:ind w:left="127" w:right="106" w:firstLine="425"/>
              <w:jc w:val="both"/>
              <w:rPr>
                <w:b/>
                <w:bCs/>
                <w:strike/>
              </w:rPr>
            </w:pPr>
            <w:r w:rsidRPr="005333EC">
              <w:rPr>
                <w:b/>
                <w:bCs/>
              </w:rPr>
              <w:t>0</w:t>
            </w:r>
            <w:r w:rsidR="00D16E62" w:rsidRPr="005333EC">
              <w:rPr>
                <w:b/>
                <w:bCs/>
              </w:rPr>
              <w:t>4</w:t>
            </w:r>
            <w:r w:rsidRPr="005333EC">
              <w:rPr>
                <w:b/>
                <w:bCs/>
              </w:rPr>
              <w:t xml:space="preserve"> uždavinys.</w:t>
            </w:r>
            <w:r w:rsidR="00E15256">
              <w:rPr>
                <w:b/>
                <w:bCs/>
              </w:rPr>
              <w:t xml:space="preserve"> </w:t>
            </w:r>
            <w:r w:rsidR="00D16E62" w:rsidRPr="005333EC">
              <w:rPr>
                <w:b/>
                <w:bCs/>
              </w:rPr>
              <w:t>Atlikti kasmetinius miesto susisiekimo infrastruktūros objektų priežiūros ir įrengimo darbus</w:t>
            </w:r>
            <w:r w:rsidRPr="005333EC">
              <w:rPr>
                <w:b/>
                <w:bCs/>
              </w:rPr>
              <w:t>.</w:t>
            </w:r>
          </w:p>
          <w:p w14:paraId="0B1C2C82" w14:textId="58E5F265" w:rsidR="002A671D" w:rsidRPr="005333EC" w:rsidRDefault="002F193D" w:rsidP="00390B64">
            <w:pPr>
              <w:tabs>
                <w:tab w:val="left" w:pos="1215"/>
              </w:tabs>
              <w:ind w:left="127" w:right="106" w:firstLine="425"/>
              <w:jc w:val="both"/>
              <w:rPr>
                <w:lang w:eastAsia="lt-LT"/>
              </w:rPr>
            </w:pPr>
            <w:r w:rsidRPr="002F193D">
              <w:rPr>
                <w:i/>
              </w:rPr>
              <w:t>Ištisinio asfaltbetonio dangos įrengimas miesto gatvėse ir kiemuose.</w:t>
            </w:r>
            <w:r w:rsidRPr="002F193D">
              <w:t xml:space="preserve"> </w:t>
            </w:r>
            <w:r w:rsidR="00134B9E" w:rsidRPr="005333EC">
              <w:t>Siekiant užtikrinti patogų ir saugų eismą, kaip ir kasmet</w:t>
            </w:r>
            <w:r w:rsidR="00835D31" w:rsidRPr="005333EC">
              <w:t>,</w:t>
            </w:r>
            <w:r w:rsidR="00134B9E" w:rsidRPr="005333EC">
              <w:t xml:space="preserve"> bus atliekami blogos būklės gatvių remonto, ištisinių asfaltbetonio dangų įrengimo darbai. Taip pat numatoma a</w:t>
            </w:r>
            <w:r w:rsidR="00134B9E" w:rsidRPr="005333EC">
              <w:rPr>
                <w:bCs/>
              </w:rPr>
              <w:t xml:space="preserve">tlikti akmenimis grįstų gatvių </w:t>
            </w:r>
            <w:r w:rsidR="006C2FE8" w:rsidRPr="005333EC">
              <w:rPr>
                <w:bCs/>
              </w:rPr>
              <w:t>ir</w:t>
            </w:r>
            <w:r w:rsidR="00134B9E" w:rsidRPr="005333EC">
              <w:rPr>
                <w:bCs/>
              </w:rPr>
              <w:t xml:space="preserve"> daugiabučių namų kiemų, </w:t>
            </w:r>
            <w:r w:rsidR="00B72096" w:rsidRPr="005333EC">
              <w:rPr>
                <w:bCs/>
              </w:rPr>
              <w:t xml:space="preserve">biudžetinių </w:t>
            </w:r>
            <w:r w:rsidR="00134B9E" w:rsidRPr="005333EC">
              <w:rPr>
                <w:bCs/>
              </w:rPr>
              <w:t>įstaigų kiemų dangos remonto, šaligatvių, pėsčiųjų bei privaži</w:t>
            </w:r>
            <w:r w:rsidR="00AA4009" w:rsidRPr="005333EC">
              <w:rPr>
                <w:bCs/>
              </w:rPr>
              <w:t>uojamųjų</w:t>
            </w:r>
            <w:r w:rsidR="00134B9E" w:rsidRPr="005333EC">
              <w:rPr>
                <w:bCs/>
              </w:rPr>
              <w:t xml:space="preserve"> kelių remonto </w:t>
            </w:r>
            <w:r w:rsidR="006C2FE8" w:rsidRPr="005333EC">
              <w:rPr>
                <w:bCs/>
              </w:rPr>
              <w:t>ir</w:t>
            </w:r>
            <w:r w:rsidR="00134B9E" w:rsidRPr="005333EC">
              <w:rPr>
                <w:bCs/>
              </w:rPr>
              <w:t xml:space="preserve"> įrengimo darbus, įrengti automobilių stovėjimo vietas prie pėsčiųjų takų; remontuoti, prižiūrėti ir atnaujinti eismo reguliavimo priemones; vykdyti ti</w:t>
            </w:r>
            <w:r w:rsidR="00977382" w:rsidRPr="005333EC">
              <w:rPr>
                <w:bCs/>
              </w:rPr>
              <w:t>ltų ir kelio statinių priežiūrą</w:t>
            </w:r>
            <w:r w:rsidR="00A21A43" w:rsidRPr="005333EC">
              <w:rPr>
                <w:bCs/>
              </w:rPr>
              <w:t>; sutvarkyti p</w:t>
            </w:r>
            <w:r w:rsidR="00A21A43" w:rsidRPr="005333EC">
              <w:rPr>
                <w:lang w:eastAsia="lt-LT"/>
              </w:rPr>
              <w:t>rivažiuojamąjį kelią ir aplinką prie pastato Debreceno g. 48</w:t>
            </w:r>
            <w:r w:rsidR="00180B25">
              <w:rPr>
                <w:lang w:eastAsia="lt-LT"/>
              </w:rPr>
              <w:t>.</w:t>
            </w:r>
            <w:r w:rsidR="00A21A43" w:rsidRPr="005333EC">
              <w:rPr>
                <w:lang w:eastAsia="lt-LT"/>
              </w:rPr>
              <w:t xml:space="preserve">  </w:t>
            </w:r>
          </w:p>
        </w:tc>
      </w:tr>
      <w:tr w:rsidR="00134B9E" w:rsidRPr="004B4DDB" w14:paraId="52ABAC97" w14:textId="77777777" w:rsidTr="002A671D">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535F95A" w14:textId="77777777" w:rsidR="00134B9E" w:rsidRPr="005333EC" w:rsidRDefault="00134B9E" w:rsidP="004C32C3">
            <w:pPr>
              <w:ind w:left="127" w:firstLine="425"/>
              <w:jc w:val="center"/>
              <w:rPr>
                <w:b/>
                <w:strike/>
              </w:rPr>
            </w:pPr>
            <w:r w:rsidRPr="005333EC">
              <w:rPr>
                <w:b/>
                <w:bCs/>
              </w:rPr>
              <w:lastRenderedPageBreak/>
              <w:t xml:space="preserve">01 tikslo </w:t>
            </w:r>
            <w:r w:rsidRPr="005333EC">
              <w:rPr>
                <w:b/>
                <w:bCs/>
                <w:noProof/>
              </w:rPr>
              <w:t>rezultat</w:t>
            </w:r>
            <w:r w:rsidR="00B2086D" w:rsidRPr="005333EC">
              <w:rPr>
                <w:b/>
                <w:bCs/>
                <w:noProof/>
              </w:rPr>
              <w:t>o</w:t>
            </w:r>
            <w:r w:rsidRPr="005333EC">
              <w:rPr>
                <w:b/>
                <w:bCs/>
                <w:noProof/>
              </w:rPr>
              <w:t xml:space="preserve"> vertinimo </w:t>
            </w:r>
            <w:r w:rsidR="00B2086D" w:rsidRPr="005333EC">
              <w:rPr>
                <w:b/>
                <w:bCs/>
                <w:noProof/>
              </w:rPr>
              <w:t>kriterijai</w:t>
            </w:r>
          </w:p>
        </w:tc>
      </w:tr>
      <w:tr w:rsidR="00134B9E" w:rsidRPr="004B4DDB" w14:paraId="63040E7A" w14:textId="77777777" w:rsidTr="007A17A8">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1F08EDDB" w14:textId="77777777" w:rsidR="000828C1" w:rsidRPr="005333EC" w:rsidRDefault="00B2086D" w:rsidP="000828C1">
            <w:pPr>
              <w:ind w:left="127"/>
              <w:jc w:val="center"/>
              <w:rPr>
                <w:bCs/>
              </w:rPr>
            </w:pPr>
            <w:r w:rsidRPr="005333EC">
              <w:rPr>
                <w:bCs/>
              </w:rPr>
              <w:t>Kriterijaus</w:t>
            </w:r>
            <w:r w:rsidR="00134B9E" w:rsidRPr="005333EC">
              <w:rPr>
                <w:bCs/>
              </w:rPr>
              <w:t xml:space="preserve"> pavadinimas,</w:t>
            </w:r>
          </w:p>
          <w:p w14:paraId="3499AB99" w14:textId="77777777" w:rsidR="00134B9E" w:rsidRPr="005333EC" w:rsidRDefault="00134B9E" w:rsidP="000828C1">
            <w:pPr>
              <w:ind w:left="127"/>
              <w:jc w:val="center"/>
              <w:rPr>
                <w:b/>
                <w:bCs/>
                <w:strike/>
              </w:rPr>
            </w:pPr>
            <w:r w:rsidRPr="005333EC">
              <w:rPr>
                <w:bCs/>
              </w:rPr>
              <w:t xml:space="preserve"> mato vnt.</w:t>
            </w:r>
          </w:p>
        </w:tc>
        <w:tc>
          <w:tcPr>
            <w:tcW w:w="2987" w:type="dxa"/>
            <w:vMerge w:val="restart"/>
            <w:tcBorders>
              <w:top w:val="single" w:sz="4" w:space="0" w:color="auto"/>
              <w:left w:val="single" w:sz="4" w:space="0" w:color="auto"/>
              <w:right w:val="single" w:sz="4" w:space="0" w:color="auto"/>
            </w:tcBorders>
          </w:tcPr>
          <w:p w14:paraId="0658D98A" w14:textId="77777777" w:rsidR="00134B9E" w:rsidRPr="005333EC" w:rsidRDefault="00134B9E" w:rsidP="000828C1">
            <w:pPr>
              <w:ind w:left="127"/>
              <w:rPr>
                <w:b/>
                <w:bCs/>
                <w:strike/>
              </w:rPr>
            </w:pPr>
            <w:r w:rsidRPr="005333EC">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14:paraId="199E2527" w14:textId="77777777" w:rsidR="00134B9E" w:rsidRPr="005333EC" w:rsidRDefault="00A426E2" w:rsidP="000828C1">
            <w:pPr>
              <w:jc w:val="center"/>
              <w:rPr>
                <w:b/>
                <w:bCs/>
                <w:strike/>
              </w:rPr>
            </w:pPr>
            <w:r w:rsidRPr="005333EC">
              <w:rPr>
                <w:bCs/>
              </w:rPr>
              <w:t>Kriterijaus</w:t>
            </w:r>
            <w:r w:rsidR="00134B9E" w:rsidRPr="005333EC">
              <w:rPr>
                <w:bCs/>
              </w:rPr>
              <w:t xml:space="preserve"> reikšmė, metai</w:t>
            </w:r>
          </w:p>
        </w:tc>
      </w:tr>
      <w:tr w:rsidR="00134B9E" w:rsidRPr="004B4DDB" w14:paraId="2A93FF88" w14:textId="77777777" w:rsidTr="002A671D">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14:paraId="2DAC38D6" w14:textId="77777777" w:rsidR="00134B9E" w:rsidRPr="005333EC"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14:paraId="430D2D67" w14:textId="77777777" w:rsidR="00134B9E" w:rsidRPr="005333EC"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14:paraId="6B93A314" w14:textId="28D67DE0" w:rsidR="00134B9E" w:rsidRPr="005333EC" w:rsidRDefault="00134B9E" w:rsidP="00D27AFB">
            <w:pPr>
              <w:ind w:left="127" w:hanging="10"/>
              <w:jc w:val="center"/>
              <w:rPr>
                <w:strike/>
              </w:rPr>
            </w:pPr>
            <w:r w:rsidRPr="005333EC">
              <w:rPr>
                <w:bCs/>
              </w:rPr>
              <w:t>201</w:t>
            </w:r>
            <w:r w:rsidR="00D27AFB">
              <w:rPr>
                <w:bCs/>
              </w:rPr>
              <w:t>7</w:t>
            </w:r>
            <w:r w:rsidRPr="005333EC">
              <w:rPr>
                <w:bCs/>
              </w:rPr>
              <w:t xml:space="preserve"> </w:t>
            </w:r>
            <w:r w:rsidR="00F636DE" w:rsidRPr="005333EC">
              <w:rPr>
                <w:bCs/>
              </w:rPr>
              <w:t>(</w:t>
            </w:r>
            <w:r w:rsidRPr="005333EC">
              <w:rPr>
                <w:bCs/>
              </w:rPr>
              <w:t>faktas</w:t>
            </w:r>
            <w:r w:rsidR="00F636DE" w:rsidRPr="005333EC">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19E42E3A" w14:textId="3408B604" w:rsidR="00134B9E" w:rsidRPr="005333EC" w:rsidRDefault="00134B9E" w:rsidP="002325E6">
            <w:pPr>
              <w:ind w:left="127" w:hanging="10"/>
              <w:rPr>
                <w:b/>
                <w:bCs/>
                <w:strike/>
              </w:rPr>
            </w:pPr>
            <w:r w:rsidRPr="005333EC">
              <w:rPr>
                <w:bCs/>
              </w:rPr>
              <w:t>201</w:t>
            </w:r>
            <w:r w:rsidR="002325E6">
              <w:rPr>
                <w:bCs/>
              </w:rPr>
              <w:t>8</w:t>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61CE3991" w14:textId="28829AB6" w:rsidR="00134B9E" w:rsidRPr="005333EC" w:rsidRDefault="00134B9E" w:rsidP="002325E6">
            <w:pPr>
              <w:ind w:left="127" w:hanging="10"/>
              <w:jc w:val="center"/>
              <w:rPr>
                <w:b/>
                <w:bCs/>
                <w:strike/>
              </w:rPr>
            </w:pPr>
            <w:r w:rsidRPr="005333EC">
              <w:rPr>
                <w:bCs/>
              </w:rPr>
              <w:t>201</w:t>
            </w:r>
            <w:r w:rsidR="002325E6">
              <w:rPr>
                <w:bCs/>
              </w:rPr>
              <w:t>9</w:t>
            </w:r>
          </w:p>
        </w:tc>
        <w:tc>
          <w:tcPr>
            <w:tcW w:w="845" w:type="dxa"/>
            <w:tcBorders>
              <w:top w:val="single" w:sz="4" w:space="0" w:color="auto"/>
              <w:left w:val="single" w:sz="4" w:space="0" w:color="auto"/>
              <w:bottom w:val="single" w:sz="4" w:space="0" w:color="auto"/>
              <w:right w:val="single" w:sz="4" w:space="0" w:color="auto"/>
            </w:tcBorders>
            <w:vAlign w:val="center"/>
          </w:tcPr>
          <w:p w14:paraId="3F8348FE" w14:textId="121BF70C" w:rsidR="00134B9E" w:rsidRPr="005333EC" w:rsidRDefault="002325E6" w:rsidP="002325E6">
            <w:pPr>
              <w:ind w:left="127" w:hanging="10"/>
              <w:jc w:val="center"/>
              <w:rPr>
                <w:b/>
                <w:bCs/>
                <w:strike/>
              </w:rPr>
            </w:pPr>
            <w:r>
              <w:rPr>
                <w:bCs/>
              </w:rPr>
              <w:t>2020</w:t>
            </w:r>
          </w:p>
        </w:tc>
      </w:tr>
      <w:tr w:rsidR="00134B9E" w:rsidRPr="004B4DDB" w14:paraId="744381BE" w14:textId="77777777" w:rsidTr="002A671D">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BED449" w14:textId="4DDA54C3" w:rsidR="00134B9E" w:rsidRPr="005333EC" w:rsidRDefault="00134B9E" w:rsidP="000828C1">
            <w:pPr>
              <w:ind w:left="127"/>
              <w:jc w:val="both"/>
              <w:rPr>
                <w:b/>
                <w:bCs/>
                <w:strike/>
              </w:rPr>
            </w:pPr>
            <w:r w:rsidRPr="005333EC">
              <w:rPr>
                <w:bCs/>
              </w:rPr>
              <w:t>Gatvių su asfalto danga ilgis, p</w:t>
            </w:r>
            <w:r w:rsidR="00180B25">
              <w:rPr>
                <w:bCs/>
              </w:rPr>
              <w:t>alyginti su bendru gatvių ilgiu</w:t>
            </w:r>
            <w:r w:rsidRPr="005333EC">
              <w:rPr>
                <w:bCs/>
              </w:rPr>
              <w:t xml:space="preserve"> proc.</w:t>
            </w:r>
          </w:p>
        </w:tc>
        <w:tc>
          <w:tcPr>
            <w:tcW w:w="2987" w:type="dxa"/>
            <w:tcBorders>
              <w:top w:val="single" w:sz="4" w:space="0" w:color="auto"/>
              <w:left w:val="single" w:sz="4" w:space="0" w:color="auto"/>
              <w:bottom w:val="single" w:sz="4" w:space="0" w:color="auto"/>
              <w:right w:val="single" w:sz="4" w:space="0" w:color="auto"/>
            </w:tcBorders>
          </w:tcPr>
          <w:p w14:paraId="55E299C2" w14:textId="77777777" w:rsidR="00134B9E" w:rsidRPr="005333EC" w:rsidRDefault="00134B9E" w:rsidP="000828C1">
            <w:pPr>
              <w:ind w:left="127"/>
              <w:jc w:val="center"/>
              <w:rPr>
                <w:b/>
                <w:bCs/>
                <w:strike/>
              </w:rPr>
            </w:pPr>
            <w:r w:rsidRPr="005333EC">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14:paraId="71318BE1" w14:textId="77777777" w:rsidR="00134B9E" w:rsidRPr="00DC32C2" w:rsidRDefault="00C43360" w:rsidP="00DA210E">
            <w:pPr>
              <w:ind w:left="127" w:hanging="10"/>
              <w:jc w:val="center"/>
              <w:rPr>
                <w:b/>
                <w:bCs/>
                <w:strike/>
              </w:rPr>
            </w:pPr>
            <w:r w:rsidRPr="00DC32C2">
              <w:rPr>
                <w:bCs/>
              </w:rPr>
              <w:t>8</w:t>
            </w:r>
            <w:r w:rsidR="00DA210E" w:rsidRPr="00DC32C2">
              <w:rPr>
                <w:bCs/>
              </w:rPr>
              <w:t>3,3</w:t>
            </w:r>
          </w:p>
        </w:tc>
        <w:tc>
          <w:tcPr>
            <w:tcW w:w="721" w:type="dxa"/>
            <w:gridSpan w:val="2"/>
            <w:tcBorders>
              <w:top w:val="single" w:sz="4" w:space="0" w:color="auto"/>
              <w:left w:val="single" w:sz="4" w:space="0" w:color="auto"/>
              <w:bottom w:val="single" w:sz="4" w:space="0" w:color="auto"/>
              <w:right w:val="single" w:sz="4" w:space="0" w:color="auto"/>
            </w:tcBorders>
          </w:tcPr>
          <w:p w14:paraId="14D01FDE" w14:textId="77777777" w:rsidR="00134B9E" w:rsidRPr="005333EC" w:rsidRDefault="00134B9E" w:rsidP="00DA210E">
            <w:pPr>
              <w:ind w:left="127" w:hanging="10"/>
              <w:jc w:val="center"/>
              <w:rPr>
                <w:b/>
                <w:bCs/>
                <w:strike/>
              </w:rPr>
            </w:pPr>
            <w:r w:rsidRPr="005333EC">
              <w:rPr>
                <w:bCs/>
              </w:rPr>
              <w:t>8</w:t>
            </w:r>
            <w:r w:rsidR="00DA210E" w:rsidRPr="005333EC">
              <w:rPr>
                <w:bCs/>
              </w:rPr>
              <w:t>4</w:t>
            </w:r>
          </w:p>
        </w:tc>
        <w:tc>
          <w:tcPr>
            <w:tcW w:w="844" w:type="dxa"/>
            <w:gridSpan w:val="2"/>
            <w:tcBorders>
              <w:top w:val="single" w:sz="4" w:space="0" w:color="auto"/>
              <w:left w:val="single" w:sz="4" w:space="0" w:color="auto"/>
              <w:bottom w:val="single" w:sz="4" w:space="0" w:color="auto"/>
              <w:right w:val="single" w:sz="4" w:space="0" w:color="auto"/>
            </w:tcBorders>
          </w:tcPr>
          <w:p w14:paraId="0F633522" w14:textId="77777777" w:rsidR="00134B9E" w:rsidRPr="005333EC" w:rsidRDefault="00134B9E" w:rsidP="00DA210E">
            <w:pPr>
              <w:ind w:left="127" w:hanging="10"/>
              <w:jc w:val="center"/>
              <w:rPr>
                <w:b/>
                <w:bCs/>
                <w:strike/>
              </w:rPr>
            </w:pPr>
            <w:r w:rsidRPr="005333EC">
              <w:rPr>
                <w:bCs/>
              </w:rPr>
              <w:t>8</w:t>
            </w:r>
            <w:r w:rsidR="00DA210E" w:rsidRPr="005333EC">
              <w:rPr>
                <w:bCs/>
              </w:rPr>
              <w:t>5</w:t>
            </w:r>
          </w:p>
        </w:tc>
        <w:tc>
          <w:tcPr>
            <w:tcW w:w="845" w:type="dxa"/>
            <w:tcBorders>
              <w:top w:val="single" w:sz="4" w:space="0" w:color="auto"/>
              <w:left w:val="single" w:sz="4" w:space="0" w:color="auto"/>
              <w:bottom w:val="single" w:sz="4" w:space="0" w:color="auto"/>
              <w:right w:val="single" w:sz="4" w:space="0" w:color="auto"/>
            </w:tcBorders>
          </w:tcPr>
          <w:p w14:paraId="6BFA16A4" w14:textId="77777777" w:rsidR="00134B9E" w:rsidRPr="005333EC" w:rsidRDefault="00134B9E" w:rsidP="00DA210E">
            <w:pPr>
              <w:ind w:left="127" w:hanging="10"/>
              <w:jc w:val="center"/>
              <w:rPr>
                <w:b/>
                <w:bCs/>
                <w:strike/>
              </w:rPr>
            </w:pPr>
            <w:r w:rsidRPr="005333EC">
              <w:rPr>
                <w:bCs/>
              </w:rPr>
              <w:t>8</w:t>
            </w:r>
            <w:r w:rsidR="00DA210E" w:rsidRPr="005333EC">
              <w:rPr>
                <w:bCs/>
              </w:rPr>
              <w:t>6</w:t>
            </w:r>
          </w:p>
        </w:tc>
      </w:tr>
      <w:tr w:rsidR="00134B9E" w:rsidRPr="004B4DDB" w14:paraId="2DDE1013" w14:textId="77777777" w:rsidTr="007A17A8">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14:paraId="5CD55314" w14:textId="1183CCBF" w:rsidR="00134B9E" w:rsidRPr="005333EC" w:rsidRDefault="00180B25" w:rsidP="000828C1">
            <w:pPr>
              <w:ind w:firstLine="127"/>
              <w:jc w:val="both"/>
              <w:rPr>
                <w:b/>
                <w:bCs/>
                <w:strike/>
              </w:rPr>
            </w:pPr>
            <w:r>
              <w:rPr>
                <w:bCs/>
              </w:rPr>
              <w:t>Gatvių tankis</w:t>
            </w:r>
            <w:r w:rsidR="00134B9E" w:rsidRPr="005333EC">
              <w:t xml:space="preserve"> km/kv. km</w:t>
            </w:r>
          </w:p>
        </w:tc>
        <w:tc>
          <w:tcPr>
            <w:tcW w:w="2987" w:type="dxa"/>
            <w:tcBorders>
              <w:left w:val="single" w:sz="4" w:space="0" w:color="auto"/>
              <w:bottom w:val="single" w:sz="4" w:space="0" w:color="auto"/>
              <w:right w:val="single" w:sz="4" w:space="0" w:color="auto"/>
            </w:tcBorders>
          </w:tcPr>
          <w:p w14:paraId="7EE1063F" w14:textId="77777777" w:rsidR="00134B9E" w:rsidRPr="005333EC" w:rsidRDefault="00134B9E" w:rsidP="000828C1">
            <w:pPr>
              <w:ind w:left="127"/>
              <w:jc w:val="center"/>
              <w:rPr>
                <w:b/>
                <w:bCs/>
                <w:strike/>
              </w:rPr>
            </w:pPr>
            <w:r w:rsidRPr="005333EC">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14:paraId="19B992E1" w14:textId="77777777" w:rsidR="00134B9E" w:rsidRPr="00DC32C2" w:rsidRDefault="00134B9E" w:rsidP="00420220">
            <w:pPr>
              <w:ind w:left="127" w:hanging="10"/>
              <w:jc w:val="center"/>
              <w:rPr>
                <w:b/>
                <w:bCs/>
                <w:strike/>
              </w:rPr>
            </w:pPr>
            <w:r w:rsidRPr="00DC32C2">
              <w:rPr>
                <w:bCs/>
              </w:rPr>
              <w:t>3,0</w:t>
            </w:r>
            <w:r w:rsidR="00420220" w:rsidRPr="00DC32C2">
              <w:rPr>
                <w:bCs/>
              </w:rPr>
              <w:t>5</w:t>
            </w:r>
          </w:p>
        </w:tc>
        <w:tc>
          <w:tcPr>
            <w:tcW w:w="721" w:type="dxa"/>
            <w:gridSpan w:val="2"/>
            <w:tcBorders>
              <w:top w:val="single" w:sz="4" w:space="0" w:color="auto"/>
              <w:left w:val="single" w:sz="4" w:space="0" w:color="auto"/>
              <w:bottom w:val="single" w:sz="4" w:space="0" w:color="auto"/>
              <w:right w:val="single" w:sz="4" w:space="0" w:color="auto"/>
            </w:tcBorders>
          </w:tcPr>
          <w:p w14:paraId="7F447C1B" w14:textId="77777777" w:rsidR="00134B9E" w:rsidRPr="005333EC" w:rsidRDefault="00134B9E" w:rsidP="00484B79">
            <w:pPr>
              <w:ind w:left="127" w:hanging="10"/>
              <w:jc w:val="center"/>
              <w:rPr>
                <w:b/>
                <w:bCs/>
                <w:strike/>
              </w:rPr>
            </w:pPr>
            <w:r w:rsidRPr="005333EC">
              <w:t>3,05</w:t>
            </w:r>
          </w:p>
        </w:tc>
        <w:tc>
          <w:tcPr>
            <w:tcW w:w="844" w:type="dxa"/>
            <w:gridSpan w:val="2"/>
            <w:tcBorders>
              <w:top w:val="single" w:sz="4" w:space="0" w:color="auto"/>
              <w:left w:val="single" w:sz="4" w:space="0" w:color="auto"/>
              <w:bottom w:val="single" w:sz="4" w:space="0" w:color="auto"/>
              <w:right w:val="single" w:sz="4" w:space="0" w:color="auto"/>
            </w:tcBorders>
          </w:tcPr>
          <w:p w14:paraId="015A04C2" w14:textId="77777777" w:rsidR="00134B9E" w:rsidRPr="005333EC" w:rsidRDefault="00134B9E" w:rsidP="00484B79">
            <w:pPr>
              <w:ind w:left="127" w:hanging="10"/>
              <w:jc w:val="center"/>
              <w:rPr>
                <w:b/>
                <w:bCs/>
                <w:strike/>
              </w:rPr>
            </w:pPr>
            <w:r w:rsidRPr="005333EC">
              <w:rPr>
                <w:bCs/>
              </w:rPr>
              <w:t>3,06</w:t>
            </w:r>
          </w:p>
        </w:tc>
        <w:tc>
          <w:tcPr>
            <w:tcW w:w="845" w:type="dxa"/>
            <w:tcBorders>
              <w:top w:val="single" w:sz="4" w:space="0" w:color="auto"/>
              <w:left w:val="single" w:sz="4" w:space="0" w:color="auto"/>
              <w:bottom w:val="single" w:sz="4" w:space="0" w:color="auto"/>
              <w:right w:val="single" w:sz="4" w:space="0" w:color="auto"/>
            </w:tcBorders>
          </w:tcPr>
          <w:p w14:paraId="75753E25" w14:textId="77777777" w:rsidR="00134B9E" w:rsidRPr="005333EC" w:rsidRDefault="00134B9E" w:rsidP="00484B79">
            <w:pPr>
              <w:ind w:left="127" w:hanging="10"/>
              <w:jc w:val="center"/>
              <w:rPr>
                <w:b/>
                <w:bCs/>
                <w:strike/>
              </w:rPr>
            </w:pPr>
            <w:r w:rsidRPr="005333EC">
              <w:rPr>
                <w:bCs/>
              </w:rPr>
              <w:t>3,07</w:t>
            </w:r>
          </w:p>
        </w:tc>
      </w:tr>
      <w:tr w:rsidR="00CF3DCF" w:rsidRPr="004B4DDB" w14:paraId="464BF358" w14:textId="77777777" w:rsidTr="007A17A8">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B1B66DE" w14:textId="09E31D93" w:rsidR="00CF3DCF" w:rsidRPr="005333EC" w:rsidRDefault="00CF3DCF" w:rsidP="000828C1">
            <w:pPr>
              <w:ind w:left="127"/>
              <w:jc w:val="both"/>
              <w:rPr>
                <w:b/>
                <w:strike/>
              </w:rPr>
            </w:pPr>
            <w:r w:rsidRPr="005333EC">
              <w:t>Autobusų, kurių amžius neviršija 15 metų, da</w:t>
            </w:r>
            <w:r w:rsidR="00180B25">
              <w:t>lis miesto viešajame transporte</w:t>
            </w:r>
            <w:r w:rsidRPr="005333EC">
              <w:t xml:space="preserve"> proc.</w:t>
            </w:r>
          </w:p>
        </w:tc>
        <w:tc>
          <w:tcPr>
            <w:tcW w:w="2987" w:type="dxa"/>
            <w:tcBorders>
              <w:top w:val="single" w:sz="4" w:space="0" w:color="auto"/>
              <w:left w:val="single" w:sz="4" w:space="0" w:color="auto"/>
              <w:bottom w:val="single" w:sz="4" w:space="0" w:color="auto"/>
              <w:right w:val="single" w:sz="4" w:space="0" w:color="auto"/>
            </w:tcBorders>
          </w:tcPr>
          <w:p w14:paraId="254634CE" w14:textId="77777777" w:rsidR="00CF3DCF" w:rsidRPr="005333EC" w:rsidRDefault="00CF3DCF" w:rsidP="000828C1">
            <w:pPr>
              <w:ind w:left="127"/>
              <w:jc w:val="center"/>
              <w:rPr>
                <w:b/>
                <w:bCs/>
                <w:strike/>
              </w:rPr>
            </w:pPr>
            <w:r w:rsidRPr="005333EC">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14:paraId="11649ABB" w14:textId="23EE70EC" w:rsidR="00CF3DCF" w:rsidRPr="00DC32C2" w:rsidRDefault="00F43543">
            <w:pPr>
              <w:spacing w:line="276" w:lineRule="auto"/>
              <w:ind w:left="127" w:hanging="10"/>
              <w:jc w:val="center"/>
              <w:rPr>
                <w:rFonts w:eastAsiaTheme="minorHAnsi"/>
                <w:b/>
                <w:bCs/>
                <w:strike/>
              </w:rPr>
            </w:pPr>
            <w:r w:rsidRPr="00DC32C2">
              <w:t>64</w:t>
            </w:r>
          </w:p>
        </w:tc>
        <w:tc>
          <w:tcPr>
            <w:tcW w:w="721" w:type="dxa"/>
            <w:gridSpan w:val="2"/>
            <w:tcBorders>
              <w:top w:val="single" w:sz="4" w:space="0" w:color="auto"/>
              <w:left w:val="single" w:sz="4" w:space="0" w:color="auto"/>
              <w:bottom w:val="single" w:sz="4" w:space="0" w:color="auto"/>
              <w:right w:val="single" w:sz="4" w:space="0" w:color="auto"/>
            </w:tcBorders>
          </w:tcPr>
          <w:p w14:paraId="5B90ADE1" w14:textId="3C432760" w:rsidR="00CF3DCF" w:rsidRPr="005333EC" w:rsidRDefault="00F43543">
            <w:pPr>
              <w:spacing w:line="276" w:lineRule="auto"/>
              <w:ind w:left="127" w:hanging="10"/>
              <w:jc w:val="center"/>
              <w:rPr>
                <w:rFonts w:eastAsiaTheme="minorHAnsi"/>
                <w:b/>
                <w:bCs/>
                <w:strike/>
              </w:rPr>
            </w:pPr>
            <w:r>
              <w:t>65</w:t>
            </w:r>
          </w:p>
        </w:tc>
        <w:tc>
          <w:tcPr>
            <w:tcW w:w="844" w:type="dxa"/>
            <w:gridSpan w:val="2"/>
            <w:tcBorders>
              <w:top w:val="single" w:sz="4" w:space="0" w:color="auto"/>
              <w:left w:val="single" w:sz="4" w:space="0" w:color="auto"/>
              <w:bottom w:val="single" w:sz="4" w:space="0" w:color="auto"/>
              <w:right w:val="single" w:sz="4" w:space="0" w:color="auto"/>
            </w:tcBorders>
          </w:tcPr>
          <w:p w14:paraId="586B888C" w14:textId="77777777" w:rsidR="00CF3DCF" w:rsidRPr="005333EC" w:rsidRDefault="00CF3DCF">
            <w:pPr>
              <w:spacing w:line="276" w:lineRule="auto"/>
              <w:ind w:left="127" w:hanging="10"/>
              <w:jc w:val="center"/>
              <w:rPr>
                <w:rFonts w:eastAsiaTheme="minorHAnsi"/>
                <w:b/>
                <w:bCs/>
                <w:strike/>
              </w:rPr>
            </w:pPr>
            <w:r w:rsidRPr="005333EC">
              <w:t>66</w:t>
            </w:r>
          </w:p>
        </w:tc>
        <w:tc>
          <w:tcPr>
            <w:tcW w:w="845" w:type="dxa"/>
            <w:tcBorders>
              <w:top w:val="single" w:sz="4" w:space="0" w:color="auto"/>
              <w:left w:val="single" w:sz="4" w:space="0" w:color="auto"/>
              <w:bottom w:val="single" w:sz="4" w:space="0" w:color="auto"/>
              <w:right w:val="single" w:sz="4" w:space="0" w:color="auto"/>
            </w:tcBorders>
          </w:tcPr>
          <w:p w14:paraId="30624DB5" w14:textId="77777777" w:rsidR="00CF3DCF" w:rsidRPr="005333EC" w:rsidRDefault="00CF3DCF" w:rsidP="0058315C">
            <w:pPr>
              <w:spacing w:line="276" w:lineRule="auto"/>
              <w:ind w:left="127" w:hanging="10"/>
              <w:jc w:val="center"/>
              <w:rPr>
                <w:rFonts w:eastAsiaTheme="minorHAnsi"/>
                <w:b/>
                <w:bCs/>
                <w:strike/>
              </w:rPr>
            </w:pPr>
            <w:r w:rsidRPr="005333EC">
              <w:t>6</w:t>
            </w:r>
            <w:r w:rsidR="0058315C" w:rsidRPr="005333EC">
              <w:t>9</w:t>
            </w:r>
          </w:p>
        </w:tc>
      </w:tr>
      <w:tr w:rsidR="00CF3DCF" w:rsidRPr="004B4DDB" w14:paraId="20A4BD1C" w14:textId="77777777" w:rsidTr="007A17A8">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C34198" w14:textId="3198F183" w:rsidR="00CF3DCF" w:rsidRPr="005333EC" w:rsidRDefault="00CF3DCF" w:rsidP="000828C1">
            <w:pPr>
              <w:ind w:left="127"/>
              <w:jc w:val="both"/>
              <w:rPr>
                <w:b/>
                <w:bCs/>
                <w:strike/>
              </w:rPr>
            </w:pPr>
            <w:r w:rsidRPr="005333EC">
              <w:t>Gatvių, kuriomis važin</w:t>
            </w:r>
            <w:r w:rsidR="00180B25">
              <w:t>ėja viešasis transportas, ilgis</w:t>
            </w:r>
            <w:r w:rsidRPr="005333EC">
              <w:t xml:space="preserve"> km</w:t>
            </w:r>
          </w:p>
        </w:tc>
        <w:tc>
          <w:tcPr>
            <w:tcW w:w="2987" w:type="dxa"/>
            <w:tcBorders>
              <w:top w:val="single" w:sz="4" w:space="0" w:color="auto"/>
              <w:left w:val="single" w:sz="4" w:space="0" w:color="auto"/>
              <w:bottom w:val="single" w:sz="4" w:space="0" w:color="auto"/>
              <w:right w:val="single" w:sz="4" w:space="0" w:color="auto"/>
            </w:tcBorders>
          </w:tcPr>
          <w:p w14:paraId="5FB8611F" w14:textId="77777777" w:rsidR="00CF3DCF" w:rsidRPr="005333EC" w:rsidRDefault="00CF3DCF" w:rsidP="000828C1">
            <w:pPr>
              <w:ind w:left="127"/>
              <w:jc w:val="center"/>
              <w:rPr>
                <w:b/>
                <w:bCs/>
                <w:strike/>
              </w:rPr>
            </w:pPr>
            <w:r w:rsidRPr="005333EC">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14:paraId="3F72DA99" w14:textId="77777777" w:rsidR="00CF3DCF" w:rsidRPr="00DC32C2" w:rsidRDefault="0058315C">
            <w:pPr>
              <w:spacing w:line="276" w:lineRule="auto"/>
              <w:ind w:left="127" w:hanging="10"/>
              <w:jc w:val="center"/>
              <w:rPr>
                <w:rFonts w:eastAsiaTheme="minorHAnsi"/>
                <w:b/>
                <w:bCs/>
                <w:strike/>
              </w:rPr>
            </w:pPr>
            <w:r w:rsidRPr="00DC32C2">
              <w:t>121</w:t>
            </w:r>
          </w:p>
        </w:tc>
        <w:tc>
          <w:tcPr>
            <w:tcW w:w="721" w:type="dxa"/>
            <w:gridSpan w:val="2"/>
            <w:tcBorders>
              <w:top w:val="single" w:sz="4" w:space="0" w:color="auto"/>
              <w:left w:val="single" w:sz="4" w:space="0" w:color="auto"/>
              <w:bottom w:val="single" w:sz="4" w:space="0" w:color="auto"/>
              <w:right w:val="single" w:sz="4" w:space="0" w:color="auto"/>
            </w:tcBorders>
          </w:tcPr>
          <w:p w14:paraId="3438EE7C" w14:textId="77777777" w:rsidR="00CF3DCF" w:rsidRPr="005333EC" w:rsidRDefault="00CF3DCF" w:rsidP="0058315C">
            <w:pPr>
              <w:spacing w:line="276" w:lineRule="auto"/>
              <w:ind w:left="127" w:hanging="10"/>
              <w:jc w:val="center"/>
              <w:rPr>
                <w:rFonts w:eastAsiaTheme="minorHAnsi"/>
                <w:b/>
                <w:bCs/>
                <w:strike/>
              </w:rPr>
            </w:pPr>
            <w:r w:rsidRPr="005333EC">
              <w:t>12</w:t>
            </w:r>
            <w:r w:rsidR="0058315C" w:rsidRPr="005333EC">
              <w:t>2</w:t>
            </w:r>
          </w:p>
        </w:tc>
        <w:tc>
          <w:tcPr>
            <w:tcW w:w="844" w:type="dxa"/>
            <w:gridSpan w:val="2"/>
            <w:tcBorders>
              <w:top w:val="single" w:sz="4" w:space="0" w:color="auto"/>
              <w:left w:val="single" w:sz="4" w:space="0" w:color="auto"/>
              <w:bottom w:val="single" w:sz="4" w:space="0" w:color="auto"/>
              <w:right w:val="single" w:sz="4" w:space="0" w:color="auto"/>
            </w:tcBorders>
          </w:tcPr>
          <w:p w14:paraId="0721C8CB" w14:textId="77777777" w:rsidR="00CF3DCF" w:rsidRPr="005333EC" w:rsidRDefault="00CF3DCF">
            <w:pPr>
              <w:spacing w:line="276" w:lineRule="auto"/>
              <w:ind w:left="127" w:hanging="10"/>
              <w:jc w:val="center"/>
              <w:rPr>
                <w:rFonts w:eastAsiaTheme="minorHAnsi"/>
                <w:b/>
                <w:bCs/>
                <w:strike/>
              </w:rPr>
            </w:pPr>
            <w:r w:rsidRPr="005333EC">
              <w:t>123</w:t>
            </w:r>
          </w:p>
        </w:tc>
        <w:tc>
          <w:tcPr>
            <w:tcW w:w="845" w:type="dxa"/>
            <w:tcBorders>
              <w:top w:val="single" w:sz="4" w:space="0" w:color="auto"/>
              <w:left w:val="single" w:sz="4" w:space="0" w:color="auto"/>
              <w:bottom w:val="single" w:sz="4" w:space="0" w:color="auto"/>
              <w:right w:val="single" w:sz="4" w:space="0" w:color="auto"/>
            </w:tcBorders>
          </w:tcPr>
          <w:p w14:paraId="3620BAA3" w14:textId="77777777" w:rsidR="00CF3DCF" w:rsidRPr="005333EC" w:rsidRDefault="00CF3DCF">
            <w:pPr>
              <w:spacing w:line="276" w:lineRule="auto"/>
              <w:ind w:left="127" w:hanging="10"/>
              <w:jc w:val="center"/>
              <w:rPr>
                <w:rFonts w:eastAsiaTheme="minorHAnsi"/>
                <w:b/>
                <w:bCs/>
                <w:strike/>
              </w:rPr>
            </w:pPr>
            <w:r w:rsidRPr="005333EC">
              <w:t>125</w:t>
            </w:r>
          </w:p>
        </w:tc>
      </w:tr>
      <w:tr w:rsidR="00134B9E" w:rsidRPr="004B4DDB" w14:paraId="03518D3F" w14:textId="77777777" w:rsidTr="007A17A8">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F78FFE" w14:textId="77777777" w:rsidR="00134B9E" w:rsidRPr="007A1C0E" w:rsidRDefault="00134B9E" w:rsidP="004C32C3">
            <w:pPr>
              <w:ind w:left="127" w:firstLine="425"/>
              <w:jc w:val="both"/>
              <w:rPr>
                <w:b/>
                <w:bCs/>
                <w:strike/>
              </w:rPr>
            </w:pPr>
            <w:r w:rsidRPr="007A1C0E">
              <w:rPr>
                <w:b/>
              </w:rPr>
              <w:t>Galimi programos vykdymo ir finansavimo variantai:</w:t>
            </w:r>
          </w:p>
          <w:p w14:paraId="365C05A6" w14:textId="77777777"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14:paraId="71AA3291" w14:textId="77777777" w:rsidTr="007A17A8">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A4587D" w14:textId="77777777"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14:paraId="3DE3B2DE" w14:textId="77777777"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14:paraId="6351B800" w14:textId="77777777"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 xml:space="preserve">Įdiegti darnaus </w:t>
            </w:r>
            <w:proofErr w:type="spellStart"/>
            <w:r w:rsidRPr="007A1C0E">
              <w:rPr>
                <w:rFonts w:eastAsia="SimSun"/>
                <w:lang w:eastAsia="lt-LT"/>
              </w:rPr>
              <w:t>judumo</w:t>
            </w:r>
            <w:proofErr w:type="spellEnd"/>
            <w:r w:rsidRPr="007A1C0E">
              <w:rPr>
                <w:rFonts w:eastAsia="SimSun"/>
                <w:lang w:eastAsia="lt-LT"/>
              </w:rPr>
              <w:t xml:space="preserve"> principus susisiekimo sistemoje.</w:t>
            </w:r>
          </w:p>
          <w:p w14:paraId="510CD188" w14:textId="77777777"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14:paraId="73CF4012" w14:textId="77777777" w:rsidR="00F65090" w:rsidRPr="007A1C0E" w:rsidRDefault="00F65090" w:rsidP="00F65090">
            <w:pPr>
              <w:ind w:left="127" w:firstLine="425"/>
              <w:jc w:val="both"/>
              <w:rPr>
                <w:rFonts w:eastAsia="SimSun"/>
                <w:lang w:eastAsia="lt-LT"/>
              </w:rPr>
            </w:pPr>
            <w:r w:rsidRPr="007A1C0E">
              <w:rPr>
                <w:rFonts w:eastAsia="SimSun"/>
                <w:lang w:eastAsia="lt-LT"/>
              </w:rPr>
              <w:lastRenderedPageBreak/>
              <w:t xml:space="preserve">2.2.2 uždavinys. </w:t>
            </w:r>
            <w:r w:rsidRPr="007A1C0E">
              <w:rPr>
                <w:color w:val="000000" w:themeColor="text1"/>
              </w:rPr>
              <w:t xml:space="preserve">Planavimo procese skatinti integruotumą, </w:t>
            </w:r>
            <w:proofErr w:type="spellStart"/>
            <w:r w:rsidRPr="007A1C0E">
              <w:rPr>
                <w:color w:val="000000" w:themeColor="text1"/>
              </w:rPr>
              <w:t>inovatyvumą</w:t>
            </w:r>
            <w:proofErr w:type="spellEnd"/>
            <w:r w:rsidRPr="007A1C0E">
              <w:rPr>
                <w:color w:val="000000" w:themeColor="text1"/>
              </w:rPr>
              <w:t xml:space="preserve"> ir socialinę atsakomybę už miesto teritorijų vystymą bei priežiūrą.</w:t>
            </w:r>
          </w:p>
          <w:p w14:paraId="70D9E16E" w14:textId="77777777"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bl>
    <w:p w14:paraId="2962DD63" w14:textId="77777777" w:rsidR="004E0DE0" w:rsidRDefault="004E0DE0" w:rsidP="00A31DDB">
      <w:pPr>
        <w:ind w:hanging="57"/>
        <w:jc w:val="center"/>
        <w:rPr>
          <w:bCs/>
        </w:rPr>
      </w:pPr>
    </w:p>
    <w:p w14:paraId="2DE5BC81" w14:textId="7C37CD9D" w:rsidR="001349B1" w:rsidRPr="00A07FA2" w:rsidRDefault="001349B1" w:rsidP="00B747FA">
      <w:pPr>
        <w:ind w:firstLine="567"/>
        <w:jc w:val="both"/>
        <w:outlineLvl w:val="0"/>
        <w:rPr>
          <w:bCs/>
          <w:caps/>
        </w:rPr>
      </w:pPr>
      <w:bookmarkStart w:id="2" w:name="_GoBack"/>
      <w:bookmarkEnd w:id="2"/>
      <w:r w:rsidRPr="00A07FA2">
        <w:t>Priedas – 201</w:t>
      </w:r>
      <w:r w:rsidR="00C53EB3">
        <w:t>8</w:t>
      </w:r>
      <w:r w:rsidRPr="00A07FA2">
        <w:t>–20</w:t>
      </w:r>
      <w:r w:rsidR="00C53EB3">
        <w:t>20</w:t>
      </w:r>
      <w:r w:rsidRPr="00A07FA2">
        <w:t xml:space="preserve"> m. Klaipėdos miesto savivaldybės</w:t>
      </w:r>
      <w:r>
        <w:t xml:space="preserve"> </w:t>
      </w:r>
      <w:r w:rsidRPr="001349B1">
        <w:t xml:space="preserve">susisiekimo sistemos priežiūros ir plėtros programos </w:t>
      </w:r>
      <w:r w:rsidRPr="00A07FA2">
        <w:t>(Nr. 0</w:t>
      </w:r>
      <w:r>
        <w:t>6</w:t>
      </w:r>
      <w:r w:rsidRPr="00A07FA2">
        <w:t>) tikslų, uždavinių, priemonių, priemonių išlaidų ir produkto kriterijų suvestinė.</w:t>
      </w:r>
    </w:p>
    <w:p w14:paraId="6CD4E156" w14:textId="14D33D86" w:rsidR="00134B9E" w:rsidRPr="004B4DDB" w:rsidRDefault="00580FBB" w:rsidP="00580FBB">
      <w:pPr>
        <w:ind w:hanging="57"/>
        <w:jc w:val="center"/>
      </w:pPr>
      <w:r>
        <w:rPr>
          <w:bCs/>
        </w:rPr>
        <w:t>_________________________</w:t>
      </w:r>
    </w:p>
    <w:sectPr w:rsidR="00134B9E" w:rsidRPr="004B4DDB" w:rsidSect="00BC32E4">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71ABE" w14:textId="77777777" w:rsidR="00A528C4" w:rsidRDefault="00A528C4" w:rsidP="00BC32E4">
      <w:r>
        <w:separator/>
      </w:r>
    </w:p>
  </w:endnote>
  <w:endnote w:type="continuationSeparator" w:id="0">
    <w:p w14:paraId="7670538C" w14:textId="77777777" w:rsidR="00A528C4" w:rsidRDefault="00A528C4"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85B80" w14:textId="77777777" w:rsidR="00A528C4" w:rsidRDefault="00A528C4" w:rsidP="00BC32E4">
      <w:r>
        <w:separator/>
      </w:r>
    </w:p>
  </w:footnote>
  <w:footnote w:type="continuationSeparator" w:id="0">
    <w:p w14:paraId="084C8C36" w14:textId="77777777" w:rsidR="00A528C4" w:rsidRDefault="00A528C4"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827148"/>
      <w:docPartObj>
        <w:docPartGallery w:val="Page Numbers (Top of Page)"/>
        <w:docPartUnique/>
      </w:docPartObj>
    </w:sdtPr>
    <w:sdtEndPr/>
    <w:sdtContent>
      <w:p w14:paraId="40480DC4" w14:textId="54428EDD" w:rsidR="00BC32E4" w:rsidRDefault="00BC32E4">
        <w:pPr>
          <w:pStyle w:val="Antrats"/>
          <w:jc w:val="center"/>
        </w:pPr>
        <w:r>
          <w:fldChar w:fldCharType="begin"/>
        </w:r>
        <w:r>
          <w:instrText>PAGE   \* MERGEFORMAT</w:instrText>
        </w:r>
        <w:r>
          <w:fldChar w:fldCharType="separate"/>
        </w:r>
        <w:r w:rsidR="00B747FA">
          <w:rPr>
            <w:noProof/>
          </w:rPr>
          <w:t>5</w:t>
        </w:r>
        <w:r>
          <w:fldChar w:fldCharType="end"/>
        </w:r>
      </w:p>
    </w:sdtContent>
  </w:sdt>
  <w:p w14:paraId="2744EB73" w14:textId="77777777"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51BF"/>
    <w:rsid w:val="000156C8"/>
    <w:rsid w:val="00017412"/>
    <w:rsid w:val="00025CB3"/>
    <w:rsid w:val="00030298"/>
    <w:rsid w:val="00044DAE"/>
    <w:rsid w:val="00045CAD"/>
    <w:rsid w:val="00046889"/>
    <w:rsid w:val="0006079E"/>
    <w:rsid w:val="000620E2"/>
    <w:rsid w:val="00064310"/>
    <w:rsid w:val="000702D7"/>
    <w:rsid w:val="00071BCD"/>
    <w:rsid w:val="00072329"/>
    <w:rsid w:val="000738FF"/>
    <w:rsid w:val="000828C1"/>
    <w:rsid w:val="0008589D"/>
    <w:rsid w:val="00091BE7"/>
    <w:rsid w:val="0009384A"/>
    <w:rsid w:val="00097AD5"/>
    <w:rsid w:val="00097E73"/>
    <w:rsid w:val="000A4EDA"/>
    <w:rsid w:val="000B65CB"/>
    <w:rsid w:val="000D1A1B"/>
    <w:rsid w:val="000D2FEA"/>
    <w:rsid w:val="000D565E"/>
    <w:rsid w:val="000E3BB9"/>
    <w:rsid w:val="000F2B08"/>
    <w:rsid w:val="000F430C"/>
    <w:rsid w:val="0010768B"/>
    <w:rsid w:val="001123B3"/>
    <w:rsid w:val="00114154"/>
    <w:rsid w:val="0012182B"/>
    <w:rsid w:val="00124DD8"/>
    <w:rsid w:val="001349B1"/>
    <w:rsid w:val="00134B9E"/>
    <w:rsid w:val="00152652"/>
    <w:rsid w:val="00161502"/>
    <w:rsid w:val="001676E5"/>
    <w:rsid w:val="00180939"/>
    <w:rsid w:val="00180B25"/>
    <w:rsid w:val="00184B2E"/>
    <w:rsid w:val="0019085F"/>
    <w:rsid w:val="0019438E"/>
    <w:rsid w:val="0019677C"/>
    <w:rsid w:val="001C4766"/>
    <w:rsid w:val="001C6D0B"/>
    <w:rsid w:val="001D0AA3"/>
    <w:rsid w:val="001D1ECA"/>
    <w:rsid w:val="001D261B"/>
    <w:rsid w:val="001D2AE9"/>
    <w:rsid w:val="001D4073"/>
    <w:rsid w:val="001D4E80"/>
    <w:rsid w:val="001D73FF"/>
    <w:rsid w:val="001E400A"/>
    <w:rsid w:val="001F109F"/>
    <w:rsid w:val="001F1D47"/>
    <w:rsid w:val="001F59F3"/>
    <w:rsid w:val="00203F61"/>
    <w:rsid w:val="00207A2F"/>
    <w:rsid w:val="00211914"/>
    <w:rsid w:val="00214173"/>
    <w:rsid w:val="00216B29"/>
    <w:rsid w:val="0022208D"/>
    <w:rsid w:val="00231144"/>
    <w:rsid w:val="002325E6"/>
    <w:rsid w:val="0023509A"/>
    <w:rsid w:val="002361DE"/>
    <w:rsid w:val="0024074F"/>
    <w:rsid w:val="00242AEE"/>
    <w:rsid w:val="002430B7"/>
    <w:rsid w:val="00246DFB"/>
    <w:rsid w:val="00254932"/>
    <w:rsid w:val="00256599"/>
    <w:rsid w:val="00266414"/>
    <w:rsid w:val="002712F0"/>
    <w:rsid w:val="00271EAD"/>
    <w:rsid w:val="00276031"/>
    <w:rsid w:val="00277FC1"/>
    <w:rsid w:val="00280E20"/>
    <w:rsid w:val="00284467"/>
    <w:rsid w:val="002876B4"/>
    <w:rsid w:val="0029652B"/>
    <w:rsid w:val="002A3B2A"/>
    <w:rsid w:val="002A4755"/>
    <w:rsid w:val="002A671D"/>
    <w:rsid w:val="002B1E6B"/>
    <w:rsid w:val="002C35BD"/>
    <w:rsid w:val="002D2B8D"/>
    <w:rsid w:val="002E078B"/>
    <w:rsid w:val="002E22E0"/>
    <w:rsid w:val="002F193D"/>
    <w:rsid w:val="00301E4C"/>
    <w:rsid w:val="00304E9A"/>
    <w:rsid w:val="00324433"/>
    <w:rsid w:val="00325441"/>
    <w:rsid w:val="00325F1B"/>
    <w:rsid w:val="00330057"/>
    <w:rsid w:val="00335348"/>
    <w:rsid w:val="0035006E"/>
    <w:rsid w:val="00352A87"/>
    <w:rsid w:val="003576AF"/>
    <w:rsid w:val="00362430"/>
    <w:rsid w:val="003708EB"/>
    <w:rsid w:val="00370A83"/>
    <w:rsid w:val="00370F2D"/>
    <w:rsid w:val="00380F6B"/>
    <w:rsid w:val="00390B64"/>
    <w:rsid w:val="003925AA"/>
    <w:rsid w:val="00397A34"/>
    <w:rsid w:val="003A39D7"/>
    <w:rsid w:val="003B39F3"/>
    <w:rsid w:val="003C79B4"/>
    <w:rsid w:val="003D3CD2"/>
    <w:rsid w:val="003D5F45"/>
    <w:rsid w:val="003F0CAD"/>
    <w:rsid w:val="003F6A07"/>
    <w:rsid w:val="00401AD2"/>
    <w:rsid w:val="00402235"/>
    <w:rsid w:val="00420220"/>
    <w:rsid w:val="00421F9E"/>
    <w:rsid w:val="00430C0A"/>
    <w:rsid w:val="004462D9"/>
    <w:rsid w:val="004476DD"/>
    <w:rsid w:val="00457A0D"/>
    <w:rsid w:val="00460D5A"/>
    <w:rsid w:val="004804AD"/>
    <w:rsid w:val="00482A84"/>
    <w:rsid w:val="00484B79"/>
    <w:rsid w:val="00490646"/>
    <w:rsid w:val="00490C7D"/>
    <w:rsid w:val="004B3274"/>
    <w:rsid w:val="004B4DDB"/>
    <w:rsid w:val="004B7683"/>
    <w:rsid w:val="004C082C"/>
    <w:rsid w:val="004C32C3"/>
    <w:rsid w:val="004E0DE0"/>
    <w:rsid w:val="004E4ECD"/>
    <w:rsid w:val="004F2DC2"/>
    <w:rsid w:val="004F39AA"/>
    <w:rsid w:val="004F3DAD"/>
    <w:rsid w:val="00503DF0"/>
    <w:rsid w:val="00506FC4"/>
    <w:rsid w:val="00514A69"/>
    <w:rsid w:val="00514D4D"/>
    <w:rsid w:val="00523E0D"/>
    <w:rsid w:val="00530FD7"/>
    <w:rsid w:val="005333EC"/>
    <w:rsid w:val="00554E01"/>
    <w:rsid w:val="00555EF7"/>
    <w:rsid w:val="0055752B"/>
    <w:rsid w:val="00564258"/>
    <w:rsid w:val="00572BDF"/>
    <w:rsid w:val="00580FBB"/>
    <w:rsid w:val="0058315C"/>
    <w:rsid w:val="00583AE2"/>
    <w:rsid w:val="0059102A"/>
    <w:rsid w:val="005912E8"/>
    <w:rsid w:val="00597EE8"/>
    <w:rsid w:val="005A3736"/>
    <w:rsid w:val="005B2458"/>
    <w:rsid w:val="005D3A5E"/>
    <w:rsid w:val="005E46DB"/>
    <w:rsid w:val="005F495C"/>
    <w:rsid w:val="00604F19"/>
    <w:rsid w:val="006104E1"/>
    <w:rsid w:val="0063107D"/>
    <w:rsid w:val="006327D1"/>
    <w:rsid w:val="00633C17"/>
    <w:rsid w:val="00643A17"/>
    <w:rsid w:val="00645E18"/>
    <w:rsid w:val="00654198"/>
    <w:rsid w:val="00656147"/>
    <w:rsid w:val="00660E1C"/>
    <w:rsid w:val="00671FFF"/>
    <w:rsid w:val="00676D1A"/>
    <w:rsid w:val="00680BA9"/>
    <w:rsid w:val="006836F4"/>
    <w:rsid w:val="00687630"/>
    <w:rsid w:val="00692795"/>
    <w:rsid w:val="00692F24"/>
    <w:rsid w:val="00694CFE"/>
    <w:rsid w:val="006A20EF"/>
    <w:rsid w:val="006A30EE"/>
    <w:rsid w:val="006C111A"/>
    <w:rsid w:val="006C2436"/>
    <w:rsid w:val="006C2FE8"/>
    <w:rsid w:val="006C5E61"/>
    <w:rsid w:val="006C6897"/>
    <w:rsid w:val="006D3B6D"/>
    <w:rsid w:val="006D589C"/>
    <w:rsid w:val="006E45B5"/>
    <w:rsid w:val="006F4FDD"/>
    <w:rsid w:val="00722DC8"/>
    <w:rsid w:val="00725F3C"/>
    <w:rsid w:val="00733AD1"/>
    <w:rsid w:val="007427AE"/>
    <w:rsid w:val="0074510C"/>
    <w:rsid w:val="0076163B"/>
    <w:rsid w:val="00761927"/>
    <w:rsid w:val="0076484D"/>
    <w:rsid w:val="00775F80"/>
    <w:rsid w:val="007815ED"/>
    <w:rsid w:val="00783CD3"/>
    <w:rsid w:val="00797A77"/>
    <w:rsid w:val="007A1692"/>
    <w:rsid w:val="007A17A8"/>
    <w:rsid w:val="007A1C0E"/>
    <w:rsid w:val="007A3655"/>
    <w:rsid w:val="007B0066"/>
    <w:rsid w:val="007B68E4"/>
    <w:rsid w:val="007B7824"/>
    <w:rsid w:val="007C3571"/>
    <w:rsid w:val="007C726A"/>
    <w:rsid w:val="007E0190"/>
    <w:rsid w:val="007E15CE"/>
    <w:rsid w:val="007E2395"/>
    <w:rsid w:val="007E41F8"/>
    <w:rsid w:val="00801089"/>
    <w:rsid w:val="00805AAE"/>
    <w:rsid w:val="00806CB2"/>
    <w:rsid w:val="008158F4"/>
    <w:rsid w:val="00816E9E"/>
    <w:rsid w:val="008226BA"/>
    <w:rsid w:val="00833BBC"/>
    <w:rsid w:val="008354D5"/>
    <w:rsid w:val="008357AA"/>
    <w:rsid w:val="00835D31"/>
    <w:rsid w:val="00836744"/>
    <w:rsid w:val="00843A87"/>
    <w:rsid w:val="0084635B"/>
    <w:rsid w:val="00852069"/>
    <w:rsid w:val="00854933"/>
    <w:rsid w:val="008601C3"/>
    <w:rsid w:val="00881146"/>
    <w:rsid w:val="008974BB"/>
    <w:rsid w:val="008A1F4C"/>
    <w:rsid w:val="008A21BF"/>
    <w:rsid w:val="008A3529"/>
    <w:rsid w:val="008A69D0"/>
    <w:rsid w:val="008B2E9A"/>
    <w:rsid w:val="008B6F49"/>
    <w:rsid w:val="008D1846"/>
    <w:rsid w:val="008E6E82"/>
    <w:rsid w:val="008F2DA4"/>
    <w:rsid w:val="008F56E4"/>
    <w:rsid w:val="00902A4A"/>
    <w:rsid w:val="00905272"/>
    <w:rsid w:val="009057B2"/>
    <w:rsid w:val="00927AD8"/>
    <w:rsid w:val="009317F7"/>
    <w:rsid w:val="00936179"/>
    <w:rsid w:val="00946F85"/>
    <w:rsid w:val="00955021"/>
    <w:rsid w:val="009607FF"/>
    <w:rsid w:val="009634A4"/>
    <w:rsid w:val="00967B99"/>
    <w:rsid w:val="00970061"/>
    <w:rsid w:val="00970A25"/>
    <w:rsid w:val="00970A78"/>
    <w:rsid w:val="00973DA1"/>
    <w:rsid w:val="00977382"/>
    <w:rsid w:val="00984016"/>
    <w:rsid w:val="00984156"/>
    <w:rsid w:val="00997DC4"/>
    <w:rsid w:val="00997FA4"/>
    <w:rsid w:val="009A025B"/>
    <w:rsid w:val="009A4907"/>
    <w:rsid w:val="009A697E"/>
    <w:rsid w:val="009B6BD7"/>
    <w:rsid w:val="009B6E19"/>
    <w:rsid w:val="009C32A1"/>
    <w:rsid w:val="009C5B3E"/>
    <w:rsid w:val="00A001EE"/>
    <w:rsid w:val="00A074CC"/>
    <w:rsid w:val="00A12E49"/>
    <w:rsid w:val="00A16C2C"/>
    <w:rsid w:val="00A21A43"/>
    <w:rsid w:val="00A228C1"/>
    <w:rsid w:val="00A31DDB"/>
    <w:rsid w:val="00A3204A"/>
    <w:rsid w:val="00A367F2"/>
    <w:rsid w:val="00A426E2"/>
    <w:rsid w:val="00A42B3C"/>
    <w:rsid w:val="00A528C4"/>
    <w:rsid w:val="00A567FA"/>
    <w:rsid w:val="00A60EB7"/>
    <w:rsid w:val="00A753CA"/>
    <w:rsid w:val="00A8552E"/>
    <w:rsid w:val="00A9086F"/>
    <w:rsid w:val="00A93F8F"/>
    <w:rsid w:val="00A958DB"/>
    <w:rsid w:val="00AA4009"/>
    <w:rsid w:val="00AA5478"/>
    <w:rsid w:val="00AB5751"/>
    <w:rsid w:val="00AC11A9"/>
    <w:rsid w:val="00AC4F02"/>
    <w:rsid w:val="00AC7340"/>
    <w:rsid w:val="00AD6DFF"/>
    <w:rsid w:val="00AD7B01"/>
    <w:rsid w:val="00AE3BD4"/>
    <w:rsid w:val="00AF36EF"/>
    <w:rsid w:val="00AF7D08"/>
    <w:rsid w:val="00B00204"/>
    <w:rsid w:val="00B030D2"/>
    <w:rsid w:val="00B030F2"/>
    <w:rsid w:val="00B114AD"/>
    <w:rsid w:val="00B12BB8"/>
    <w:rsid w:val="00B1767B"/>
    <w:rsid w:val="00B2086D"/>
    <w:rsid w:val="00B20EBC"/>
    <w:rsid w:val="00B2434B"/>
    <w:rsid w:val="00B250B2"/>
    <w:rsid w:val="00B26FED"/>
    <w:rsid w:val="00B3072E"/>
    <w:rsid w:val="00B31609"/>
    <w:rsid w:val="00B33E47"/>
    <w:rsid w:val="00B404EA"/>
    <w:rsid w:val="00B41A6B"/>
    <w:rsid w:val="00B42A7B"/>
    <w:rsid w:val="00B45EF6"/>
    <w:rsid w:val="00B50CB2"/>
    <w:rsid w:val="00B50E58"/>
    <w:rsid w:val="00B60546"/>
    <w:rsid w:val="00B6138D"/>
    <w:rsid w:val="00B66209"/>
    <w:rsid w:val="00B72096"/>
    <w:rsid w:val="00B747FA"/>
    <w:rsid w:val="00B750B6"/>
    <w:rsid w:val="00B7628C"/>
    <w:rsid w:val="00B81AEB"/>
    <w:rsid w:val="00B82001"/>
    <w:rsid w:val="00B84F98"/>
    <w:rsid w:val="00B87736"/>
    <w:rsid w:val="00B93F83"/>
    <w:rsid w:val="00BA3220"/>
    <w:rsid w:val="00BA50C6"/>
    <w:rsid w:val="00BA62A2"/>
    <w:rsid w:val="00BB2D9D"/>
    <w:rsid w:val="00BB4103"/>
    <w:rsid w:val="00BB430B"/>
    <w:rsid w:val="00BC32E4"/>
    <w:rsid w:val="00BD0257"/>
    <w:rsid w:val="00BD777F"/>
    <w:rsid w:val="00BF7FCF"/>
    <w:rsid w:val="00C04283"/>
    <w:rsid w:val="00C17243"/>
    <w:rsid w:val="00C20267"/>
    <w:rsid w:val="00C235DD"/>
    <w:rsid w:val="00C24472"/>
    <w:rsid w:val="00C37B82"/>
    <w:rsid w:val="00C402DD"/>
    <w:rsid w:val="00C43360"/>
    <w:rsid w:val="00C45DFB"/>
    <w:rsid w:val="00C507F7"/>
    <w:rsid w:val="00C51BF3"/>
    <w:rsid w:val="00C53EB3"/>
    <w:rsid w:val="00C60B08"/>
    <w:rsid w:val="00C8337D"/>
    <w:rsid w:val="00C86CEB"/>
    <w:rsid w:val="00C906F6"/>
    <w:rsid w:val="00C91E83"/>
    <w:rsid w:val="00C946ED"/>
    <w:rsid w:val="00CA4D3B"/>
    <w:rsid w:val="00CB1B95"/>
    <w:rsid w:val="00CC43CA"/>
    <w:rsid w:val="00CE6147"/>
    <w:rsid w:val="00CE617C"/>
    <w:rsid w:val="00CF0A4F"/>
    <w:rsid w:val="00CF3DCF"/>
    <w:rsid w:val="00CF647D"/>
    <w:rsid w:val="00D13BFC"/>
    <w:rsid w:val="00D16E62"/>
    <w:rsid w:val="00D24D6A"/>
    <w:rsid w:val="00D260ED"/>
    <w:rsid w:val="00D27AFB"/>
    <w:rsid w:val="00D3404B"/>
    <w:rsid w:val="00D34C75"/>
    <w:rsid w:val="00D47FF0"/>
    <w:rsid w:val="00D527A4"/>
    <w:rsid w:val="00D544FD"/>
    <w:rsid w:val="00D609E6"/>
    <w:rsid w:val="00D62BF5"/>
    <w:rsid w:val="00D63664"/>
    <w:rsid w:val="00D66B40"/>
    <w:rsid w:val="00D74CAB"/>
    <w:rsid w:val="00D92CD9"/>
    <w:rsid w:val="00D972BB"/>
    <w:rsid w:val="00DA1952"/>
    <w:rsid w:val="00DA210E"/>
    <w:rsid w:val="00DB12C0"/>
    <w:rsid w:val="00DB1851"/>
    <w:rsid w:val="00DB2A3C"/>
    <w:rsid w:val="00DC0E0F"/>
    <w:rsid w:val="00DC32C2"/>
    <w:rsid w:val="00DE50FE"/>
    <w:rsid w:val="00DF3502"/>
    <w:rsid w:val="00DF4EC3"/>
    <w:rsid w:val="00DF66E6"/>
    <w:rsid w:val="00E079CE"/>
    <w:rsid w:val="00E15256"/>
    <w:rsid w:val="00E15675"/>
    <w:rsid w:val="00E17769"/>
    <w:rsid w:val="00E17B4B"/>
    <w:rsid w:val="00E22178"/>
    <w:rsid w:val="00E23200"/>
    <w:rsid w:val="00E33871"/>
    <w:rsid w:val="00E33AB4"/>
    <w:rsid w:val="00E40E8D"/>
    <w:rsid w:val="00E41E50"/>
    <w:rsid w:val="00E43D93"/>
    <w:rsid w:val="00E44CF4"/>
    <w:rsid w:val="00E4784A"/>
    <w:rsid w:val="00E47EB6"/>
    <w:rsid w:val="00E65E50"/>
    <w:rsid w:val="00E66555"/>
    <w:rsid w:val="00E71BE6"/>
    <w:rsid w:val="00E81A02"/>
    <w:rsid w:val="00E95A6D"/>
    <w:rsid w:val="00EA3C68"/>
    <w:rsid w:val="00EB0ADF"/>
    <w:rsid w:val="00EB1CCC"/>
    <w:rsid w:val="00EC2C0A"/>
    <w:rsid w:val="00EC4313"/>
    <w:rsid w:val="00EC494F"/>
    <w:rsid w:val="00ED535E"/>
    <w:rsid w:val="00EE1FD2"/>
    <w:rsid w:val="00EF2AF3"/>
    <w:rsid w:val="00EF3528"/>
    <w:rsid w:val="00EF4519"/>
    <w:rsid w:val="00F00051"/>
    <w:rsid w:val="00F01C74"/>
    <w:rsid w:val="00F15C1D"/>
    <w:rsid w:val="00F1792A"/>
    <w:rsid w:val="00F22666"/>
    <w:rsid w:val="00F22BDC"/>
    <w:rsid w:val="00F24E71"/>
    <w:rsid w:val="00F30423"/>
    <w:rsid w:val="00F3050F"/>
    <w:rsid w:val="00F43543"/>
    <w:rsid w:val="00F45C43"/>
    <w:rsid w:val="00F52310"/>
    <w:rsid w:val="00F52E71"/>
    <w:rsid w:val="00F5524C"/>
    <w:rsid w:val="00F55B6E"/>
    <w:rsid w:val="00F636DE"/>
    <w:rsid w:val="00F65090"/>
    <w:rsid w:val="00F67EB4"/>
    <w:rsid w:val="00F80E3F"/>
    <w:rsid w:val="00F81637"/>
    <w:rsid w:val="00F83974"/>
    <w:rsid w:val="00F8605B"/>
    <w:rsid w:val="00F8701F"/>
    <w:rsid w:val="00F96C8E"/>
    <w:rsid w:val="00FB3FD9"/>
    <w:rsid w:val="00FB42A1"/>
    <w:rsid w:val="00FC0778"/>
    <w:rsid w:val="00FC33F0"/>
    <w:rsid w:val="00FC4961"/>
    <w:rsid w:val="00FD11EF"/>
    <w:rsid w:val="00FD3EFA"/>
    <w:rsid w:val="00FE2077"/>
    <w:rsid w:val="00FE77CB"/>
    <w:rsid w:val="00FF3BA7"/>
    <w:rsid w:val="00FF7F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4964E34"/>
  <w15:docId w15:val="{09DF8C83-392A-42FB-A2D6-7F241A44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 w:type="paragraph" w:styleId="prastasiniatinklio">
    <w:name w:val="Normal (Web)"/>
    <w:basedOn w:val="prastasis"/>
    <w:uiPriority w:val="99"/>
    <w:semiHidden/>
    <w:unhideWhenUsed/>
    <w:rsid w:val="007A17A8"/>
    <w:pPr>
      <w:spacing w:before="100" w:beforeAutospacing="1" w:after="100" w:afterAutospacing="1"/>
    </w:pPr>
    <w:rPr>
      <w:lang w:eastAsia="lt-LT"/>
    </w:rPr>
  </w:style>
  <w:style w:type="character" w:styleId="Komentaronuoroda">
    <w:name w:val="annotation reference"/>
    <w:basedOn w:val="Numatytasispastraiposriftas"/>
    <w:uiPriority w:val="99"/>
    <w:semiHidden/>
    <w:unhideWhenUsed/>
    <w:rsid w:val="00F83974"/>
    <w:rPr>
      <w:sz w:val="16"/>
      <w:szCs w:val="16"/>
    </w:rPr>
  </w:style>
  <w:style w:type="paragraph" w:styleId="Komentarotekstas">
    <w:name w:val="annotation text"/>
    <w:basedOn w:val="prastasis"/>
    <w:link w:val="KomentarotekstasDiagrama"/>
    <w:uiPriority w:val="99"/>
    <w:semiHidden/>
    <w:unhideWhenUsed/>
    <w:rsid w:val="00F83974"/>
    <w:rPr>
      <w:sz w:val="20"/>
      <w:szCs w:val="20"/>
    </w:rPr>
  </w:style>
  <w:style w:type="character" w:customStyle="1" w:styleId="KomentarotekstasDiagrama">
    <w:name w:val="Komentaro tekstas Diagrama"/>
    <w:basedOn w:val="Numatytasispastraiposriftas"/>
    <w:link w:val="Komentarotekstas"/>
    <w:uiPriority w:val="99"/>
    <w:semiHidden/>
    <w:rsid w:val="00F8397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83974"/>
    <w:rPr>
      <w:b/>
      <w:bCs/>
    </w:rPr>
  </w:style>
  <w:style w:type="character" w:customStyle="1" w:styleId="KomentarotemaDiagrama">
    <w:name w:val="Komentaro tema Diagrama"/>
    <w:basedOn w:val="KomentarotekstasDiagrama"/>
    <w:link w:val="Komentarotema"/>
    <w:uiPriority w:val="99"/>
    <w:semiHidden/>
    <w:rsid w:val="00F839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22233831">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 w:id="20788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2019</TotalTime>
  <Pages>5</Pages>
  <Words>2182</Words>
  <Characters>12443</Characters>
  <Application>Microsoft Office Word</Application>
  <DocSecurity>0</DocSecurity>
  <Lines>103</Lines>
  <Paragraphs>29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admin</cp:lastModifiedBy>
  <cp:revision>237</cp:revision>
  <dcterms:created xsi:type="dcterms:W3CDTF">2014-01-10T11:06:00Z</dcterms:created>
  <dcterms:modified xsi:type="dcterms:W3CDTF">2017-12-27T13:11:00Z</dcterms:modified>
</cp:coreProperties>
</file>