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D" w:rsidRPr="009A3ABD" w:rsidRDefault="009A3ABD" w:rsidP="009A3ABD">
      <w:pPr>
        <w:pStyle w:val="Pagrindinistekstas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9A3ABD">
        <w:rPr>
          <w:b/>
          <w:sz w:val="28"/>
          <w:szCs w:val="28"/>
        </w:rPr>
        <w:t>Klaipėdos m savivaldybės</w:t>
      </w:r>
      <w:r>
        <w:rPr>
          <w:b/>
          <w:sz w:val="28"/>
          <w:szCs w:val="28"/>
        </w:rPr>
        <w:t xml:space="preserve"> </w:t>
      </w:r>
      <w:r w:rsidRPr="009A3ABD">
        <w:rPr>
          <w:b/>
          <w:sz w:val="28"/>
          <w:szCs w:val="28"/>
        </w:rPr>
        <w:t>narkotikų kontrolės komisijos</w:t>
      </w:r>
    </w:p>
    <w:p w:rsidR="009A3ABD" w:rsidRPr="009A3ABD" w:rsidRDefault="00476766" w:rsidP="009A3ABD">
      <w:pPr>
        <w:pStyle w:val="Pagrindinistekstas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veiklos ataskaita už 2015</w:t>
      </w:r>
      <w:r w:rsidR="009A3ABD" w:rsidRPr="009A3ABD">
        <w:rPr>
          <w:b/>
          <w:sz w:val="28"/>
          <w:szCs w:val="28"/>
        </w:rPr>
        <w:t xml:space="preserve"> m.</w:t>
      </w:r>
    </w:p>
    <w:p w:rsidR="009A3ABD" w:rsidRDefault="009A3ABD" w:rsidP="009A3ABD">
      <w:pPr>
        <w:pStyle w:val="Pagrindinistekstas"/>
        <w:ind w:firstLine="851"/>
        <w:rPr>
          <w:szCs w:val="24"/>
        </w:rPr>
      </w:pPr>
    </w:p>
    <w:p w:rsidR="009A3ABD" w:rsidRDefault="009A3ABD" w:rsidP="009A3ABD">
      <w:pPr>
        <w:pStyle w:val="Pagrindinistekstas"/>
        <w:ind w:firstLine="851"/>
        <w:rPr>
          <w:szCs w:val="24"/>
        </w:rPr>
      </w:pPr>
    </w:p>
    <w:p w:rsidR="00D072E2" w:rsidRDefault="00476766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>2015</w:t>
      </w:r>
      <w:r w:rsidR="006432E3">
        <w:rPr>
          <w:szCs w:val="24"/>
        </w:rPr>
        <w:t xml:space="preserve"> m. vyko 2</w:t>
      </w:r>
      <w:r w:rsidR="00D072E2">
        <w:rPr>
          <w:szCs w:val="24"/>
        </w:rPr>
        <w:t xml:space="preserve"> komisijos posėdžiai. </w:t>
      </w:r>
    </w:p>
    <w:p w:rsidR="006432E3" w:rsidRDefault="006432E3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>2015 m. 11 mėn</w:t>
      </w:r>
      <w:r w:rsidR="00E90592">
        <w:rPr>
          <w:szCs w:val="24"/>
        </w:rPr>
        <w:t>. pirmame posėdyje išr</w:t>
      </w:r>
      <w:r>
        <w:rPr>
          <w:szCs w:val="24"/>
        </w:rPr>
        <w:t>inktas komisijos pirmininkas ir pavaduotojas</w:t>
      </w:r>
      <w:r w:rsidR="00E90592">
        <w:rPr>
          <w:szCs w:val="24"/>
        </w:rPr>
        <w:t>,</w:t>
      </w:r>
      <w:r>
        <w:rPr>
          <w:szCs w:val="24"/>
        </w:rPr>
        <w:t xml:space="preserve"> aptarti darbo organizavimo klausimai</w:t>
      </w:r>
    </w:p>
    <w:p w:rsidR="006432E3" w:rsidRDefault="00E9059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 xml:space="preserve">Antrame posėdyje 12 mėn. </w:t>
      </w:r>
      <w:r w:rsidR="006432E3">
        <w:rPr>
          <w:szCs w:val="24"/>
        </w:rPr>
        <w:t xml:space="preserve"> </w:t>
      </w:r>
      <w:r>
        <w:rPr>
          <w:szCs w:val="24"/>
        </w:rPr>
        <w:t>s</w:t>
      </w:r>
      <w:r w:rsidR="006432E3">
        <w:rPr>
          <w:szCs w:val="24"/>
        </w:rPr>
        <w:t xml:space="preserve">varstyta  </w:t>
      </w:r>
      <w:r w:rsidR="006432E3">
        <w:t xml:space="preserve">ŽIV sergamumo situacija tarp psichiką veikiančių medžiagų vartotojų Klaipėdos m. </w:t>
      </w:r>
    </w:p>
    <w:p w:rsidR="006432E3" w:rsidRDefault="006432E3" w:rsidP="00D072E2">
      <w:pPr>
        <w:pStyle w:val="Pagrindinistekstas"/>
        <w:ind w:firstLine="851"/>
      </w:pPr>
      <w:r>
        <w:t>Nutarta kreiptis į Seimą, kad naujoje Psichikos sveikatos strategijoje butų numatyta, kad žalos mažinimo programa būtų finansuoja ne iš savivaldos, o ir valstybės lėšomis.</w:t>
      </w:r>
    </w:p>
    <w:p w:rsidR="006432E3" w:rsidRDefault="006432E3" w:rsidP="00D072E2">
      <w:pPr>
        <w:pStyle w:val="Pagrindinistekstas"/>
        <w:ind w:firstLine="851"/>
      </w:pPr>
      <w:r>
        <w:t>Siūlyti</w:t>
      </w:r>
      <w:r w:rsidR="00E90592">
        <w:t>,</w:t>
      </w:r>
      <w:r>
        <w:t xml:space="preserve"> kad savivaldybes specialiosios sveikatos rėmimo programoje prioritetas būtų ŽIV/AIDS  prevencijos stiprinimas, bei alkoholio ir narkotikų vartojimo prevencijai. </w:t>
      </w:r>
    </w:p>
    <w:p w:rsidR="006432E3" w:rsidRDefault="006432E3" w:rsidP="00D072E2">
      <w:pPr>
        <w:pStyle w:val="Pagrindinistekstas"/>
        <w:ind w:firstLine="851"/>
      </w:pPr>
    </w:p>
    <w:p w:rsidR="00D072E2" w:rsidRDefault="00D072E2" w:rsidP="009A3ABD">
      <w:pPr>
        <w:pStyle w:val="Pagrindinistekstas"/>
        <w:ind w:firstLine="851"/>
        <w:rPr>
          <w:szCs w:val="24"/>
        </w:rPr>
      </w:pPr>
    </w:p>
    <w:p w:rsidR="00D072E2" w:rsidRDefault="00D072E2" w:rsidP="009A3ABD">
      <w:pPr>
        <w:pStyle w:val="Pagrindinistekstas"/>
        <w:ind w:firstLine="851"/>
        <w:rPr>
          <w:szCs w:val="24"/>
        </w:rPr>
      </w:pPr>
    </w:p>
    <w:p w:rsidR="00D072E2" w:rsidRDefault="00D072E2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  <w:r>
        <w:rPr>
          <w:szCs w:val="24"/>
        </w:rPr>
        <w:t>Pirmininkas                                                                                          Saulius Liekis</w:t>
      </w:r>
    </w:p>
    <w:p w:rsidR="006B4DE1" w:rsidRDefault="006B4DE1"/>
    <w:sectPr w:rsidR="006B4DE1" w:rsidSect="006B4D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A6A"/>
    <w:multiLevelType w:val="hybridMultilevel"/>
    <w:tmpl w:val="27B6D324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D"/>
    <w:rsid w:val="001B03C2"/>
    <w:rsid w:val="00350EE3"/>
    <w:rsid w:val="00476766"/>
    <w:rsid w:val="004A378F"/>
    <w:rsid w:val="0053394D"/>
    <w:rsid w:val="006241CC"/>
    <w:rsid w:val="006432E3"/>
    <w:rsid w:val="006B4DE1"/>
    <w:rsid w:val="006C362E"/>
    <w:rsid w:val="009371C9"/>
    <w:rsid w:val="009A3ABD"/>
    <w:rsid w:val="00D072E2"/>
    <w:rsid w:val="00E522EA"/>
    <w:rsid w:val="00E90592"/>
    <w:rsid w:val="00F21140"/>
    <w:rsid w:val="00F506EF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C7FD-03EC-4D20-9638-0D37A70A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4D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A3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A3ABD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EBFBC-605F-40F9-AA0B-90CCFECF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Asta Pilybiene</cp:lastModifiedBy>
  <cp:revision>2</cp:revision>
  <cp:lastPrinted>2018-03-28T07:45:00Z</cp:lastPrinted>
  <dcterms:created xsi:type="dcterms:W3CDTF">2018-03-29T05:27:00Z</dcterms:created>
  <dcterms:modified xsi:type="dcterms:W3CDTF">2018-03-29T05:27:00Z</dcterms:modified>
</cp:coreProperties>
</file>