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3F374" w14:textId="77777777" w:rsidR="006B72A6" w:rsidRPr="00365FA9" w:rsidRDefault="006B72A6" w:rsidP="006B72A6">
      <w:pPr>
        <w:keepNext/>
        <w:jc w:val="center"/>
        <w:outlineLvl w:val="0"/>
        <w:rPr>
          <w:b/>
          <w:sz w:val="28"/>
          <w:szCs w:val="28"/>
        </w:rPr>
      </w:pPr>
      <w:bookmarkStart w:id="0" w:name="_GoBack"/>
      <w:r w:rsidRPr="00365FA9">
        <w:rPr>
          <w:b/>
          <w:sz w:val="28"/>
          <w:szCs w:val="28"/>
        </w:rPr>
        <w:t>KLAIPĖDOS MIESTO SAVIVALDYBĖS TARYBA</w:t>
      </w:r>
    </w:p>
    <w:bookmarkEnd w:id="0"/>
    <w:p w14:paraId="4EFF4CA8" w14:textId="77777777" w:rsidR="006B72A6" w:rsidRPr="00365FA9" w:rsidRDefault="006B72A6" w:rsidP="006B72A6">
      <w:pPr>
        <w:keepNext/>
        <w:jc w:val="center"/>
        <w:outlineLvl w:val="1"/>
        <w:rPr>
          <w:b/>
        </w:rPr>
      </w:pPr>
    </w:p>
    <w:p w14:paraId="332CA69E" w14:textId="77777777" w:rsidR="006B72A6" w:rsidRPr="00365FA9" w:rsidRDefault="006B72A6" w:rsidP="006B72A6">
      <w:pPr>
        <w:keepNext/>
        <w:jc w:val="center"/>
        <w:outlineLvl w:val="1"/>
        <w:rPr>
          <w:b/>
        </w:rPr>
      </w:pPr>
      <w:r w:rsidRPr="00365FA9">
        <w:rPr>
          <w:b/>
        </w:rPr>
        <w:t>SPRENDIMAS</w:t>
      </w:r>
    </w:p>
    <w:p w14:paraId="5300D037" w14:textId="77777777" w:rsidR="006B72A6" w:rsidRPr="00365FA9" w:rsidRDefault="006B72A6" w:rsidP="006B72A6">
      <w:pPr>
        <w:jc w:val="center"/>
      </w:pPr>
      <w:r w:rsidRPr="00365FA9">
        <w:rPr>
          <w:b/>
          <w:caps/>
        </w:rPr>
        <w:t xml:space="preserve">DĖL </w:t>
      </w:r>
      <w:r w:rsidRPr="00365FA9">
        <w:rPr>
          <w:b/>
        </w:rPr>
        <w:t xml:space="preserve">KLAIPĖDOS </w:t>
      </w:r>
      <w:r>
        <w:rPr>
          <w:b/>
        </w:rPr>
        <w:t>MIESTO SAVIVALDYBĖS TARYBOS 2011 M. LAPKRIČIO 24 D. SPRENDIMO NR. T2-378</w:t>
      </w:r>
      <w:r w:rsidRPr="00365FA9">
        <w:rPr>
          <w:b/>
        </w:rPr>
        <w:t xml:space="preserve"> „DĖL KLAIPĖDOS </w:t>
      </w:r>
      <w:r>
        <w:rPr>
          <w:b/>
        </w:rPr>
        <w:t>MIESTO SAVIVALDYBĖS TURTO PERDAVIMO VALDYTI, NAUDOTI IR DISPONUOTI JUO PATIKĖJIMO TEISE</w:t>
      </w:r>
      <w:r w:rsidRPr="00365FA9">
        <w:rPr>
          <w:b/>
        </w:rPr>
        <w:t xml:space="preserve"> TVARKOS APRAŠO PATVIRTINIMO“ PAKEITIMO</w:t>
      </w:r>
    </w:p>
    <w:p w14:paraId="6140BF7F" w14:textId="77777777" w:rsidR="006B72A6" w:rsidRPr="00365FA9" w:rsidRDefault="006B72A6" w:rsidP="006B72A6">
      <w:pPr>
        <w:jc w:val="center"/>
      </w:pPr>
    </w:p>
    <w:p w14:paraId="0BFF4C19" w14:textId="62137A75" w:rsidR="006B72A6" w:rsidRPr="00365FA9" w:rsidRDefault="006B72A6" w:rsidP="006B72A6">
      <w:pPr>
        <w:tabs>
          <w:tab w:val="left" w:pos="5070"/>
          <w:tab w:val="left" w:pos="5366"/>
          <w:tab w:val="left" w:pos="6771"/>
          <w:tab w:val="left" w:pos="7363"/>
        </w:tabs>
        <w:jc w:val="center"/>
      </w:pPr>
      <w:r w:rsidRPr="00365FA9">
        <w:t xml:space="preserve">Nr. </w:t>
      </w:r>
    </w:p>
    <w:p w14:paraId="5C171034" w14:textId="77777777" w:rsidR="006B72A6" w:rsidRPr="00365FA9" w:rsidRDefault="006B72A6" w:rsidP="006B72A6">
      <w:pPr>
        <w:tabs>
          <w:tab w:val="left" w:pos="5070"/>
          <w:tab w:val="left" w:pos="5366"/>
          <w:tab w:val="left" w:pos="6771"/>
          <w:tab w:val="left" w:pos="7363"/>
        </w:tabs>
        <w:jc w:val="center"/>
      </w:pPr>
      <w:r w:rsidRPr="00365FA9">
        <w:t>Klaipėda</w:t>
      </w:r>
    </w:p>
    <w:p w14:paraId="7BD592C6" w14:textId="77777777" w:rsidR="006B72A6" w:rsidRPr="004B74A2" w:rsidRDefault="006B72A6" w:rsidP="006B72A6">
      <w:pPr>
        <w:jc w:val="center"/>
      </w:pPr>
    </w:p>
    <w:p w14:paraId="4B6CA7BF" w14:textId="77777777" w:rsidR="006B72A6" w:rsidRPr="00365FA9" w:rsidRDefault="006B72A6" w:rsidP="006B72A6">
      <w:pPr>
        <w:jc w:val="center"/>
      </w:pPr>
    </w:p>
    <w:p w14:paraId="226C20EE" w14:textId="77777777" w:rsidR="006B72A6" w:rsidRDefault="006B72A6" w:rsidP="006B72A6">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29381C6F" w14:textId="18D7292A" w:rsidR="006B72A6" w:rsidRDefault="00601845" w:rsidP="00601845">
      <w:pPr>
        <w:ind w:firstLine="720"/>
        <w:jc w:val="both"/>
      </w:pPr>
      <w:r>
        <w:t>1.</w:t>
      </w:r>
      <w:r w:rsidR="00A20BFB">
        <w:t> </w:t>
      </w:r>
      <w:r w:rsidR="006B72A6">
        <w:t xml:space="preserve">Pakeisti </w:t>
      </w:r>
      <w:r w:rsidR="006B72A6" w:rsidRPr="00601845">
        <w:rPr>
          <w:color w:val="000000"/>
          <w:shd w:val="clear" w:color="auto" w:fill="FFFFFF"/>
        </w:rPr>
        <w:t xml:space="preserve">Klaipėdos miesto savivaldybės turto perdavimo valdyti, naudoti ir disponuoti juo patikėjimo teise </w:t>
      </w:r>
      <w:r w:rsidR="006B72A6">
        <w:t>tvarkos aprašą, patvirtintą</w:t>
      </w:r>
      <w:r w:rsidR="006B72A6" w:rsidRPr="00365FA9">
        <w:t xml:space="preserve"> Klaipėdos </w:t>
      </w:r>
      <w:r w:rsidR="006B72A6">
        <w:t xml:space="preserve">miesto savivaldybės tarybos 2011 m. lapkričio 24 d. sprendimu Nr. T2-378 „Dėl </w:t>
      </w:r>
      <w:r w:rsidR="006B72A6" w:rsidRPr="00601845">
        <w:rPr>
          <w:color w:val="000000"/>
          <w:shd w:val="clear" w:color="auto" w:fill="FFFFFF"/>
        </w:rPr>
        <w:t>Klaipėdos miesto savivaldybės turto perdavimo valdyti, naudoti ir disponuoti juo patikėjimo teise</w:t>
      </w:r>
      <w:r>
        <w:t xml:space="preserve"> aprašo patvirtinimo“</w:t>
      </w:r>
      <w:r w:rsidR="00DD4358">
        <w:t>:</w:t>
      </w:r>
    </w:p>
    <w:p w14:paraId="16D5B399" w14:textId="783061DE" w:rsidR="00601845" w:rsidRDefault="00601845" w:rsidP="00601845">
      <w:pPr>
        <w:ind w:firstLine="720"/>
      </w:pPr>
      <w:r>
        <w:t>1.1. papildyti 38 punktu:</w:t>
      </w:r>
    </w:p>
    <w:p w14:paraId="732778A2" w14:textId="1B310712" w:rsidR="00601845" w:rsidRDefault="00601845" w:rsidP="00601845">
      <w:pPr>
        <w:ind w:firstLine="720"/>
        <w:jc w:val="both"/>
      </w:pPr>
      <w:r>
        <w:t>„</w:t>
      </w:r>
      <w:r w:rsidRPr="005D5861">
        <w:rPr>
          <w:b/>
        </w:rPr>
        <w:t xml:space="preserve">38. </w:t>
      </w:r>
      <w:r w:rsidR="004C3BBD" w:rsidRPr="004C3BBD">
        <w:rPr>
          <w:b/>
        </w:rPr>
        <w:t xml:space="preserve">Savivaldybės biudžetinių įstaigų patikėjimo teise valdomo turto kapitalinio remonto, rekonstrukcijos ar modernizavimo darbų (toliau </w:t>
      </w:r>
      <w:r w:rsidR="00EA4398">
        <w:rPr>
          <w:b/>
        </w:rPr>
        <w:t xml:space="preserve">– </w:t>
      </w:r>
      <w:r w:rsidR="004C3BBD" w:rsidRPr="004C3BBD">
        <w:rPr>
          <w:b/>
        </w:rPr>
        <w:t>Remonto darbai) užsakovo funkcijas vykdo Savivaldybės administracija, paprastojo remonto darbų užsakovo funkcijas gali vykdyti tiek Savivaldybės administracija, tiek pati biudžetinė įstaiga</w:t>
      </w:r>
      <w:r w:rsidRPr="005D5861">
        <w:rPr>
          <w:b/>
        </w:rPr>
        <w:t>.</w:t>
      </w:r>
      <w:r>
        <w:t>“</w:t>
      </w:r>
      <w:r w:rsidR="001C6912">
        <w:t>;</w:t>
      </w:r>
    </w:p>
    <w:p w14:paraId="098068AA" w14:textId="5F28860C" w:rsidR="00601845" w:rsidRDefault="00601845" w:rsidP="00601845">
      <w:pPr>
        <w:ind w:firstLine="720"/>
      </w:pPr>
      <w:r>
        <w:t>1.2. papildyti 39 punktu:</w:t>
      </w:r>
    </w:p>
    <w:p w14:paraId="014777D1" w14:textId="354D8594" w:rsidR="006B72A6" w:rsidRDefault="00DD4358" w:rsidP="00601845">
      <w:pPr>
        <w:shd w:val="clear" w:color="auto" w:fill="FFFFFF"/>
        <w:ind w:firstLine="709"/>
        <w:jc w:val="both"/>
        <w:rPr>
          <w:color w:val="000000"/>
          <w:spacing w:val="-5"/>
        </w:rPr>
      </w:pPr>
      <w:r>
        <w:rPr>
          <w:color w:val="000000"/>
          <w:spacing w:val="-5"/>
        </w:rPr>
        <w:t>„</w:t>
      </w:r>
      <w:r w:rsidR="00601845" w:rsidRPr="005D5861">
        <w:rPr>
          <w:b/>
          <w:color w:val="000000"/>
          <w:spacing w:val="-5"/>
        </w:rPr>
        <w:t xml:space="preserve">39. Atlikus Tvarkos aprašo 38 punkte nurodytus </w:t>
      </w:r>
      <w:r w:rsidR="009C78C1" w:rsidRPr="005D5861">
        <w:rPr>
          <w:b/>
          <w:color w:val="000000"/>
          <w:spacing w:val="-5"/>
        </w:rPr>
        <w:t xml:space="preserve">Remonto </w:t>
      </w:r>
      <w:r w:rsidR="00601845" w:rsidRPr="005D5861">
        <w:rPr>
          <w:b/>
          <w:color w:val="000000"/>
          <w:spacing w:val="-5"/>
        </w:rPr>
        <w:t xml:space="preserve">darbus, Savivaldybės administracijos buhalterinėje apskaitoje sukaupta </w:t>
      </w:r>
      <w:r w:rsidR="009C78C1" w:rsidRPr="005D5861">
        <w:rPr>
          <w:b/>
          <w:color w:val="000000"/>
          <w:spacing w:val="-5"/>
        </w:rPr>
        <w:t xml:space="preserve">Remonto </w:t>
      </w:r>
      <w:r w:rsidR="001B51CE" w:rsidRPr="005D5861">
        <w:rPr>
          <w:b/>
          <w:color w:val="000000"/>
          <w:spacing w:val="-5"/>
        </w:rPr>
        <w:t>darbų vertė perdavimo ir priėmimo aktu perduodama savivaldybės biudžetinei įstaigai, kurios valdomam tur</w:t>
      </w:r>
      <w:r w:rsidR="00A20BFB" w:rsidRPr="005D5861">
        <w:rPr>
          <w:b/>
          <w:color w:val="000000"/>
          <w:spacing w:val="-5"/>
        </w:rPr>
        <w:t>t</w:t>
      </w:r>
      <w:r w:rsidR="001B51CE" w:rsidRPr="005D5861">
        <w:rPr>
          <w:b/>
          <w:color w:val="000000"/>
          <w:spacing w:val="-5"/>
        </w:rPr>
        <w:t>ui buvo atlikti remonto, rekonstrukcijos ar modernizavimo darbai.</w:t>
      </w:r>
      <w:r w:rsidR="008466DF" w:rsidRPr="005D5861">
        <w:rPr>
          <w:b/>
          <w:color w:val="000000"/>
          <w:spacing w:val="-5"/>
        </w:rPr>
        <w:t xml:space="preserve"> Perdavimo ir priėmimo aktą ne vėliau kaip per 20 darbo dienų nuo Remonto darbų užbaigimo dokumentų gavimo dienos parengia Savivaldybės administracijos Turto skyrius. Perdavimo ir priėmimo aktą pasirašo Savivaldybės administracijos direktorius ir biudžetinės įstaigos vadovas.</w:t>
      </w:r>
      <w:r w:rsidR="00601845">
        <w:rPr>
          <w:color w:val="000000"/>
          <w:spacing w:val="-5"/>
        </w:rPr>
        <w:t>“</w:t>
      </w:r>
      <w:r w:rsidR="001C6912">
        <w:rPr>
          <w:color w:val="000000"/>
          <w:spacing w:val="-5"/>
        </w:rPr>
        <w:t>;</w:t>
      </w:r>
    </w:p>
    <w:p w14:paraId="341F9E21" w14:textId="61C34258" w:rsidR="001C6912" w:rsidRDefault="001C6912" w:rsidP="00601845">
      <w:pPr>
        <w:shd w:val="clear" w:color="auto" w:fill="FFFFFF"/>
        <w:ind w:firstLine="709"/>
        <w:jc w:val="both"/>
        <w:rPr>
          <w:color w:val="000000"/>
          <w:spacing w:val="-5"/>
        </w:rPr>
      </w:pPr>
      <w:r>
        <w:rPr>
          <w:color w:val="000000"/>
          <w:spacing w:val="-5"/>
        </w:rPr>
        <w:t>1.3. papildyti 40 punktu:</w:t>
      </w:r>
    </w:p>
    <w:p w14:paraId="1AD517E4" w14:textId="51A3808E" w:rsidR="001C6912" w:rsidRPr="00DD4358" w:rsidRDefault="001C6912" w:rsidP="00601845">
      <w:pPr>
        <w:shd w:val="clear" w:color="auto" w:fill="FFFFFF"/>
        <w:ind w:firstLine="709"/>
        <w:jc w:val="both"/>
      </w:pPr>
      <w:r>
        <w:rPr>
          <w:color w:val="000000"/>
          <w:spacing w:val="-5"/>
        </w:rPr>
        <w:t>„</w:t>
      </w:r>
      <w:r w:rsidRPr="005D5861">
        <w:rPr>
          <w:b/>
          <w:color w:val="000000"/>
          <w:spacing w:val="-5"/>
        </w:rPr>
        <w:t>40. Savivaldybės biudžetinė įstaiga ne vėliau kaip per 10 darbo dienų nuo Tvarkos aprašo 39</w:t>
      </w:r>
      <w:r w:rsidR="00FC6A08" w:rsidRPr="005D5861">
        <w:rPr>
          <w:b/>
          <w:color w:val="000000"/>
          <w:spacing w:val="-5"/>
        </w:rPr>
        <w:t> </w:t>
      </w:r>
      <w:r w:rsidRPr="005D5861">
        <w:rPr>
          <w:b/>
          <w:color w:val="000000"/>
          <w:spacing w:val="-5"/>
        </w:rPr>
        <w:t>punkte nurodyto perdavimo ir priėmimo akto pasirašymo dienos atlieka procedūras dėl patikėjimo teise valdomo turto vertės padidinimo Remonto darbų verte.</w:t>
      </w:r>
      <w:r>
        <w:rPr>
          <w:color w:val="000000"/>
          <w:spacing w:val="-5"/>
        </w:rPr>
        <w:t>“</w:t>
      </w:r>
    </w:p>
    <w:p w14:paraId="3B72B9D0" w14:textId="77777777" w:rsidR="006B72A6" w:rsidRPr="00307CD8" w:rsidRDefault="006B72A6" w:rsidP="006B72A6">
      <w:pPr>
        <w:ind w:firstLine="709"/>
        <w:jc w:val="both"/>
        <w:rPr>
          <w:color w:val="000000"/>
        </w:rPr>
      </w:pPr>
      <w:r>
        <w:rPr>
          <w:color w:val="000000"/>
        </w:rPr>
        <w:t>2. </w:t>
      </w:r>
      <w:r>
        <w:t>Skelbti šį sprendimą Teisės aktų registre ir Klaipėdos miesto savivaldybės interneto svetainėje.</w:t>
      </w:r>
    </w:p>
    <w:p w14:paraId="3B4F2B31" w14:textId="77777777" w:rsidR="006B72A6" w:rsidRDefault="006B72A6" w:rsidP="006B72A6">
      <w:pPr>
        <w:jc w:val="both"/>
      </w:pPr>
    </w:p>
    <w:p w14:paraId="6738CD57" w14:textId="77777777" w:rsidR="006B72A6" w:rsidRPr="00365FA9" w:rsidRDefault="006B72A6" w:rsidP="006B72A6">
      <w:pPr>
        <w:jc w:val="both"/>
      </w:pPr>
    </w:p>
    <w:tbl>
      <w:tblPr>
        <w:tblW w:w="0" w:type="auto"/>
        <w:tblLook w:val="04A0" w:firstRow="1" w:lastRow="0" w:firstColumn="1" w:lastColumn="0" w:noHBand="0" w:noVBand="1"/>
      </w:tblPr>
      <w:tblGrid>
        <w:gridCol w:w="6492"/>
        <w:gridCol w:w="3146"/>
      </w:tblGrid>
      <w:tr w:rsidR="006B72A6" w:rsidRPr="00365FA9" w14:paraId="5357A5E1" w14:textId="77777777" w:rsidTr="006362A6">
        <w:tc>
          <w:tcPr>
            <w:tcW w:w="6629" w:type="dxa"/>
            <w:shd w:val="clear" w:color="auto" w:fill="auto"/>
          </w:tcPr>
          <w:p w14:paraId="092A7AF2" w14:textId="77777777" w:rsidR="006B72A6" w:rsidRPr="00365FA9" w:rsidRDefault="006B72A6" w:rsidP="006362A6">
            <w:pPr>
              <w:ind w:hanging="105"/>
            </w:pPr>
            <w:r w:rsidRPr="00365FA9">
              <w:t xml:space="preserve">Savivaldybės meras </w:t>
            </w:r>
          </w:p>
        </w:tc>
        <w:tc>
          <w:tcPr>
            <w:tcW w:w="3225" w:type="dxa"/>
            <w:shd w:val="clear" w:color="auto" w:fill="auto"/>
          </w:tcPr>
          <w:p w14:paraId="3DBB3E73" w14:textId="77777777" w:rsidR="006B72A6" w:rsidRPr="00365FA9" w:rsidRDefault="006B72A6" w:rsidP="006362A6">
            <w:pPr>
              <w:jc w:val="right"/>
            </w:pPr>
          </w:p>
        </w:tc>
      </w:tr>
    </w:tbl>
    <w:p w14:paraId="64839C5A" w14:textId="77777777" w:rsidR="006B72A6" w:rsidRDefault="006B72A6" w:rsidP="006B72A6">
      <w:pPr>
        <w:jc w:val="both"/>
      </w:pPr>
    </w:p>
    <w:p w14:paraId="28120CF3" w14:textId="77777777" w:rsidR="006B72A6" w:rsidRPr="00365FA9" w:rsidRDefault="006B72A6" w:rsidP="006B72A6">
      <w:pPr>
        <w:jc w:val="both"/>
      </w:pPr>
    </w:p>
    <w:tbl>
      <w:tblPr>
        <w:tblW w:w="0" w:type="auto"/>
        <w:tblLook w:val="04A0" w:firstRow="1" w:lastRow="0" w:firstColumn="1" w:lastColumn="0" w:noHBand="0" w:noVBand="1"/>
      </w:tblPr>
      <w:tblGrid>
        <w:gridCol w:w="6480"/>
        <w:gridCol w:w="3158"/>
      </w:tblGrid>
      <w:tr w:rsidR="006B72A6" w:rsidRPr="00365FA9" w14:paraId="7DDCDC75" w14:textId="77777777" w:rsidTr="006362A6">
        <w:tc>
          <w:tcPr>
            <w:tcW w:w="6629" w:type="dxa"/>
            <w:shd w:val="clear" w:color="auto" w:fill="auto"/>
          </w:tcPr>
          <w:p w14:paraId="5787A177" w14:textId="77777777" w:rsidR="006B72A6" w:rsidRPr="00365FA9" w:rsidRDefault="006B72A6" w:rsidP="006362A6">
            <w:pPr>
              <w:ind w:hanging="105"/>
            </w:pPr>
            <w:r w:rsidRPr="00365FA9">
              <w:t>Teikėja</w:t>
            </w:r>
            <w:r>
              <w:t>s</w:t>
            </w:r>
            <w:r w:rsidRPr="00365FA9">
              <w:t xml:space="preserve"> – Savivaldybės administracijos direktor</w:t>
            </w:r>
            <w:r>
              <w:t>ius</w:t>
            </w:r>
          </w:p>
        </w:tc>
        <w:tc>
          <w:tcPr>
            <w:tcW w:w="3225" w:type="dxa"/>
            <w:shd w:val="clear" w:color="auto" w:fill="auto"/>
          </w:tcPr>
          <w:p w14:paraId="094A2E3F" w14:textId="77777777" w:rsidR="006B72A6" w:rsidRPr="00365FA9" w:rsidRDefault="006B72A6" w:rsidP="006362A6">
            <w:pPr>
              <w:jc w:val="right"/>
            </w:pPr>
            <w:r>
              <w:t>Saulius Budinas</w:t>
            </w:r>
          </w:p>
        </w:tc>
      </w:tr>
    </w:tbl>
    <w:p w14:paraId="1D026FD7" w14:textId="77777777" w:rsidR="006B72A6" w:rsidRDefault="006B72A6" w:rsidP="006B72A6">
      <w:pPr>
        <w:tabs>
          <w:tab w:val="left" w:pos="7560"/>
        </w:tabs>
        <w:jc w:val="both"/>
      </w:pPr>
    </w:p>
    <w:p w14:paraId="01893DFC" w14:textId="77777777" w:rsidR="006B72A6" w:rsidRDefault="006B72A6" w:rsidP="006B72A6">
      <w:pPr>
        <w:tabs>
          <w:tab w:val="left" w:pos="7560"/>
        </w:tabs>
        <w:jc w:val="both"/>
      </w:pPr>
    </w:p>
    <w:p w14:paraId="4F42952C" w14:textId="5558B433" w:rsidR="00DD4358" w:rsidRDefault="00DD4358" w:rsidP="006B72A6">
      <w:pPr>
        <w:tabs>
          <w:tab w:val="left" w:pos="7560"/>
        </w:tabs>
        <w:jc w:val="both"/>
      </w:pPr>
    </w:p>
    <w:p w14:paraId="4DACB7E9" w14:textId="164EB2CA" w:rsidR="006B72A6" w:rsidRDefault="006B72A6" w:rsidP="006B72A6">
      <w:pPr>
        <w:tabs>
          <w:tab w:val="left" w:pos="7560"/>
        </w:tabs>
        <w:jc w:val="both"/>
      </w:pPr>
      <w:r>
        <w:t>Parengė</w:t>
      </w:r>
    </w:p>
    <w:p w14:paraId="76184AB8" w14:textId="77777777" w:rsidR="006B72A6" w:rsidRDefault="006B72A6" w:rsidP="006B72A6">
      <w:pPr>
        <w:tabs>
          <w:tab w:val="left" w:pos="7560"/>
        </w:tabs>
        <w:jc w:val="both"/>
      </w:pPr>
      <w:r>
        <w:t>Turto skyriaus vedėjas</w:t>
      </w:r>
    </w:p>
    <w:p w14:paraId="1CF77653" w14:textId="77777777" w:rsidR="006B72A6" w:rsidRPr="00365FA9" w:rsidRDefault="006B72A6" w:rsidP="006B72A6">
      <w:pPr>
        <w:tabs>
          <w:tab w:val="left" w:pos="7560"/>
        </w:tabs>
        <w:jc w:val="both"/>
      </w:pPr>
    </w:p>
    <w:p w14:paraId="5C82FCD5" w14:textId="77777777" w:rsidR="006B72A6" w:rsidRPr="00365FA9" w:rsidRDefault="006B72A6" w:rsidP="006B72A6">
      <w:pPr>
        <w:jc w:val="both"/>
      </w:pPr>
      <w:r w:rsidRPr="00365FA9">
        <w:t>Edvardas Simokaitis, tel. 39 60 36</w:t>
      </w:r>
    </w:p>
    <w:p w14:paraId="4DB140BB" w14:textId="0880D40E" w:rsidR="00DD6F1A" w:rsidRPr="006B72A6" w:rsidRDefault="00601845" w:rsidP="006B72A6">
      <w:pPr>
        <w:jc w:val="both"/>
      </w:pPr>
      <w:r>
        <w:t>2018-03-01</w:t>
      </w:r>
    </w:p>
    <w:sectPr w:rsidR="00DD6F1A" w:rsidRPr="006B72A6"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C3D3" w14:textId="77777777" w:rsidR="00AF74CE" w:rsidRDefault="00AF74CE">
      <w:r>
        <w:separator/>
      </w:r>
    </w:p>
  </w:endnote>
  <w:endnote w:type="continuationSeparator" w:id="0">
    <w:p w14:paraId="29F07C10" w14:textId="77777777" w:rsidR="00AF74CE" w:rsidRDefault="00AF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7F3FB" w14:textId="77777777" w:rsidR="00AF74CE" w:rsidRDefault="00AF74CE">
      <w:r>
        <w:separator/>
      </w:r>
    </w:p>
  </w:footnote>
  <w:footnote w:type="continuationSeparator" w:id="0">
    <w:p w14:paraId="184AD3B2" w14:textId="77777777" w:rsidR="00AF74CE" w:rsidRDefault="00AF7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2" w14:textId="236FE270"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3BBD">
      <w:rPr>
        <w:rStyle w:val="Puslapionumeris"/>
        <w:noProof/>
      </w:rPr>
      <w:t>2</w:t>
    </w:r>
    <w:r>
      <w:rPr>
        <w:rStyle w:val="Puslapionumeris"/>
      </w:rPr>
      <w:fldChar w:fldCharType="end"/>
    </w:r>
  </w:p>
  <w:p w14:paraId="4DB140C3" w14:textId="77777777" w:rsidR="00EC6552" w:rsidRDefault="00EC65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731F2" w14:textId="77777777" w:rsidR="005D5861" w:rsidRDefault="00EC6552" w:rsidP="005D5861">
    <w:pPr>
      <w:pStyle w:val="Antrats"/>
      <w:ind w:firstLine="7230"/>
      <w:rPr>
        <w:b/>
      </w:rPr>
    </w:pPr>
    <w:r w:rsidRPr="00C72E9F">
      <w:rPr>
        <w:b/>
      </w:rPr>
      <w:t>P</w:t>
    </w:r>
    <w:r w:rsidR="005D5861">
      <w:rPr>
        <w:b/>
      </w:rPr>
      <w:t xml:space="preserve">rojekto lyginamasis </w:t>
    </w:r>
  </w:p>
  <w:p w14:paraId="4DB140C4" w14:textId="46A264ED" w:rsidR="00EC6552" w:rsidRPr="00C72E9F" w:rsidRDefault="005D5861" w:rsidP="005D5861">
    <w:pPr>
      <w:pStyle w:val="Antrats"/>
      <w:ind w:firstLine="7230"/>
      <w:rPr>
        <w:b/>
      </w:rPr>
    </w:pPr>
    <w:r>
      <w:rPr>
        <w:b/>
      </w:rPr>
      <w:t>variantas</w:t>
    </w:r>
  </w:p>
  <w:p w14:paraId="4DB140C5" w14:textId="77777777"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8D1"/>
    <w:multiLevelType w:val="hybridMultilevel"/>
    <w:tmpl w:val="DC9876CA"/>
    <w:lvl w:ilvl="0" w:tplc="F46EDD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8FC367B"/>
    <w:multiLevelType w:val="multilevel"/>
    <w:tmpl w:val="DF80DF92"/>
    <w:lvl w:ilvl="0">
      <w:start w:val="20"/>
      <w:numFmt w:val="decimal"/>
      <w:lvlText w:val="%1."/>
      <w:legacy w:legacy="1" w:legacySpace="0" w:legacyIndent="345"/>
      <w:lvlJc w:val="left"/>
      <w:rPr>
        <w:rFonts w:ascii="Times New Roman" w:hAnsi="Times New Roman" w:cs="Times New Roman"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862" w:hanging="735"/>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9"/>
  </w:num>
  <w:num w:numId="3">
    <w:abstractNumId w:val="2"/>
  </w:num>
  <w:num w:numId="4">
    <w:abstractNumId w:val="7"/>
  </w:num>
  <w:num w:numId="5">
    <w:abstractNumId w:val="1"/>
  </w:num>
  <w:num w:numId="6">
    <w:abstractNumId w:val="6"/>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B9B"/>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2BB"/>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725"/>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A4E"/>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1CE"/>
    <w:rsid w:val="001B5201"/>
    <w:rsid w:val="001B5969"/>
    <w:rsid w:val="001B5F5E"/>
    <w:rsid w:val="001B622F"/>
    <w:rsid w:val="001B62B8"/>
    <w:rsid w:val="001B64F0"/>
    <w:rsid w:val="001C108A"/>
    <w:rsid w:val="001C3621"/>
    <w:rsid w:val="001C504A"/>
    <w:rsid w:val="001C54A3"/>
    <w:rsid w:val="001C5D1D"/>
    <w:rsid w:val="001C63A0"/>
    <w:rsid w:val="001C6912"/>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CD8"/>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69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BBD"/>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809"/>
    <w:rsid w:val="00566CE1"/>
    <w:rsid w:val="00567EC0"/>
    <w:rsid w:val="005712C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0013"/>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5861"/>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845"/>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A6"/>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E40"/>
    <w:rsid w:val="006F7F2F"/>
    <w:rsid w:val="00700DAA"/>
    <w:rsid w:val="00702156"/>
    <w:rsid w:val="007021C4"/>
    <w:rsid w:val="007022C1"/>
    <w:rsid w:val="00702734"/>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2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709"/>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73CB"/>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6DF"/>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299"/>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21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8C1"/>
    <w:rsid w:val="009C7F0E"/>
    <w:rsid w:val="009D1A01"/>
    <w:rsid w:val="009D30E0"/>
    <w:rsid w:val="009D36E6"/>
    <w:rsid w:val="009D5594"/>
    <w:rsid w:val="009D66A0"/>
    <w:rsid w:val="009D67BC"/>
    <w:rsid w:val="009D6EAC"/>
    <w:rsid w:val="009D7C10"/>
    <w:rsid w:val="009E0695"/>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0BFB"/>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44F"/>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74CE"/>
    <w:rsid w:val="00B004DB"/>
    <w:rsid w:val="00B010C9"/>
    <w:rsid w:val="00B065E4"/>
    <w:rsid w:val="00B06653"/>
    <w:rsid w:val="00B07954"/>
    <w:rsid w:val="00B07B4B"/>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0B30"/>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7AE"/>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C20"/>
    <w:rsid w:val="00BA438D"/>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358"/>
    <w:rsid w:val="00DD4A1F"/>
    <w:rsid w:val="00DD55E4"/>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0D0"/>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1C8F"/>
    <w:rsid w:val="00E12457"/>
    <w:rsid w:val="00E12D70"/>
    <w:rsid w:val="00E1380D"/>
    <w:rsid w:val="00E140F2"/>
    <w:rsid w:val="00E1410E"/>
    <w:rsid w:val="00E158C2"/>
    <w:rsid w:val="00E179AC"/>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062F"/>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398"/>
    <w:rsid w:val="00EA456D"/>
    <w:rsid w:val="00EA4768"/>
    <w:rsid w:val="00EA51E8"/>
    <w:rsid w:val="00EA713B"/>
    <w:rsid w:val="00EA7FD0"/>
    <w:rsid w:val="00EB0B31"/>
    <w:rsid w:val="00EB19F7"/>
    <w:rsid w:val="00EB2B3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82A"/>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003"/>
    <w:rsid w:val="00F23215"/>
    <w:rsid w:val="00F24D16"/>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A08"/>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15:docId w15:val="{2D33ECC7-3F44-4223-A65C-328BBEA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 w:type="character" w:customStyle="1" w:styleId="apple-converted-space">
    <w:name w:val="apple-converted-space"/>
    <w:basedOn w:val="Numatytasispastraiposriftas"/>
    <w:rsid w:val="00B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2015-06-15T06:12:00Z</cp:lastPrinted>
  <dcterms:created xsi:type="dcterms:W3CDTF">2018-03-13T13:00:00Z</dcterms:created>
  <dcterms:modified xsi:type="dcterms:W3CDTF">2018-03-13T13:00:00Z</dcterms:modified>
</cp:coreProperties>
</file>