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A56C1A">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A56C1A">
      <w:pPr>
        <w:keepNext/>
        <w:jc w:val="center"/>
        <w:outlineLvl w:val="1"/>
        <w:rPr>
          <w:b/>
        </w:rPr>
      </w:pPr>
    </w:p>
    <w:p w:rsidR="00446AC7" w:rsidRPr="00CB7939" w:rsidRDefault="00446AC7" w:rsidP="00A56C1A">
      <w:pPr>
        <w:keepNext/>
        <w:jc w:val="center"/>
        <w:outlineLvl w:val="1"/>
        <w:rPr>
          <w:b/>
        </w:rPr>
      </w:pPr>
      <w:r w:rsidRPr="00CB7939">
        <w:rPr>
          <w:b/>
        </w:rPr>
        <w:t>SPRENDIMAS</w:t>
      </w:r>
    </w:p>
    <w:p w:rsidR="00446AC7" w:rsidRPr="001D3C7E" w:rsidRDefault="00446AC7" w:rsidP="00A56C1A">
      <w:pPr>
        <w:jc w:val="center"/>
      </w:pPr>
      <w:r w:rsidRPr="001D3C7E">
        <w:rPr>
          <w:b/>
          <w:caps/>
        </w:rPr>
        <w:t xml:space="preserve">DĖL </w:t>
      </w:r>
      <w:r w:rsidR="00A91376">
        <w:rPr>
          <w:b/>
        </w:rPr>
        <w:t>SAVIVALDYBĖS BŪSTŲ PARDAVIMO</w:t>
      </w:r>
    </w:p>
    <w:p w:rsidR="00446AC7" w:rsidRDefault="00446AC7" w:rsidP="00A56C1A">
      <w:pPr>
        <w:jc w:val="center"/>
      </w:pPr>
    </w:p>
    <w:bookmarkStart w:id="1" w:name="registravimoDataIlga"/>
    <w:p w:rsidR="00AC62F1" w:rsidRPr="003C09F9" w:rsidRDefault="00AC62F1" w:rsidP="00A56C1A">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15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T1-68</w:t>
      </w:r>
      <w:r>
        <w:rPr>
          <w:noProof/>
        </w:rPr>
        <w:fldChar w:fldCharType="end"/>
      </w:r>
      <w:bookmarkEnd w:id="2"/>
    </w:p>
    <w:p w:rsidR="00AC62F1" w:rsidRDefault="00AC62F1" w:rsidP="00A56C1A">
      <w:pPr>
        <w:tabs>
          <w:tab w:val="left" w:pos="5070"/>
          <w:tab w:val="left" w:pos="5366"/>
          <w:tab w:val="left" w:pos="6771"/>
          <w:tab w:val="left" w:pos="7363"/>
        </w:tabs>
        <w:jc w:val="center"/>
      </w:pPr>
      <w:r w:rsidRPr="001456CE">
        <w:t>Klaipėda</w:t>
      </w:r>
    </w:p>
    <w:p w:rsidR="00446AC7" w:rsidRDefault="00446AC7" w:rsidP="00A56C1A">
      <w:pPr>
        <w:contextualSpacing/>
        <w:jc w:val="center"/>
      </w:pPr>
    </w:p>
    <w:p w:rsidR="00C2410C" w:rsidRDefault="00C2410C" w:rsidP="00A56C1A">
      <w:pPr>
        <w:contextualSpacing/>
        <w:jc w:val="center"/>
      </w:pPr>
    </w:p>
    <w:p w:rsidR="00503FFD" w:rsidRPr="00A56C1A" w:rsidRDefault="00503FFD" w:rsidP="00A56C1A">
      <w:pPr>
        <w:pStyle w:val="Pavadinimas"/>
        <w:spacing w:after="0"/>
        <w:ind w:firstLine="720"/>
        <w:contextualSpacing/>
        <w:jc w:val="both"/>
        <w:rPr>
          <w:szCs w:val="24"/>
        </w:rPr>
      </w:pPr>
      <w:r>
        <w:rPr>
          <w:szCs w:val="24"/>
        </w:rPr>
        <w:t>Vadovaudamasi Lietuvos Respublikos vietos savivaldos įstatymo 16 straipsnio 2 dalies 26 punktu, Lietuvos Respublikos paramos būstui įsigyti ar išsinuomoti įstat</w:t>
      </w:r>
      <w:r w:rsidR="005E3B8C">
        <w:rPr>
          <w:szCs w:val="24"/>
        </w:rPr>
        <w:t xml:space="preserve">ymo 24 straipsnio 2 dalies </w:t>
      </w:r>
      <w:r w:rsidR="002005D6">
        <w:rPr>
          <w:szCs w:val="24"/>
        </w:rPr>
        <w:t>1</w:t>
      </w:r>
      <w:r w:rsidR="0076773D">
        <w:rPr>
          <w:szCs w:val="24"/>
        </w:rPr>
        <w:t xml:space="preserve"> </w:t>
      </w:r>
      <w:r w:rsidR="00CD49A4">
        <w:rPr>
          <w:szCs w:val="24"/>
        </w:rPr>
        <w:t>ir 5 punktais</w:t>
      </w:r>
      <w:r>
        <w:rPr>
          <w:szCs w:val="24"/>
        </w:rPr>
        <w:t xml:space="preserve"> ir 26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w:t>
      </w:r>
      <w:r w:rsidRPr="00A56C1A">
        <w:rPr>
          <w:szCs w:val="24"/>
        </w:rPr>
        <w:t xml:space="preserve">savivaldybės taryba </w:t>
      </w:r>
      <w:r w:rsidRPr="00A56C1A">
        <w:rPr>
          <w:spacing w:val="60"/>
          <w:szCs w:val="24"/>
        </w:rPr>
        <w:t>nusprendži</w:t>
      </w:r>
      <w:r w:rsidRPr="00A56C1A">
        <w:rPr>
          <w:szCs w:val="24"/>
        </w:rPr>
        <w:t>a:</w:t>
      </w:r>
    </w:p>
    <w:p w:rsidR="00503FFD" w:rsidRPr="00A56C1A" w:rsidRDefault="00503FFD" w:rsidP="00A56C1A">
      <w:pPr>
        <w:pStyle w:val="Pavadinimas"/>
        <w:spacing w:after="0"/>
        <w:ind w:firstLine="720"/>
        <w:contextualSpacing/>
        <w:jc w:val="both"/>
      </w:pPr>
      <w:r w:rsidRPr="00A56C1A">
        <w:t>1. Parduoti savivaldybei nuosavybės teise priklausančius būstus:</w:t>
      </w:r>
    </w:p>
    <w:p w:rsidR="00636921" w:rsidRPr="00E85F1C" w:rsidRDefault="00C319F3" w:rsidP="00636921">
      <w:pPr>
        <w:pStyle w:val="Pavadinimas"/>
        <w:ind w:firstLine="720"/>
        <w:contextualSpacing/>
        <w:jc w:val="both"/>
        <w:rPr>
          <w:szCs w:val="24"/>
        </w:rPr>
      </w:pPr>
      <w:r w:rsidRPr="00A56C1A">
        <w:t>1.</w:t>
      </w:r>
      <w:r w:rsidR="001E3CF6" w:rsidRPr="00A56C1A">
        <w:t>1.</w:t>
      </w:r>
      <w:r w:rsidRPr="00A56C1A">
        <w:t xml:space="preserve"> </w:t>
      </w:r>
      <w:r w:rsidR="00D752A6">
        <w:t>A.</w:t>
      </w:r>
      <w:r w:rsidR="0076773D">
        <w:t xml:space="preserve"> K</w:t>
      </w:r>
      <w:r w:rsidR="00FF3EC0">
        <w:t>.</w:t>
      </w:r>
      <w:r w:rsidR="0076773D">
        <w:t xml:space="preserve">, </w:t>
      </w:r>
      <w:r w:rsidR="00FF3EC0" w:rsidRPr="00122E14">
        <w:rPr>
          <w:i/>
          <w:szCs w:val="24"/>
          <w:lang w:bidi="he-IL"/>
        </w:rPr>
        <w:t>(duomenys neskelbtini)</w:t>
      </w:r>
      <w:r w:rsidR="00636921" w:rsidRPr="00E85F1C">
        <w:rPr>
          <w:szCs w:val="24"/>
        </w:rPr>
        <w:t>, Klaipėda, 41,09 kv. metro ploto būstas, unikalus Nr. </w:t>
      </w:r>
      <w:r w:rsidR="00122E14" w:rsidRPr="00122E14">
        <w:rPr>
          <w:i/>
          <w:szCs w:val="24"/>
          <w:lang w:bidi="he-IL"/>
        </w:rPr>
        <w:t>(duomenys neskelbtini)</w:t>
      </w:r>
      <w:r w:rsidR="00636921" w:rsidRPr="00E85F1C">
        <w:rPr>
          <w:szCs w:val="24"/>
        </w:rPr>
        <w:t>, namo statybos metai – 1920. Kaina – 32</w:t>
      </w:r>
      <w:r w:rsidR="007747C6">
        <w:rPr>
          <w:szCs w:val="24"/>
        </w:rPr>
        <w:t> </w:t>
      </w:r>
      <w:r w:rsidR="00636921" w:rsidRPr="00E85F1C">
        <w:rPr>
          <w:szCs w:val="24"/>
        </w:rPr>
        <w:t>678,00 </w:t>
      </w:r>
      <w:proofErr w:type="spellStart"/>
      <w:r w:rsidR="00636921" w:rsidRPr="00E85F1C">
        <w:rPr>
          <w:szCs w:val="24"/>
        </w:rPr>
        <w:t>Eur</w:t>
      </w:r>
      <w:proofErr w:type="spellEnd"/>
      <w:r w:rsidR="00636921" w:rsidRPr="00E85F1C">
        <w:rPr>
          <w:szCs w:val="24"/>
        </w:rPr>
        <w:t xml:space="preserve"> (trisdešimt du tūkstančiai šeši šimtai septyniasdešimt aštuoni eurai 00 ct), iš jų 78,00 </w:t>
      </w:r>
      <w:proofErr w:type="spellStart"/>
      <w:r w:rsidR="00636921" w:rsidRPr="00E85F1C">
        <w:rPr>
          <w:szCs w:val="24"/>
        </w:rPr>
        <w:t>Eur</w:t>
      </w:r>
      <w:proofErr w:type="spellEnd"/>
      <w:r w:rsidR="00636921" w:rsidRPr="00E85F1C">
        <w:rPr>
          <w:szCs w:val="24"/>
        </w:rPr>
        <w:t xml:space="preserve"> (septyniasdešimt aštuoni eurai 00 ct) – už būsto vertės nustatymą;</w:t>
      </w:r>
    </w:p>
    <w:p w:rsidR="00636921" w:rsidRPr="00E85F1C" w:rsidRDefault="00E85F1C" w:rsidP="00636921">
      <w:pPr>
        <w:pStyle w:val="Pavadinimas"/>
        <w:ind w:firstLine="720"/>
        <w:contextualSpacing/>
        <w:jc w:val="both"/>
        <w:rPr>
          <w:szCs w:val="24"/>
        </w:rPr>
      </w:pPr>
      <w:r w:rsidRPr="00E85F1C">
        <w:rPr>
          <w:szCs w:val="24"/>
        </w:rPr>
        <w:t>1.</w:t>
      </w:r>
      <w:r w:rsidR="00636921" w:rsidRPr="00E85F1C">
        <w:rPr>
          <w:szCs w:val="24"/>
        </w:rPr>
        <w:t xml:space="preserve">2. </w:t>
      </w:r>
      <w:r w:rsidR="0076773D" w:rsidRPr="00E85F1C">
        <w:rPr>
          <w:szCs w:val="24"/>
        </w:rPr>
        <w:t>R</w:t>
      </w:r>
      <w:r w:rsidR="00122E14">
        <w:rPr>
          <w:szCs w:val="24"/>
        </w:rPr>
        <w:t>.</w:t>
      </w:r>
      <w:r w:rsidR="0076773D" w:rsidRPr="00E85F1C">
        <w:rPr>
          <w:szCs w:val="24"/>
        </w:rPr>
        <w:t xml:space="preserve"> Š</w:t>
      </w:r>
      <w:r w:rsidR="00122E14">
        <w:rPr>
          <w:szCs w:val="24"/>
        </w:rPr>
        <w:t>.</w:t>
      </w:r>
      <w:r w:rsidR="0076773D" w:rsidRPr="00E85F1C">
        <w:rPr>
          <w:szCs w:val="24"/>
        </w:rPr>
        <w:t xml:space="preserve">, </w:t>
      </w:r>
      <w:r w:rsidR="00122E14" w:rsidRPr="00122E14">
        <w:rPr>
          <w:i/>
          <w:szCs w:val="24"/>
          <w:lang w:bidi="he-IL"/>
        </w:rPr>
        <w:t>(duomenys neskelbtini)</w:t>
      </w:r>
      <w:r w:rsidR="00636921" w:rsidRPr="00E85F1C">
        <w:rPr>
          <w:szCs w:val="24"/>
        </w:rPr>
        <w:t>, Klaipėda, 44/100 būsto dalys, 12,86 kv. metro ploto kambarys su bendro naudojimo patalpomis, bendras plotas – 29,52 kv. metro, unikalus Nr.</w:t>
      </w:r>
      <w:r w:rsidR="007747C6">
        <w:rPr>
          <w:szCs w:val="24"/>
        </w:rPr>
        <w:t> </w:t>
      </w:r>
      <w:r w:rsidR="00122E14" w:rsidRPr="00122E14">
        <w:rPr>
          <w:i/>
          <w:szCs w:val="24"/>
          <w:lang w:bidi="he-IL"/>
        </w:rPr>
        <w:t>(duomenys neskelbtini)</w:t>
      </w:r>
      <w:r w:rsidR="00636921" w:rsidRPr="00E85F1C">
        <w:rPr>
          <w:szCs w:val="24"/>
        </w:rPr>
        <w:t>, namo statybos metai – 1963. Kaina – 7</w:t>
      </w:r>
      <w:r w:rsidR="0076773D" w:rsidRPr="00E85F1C">
        <w:rPr>
          <w:szCs w:val="24"/>
        </w:rPr>
        <w:t xml:space="preserve"> </w:t>
      </w:r>
      <w:r w:rsidR="00636921" w:rsidRPr="00E85F1C">
        <w:rPr>
          <w:szCs w:val="24"/>
        </w:rPr>
        <w:t>178,00 </w:t>
      </w:r>
      <w:proofErr w:type="spellStart"/>
      <w:r w:rsidR="00636921" w:rsidRPr="00E85F1C">
        <w:rPr>
          <w:szCs w:val="24"/>
        </w:rPr>
        <w:t>Eur</w:t>
      </w:r>
      <w:proofErr w:type="spellEnd"/>
      <w:r w:rsidR="00636921" w:rsidRPr="00E85F1C">
        <w:rPr>
          <w:szCs w:val="24"/>
        </w:rPr>
        <w:t xml:space="preserve"> (septyni tūkstančiai vienas šimtas septyniasdešimt aštuoni eurai 00 ct), iš jų 78,00 </w:t>
      </w:r>
      <w:proofErr w:type="spellStart"/>
      <w:r w:rsidR="00636921" w:rsidRPr="00E85F1C">
        <w:rPr>
          <w:szCs w:val="24"/>
        </w:rPr>
        <w:t>Eur</w:t>
      </w:r>
      <w:proofErr w:type="spellEnd"/>
      <w:r w:rsidR="00636921" w:rsidRPr="00E85F1C">
        <w:rPr>
          <w:szCs w:val="24"/>
        </w:rPr>
        <w:t xml:space="preserve"> (septyniasdešimt aštuoni eurai 00</w:t>
      </w:r>
      <w:r w:rsidR="007747C6">
        <w:rPr>
          <w:szCs w:val="24"/>
        </w:rPr>
        <w:t> </w:t>
      </w:r>
      <w:r w:rsidR="00AC3EF0">
        <w:rPr>
          <w:szCs w:val="24"/>
        </w:rPr>
        <w:t>ct) – už būsto vertės nustatymą;</w:t>
      </w:r>
    </w:p>
    <w:p w:rsidR="00302E17" w:rsidRDefault="00E85F1C" w:rsidP="00302E17">
      <w:pPr>
        <w:pStyle w:val="Pavadinimas"/>
        <w:ind w:firstLine="720"/>
        <w:contextualSpacing/>
        <w:jc w:val="both"/>
        <w:rPr>
          <w:szCs w:val="24"/>
        </w:rPr>
      </w:pPr>
      <w:r w:rsidRPr="00E85F1C">
        <w:rPr>
          <w:szCs w:val="24"/>
          <w:lang w:bidi="he-IL"/>
        </w:rPr>
        <w:t>1.</w:t>
      </w:r>
      <w:r w:rsidR="00636921" w:rsidRPr="00E85F1C">
        <w:rPr>
          <w:szCs w:val="24"/>
          <w:lang w:bidi="he-IL"/>
        </w:rPr>
        <w:t>3.</w:t>
      </w:r>
      <w:r w:rsidR="00636921" w:rsidRPr="00E85F1C">
        <w:rPr>
          <w:szCs w:val="24"/>
        </w:rPr>
        <w:t xml:space="preserve"> </w:t>
      </w:r>
      <w:r w:rsidR="00122E14">
        <w:rPr>
          <w:szCs w:val="24"/>
        </w:rPr>
        <w:t>D. K.</w:t>
      </w:r>
      <w:r w:rsidR="0076773D" w:rsidRPr="00E85F1C">
        <w:rPr>
          <w:szCs w:val="24"/>
        </w:rPr>
        <w:t xml:space="preserve">, </w:t>
      </w:r>
      <w:r w:rsidR="00122E14" w:rsidRPr="00122E14">
        <w:rPr>
          <w:i/>
          <w:szCs w:val="24"/>
          <w:lang w:bidi="he-IL"/>
        </w:rPr>
        <w:t>(duomenys neskelbtini)</w:t>
      </w:r>
      <w:r w:rsidR="00636921" w:rsidRPr="00E85F1C">
        <w:rPr>
          <w:szCs w:val="24"/>
        </w:rPr>
        <w:t>, Klaipėda, 33/100 būsto dalys, 21,13 kv. metro ploto, bendras plotas – 64,03 kv. metro, unikalus Nr.</w:t>
      </w:r>
      <w:r w:rsidR="00122E14" w:rsidRPr="00122E14">
        <w:rPr>
          <w:i/>
          <w:szCs w:val="24"/>
          <w:lang w:bidi="he-IL"/>
        </w:rPr>
        <w:t xml:space="preserve"> (duomenys neskelbtini)</w:t>
      </w:r>
      <w:r w:rsidR="00636921" w:rsidRPr="00E85F1C">
        <w:rPr>
          <w:szCs w:val="24"/>
        </w:rPr>
        <w:t xml:space="preserve">, namo statybos metai </w:t>
      </w:r>
      <w:r w:rsidR="0076773D" w:rsidRPr="00E85F1C">
        <w:rPr>
          <w:szCs w:val="24"/>
        </w:rPr>
        <w:t xml:space="preserve">– 1975. Kaina – </w:t>
      </w:r>
      <w:r w:rsidR="00636921" w:rsidRPr="00E85F1C">
        <w:rPr>
          <w:szCs w:val="24"/>
        </w:rPr>
        <w:t>15</w:t>
      </w:r>
      <w:r w:rsidR="007747C6">
        <w:rPr>
          <w:szCs w:val="24"/>
        </w:rPr>
        <w:t> </w:t>
      </w:r>
      <w:r w:rsidR="00636921" w:rsidRPr="00E85F1C">
        <w:rPr>
          <w:szCs w:val="24"/>
        </w:rPr>
        <w:t>078,00 </w:t>
      </w:r>
      <w:proofErr w:type="spellStart"/>
      <w:r w:rsidR="00636921" w:rsidRPr="00E85F1C">
        <w:rPr>
          <w:szCs w:val="24"/>
        </w:rPr>
        <w:t>Eur</w:t>
      </w:r>
      <w:proofErr w:type="spellEnd"/>
      <w:r w:rsidR="00636921" w:rsidRPr="00E85F1C">
        <w:rPr>
          <w:szCs w:val="24"/>
        </w:rPr>
        <w:t xml:space="preserve"> (penkiolika tūkstančių septyniasdešimt aštuoni eurai 00 ct), iš jų 78,00 </w:t>
      </w:r>
      <w:proofErr w:type="spellStart"/>
      <w:r w:rsidR="00636921" w:rsidRPr="00E85F1C">
        <w:rPr>
          <w:szCs w:val="24"/>
        </w:rPr>
        <w:t>Eur</w:t>
      </w:r>
      <w:proofErr w:type="spellEnd"/>
      <w:r w:rsidR="00636921" w:rsidRPr="00E85F1C">
        <w:rPr>
          <w:szCs w:val="24"/>
        </w:rPr>
        <w:t xml:space="preserve"> (septyniasdešimt aštuoni eurai 00 ct) – už būsto vertės nustatymą.</w:t>
      </w:r>
    </w:p>
    <w:p w:rsidR="006D4634" w:rsidRDefault="006D1A8D" w:rsidP="00302E17">
      <w:pPr>
        <w:pStyle w:val="Pavadinimas"/>
        <w:ind w:firstLine="720"/>
        <w:contextualSpacing/>
        <w:jc w:val="both"/>
        <w:rPr>
          <w:szCs w:val="24"/>
        </w:rPr>
      </w:pPr>
      <w:r>
        <w:t>2. </w:t>
      </w:r>
      <w:r w:rsidR="00122E14">
        <w:t>Leisti A. K.</w:t>
      </w:r>
      <w:r w:rsidR="006D4634" w:rsidRPr="00A56C1A">
        <w:t xml:space="preserve"> perkamą būstą</w:t>
      </w:r>
      <w:r w:rsidR="00122E14">
        <w:t xml:space="preserve"> </w:t>
      </w:r>
      <w:r w:rsidR="00122E14" w:rsidRPr="00122E14">
        <w:rPr>
          <w:i/>
          <w:szCs w:val="24"/>
          <w:lang w:bidi="he-IL"/>
        </w:rPr>
        <w:t>(duomenys neskelbtini)</w:t>
      </w:r>
      <w:r w:rsidR="006D4634" w:rsidRPr="00A56C1A">
        <w:t>, Klaipėda, įkeisti kredito įstaigai „Swedbank“, AB (ju</w:t>
      </w:r>
      <w:r w:rsidR="006D4634">
        <w:t>ridinio asmens kodas 112029651). Hipoteka įsigalios, kai su Klaipėdos miesto savivaldybės administracija bus visiškai atsiskaityta už perkamą būstą, sumokėta būsto kaina, netesybos ir įvykdytos kitos prievolės.</w:t>
      </w:r>
    </w:p>
    <w:p w:rsidR="00C91A70" w:rsidRDefault="00C91A70" w:rsidP="00C91A70">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p>
    <w:p w:rsidR="00473C99" w:rsidRDefault="00473C99" w:rsidP="00A56C1A">
      <w:pPr>
        <w:pStyle w:val="Pagrindinistekstas"/>
        <w:spacing w:after="0"/>
        <w:ind w:firstLine="720"/>
        <w:contextualSpacing/>
        <w:jc w:val="both"/>
      </w:pPr>
    </w:p>
    <w:p w:rsidR="00AC1BAD" w:rsidRPr="00D32C97" w:rsidRDefault="00AC1BAD" w:rsidP="00A56C1A">
      <w:pPr>
        <w:pStyle w:val="Pagrindinistekstas"/>
        <w:spacing w:after="0"/>
        <w:ind w:firstLine="720"/>
        <w:contextualSpacing/>
        <w:jc w:val="both"/>
      </w:pPr>
    </w:p>
    <w:tbl>
      <w:tblPr>
        <w:tblW w:w="0" w:type="auto"/>
        <w:tblLook w:val="04A0" w:firstRow="1" w:lastRow="0" w:firstColumn="1" w:lastColumn="0" w:noHBand="0" w:noVBand="1"/>
      </w:tblPr>
      <w:tblGrid>
        <w:gridCol w:w="7183"/>
        <w:gridCol w:w="2455"/>
      </w:tblGrid>
      <w:tr w:rsidR="00503FFD" w:rsidTr="00A56C1A">
        <w:tc>
          <w:tcPr>
            <w:tcW w:w="7183" w:type="dxa"/>
            <w:hideMark/>
          </w:tcPr>
          <w:p w:rsidR="00503FFD" w:rsidRDefault="00503FFD" w:rsidP="00A56C1A">
            <w:pPr>
              <w:contextualSpacing/>
              <w:jc w:val="both"/>
            </w:pPr>
            <w:r>
              <w:t xml:space="preserve">Savivaldybės meras </w:t>
            </w:r>
          </w:p>
        </w:tc>
        <w:tc>
          <w:tcPr>
            <w:tcW w:w="2455" w:type="dxa"/>
          </w:tcPr>
          <w:p w:rsidR="00503FFD" w:rsidRDefault="00503FFD" w:rsidP="00A56C1A">
            <w:pPr>
              <w:ind w:firstLine="709"/>
              <w:contextualSpacing/>
              <w:jc w:val="right"/>
            </w:pPr>
          </w:p>
        </w:tc>
      </w:tr>
    </w:tbl>
    <w:p w:rsidR="00503FFD" w:rsidRDefault="00503FFD" w:rsidP="00A56C1A">
      <w:pPr>
        <w:contextualSpacing/>
      </w:pPr>
    </w:p>
    <w:p w:rsidR="00CE3C17" w:rsidRDefault="00CE3C17" w:rsidP="00A56C1A">
      <w:pPr>
        <w:contextualSpacing/>
      </w:pPr>
    </w:p>
    <w:tbl>
      <w:tblPr>
        <w:tblW w:w="0" w:type="auto"/>
        <w:tblLook w:val="04A0" w:firstRow="1" w:lastRow="0" w:firstColumn="1" w:lastColumn="0" w:noHBand="0" w:noVBand="1"/>
      </w:tblPr>
      <w:tblGrid>
        <w:gridCol w:w="7151"/>
        <w:gridCol w:w="2487"/>
      </w:tblGrid>
      <w:tr w:rsidR="00503FFD" w:rsidTr="00767ABE">
        <w:tc>
          <w:tcPr>
            <w:tcW w:w="7151" w:type="dxa"/>
            <w:hideMark/>
          </w:tcPr>
          <w:p w:rsidR="00503FFD" w:rsidRDefault="00503FFD" w:rsidP="00A56C1A">
            <w:pPr>
              <w:contextualSpacing/>
              <w:jc w:val="both"/>
            </w:pPr>
            <w:r>
              <w:t>Teikėjas – Savivaldybės administracijos direktorius</w:t>
            </w:r>
          </w:p>
        </w:tc>
        <w:tc>
          <w:tcPr>
            <w:tcW w:w="2487" w:type="dxa"/>
            <w:hideMark/>
          </w:tcPr>
          <w:p w:rsidR="00503FFD" w:rsidRDefault="00503FFD" w:rsidP="00A56C1A">
            <w:pPr>
              <w:ind w:firstLine="709"/>
              <w:contextualSpacing/>
              <w:jc w:val="right"/>
            </w:pPr>
            <w:r>
              <w:t>Saulius Budinas</w:t>
            </w:r>
          </w:p>
        </w:tc>
      </w:tr>
    </w:tbl>
    <w:p w:rsidR="00C91A70" w:rsidRDefault="00C91A70" w:rsidP="00A56C1A">
      <w:pPr>
        <w:contextualSpacing/>
        <w:jc w:val="both"/>
      </w:pPr>
    </w:p>
    <w:p w:rsidR="006D4634" w:rsidRDefault="006D4634" w:rsidP="00A56C1A">
      <w:pPr>
        <w:contextualSpacing/>
        <w:jc w:val="both"/>
      </w:pPr>
    </w:p>
    <w:p w:rsidR="00D72002" w:rsidRDefault="00D72002" w:rsidP="00A56C1A">
      <w:pPr>
        <w:jc w:val="both"/>
      </w:pPr>
    </w:p>
    <w:p w:rsidR="00CE3C17" w:rsidRDefault="00CE3C17" w:rsidP="00A56C1A">
      <w:pPr>
        <w:jc w:val="both"/>
      </w:pPr>
      <w:r>
        <w:t>Parengė</w:t>
      </w:r>
    </w:p>
    <w:p w:rsidR="00A124A3" w:rsidRDefault="00CE3C17" w:rsidP="00A56C1A">
      <w:pPr>
        <w:jc w:val="both"/>
      </w:pPr>
      <w:r>
        <w:t>Turto skyriaus vyresnioji specialistė</w:t>
      </w:r>
    </w:p>
    <w:p w:rsidR="00B34A6B" w:rsidRDefault="00B34A6B" w:rsidP="00AC24DA">
      <w:pPr>
        <w:jc w:val="both"/>
      </w:pPr>
    </w:p>
    <w:p w:rsidR="00B34A6B" w:rsidRDefault="00CE3C17" w:rsidP="00AC24DA">
      <w:pPr>
        <w:jc w:val="both"/>
      </w:pPr>
      <w:r>
        <w:t>Olga Valantiejienė, tel. 39 60 49</w:t>
      </w:r>
    </w:p>
    <w:p w:rsidR="00DD6F1A" w:rsidRPr="00CE3C17" w:rsidRDefault="002313A0" w:rsidP="00AC24DA">
      <w:pPr>
        <w:jc w:val="both"/>
      </w:pPr>
      <w:r>
        <w:t>2018-03</w:t>
      </w:r>
      <w:r w:rsidR="00CE3C17">
        <w:t>-</w:t>
      </w:r>
      <w:r w:rsidR="0066456F">
        <w:t>12</w:t>
      </w:r>
    </w:p>
    <w:sectPr w:rsidR="00DD6F1A" w:rsidRPr="00CE3C17" w:rsidSect="00B34A6B">
      <w:headerReference w:type="even" r:id="rId7"/>
      <w:headerReference w:type="default" r:id="rId8"/>
      <w:headerReference w:type="first" r:id="rId9"/>
      <w:pgSz w:w="11906" w:h="16838" w:code="9"/>
      <w:pgMar w:top="1134" w:right="567" w:bottom="1134" w:left="1701" w:header="539"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517" w:rsidRDefault="00371517">
      <w:r>
        <w:separator/>
      </w:r>
    </w:p>
  </w:endnote>
  <w:endnote w:type="continuationSeparator" w:id="0">
    <w:p w:rsidR="00371517" w:rsidRDefault="0037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517" w:rsidRDefault="00371517">
      <w:r>
        <w:separator/>
      </w:r>
    </w:p>
  </w:footnote>
  <w:footnote w:type="continuationSeparator" w:id="0">
    <w:p w:rsidR="00371517" w:rsidRDefault="00371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1BAD">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r w:rsidR="00D752A6">
      <w:rPr>
        <w:b/>
      </w:rPr>
      <w:t xml:space="preserve"> (N)</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EBF"/>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4FB"/>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2A1"/>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C07"/>
    <w:rsid w:val="000F5EE1"/>
    <w:rsid w:val="00100183"/>
    <w:rsid w:val="00100597"/>
    <w:rsid w:val="001007FF"/>
    <w:rsid w:val="00102CE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2E14"/>
    <w:rsid w:val="00123002"/>
    <w:rsid w:val="00123813"/>
    <w:rsid w:val="00123C22"/>
    <w:rsid w:val="00123C3A"/>
    <w:rsid w:val="00124422"/>
    <w:rsid w:val="001274D1"/>
    <w:rsid w:val="00131018"/>
    <w:rsid w:val="001310AE"/>
    <w:rsid w:val="001310B6"/>
    <w:rsid w:val="00131C97"/>
    <w:rsid w:val="00133922"/>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3E0"/>
    <w:rsid w:val="00162404"/>
    <w:rsid w:val="001626AB"/>
    <w:rsid w:val="00163F06"/>
    <w:rsid w:val="00165FB0"/>
    <w:rsid w:val="00167383"/>
    <w:rsid w:val="001700D9"/>
    <w:rsid w:val="00171FF5"/>
    <w:rsid w:val="001725C0"/>
    <w:rsid w:val="00176C7A"/>
    <w:rsid w:val="00176DA8"/>
    <w:rsid w:val="0017726B"/>
    <w:rsid w:val="00177655"/>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115D"/>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E8E"/>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3CF6"/>
    <w:rsid w:val="001E4977"/>
    <w:rsid w:val="001E5431"/>
    <w:rsid w:val="001E6919"/>
    <w:rsid w:val="001E71FF"/>
    <w:rsid w:val="001E7591"/>
    <w:rsid w:val="001E781D"/>
    <w:rsid w:val="001F0AFC"/>
    <w:rsid w:val="001F1954"/>
    <w:rsid w:val="001F2185"/>
    <w:rsid w:val="001F270A"/>
    <w:rsid w:val="001F3C11"/>
    <w:rsid w:val="001F44F9"/>
    <w:rsid w:val="001F5955"/>
    <w:rsid w:val="001F5A89"/>
    <w:rsid w:val="001F5AF6"/>
    <w:rsid w:val="001F5C7E"/>
    <w:rsid w:val="001F670D"/>
    <w:rsid w:val="001F6D84"/>
    <w:rsid w:val="001F7A52"/>
    <w:rsid w:val="002005D6"/>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3A0"/>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49D"/>
    <w:rsid w:val="00251CA2"/>
    <w:rsid w:val="00251DE1"/>
    <w:rsid w:val="00252E7A"/>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59"/>
    <w:rsid w:val="00281CB4"/>
    <w:rsid w:val="00282807"/>
    <w:rsid w:val="00283FE7"/>
    <w:rsid w:val="00284251"/>
    <w:rsid w:val="0028514F"/>
    <w:rsid w:val="00285773"/>
    <w:rsid w:val="0028595F"/>
    <w:rsid w:val="0028720D"/>
    <w:rsid w:val="00290E5D"/>
    <w:rsid w:val="0029169E"/>
    <w:rsid w:val="002925BA"/>
    <w:rsid w:val="00295DD3"/>
    <w:rsid w:val="00295DFF"/>
    <w:rsid w:val="002A0E87"/>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50FB"/>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D83"/>
    <w:rsid w:val="002F2815"/>
    <w:rsid w:val="002F4982"/>
    <w:rsid w:val="002F5A40"/>
    <w:rsid w:val="003002F4"/>
    <w:rsid w:val="00300D9B"/>
    <w:rsid w:val="0030148A"/>
    <w:rsid w:val="0030205C"/>
    <w:rsid w:val="00302C6C"/>
    <w:rsid w:val="00302E17"/>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3B1"/>
    <w:rsid w:val="00330E7F"/>
    <w:rsid w:val="00331045"/>
    <w:rsid w:val="003318A1"/>
    <w:rsid w:val="00331B9E"/>
    <w:rsid w:val="00332752"/>
    <w:rsid w:val="00332BF9"/>
    <w:rsid w:val="0033363E"/>
    <w:rsid w:val="00334D38"/>
    <w:rsid w:val="00336FBD"/>
    <w:rsid w:val="0034025F"/>
    <w:rsid w:val="0034046F"/>
    <w:rsid w:val="00340E65"/>
    <w:rsid w:val="00342813"/>
    <w:rsid w:val="00343FCA"/>
    <w:rsid w:val="00344113"/>
    <w:rsid w:val="00345BBF"/>
    <w:rsid w:val="0034613F"/>
    <w:rsid w:val="0035261C"/>
    <w:rsid w:val="00353245"/>
    <w:rsid w:val="00353508"/>
    <w:rsid w:val="00355F0E"/>
    <w:rsid w:val="00356026"/>
    <w:rsid w:val="00356A18"/>
    <w:rsid w:val="00356DB5"/>
    <w:rsid w:val="003570CB"/>
    <w:rsid w:val="0036123D"/>
    <w:rsid w:val="003612CF"/>
    <w:rsid w:val="003615DD"/>
    <w:rsid w:val="003622CE"/>
    <w:rsid w:val="003629A6"/>
    <w:rsid w:val="00362F25"/>
    <w:rsid w:val="00363246"/>
    <w:rsid w:val="003636F2"/>
    <w:rsid w:val="00364704"/>
    <w:rsid w:val="00367D0A"/>
    <w:rsid w:val="00370D4D"/>
    <w:rsid w:val="00371517"/>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B77"/>
    <w:rsid w:val="003A2F71"/>
    <w:rsid w:val="003A32E8"/>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7B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17FE4"/>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49E4"/>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CB6"/>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C99"/>
    <w:rsid w:val="00473E93"/>
    <w:rsid w:val="004751FD"/>
    <w:rsid w:val="00476CD4"/>
    <w:rsid w:val="004772A3"/>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4526"/>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A1B"/>
    <w:rsid w:val="004F6D06"/>
    <w:rsid w:val="004F7462"/>
    <w:rsid w:val="005018F3"/>
    <w:rsid w:val="00503FFD"/>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02B6"/>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3FD"/>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5D36"/>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3B8C"/>
    <w:rsid w:val="005E43D4"/>
    <w:rsid w:val="005E4A84"/>
    <w:rsid w:val="005E5820"/>
    <w:rsid w:val="005E66D2"/>
    <w:rsid w:val="005E7178"/>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2EC"/>
    <w:rsid w:val="006144F8"/>
    <w:rsid w:val="006168B0"/>
    <w:rsid w:val="00617196"/>
    <w:rsid w:val="006200C5"/>
    <w:rsid w:val="006203FD"/>
    <w:rsid w:val="00620479"/>
    <w:rsid w:val="0062104B"/>
    <w:rsid w:val="00621BF9"/>
    <w:rsid w:val="00621FCC"/>
    <w:rsid w:val="00622276"/>
    <w:rsid w:val="0062312D"/>
    <w:rsid w:val="006244B2"/>
    <w:rsid w:val="0062508D"/>
    <w:rsid w:val="00625228"/>
    <w:rsid w:val="006264C5"/>
    <w:rsid w:val="006304C7"/>
    <w:rsid w:val="0063083A"/>
    <w:rsid w:val="006330CA"/>
    <w:rsid w:val="0063500C"/>
    <w:rsid w:val="0063593A"/>
    <w:rsid w:val="0063619B"/>
    <w:rsid w:val="006361AB"/>
    <w:rsid w:val="006368D8"/>
    <w:rsid w:val="00636921"/>
    <w:rsid w:val="00640BC5"/>
    <w:rsid w:val="006413CE"/>
    <w:rsid w:val="00641B6E"/>
    <w:rsid w:val="00643C86"/>
    <w:rsid w:val="006451CE"/>
    <w:rsid w:val="006462FE"/>
    <w:rsid w:val="006469B2"/>
    <w:rsid w:val="00646A29"/>
    <w:rsid w:val="00647335"/>
    <w:rsid w:val="006479EE"/>
    <w:rsid w:val="00647BE2"/>
    <w:rsid w:val="00651C22"/>
    <w:rsid w:val="0065200D"/>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456F"/>
    <w:rsid w:val="0066582F"/>
    <w:rsid w:val="0066639E"/>
    <w:rsid w:val="006672DC"/>
    <w:rsid w:val="00667354"/>
    <w:rsid w:val="00667E00"/>
    <w:rsid w:val="00671C49"/>
    <w:rsid w:val="00671CE0"/>
    <w:rsid w:val="00672104"/>
    <w:rsid w:val="00672536"/>
    <w:rsid w:val="00672730"/>
    <w:rsid w:val="00673A1B"/>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1A8D"/>
    <w:rsid w:val="006D28CE"/>
    <w:rsid w:val="006D3F98"/>
    <w:rsid w:val="006D4634"/>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CD5"/>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455"/>
    <w:rsid w:val="00755AC4"/>
    <w:rsid w:val="0075690B"/>
    <w:rsid w:val="00756984"/>
    <w:rsid w:val="00757C11"/>
    <w:rsid w:val="00760D36"/>
    <w:rsid w:val="00760E66"/>
    <w:rsid w:val="00761AD6"/>
    <w:rsid w:val="007625D1"/>
    <w:rsid w:val="0076266A"/>
    <w:rsid w:val="00763D6D"/>
    <w:rsid w:val="007643B0"/>
    <w:rsid w:val="00766A91"/>
    <w:rsid w:val="0076773D"/>
    <w:rsid w:val="0076777B"/>
    <w:rsid w:val="00767ABE"/>
    <w:rsid w:val="007704DA"/>
    <w:rsid w:val="00770A4D"/>
    <w:rsid w:val="00770B73"/>
    <w:rsid w:val="00770DA9"/>
    <w:rsid w:val="00771799"/>
    <w:rsid w:val="00772212"/>
    <w:rsid w:val="00772428"/>
    <w:rsid w:val="00772B7A"/>
    <w:rsid w:val="007745B9"/>
    <w:rsid w:val="007747C6"/>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054D"/>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78F"/>
    <w:rsid w:val="007E1563"/>
    <w:rsid w:val="007E1B8D"/>
    <w:rsid w:val="007E1F2A"/>
    <w:rsid w:val="007E2421"/>
    <w:rsid w:val="007E37FD"/>
    <w:rsid w:val="007E428B"/>
    <w:rsid w:val="007E5411"/>
    <w:rsid w:val="007E5984"/>
    <w:rsid w:val="007E6087"/>
    <w:rsid w:val="007E7300"/>
    <w:rsid w:val="007E7FB5"/>
    <w:rsid w:val="007F03E5"/>
    <w:rsid w:val="007F08C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299"/>
    <w:rsid w:val="00824E24"/>
    <w:rsid w:val="00825039"/>
    <w:rsid w:val="008257AC"/>
    <w:rsid w:val="00825BFA"/>
    <w:rsid w:val="008265D9"/>
    <w:rsid w:val="00826C70"/>
    <w:rsid w:val="008275D7"/>
    <w:rsid w:val="00831510"/>
    <w:rsid w:val="008317AE"/>
    <w:rsid w:val="008317C7"/>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6BD8"/>
    <w:rsid w:val="008806F2"/>
    <w:rsid w:val="00880D79"/>
    <w:rsid w:val="00880F67"/>
    <w:rsid w:val="008817C2"/>
    <w:rsid w:val="00881C21"/>
    <w:rsid w:val="0088384F"/>
    <w:rsid w:val="008845AD"/>
    <w:rsid w:val="00885037"/>
    <w:rsid w:val="00885D6C"/>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10C"/>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230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144"/>
    <w:rsid w:val="00941A1F"/>
    <w:rsid w:val="00941BC8"/>
    <w:rsid w:val="00941FE1"/>
    <w:rsid w:val="00942341"/>
    <w:rsid w:val="009425B2"/>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CC6"/>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4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6C1A"/>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3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BAD"/>
    <w:rsid w:val="00AC1EAC"/>
    <w:rsid w:val="00AC24DA"/>
    <w:rsid w:val="00AC3538"/>
    <w:rsid w:val="00AC3EF0"/>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280F"/>
    <w:rsid w:val="00AE405F"/>
    <w:rsid w:val="00AE4651"/>
    <w:rsid w:val="00AE59E5"/>
    <w:rsid w:val="00AE5A53"/>
    <w:rsid w:val="00AE661D"/>
    <w:rsid w:val="00AE66B5"/>
    <w:rsid w:val="00AE7A31"/>
    <w:rsid w:val="00AF022E"/>
    <w:rsid w:val="00AF034B"/>
    <w:rsid w:val="00AF043B"/>
    <w:rsid w:val="00AF0D2F"/>
    <w:rsid w:val="00AF1342"/>
    <w:rsid w:val="00AF1399"/>
    <w:rsid w:val="00AF4730"/>
    <w:rsid w:val="00AF498F"/>
    <w:rsid w:val="00AF5AB7"/>
    <w:rsid w:val="00AF5E5A"/>
    <w:rsid w:val="00B004DB"/>
    <w:rsid w:val="00B010C9"/>
    <w:rsid w:val="00B04D2C"/>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4A6B"/>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316"/>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C22"/>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0A69"/>
    <w:rsid w:val="00C21715"/>
    <w:rsid w:val="00C227EE"/>
    <w:rsid w:val="00C23DFA"/>
    <w:rsid w:val="00C23FE3"/>
    <w:rsid w:val="00C2410C"/>
    <w:rsid w:val="00C241CD"/>
    <w:rsid w:val="00C24C5F"/>
    <w:rsid w:val="00C251D2"/>
    <w:rsid w:val="00C25379"/>
    <w:rsid w:val="00C27241"/>
    <w:rsid w:val="00C27AFB"/>
    <w:rsid w:val="00C27C35"/>
    <w:rsid w:val="00C3036E"/>
    <w:rsid w:val="00C3163A"/>
    <w:rsid w:val="00C319F3"/>
    <w:rsid w:val="00C31D14"/>
    <w:rsid w:val="00C324E5"/>
    <w:rsid w:val="00C330D7"/>
    <w:rsid w:val="00C33D70"/>
    <w:rsid w:val="00C342BE"/>
    <w:rsid w:val="00C344EC"/>
    <w:rsid w:val="00C41BE0"/>
    <w:rsid w:val="00C42BB1"/>
    <w:rsid w:val="00C43F0E"/>
    <w:rsid w:val="00C44D22"/>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37D"/>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1A70"/>
    <w:rsid w:val="00C93450"/>
    <w:rsid w:val="00C944CF"/>
    <w:rsid w:val="00CA0275"/>
    <w:rsid w:val="00CA082F"/>
    <w:rsid w:val="00CA0E1A"/>
    <w:rsid w:val="00CA185D"/>
    <w:rsid w:val="00CA3790"/>
    <w:rsid w:val="00CA446F"/>
    <w:rsid w:val="00CA4980"/>
    <w:rsid w:val="00CA55FA"/>
    <w:rsid w:val="00CA575B"/>
    <w:rsid w:val="00CA5808"/>
    <w:rsid w:val="00CA5D19"/>
    <w:rsid w:val="00CA75B1"/>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4607"/>
    <w:rsid w:val="00CC5620"/>
    <w:rsid w:val="00CC6C75"/>
    <w:rsid w:val="00CC6EF9"/>
    <w:rsid w:val="00CC7FC7"/>
    <w:rsid w:val="00CD0E36"/>
    <w:rsid w:val="00CD1F0D"/>
    <w:rsid w:val="00CD2E56"/>
    <w:rsid w:val="00CD3686"/>
    <w:rsid w:val="00CD46C9"/>
    <w:rsid w:val="00CD49A4"/>
    <w:rsid w:val="00CD4A4D"/>
    <w:rsid w:val="00CD54F1"/>
    <w:rsid w:val="00CD5EB1"/>
    <w:rsid w:val="00CD60C2"/>
    <w:rsid w:val="00CD6581"/>
    <w:rsid w:val="00CD7FB0"/>
    <w:rsid w:val="00CE0EF3"/>
    <w:rsid w:val="00CE1C78"/>
    <w:rsid w:val="00CE25B4"/>
    <w:rsid w:val="00CE3C17"/>
    <w:rsid w:val="00CE4498"/>
    <w:rsid w:val="00CE51F4"/>
    <w:rsid w:val="00CE55CF"/>
    <w:rsid w:val="00CE65C0"/>
    <w:rsid w:val="00CE7CE4"/>
    <w:rsid w:val="00CF1FFA"/>
    <w:rsid w:val="00CF4356"/>
    <w:rsid w:val="00CF609C"/>
    <w:rsid w:val="00CF67FB"/>
    <w:rsid w:val="00D004A9"/>
    <w:rsid w:val="00D007A4"/>
    <w:rsid w:val="00D00A3C"/>
    <w:rsid w:val="00D02310"/>
    <w:rsid w:val="00D0360C"/>
    <w:rsid w:val="00D03E00"/>
    <w:rsid w:val="00D071D9"/>
    <w:rsid w:val="00D145D7"/>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C97"/>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002"/>
    <w:rsid w:val="00D72D6C"/>
    <w:rsid w:val="00D72DF5"/>
    <w:rsid w:val="00D73C73"/>
    <w:rsid w:val="00D752A6"/>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0D8A"/>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733"/>
    <w:rsid w:val="00E74983"/>
    <w:rsid w:val="00E7510C"/>
    <w:rsid w:val="00E7590B"/>
    <w:rsid w:val="00E81CC0"/>
    <w:rsid w:val="00E820DF"/>
    <w:rsid w:val="00E829CE"/>
    <w:rsid w:val="00E84A03"/>
    <w:rsid w:val="00E85F1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DDA"/>
    <w:rsid w:val="00EA713B"/>
    <w:rsid w:val="00EA7FD0"/>
    <w:rsid w:val="00EB0B31"/>
    <w:rsid w:val="00EB19F7"/>
    <w:rsid w:val="00EB37D9"/>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9F6"/>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1C5"/>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1A2F"/>
    <w:rsid w:val="00F42A76"/>
    <w:rsid w:val="00F4455F"/>
    <w:rsid w:val="00F44D5B"/>
    <w:rsid w:val="00F45381"/>
    <w:rsid w:val="00F53059"/>
    <w:rsid w:val="00F53E5B"/>
    <w:rsid w:val="00F54198"/>
    <w:rsid w:val="00F54F1A"/>
    <w:rsid w:val="00F54F37"/>
    <w:rsid w:val="00F555ED"/>
    <w:rsid w:val="00F5599A"/>
    <w:rsid w:val="00F57268"/>
    <w:rsid w:val="00F57556"/>
    <w:rsid w:val="00F6060E"/>
    <w:rsid w:val="00F61F62"/>
    <w:rsid w:val="00F6297A"/>
    <w:rsid w:val="00F65140"/>
    <w:rsid w:val="00F65599"/>
    <w:rsid w:val="00F65705"/>
    <w:rsid w:val="00F664F1"/>
    <w:rsid w:val="00F67256"/>
    <w:rsid w:val="00F70C2F"/>
    <w:rsid w:val="00F71CFB"/>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0F6"/>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2F8D"/>
    <w:rsid w:val="00FE43BF"/>
    <w:rsid w:val="00FE54BA"/>
    <w:rsid w:val="00FE58BC"/>
    <w:rsid w:val="00FE679E"/>
    <w:rsid w:val="00FE6F89"/>
    <w:rsid w:val="00FE78E0"/>
    <w:rsid w:val="00FE7A99"/>
    <w:rsid w:val="00FF0776"/>
    <w:rsid w:val="00FF09D5"/>
    <w:rsid w:val="00FF0F33"/>
    <w:rsid w:val="00FF2BF0"/>
    <w:rsid w:val="00FF3160"/>
    <w:rsid w:val="00FF3EC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877A0C-E4A3-4B9A-A8CD-A8AB9CC7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503FFD"/>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503FF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9340">
      <w:bodyDiv w:val="1"/>
      <w:marLeft w:val="0"/>
      <w:marRight w:val="0"/>
      <w:marTop w:val="0"/>
      <w:marBottom w:val="0"/>
      <w:divBdr>
        <w:top w:val="none" w:sz="0" w:space="0" w:color="auto"/>
        <w:left w:val="none" w:sz="0" w:space="0" w:color="auto"/>
        <w:bottom w:val="none" w:sz="0" w:space="0" w:color="auto"/>
        <w:right w:val="none" w:sz="0" w:space="0" w:color="auto"/>
      </w:divBdr>
    </w:div>
    <w:div w:id="306908638">
      <w:bodyDiv w:val="1"/>
      <w:marLeft w:val="0"/>
      <w:marRight w:val="0"/>
      <w:marTop w:val="0"/>
      <w:marBottom w:val="0"/>
      <w:divBdr>
        <w:top w:val="none" w:sz="0" w:space="0" w:color="auto"/>
        <w:left w:val="none" w:sz="0" w:space="0" w:color="auto"/>
        <w:bottom w:val="none" w:sz="0" w:space="0" w:color="auto"/>
        <w:right w:val="none" w:sz="0" w:space="0" w:color="auto"/>
      </w:divBdr>
    </w:div>
    <w:div w:id="313220901">
      <w:bodyDiv w:val="1"/>
      <w:marLeft w:val="0"/>
      <w:marRight w:val="0"/>
      <w:marTop w:val="0"/>
      <w:marBottom w:val="0"/>
      <w:divBdr>
        <w:top w:val="none" w:sz="0" w:space="0" w:color="auto"/>
        <w:left w:val="none" w:sz="0" w:space="0" w:color="auto"/>
        <w:bottom w:val="none" w:sz="0" w:space="0" w:color="auto"/>
        <w:right w:val="none" w:sz="0" w:space="0" w:color="auto"/>
      </w:divBdr>
    </w:div>
    <w:div w:id="344134435">
      <w:bodyDiv w:val="1"/>
      <w:marLeft w:val="0"/>
      <w:marRight w:val="0"/>
      <w:marTop w:val="0"/>
      <w:marBottom w:val="0"/>
      <w:divBdr>
        <w:top w:val="none" w:sz="0" w:space="0" w:color="auto"/>
        <w:left w:val="none" w:sz="0" w:space="0" w:color="auto"/>
        <w:bottom w:val="none" w:sz="0" w:space="0" w:color="auto"/>
        <w:right w:val="none" w:sz="0" w:space="0" w:color="auto"/>
      </w:divBdr>
    </w:div>
    <w:div w:id="375857061">
      <w:bodyDiv w:val="1"/>
      <w:marLeft w:val="0"/>
      <w:marRight w:val="0"/>
      <w:marTop w:val="0"/>
      <w:marBottom w:val="0"/>
      <w:divBdr>
        <w:top w:val="none" w:sz="0" w:space="0" w:color="auto"/>
        <w:left w:val="none" w:sz="0" w:space="0" w:color="auto"/>
        <w:bottom w:val="none" w:sz="0" w:space="0" w:color="auto"/>
        <w:right w:val="none" w:sz="0" w:space="0" w:color="auto"/>
      </w:divBdr>
    </w:div>
    <w:div w:id="483545986">
      <w:bodyDiv w:val="1"/>
      <w:marLeft w:val="0"/>
      <w:marRight w:val="0"/>
      <w:marTop w:val="0"/>
      <w:marBottom w:val="0"/>
      <w:divBdr>
        <w:top w:val="none" w:sz="0" w:space="0" w:color="auto"/>
        <w:left w:val="none" w:sz="0" w:space="0" w:color="auto"/>
        <w:bottom w:val="none" w:sz="0" w:space="0" w:color="auto"/>
        <w:right w:val="none" w:sz="0" w:space="0" w:color="auto"/>
      </w:divBdr>
    </w:div>
    <w:div w:id="518007264">
      <w:bodyDiv w:val="1"/>
      <w:marLeft w:val="0"/>
      <w:marRight w:val="0"/>
      <w:marTop w:val="0"/>
      <w:marBottom w:val="0"/>
      <w:divBdr>
        <w:top w:val="none" w:sz="0" w:space="0" w:color="auto"/>
        <w:left w:val="none" w:sz="0" w:space="0" w:color="auto"/>
        <w:bottom w:val="none" w:sz="0" w:space="0" w:color="auto"/>
        <w:right w:val="none" w:sz="0" w:space="0" w:color="auto"/>
      </w:divBdr>
    </w:div>
    <w:div w:id="536821803">
      <w:bodyDiv w:val="1"/>
      <w:marLeft w:val="0"/>
      <w:marRight w:val="0"/>
      <w:marTop w:val="0"/>
      <w:marBottom w:val="0"/>
      <w:divBdr>
        <w:top w:val="none" w:sz="0" w:space="0" w:color="auto"/>
        <w:left w:val="none" w:sz="0" w:space="0" w:color="auto"/>
        <w:bottom w:val="none" w:sz="0" w:space="0" w:color="auto"/>
        <w:right w:val="none" w:sz="0" w:space="0" w:color="auto"/>
      </w:divBdr>
    </w:div>
    <w:div w:id="67865564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50479357">
      <w:bodyDiv w:val="1"/>
      <w:marLeft w:val="0"/>
      <w:marRight w:val="0"/>
      <w:marTop w:val="0"/>
      <w:marBottom w:val="0"/>
      <w:divBdr>
        <w:top w:val="none" w:sz="0" w:space="0" w:color="auto"/>
        <w:left w:val="none" w:sz="0" w:space="0" w:color="auto"/>
        <w:bottom w:val="none" w:sz="0" w:space="0" w:color="auto"/>
        <w:right w:val="none" w:sz="0" w:space="0" w:color="auto"/>
      </w:divBdr>
    </w:div>
    <w:div w:id="1174148377">
      <w:bodyDiv w:val="1"/>
      <w:marLeft w:val="0"/>
      <w:marRight w:val="0"/>
      <w:marTop w:val="0"/>
      <w:marBottom w:val="0"/>
      <w:divBdr>
        <w:top w:val="none" w:sz="0" w:space="0" w:color="auto"/>
        <w:left w:val="none" w:sz="0" w:space="0" w:color="auto"/>
        <w:bottom w:val="none" w:sz="0" w:space="0" w:color="auto"/>
        <w:right w:val="none" w:sz="0" w:space="0" w:color="auto"/>
      </w:divBdr>
    </w:div>
    <w:div w:id="1436749994">
      <w:bodyDiv w:val="1"/>
      <w:marLeft w:val="0"/>
      <w:marRight w:val="0"/>
      <w:marTop w:val="0"/>
      <w:marBottom w:val="0"/>
      <w:divBdr>
        <w:top w:val="none" w:sz="0" w:space="0" w:color="auto"/>
        <w:left w:val="none" w:sz="0" w:space="0" w:color="auto"/>
        <w:bottom w:val="none" w:sz="0" w:space="0" w:color="auto"/>
        <w:right w:val="none" w:sz="0" w:space="0" w:color="auto"/>
      </w:divBdr>
    </w:div>
    <w:div w:id="1442408674">
      <w:bodyDiv w:val="1"/>
      <w:marLeft w:val="0"/>
      <w:marRight w:val="0"/>
      <w:marTop w:val="0"/>
      <w:marBottom w:val="0"/>
      <w:divBdr>
        <w:top w:val="none" w:sz="0" w:space="0" w:color="auto"/>
        <w:left w:val="none" w:sz="0" w:space="0" w:color="auto"/>
        <w:bottom w:val="none" w:sz="0" w:space="0" w:color="auto"/>
        <w:right w:val="none" w:sz="0" w:space="0" w:color="auto"/>
      </w:divBdr>
    </w:div>
    <w:div w:id="1705474406">
      <w:bodyDiv w:val="1"/>
      <w:marLeft w:val="0"/>
      <w:marRight w:val="0"/>
      <w:marTop w:val="0"/>
      <w:marBottom w:val="0"/>
      <w:divBdr>
        <w:top w:val="none" w:sz="0" w:space="0" w:color="auto"/>
        <w:left w:val="none" w:sz="0" w:space="0" w:color="auto"/>
        <w:bottom w:val="none" w:sz="0" w:space="0" w:color="auto"/>
        <w:right w:val="none" w:sz="0" w:space="0" w:color="auto"/>
      </w:divBdr>
    </w:div>
    <w:div w:id="1760635620">
      <w:bodyDiv w:val="1"/>
      <w:marLeft w:val="0"/>
      <w:marRight w:val="0"/>
      <w:marTop w:val="0"/>
      <w:marBottom w:val="0"/>
      <w:divBdr>
        <w:top w:val="none" w:sz="0" w:space="0" w:color="auto"/>
        <w:left w:val="none" w:sz="0" w:space="0" w:color="auto"/>
        <w:bottom w:val="none" w:sz="0" w:space="0" w:color="auto"/>
        <w:right w:val="none" w:sz="0" w:space="0" w:color="auto"/>
      </w:divBdr>
    </w:div>
    <w:div w:id="21465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1717</Words>
  <Characters>979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2018-03-15T13:41:00Z</dcterms:created>
  <dcterms:modified xsi:type="dcterms:W3CDTF">2018-03-15T13:41:00Z</dcterms:modified>
</cp:coreProperties>
</file>