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533C8">
        <w:rPr>
          <w:b/>
          <w:caps/>
        </w:rPr>
        <w:t>KLAIPĖDOS MIESTO SAVIVALDYBĖS TARYBOS 2015 M. GEGUŽĖS 28 D. SPRENDIMO NR. T2-109 „DĖL KLAIPĖDOS MIESTO SAVIVALDYBĖS ADMINISTRACIJOS DIREKTORIAUS PAVADAVIMO“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533C8" w:rsidRDefault="00D533C8" w:rsidP="00D533C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:rsidR="00D533C8" w:rsidRDefault="00D533C8" w:rsidP="00D533C8">
      <w:pPr>
        <w:tabs>
          <w:tab w:val="left" w:pos="993"/>
        </w:tabs>
        <w:ind w:firstLine="709"/>
        <w:jc w:val="both"/>
      </w:pPr>
      <w:r>
        <w:t>Pakeisti Klaipėdos miesto savivaldybės tarybos 2015 m. gegužės 28 d. sprendimą Nr. T2-109 „Dėl Klaipėdos miesto savivaldybės administracijos direktoriaus pavadavimo“ ir 2 punktą išdėstyti taip:</w:t>
      </w:r>
    </w:p>
    <w:p w:rsidR="00CA4D3B" w:rsidRDefault="00D533C8" w:rsidP="00D533C8">
      <w:pPr>
        <w:ind w:firstLine="709"/>
        <w:jc w:val="both"/>
      </w:pPr>
      <w:r>
        <w:t>„2. Pavesti Klaipėdos miesto savivaldybės administracijos direktoriaus pavaduotojui Olegui Mariničiui (Oleg Marinič) pavaduoti Klaipėdos miesto savivaldybės administracijos direktorių, jam ir Klaipėdos miesto savivaldybės administracijos direktoriaus pavaduotojai Elidai Mantulovai negalint eiti pareigų.“</w:t>
      </w:r>
    </w:p>
    <w:p w:rsidR="004476DD" w:rsidRDefault="004476DD" w:rsidP="00CA4D3B">
      <w:pPr>
        <w:jc w:val="both"/>
      </w:pPr>
    </w:p>
    <w:p w:rsidR="00D533C8" w:rsidRDefault="00D533C8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533C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7EB" w:rsidRDefault="007A37EB" w:rsidP="00E014C1">
      <w:r>
        <w:separator/>
      </w:r>
    </w:p>
  </w:endnote>
  <w:endnote w:type="continuationSeparator" w:id="0">
    <w:p w:rsidR="007A37EB" w:rsidRDefault="007A37E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7EB" w:rsidRDefault="007A37EB" w:rsidP="00E014C1">
      <w:r>
        <w:separator/>
      </w:r>
    </w:p>
  </w:footnote>
  <w:footnote w:type="continuationSeparator" w:id="0">
    <w:p w:rsidR="007A37EB" w:rsidRDefault="007A37E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7A37EB"/>
    <w:rsid w:val="00814C72"/>
    <w:rsid w:val="008354D5"/>
    <w:rsid w:val="00894D6F"/>
    <w:rsid w:val="00922CD4"/>
    <w:rsid w:val="00A12691"/>
    <w:rsid w:val="00AF7D08"/>
    <w:rsid w:val="00C56F56"/>
    <w:rsid w:val="00CA4D3B"/>
    <w:rsid w:val="00D533C8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8541D-2BF6-47C4-A652-7FA4496A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2018-04-03T06:42:00Z</dcterms:created>
  <dcterms:modified xsi:type="dcterms:W3CDTF">2018-04-03T06:42:00Z</dcterms:modified>
</cp:coreProperties>
</file>