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89" w:rsidRPr="00F67A37" w:rsidRDefault="00416689" w:rsidP="00416689">
      <w:pPr>
        <w:jc w:val="center"/>
        <w:rPr>
          <w:b/>
          <w:sz w:val="28"/>
          <w:szCs w:val="28"/>
        </w:rPr>
      </w:pPr>
      <w:bookmarkStart w:id="0" w:name="_GoBack"/>
      <w:bookmarkEnd w:id="0"/>
      <w:r w:rsidRPr="00F67A37">
        <w:rPr>
          <w:b/>
          <w:sz w:val="28"/>
          <w:szCs w:val="28"/>
        </w:rPr>
        <w:t>KLAIPĖDOS MIESTO SAVIVALDYBĖS TARYBA</w:t>
      </w:r>
    </w:p>
    <w:p w:rsidR="007E7A53" w:rsidRPr="008F669F" w:rsidRDefault="007E7A53" w:rsidP="007E7A53">
      <w:pPr>
        <w:pStyle w:val="Pagrindinistekstas"/>
        <w:jc w:val="center"/>
        <w:rPr>
          <w:b/>
          <w:bCs/>
          <w:caps/>
          <w:szCs w:val="24"/>
        </w:rPr>
      </w:pPr>
    </w:p>
    <w:p w:rsidR="007E7A53" w:rsidRPr="008F669F" w:rsidRDefault="00416689" w:rsidP="007E7A53">
      <w:pPr>
        <w:pStyle w:val="Pagrindinistekstas"/>
        <w:jc w:val="center"/>
        <w:rPr>
          <w:b/>
          <w:szCs w:val="24"/>
        </w:rPr>
      </w:pPr>
      <w:r w:rsidRPr="00F67A37">
        <w:rPr>
          <w:b/>
          <w:bCs/>
        </w:rPr>
        <w:t>KLAIPĖDOS MIESTO JAUNIMO REIKALŲ TARYBOS PRIE KLAIPĖDOS MIESTO SAVIVALDYBĖS TARYBOS</w:t>
      </w:r>
      <w:r>
        <w:rPr>
          <w:b/>
          <w:szCs w:val="24"/>
        </w:rPr>
        <w:t xml:space="preserve"> </w:t>
      </w:r>
      <w:r w:rsidRPr="00F67A37">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2018-05-04</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TAR1-70</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16689" w:rsidRPr="00F67A37" w:rsidRDefault="00416689" w:rsidP="00EA2190">
      <w:pPr>
        <w:pStyle w:val="Pagrindinistekstas"/>
        <w:overflowPunct w:val="0"/>
        <w:spacing w:line="360" w:lineRule="auto"/>
        <w:ind w:firstLine="709"/>
        <w:rPr>
          <w:szCs w:val="24"/>
        </w:rPr>
      </w:pPr>
      <w:r w:rsidRPr="00F67A37">
        <w:rPr>
          <w:szCs w:val="24"/>
        </w:rPr>
        <w:t>Posėdis įvyko 201</w:t>
      </w:r>
      <w:r>
        <w:rPr>
          <w:szCs w:val="24"/>
        </w:rPr>
        <w:t>8</w:t>
      </w:r>
      <w:r w:rsidRPr="00F67A37">
        <w:rPr>
          <w:szCs w:val="24"/>
        </w:rPr>
        <w:t xml:space="preserve"> m.</w:t>
      </w:r>
      <w:r w:rsidR="000039A8">
        <w:rPr>
          <w:szCs w:val="24"/>
        </w:rPr>
        <w:t>gegužės  2</w:t>
      </w:r>
      <w:r w:rsidRPr="00F67A37">
        <w:rPr>
          <w:szCs w:val="24"/>
        </w:rPr>
        <w:t xml:space="preserve"> d. </w:t>
      </w:r>
      <w:r>
        <w:rPr>
          <w:szCs w:val="24"/>
        </w:rPr>
        <w:t xml:space="preserve">16:00 val. </w:t>
      </w:r>
    </w:p>
    <w:p w:rsidR="00416689" w:rsidRPr="00F67A37" w:rsidRDefault="00416689" w:rsidP="00EA2190">
      <w:pPr>
        <w:pStyle w:val="Pagrindinistekstas"/>
        <w:overflowPunct w:val="0"/>
        <w:spacing w:line="360" w:lineRule="auto"/>
        <w:ind w:firstLine="709"/>
        <w:rPr>
          <w:szCs w:val="24"/>
        </w:rPr>
      </w:pPr>
      <w:r w:rsidRPr="00F67A37">
        <w:rPr>
          <w:szCs w:val="24"/>
        </w:rPr>
        <w:t xml:space="preserve">Posėdžio pirmininkė </w:t>
      </w:r>
      <w:r>
        <w:rPr>
          <w:szCs w:val="24"/>
        </w:rPr>
        <w:t>Agnė Zabrynaite, Klaipėdos jaunimo organizacijų asociacijos „Apskritasis stalas“ atstovė.</w:t>
      </w:r>
    </w:p>
    <w:p w:rsidR="00416689" w:rsidRPr="00F67A37" w:rsidRDefault="00416689" w:rsidP="00EA2190">
      <w:pPr>
        <w:pStyle w:val="Pagrindinistekstas"/>
        <w:overflowPunct w:val="0"/>
        <w:spacing w:line="360" w:lineRule="auto"/>
        <w:ind w:firstLine="709"/>
      </w:pPr>
      <w:r w:rsidRPr="00F67A37">
        <w:t>Posėdžio sekretorė</w:t>
      </w:r>
      <w:r>
        <w:rPr>
          <w:szCs w:val="24"/>
        </w:rPr>
        <w:t xml:space="preserve"> Aistė Andruškevičiūtė</w:t>
      </w:r>
      <w:r w:rsidRPr="00F67A37">
        <w:t>, Klaipėdos miesto savivaldybės jaunimo reikalų koordinatorė</w:t>
      </w:r>
    </w:p>
    <w:p w:rsidR="00416689" w:rsidRDefault="00416689" w:rsidP="00EA2190">
      <w:pPr>
        <w:overflowPunct w:val="0"/>
        <w:autoSpaceDE w:val="0"/>
        <w:autoSpaceDN w:val="0"/>
        <w:adjustRightInd w:val="0"/>
        <w:spacing w:line="360" w:lineRule="auto"/>
        <w:ind w:firstLine="709"/>
        <w:jc w:val="both"/>
        <w:rPr>
          <w:color w:val="000000"/>
          <w:szCs w:val="24"/>
        </w:rPr>
      </w:pPr>
      <w:r w:rsidRPr="0065558D">
        <w:rPr>
          <w:szCs w:val="24"/>
        </w:rPr>
        <w:t>Dalyvavo:</w:t>
      </w:r>
      <w:r>
        <w:rPr>
          <w:szCs w:val="24"/>
        </w:rPr>
        <w:t xml:space="preserve"> Aistė Andruškevičiūtė</w:t>
      </w:r>
      <w:r w:rsidRPr="00A2412B">
        <w:rPr>
          <w:szCs w:val="24"/>
        </w:rPr>
        <w:t xml:space="preserve">, </w:t>
      </w:r>
      <w:r>
        <w:rPr>
          <w:color w:val="000000"/>
          <w:szCs w:val="24"/>
        </w:rPr>
        <w:t>Agnė Zabrynaitė, Audrius Paulauskas, Laurynas Gaidelis, Agn</w:t>
      </w:r>
      <w:r w:rsidR="00F15E6D">
        <w:rPr>
          <w:color w:val="000000"/>
          <w:szCs w:val="24"/>
        </w:rPr>
        <w:t xml:space="preserve">ė Sudžiūtė, Agnė Kovalenkaitė, Vaida Žvikienė. </w:t>
      </w:r>
    </w:p>
    <w:p w:rsidR="00416689" w:rsidRDefault="00416689" w:rsidP="00EA2190">
      <w:pPr>
        <w:overflowPunct w:val="0"/>
        <w:autoSpaceDE w:val="0"/>
        <w:autoSpaceDN w:val="0"/>
        <w:adjustRightInd w:val="0"/>
        <w:spacing w:line="360" w:lineRule="auto"/>
        <w:ind w:firstLine="709"/>
        <w:jc w:val="both"/>
        <w:rPr>
          <w:color w:val="000000"/>
          <w:szCs w:val="24"/>
        </w:rPr>
      </w:pPr>
    </w:p>
    <w:p w:rsidR="00416689" w:rsidRDefault="00416689" w:rsidP="00EA2190">
      <w:pPr>
        <w:spacing w:line="360" w:lineRule="auto"/>
        <w:ind w:firstLine="709"/>
        <w:jc w:val="both"/>
        <w:rPr>
          <w:color w:val="000000"/>
          <w:szCs w:val="24"/>
        </w:rPr>
      </w:pPr>
      <w:r>
        <w:rPr>
          <w:color w:val="000000"/>
          <w:szCs w:val="24"/>
        </w:rPr>
        <w:t>DARBOTVARKĖ:</w:t>
      </w:r>
    </w:p>
    <w:p w:rsidR="00F15E6D" w:rsidRDefault="00416689" w:rsidP="00EA2190">
      <w:pPr>
        <w:spacing w:line="360" w:lineRule="auto"/>
        <w:ind w:firstLine="720"/>
        <w:jc w:val="both"/>
      </w:pPr>
      <w:r>
        <w:t>1</w:t>
      </w:r>
      <w:r w:rsidR="00F15E6D">
        <w:t>. 2017 m. jaunimo projektų, dalinai finansuojamų iš savivaldybės biudžeto lėšų, pristatymas;</w:t>
      </w:r>
    </w:p>
    <w:p w:rsidR="00D254AF" w:rsidRDefault="00D254AF" w:rsidP="00D254AF">
      <w:pPr>
        <w:spacing w:line="360" w:lineRule="auto"/>
        <w:ind w:firstLine="720"/>
        <w:jc w:val="both"/>
      </w:pPr>
      <w:r>
        <w:t>2</w:t>
      </w:r>
      <w:r w:rsidR="00F15E6D">
        <w:t xml:space="preserve">. Dėl 2018 m. Jaunimo reikalų tarybos </w:t>
      </w:r>
      <w:r>
        <w:t>veiklos krypčių patvirtinimo;</w:t>
      </w:r>
    </w:p>
    <w:p w:rsidR="00D254AF" w:rsidRDefault="00D254AF" w:rsidP="00D254AF">
      <w:pPr>
        <w:spacing w:line="360" w:lineRule="auto"/>
        <w:ind w:firstLine="720"/>
        <w:jc w:val="both"/>
      </w:pPr>
      <w:r>
        <w:t>3. Jaunimo projektų nuostatų projekto pristatymas;</w:t>
      </w:r>
    </w:p>
    <w:p w:rsidR="00D254AF" w:rsidRDefault="00D254AF" w:rsidP="00D254AF">
      <w:pPr>
        <w:spacing w:line="360" w:lineRule="auto"/>
        <w:ind w:firstLine="720"/>
        <w:jc w:val="both"/>
      </w:pPr>
      <w:r>
        <w:t>4. Dėl pritarimo Klaipėdos šiaurinėje miesto dalyje steigti atvirą jaunimo erdvę;</w:t>
      </w:r>
    </w:p>
    <w:p w:rsidR="00D254AF" w:rsidRDefault="00D254AF" w:rsidP="00D254AF">
      <w:pPr>
        <w:spacing w:line="360" w:lineRule="auto"/>
        <w:ind w:firstLine="720"/>
        <w:jc w:val="both"/>
      </w:pPr>
      <w:r>
        <w:t>5. Dėl jaunimo projektų ir iniciatyvų eilutės didinimo;</w:t>
      </w:r>
    </w:p>
    <w:p w:rsidR="00D254AF" w:rsidRDefault="00D254AF" w:rsidP="00D254AF">
      <w:pPr>
        <w:spacing w:line="360" w:lineRule="auto"/>
        <w:ind w:firstLine="720"/>
        <w:jc w:val="both"/>
      </w:pPr>
      <w:r>
        <w:t>6. Dėl Klaipėdos jaunimo apdovanojimų ir Tarptautinio jaunimo forumo;</w:t>
      </w:r>
    </w:p>
    <w:p w:rsidR="00F15E6D" w:rsidRPr="000039A8" w:rsidRDefault="00D254AF" w:rsidP="00EA2190">
      <w:pPr>
        <w:spacing w:line="360" w:lineRule="auto"/>
        <w:ind w:firstLine="720"/>
        <w:jc w:val="both"/>
      </w:pPr>
      <w:r>
        <w:t>7. Kiti klausimai.</w:t>
      </w:r>
    </w:p>
    <w:p w:rsidR="00416689" w:rsidRDefault="00416689" w:rsidP="00EA2190">
      <w:pPr>
        <w:spacing w:line="360" w:lineRule="auto"/>
        <w:ind w:firstLine="709"/>
        <w:jc w:val="both"/>
        <w:rPr>
          <w:bCs/>
        </w:rPr>
      </w:pPr>
    </w:p>
    <w:p w:rsidR="00416689" w:rsidRDefault="00416689" w:rsidP="00EA2190">
      <w:pPr>
        <w:spacing w:line="360" w:lineRule="auto"/>
        <w:ind w:firstLine="709"/>
        <w:jc w:val="both"/>
      </w:pPr>
      <w:r>
        <w:rPr>
          <w:bCs/>
        </w:rPr>
        <w:t>1.SVARSTYTA.</w:t>
      </w:r>
      <w:r>
        <w:t xml:space="preserve"> </w:t>
      </w:r>
      <w:r w:rsidR="00F734AF">
        <w:t>2017 m. jaunimo projektų, dalinai finansuojamų iš savivaldybės biudžeto lėšų, pristatymas</w:t>
      </w:r>
    </w:p>
    <w:p w:rsidR="00416689" w:rsidRDefault="00D254AF" w:rsidP="00EA2190">
      <w:pPr>
        <w:spacing w:line="360" w:lineRule="auto"/>
        <w:ind w:firstLine="709"/>
        <w:jc w:val="both"/>
      </w:pPr>
      <w:r>
        <w:t>Posėdyje projektus pristatė:</w:t>
      </w:r>
    </w:p>
    <w:p w:rsidR="00D254AF" w:rsidRDefault="00D254AF" w:rsidP="00EA2190">
      <w:pPr>
        <w:spacing w:line="360" w:lineRule="auto"/>
        <w:ind w:firstLine="709"/>
        <w:jc w:val="both"/>
      </w:pPr>
      <w:r>
        <w:t>1. Labdaros ir paramos fondas Dvasinės pagalbos  jaunimo centras „</w:t>
      </w:r>
      <w:r w:rsidR="005232BE">
        <w:t>Big brothers big sisters – programos plėtra ir bendradarbiavimo tinklų kūrimas“</w:t>
      </w:r>
    </w:p>
    <w:p w:rsidR="005232BE" w:rsidRDefault="005232BE" w:rsidP="00EA2190">
      <w:pPr>
        <w:spacing w:line="360" w:lineRule="auto"/>
        <w:ind w:firstLine="709"/>
        <w:jc w:val="both"/>
      </w:pPr>
      <w:r>
        <w:t>2. VšĮ „Jaunimo linija“ – „Savanoriškos veiklos galimybių sklaida ir informavimas“</w:t>
      </w:r>
    </w:p>
    <w:p w:rsidR="005232BE" w:rsidRDefault="005232BE" w:rsidP="00EA2190">
      <w:pPr>
        <w:spacing w:line="360" w:lineRule="auto"/>
        <w:ind w:firstLine="709"/>
        <w:jc w:val="both"/>
      </w:pPr>
      <w:r>
        <w:t>3. Krikščioniškojo švietimo draugija „Slovo“ – „Savęs kūrimo dirbtuvės „Homo sapiens““</w:t>
      </w:r>
    </w:p>
    <w:p w:rsidR="005232BE" w:rsidRDefault="005232BE" w:rsidP="00EA2190">
      <w:pPr>
        <w:spacing w:line="360" w:lineRule="auto"/>
        <w:ind w:firstLine="709"/>
        <w:jc w:val="both"/>
        <w:rPr>
          <w:color w:val="000000"/>
          <w:szCs w:val="24"/>
        </w:rPr>
      </w:pPr>
      <w:r>
        <w:t>4. Klaipėdos universiteto studentų sąjungą – „Atrask savanorystę“</w:t>
      </w:r>
    </w:p>
    <w:p w:rsidR="00562F57" w:rsidRDefault="00562F57" w:rsidP="00EA2190">
      <w:pPr>
        <w:spacing w:line="360" w:lineRule="auto"/>
        <w:ind w:firstLine="709"/>
        <w:jc w:val="both"/>
        <w:rPr>
          <w:color w:val="000000"/>
          <w:szCs w:val="24"/>
        </w:rPr>
      </w:pPr>
      <w:r>
        <w:rPr>
          <w:color w:val="000000"/>
          <w:szCs w:val="24"/>
        </w:rPr>
        <w:t xml:space="preserve">NUTARTA: </w:t>
      </w:r>
    </w:p>
    <w:p w:rsidR="005232BE" w:rsidRDefault="005232BE" w:rsidP="005232BE">
      <w:pPr>
        <w:spacing w:line="360" w:lineRule="auto"/>
        <w:ind w:firstLine="709"/>
        <w:jc w:val="both"/>
        <w:rPr>
          <w:color w:val="000000"/>
          <w:szCs w:val="24"/>
        </w:rPr>
      </w:pPr>
      <w:r>
        <w:rPr>
          <w:color w:val="000000"/>
          <w:szCs w:val="24"/>
        </w:rPr>
        <w:t>Patvirtinti:</w:t>
      </w:r>
    </w:p>
    <w:p w:rsidR="005232BE" w:rsidRPr="005232BE" w:rsidRDefault="005232BE" w:rsidP="005232BE">
      <w:pPr>
        <w:spacing w:line="360" w:lineRule="auto"/>
        <w:ind w:firstLine="709"/>
        <w:jc w:val="both"/>
        <w:rPr>
          <w:color w:val="000000"/>
          <w:szCs w:val="24"/>
        </w:rPr>
      </w:pPr>
      <w:r>
        <w:rPr>
          <w:color w:val="000000"/>
          <w:szCs w:val="24"/>
        </w:rPr>
        <w:lastRenderedPageBreak/>
        <w:t xml:space="preserve">1.  </w:t>
      </w:r>
      <w:r>
        <w:t>Labdaros ir paramos fondas Dvasinės pagalbos  jaunimo centro „Big brothers big sisters – programos plėtra ir bendradarbiavimo tinklų kūrimas“ projektą.</w:t>
      </w:r>
    </w:p>
    <w:p w:rsidR="005232BE" w:rsidRDefault="005232BE" w:rsidP="005232BE">
      <w:pPr>
        <w:spacing w:line="360" w:lineRule="auto"/>
        <w:ind w:firstLine="709"/>
        <w:jc w:val="both"/>
      </w:pPr>
      <w:r>
        <w:t>2. VšĮ „Jaunimo linija“ – „Savanoriškos veiklos galimybių sklaida ir informavimas“ projektą.</w:t>
      </w:r>
    </w:p>
    <w:p w:rsidR="005232BE" w:rsidRDefault="005232BE" w:rsidP="005232BE">
      <w:pPr>
        <w:spacing w:line="360" w:lineRule="auto"/>
        <w:ind w:firstLine="709"/>
        <w:jc w:val="both"/>
      </w:pPr>
      <w:r>
        <w:t>3. Krikščioniškojo švietimo draugijos „Slovo“ – „Savęs kūrimo dirbtuvės „Homo sapiens““ projektą.</w:t>
      </w:r>
    </w:p>
    <w:p w:rsidR="00FD3E96" w:rsidRDefault="005232BE" w:rsidP="00EA2190">
      <w:pPr>
        <w:spacing w:line="360" w:lineRule="auto"/>
        <w:ind w:firstLine="709"/>
        <w:jc w:val="both"/>
        <w:rPr>
          <w:color w:val="000000"/>
          <w:szCs w:val="24"/>
        </w:rPr>
      </w:pPr>
      <w:r>
        <w:t>4. Klaipėdos universiteto studentų sąjungos  – „Atrask savanorystę“ projektą.</w:t>
      </w:r>
    </w:p>
    <w:p w:rsidR="005232BE" w:rsidRDefault="005232BE" w:rsidP="00EA2190">
      <w:pPr>
        <w:spacing w:line="360" w:lineRule="auto"/>
        <w:ind w:firstLine="709"/>
        <w:jc w:val="both"/>
        <w:rPr>
          <w:color w:val="000000"/>
          <w:szCs w:val="24"/>
        </w:rPr>
      </w:pPr>
    </w:p>
    <w:p w:rsidR="00FD3E96" w:rsidRDefault="00FD3E96" w:rsidP="00EA2190">
      <w:pPr>
        <w:spacing w:line="360" w:lineRule="auto"/>
        <w:ind w:firstLine="709"/>
        <w:jc w:val="both"/>
        <w:rPr>
          <w:lang w:val="en-US"/>
        </w:rPr>
      </w:pPr>
      <w:r>
        <w:rPr>
          <w:color w:val="000000"/>
          <w:szCs w:val="24"/>
        </w:rPr>
        <w:t xml:space="preserve">2. SVARSTYTA. </w:t>
      </w:r>
      <w:r w:rsidR="005232BE">
        <w:t>Dėl 2018 m. Jaunimo reikalų tarybos veiklos krypčių patvirtinimo.</w:t>
      </w:r>
    </w:p>
    <w:p w:rsidR="006823E1" w:rsidRDefault="005232BE" w:rsidP="00EA2190">
      <w:pPr>
        <w:spacing w:line="360" w:lineRule="auto"/>
        <w:ind w:firstLine="709"/>
        <w:jc w:val="both"/>
      </w:pPr>
      <w:r>
        <w:t xml:space="preserve">Aistė Andruškevičiūtė pristatė pataisytas pagal pastabas Jaunimo reikalų tarybos veiklos kryptis (priedas). Vaida Žvikienė pasiūlė išbraukti </w:t>
      </w:r>
      <w:r w:rsidR="0078425C">
        <w:t>stulpelį – „atsakingi asmenys“. Pasiūlymui buvo pritarta.</w:t>
      </w:r>
      <w:r w:rsidR="006823E1">
        <w:t xml:space="preserve"> </w:t>
      </w:r>
      <w:r w:rsidR="00047CCC">
        <w:t xml:space="preserve"> </w:t>
      </w:r>
    </w:p>
    <w:p w:rsidR="006823E1" w:rsidRDefault="006823E1" w:rsidP="00EA2190">
      <w:pPr>
        <w:spacing w:line="360" w:lineRule="auto"/>
        <w:ind w:firstLine="709"/>
        <w:jc w:val="both"/>
      </w:pPr>
      <w:r>
        <w:t xml:space="preserve">NUTARTA. </w:t>
      </w:r>
    </w:p>
    <w:p w:rsidR="0078425C" w:rsidRDefault="0078425C" w:rsidP="00EA2190">
      <w:pPr>
        <w:spacing w:line="360" w:lineRule="auto"/>
        <w:ind w:firstLine="709"/>
        <w:jc w:val="both"/>
      </w:pPr>
      <w:r>
        <w:t>1. Patvirtinti 2018</w:t>
      </w:r>
      <w:r w:rsidR="006823E1">
        <w:t xml:space="preserve"> m. </w:t>
      </w:r>
      <w:r>
        <w:t>Jaunimo reikalų tarybos veiklos krytis su redakciniais pakeitimais.</w:t>
      </w:r>
    </w:p>
    <w:p w:rsidR="00FE74CF" w:rsidRDefault="00047CCC" w:rsidP="00EA2190">
      <w:pPr>
        <w:spacing w:line="360" w:lineRule="auto"/>
        <w:ind w:firstLine="709"/>
        <w:jc w:val="both"/>
      </w:pPr>
      <w:r>
        <w:t xml:space="preserve">2. </w:t>
      </w:r>
      <w:r w:rsidR="0078425C">
        <w:t xml:space="preserve">Ištrinti „Atsakingi asmeny“ stulpelį. </w:t>
      </w:r>
    </w:p>
    <w:p w:rsidR="0078425C" w:rsidRDefault="0078425C" w:rsidP="00EA2190">
      <w:pPr>
        <w:spacing w:line="360" w:lineRule="auto"/>
        <w:ind w:firstLine="709"/>
        <w:jc w:val="both"/>
      </w:pPr>
    </w:p>
    <w:p w:rsidR="009A63DE" w:rsidRDefault="00FE74CF" w:rsidP="0078425C">
      <w:pPr>
        <w:spacing w:line="360" w:lineRule="auto"/>
        <w:ind w:firstLine="709"/>
        <w:jc w:val="both"/>
      </w:pPr>
      <w:r>
        <w:t xml:space="preserve">3. SVARSTYTA. </w:t>
      </w:r>
      <w:r w:rsidR="0078425C">
        <w:t xml:space="preserve"> Jaunimo projektų nuostatų projekto pristatymas.</w:t>
      </w:r>
    </w:p>
    <w:p w:rsidR="0078425C" w:rsidRDefault="0078425C" w:rsidP="0078425C">
      <w:pPr>
        <w:spacing w:line="360" w:lineRule="auto"/>
        <w:ind w:firstLine="709"/>
        <w:jc w:val="both"/>
      </w:pPr>
      <w:r>
        <w:t>Vaida Žvikienė dėl laiko stokos pasiūlė šį klausimą perkelti į kitą Jaunimo reikalų tarybos posėdį. Pasiūlymui pritarta.</w:t>
      </w:r>
    </w:p>
    <w:p w:rsidR="009A63DE" w:rsidRDefault="009A63DE" w:rsidP="00EA2190">
      <w:pPr>
        <w:spacing w:line="360" w:lineRule="auto"/>
        <w:ind w:firstLine="709"/>
        <w:jc w:val="both"/>
      </w:pPr>
      <w:r>
        <w:t xml:space="preserve">NUTARTA.  </w:t>
      </w:r>
    </w:p>
    <w:p w:rsidR="00504A6B" w:rsidRDefault="009A63DE" w:rsidP="0078425C">
      <w:pPr>
        <w:spacing w:line="360" w:lineRule="auto"/>
        <w:ind w:firstLine="709"/>
        <w:jc w:val="both"/>
      </w:pPr>
      <w:r>
        <w:t xml:space="preserve">1. </w:t>
      </w:r>
      <w:r w:rsidR="0078425C">
        <w:t xml:space="preserve">Klausimo svarstymą nukelti į gegužės 8 d. Jaunimo reikalų tarybos posėdį. </w:t>
      </w:r>
    </w:p>
    <w:p w:rsidR="0078425C" w:rsidRDefault="00504A6B" w:rsidP="0078425C">
      <w:pPr>
        <w:spacing w:line="360" w:lineRule="auto"/>
        <w:ind w:firstLine="709"/>
        <w:jc w:val="both"/>
      </w:pPr>
      <w:r>
        <w:t xml:space="preserve">4. SVARSYTA. </w:t>
      </w:r>
      <w:r w:rsidR="0078425C">
        <w:t>Dėl pritarimo Klaipėdos šiaurinėje miesto dalyje steigti atvirą jaunimo erdvę.</w:t>
      </w:r>
    </w:p>
    <w:p w:rsidR="003B4DF2" w:rsidRDefault="0078425C" w:rsidP="00EA2190">
      <w:pPr>
        <w:spacing w:line="360" w:lineRule="auto"/>
        <w:ind w:firstLine="709"/>
        <w:jc w:val="both"/>
      </w:pPr>
      <w:r>
        <w:t xml:space="preserve">A. Andruškevičiūtė informavo, kad norima steigti atvirą jaunimo erdvę ir reikalingas JRT pritarimas. Vaida Žvikienė pasiūlė šį klausimą atidėti kitam posėdžiui dėl laiko stokos. A. Andruškevičiūtė pritarė ir paminėjo, kad šiuo metu organizuojama moksleivių apklausa dėl Atviros erdvės ir kitą posėdį bus galima pristatyti rezultatus. </w:t>
      </w:r>
    </w:p>
    <w:p w:rsidR="00FE74CF" w:rsidRDefault="003B4DF2" w:rsidP="0078425C">
      <w:pPr>
        <w:spacing w:line="360" w:lineRule="auto"/>
        <w:ind w:firstLine="709"/>
        <w:jc w:val="both"/>
      </w:pPr>
      <w:r>
        <w:t xml:space="preserve">NUTARTA: </w:t>
      </w:r>
    </w:p>
    <w:p w:rsidR="0078425C" w:rsidRDefault="0078425C" w:rsidP="0078425C">
      <w:pPr>
        <w:spacing w:line="360" w:lineRule="auto"/>
        <w:ind w:firstLine="709"/>
        <w:jc w:val="both"/>
      </w:pPr>
      <w:r>
        <w:t xml:space="preserve">1. Klausimą perkelti į kitą Jaunimo reikalų tarybos posėdį. </w:t>
      </w:r>
    </w:p>
    <w:p w:rsidR="00966150" w:rsidRDefault="00966150" w:rsidP="0078425C">
      <w:pPr>
        <w:spacing w:line="360" w:lineRule="auto"/>
        <w:ind w:firstLine="709"/>
        <w:jc w:val="both"/>
      </w:pPr>
      <w:r>
        <w:t>5. SVARSTYTA. Dėl jaunimo projektų ir inciatyvų eilutės didinimo.</w:t>
      </w:r>
    </w:p>
    <w:p w:rsidR="00966150" w:rsidRDefault="00966150" w:rsidP="0078425C">
      <w:pPr>
        <w:spacing w:line="360" w:lineRule="auto"/>
        <w:ind w:firstLine="709"/>
        <w:jc w:val="both"/>
      </w:pPr>
      <w:r>
        <w:t>A. Andruškevičiūtė pasiūlė Jaunimo reikalų tarybai dėl eilutės didinimo kreiptis raštu į administracijos direktorių. Pasiūlymui buvo pritarta.</w:t>
      </w:r>
    </w:p>
    <w:p w:rsidR="00966150" w:rsidRDefault="00966150" w:rsidP="0078425C">
      <w:pPr>
        <w:spacing w:line="360" w:lineRule="auto"/>
        <w:ind w:firstLine="709"/>
        <w:jc w:val="both"/>
      </w:pPr>
      <w:r>
        <w:t xml:space="preserve">NUTARTA. </w:t>
      </w:r>
    </w:p>
    <w:p w:rsidR="000039A8" w:rsidRDefault="00966150" w:rsidP="0078425C">
      <w:pPr>
        <w:spacing w:line="360" w:lineRule="auto"/>
        <w:ind w:firstLine="709"/>
        <w:jc w:val="both"/>
      </w:pPr>
      <w:r>
        <w:t>1. Parašyti raštą nuo Jaunimo reikalų tarybos administracijos direktoriui dėl jaunimo projektų ir iniciatyvų eilutės didinimo</w:t>
      </w:r>
      <w:r w:rsidR="000039A8">
        <w:t>.</w:t>
      </w:r>
    </w:p>
    <w:p w:rsidR="000039A8" w:rsidRDefault="000039A8" w:rsidP="0078425C">
      <w:pPr>
        <w:spacing w:line="360" w:lineRule="auto"/>
        <w:ind w:firstLine="709"/>
        <w:jc w:val="both"/>
      </w:pPr>
      <w:r>
        <w:lastRenderedPageBreak/>
        <w:t>6. SVARSTYTA. Dėl Klaipėdos jaunimo apdovanojimų ir Tarptautinio jaunimo forumo.</w:t>
      </w:r>
    </w:p>
    <w:p w:rsidR="000039A8" w:rsidRDefault="000039A8" w:rsidP="0078425C">
      <w:pPr>
        <w:spacing w:line="360" w:lineRule="auto"/>
        <w:ind w:firstLine="709"/>
        <w:jc w:val="both"/>
      </w:pPr>
      <w:r>
        <w:t xml:space="preserve">Laurynas Gaidelis informavo, kad reikia nuspręsti jaunimo apdovanojimų datą ir pradėti ieškoti rėmėjų. Jis pasiūlė jaunimo apdovanojimus daryti gruodžio 7 d. A. Andruškevičiūtė nesutiko ir pabrėžė, kad gruodis nėra geras laikas organizuoti renginius. L. Gaidelis pasiūlė dar šiek tiek palaukti ir apsispręsti datą kito posėdžio metu. </w:t>
      </w:r>
    </w:p>
    <w:p w:rsidR="000039A8" w:rsidRDefault="000039A8" w:rsidP="0078425C">
      <w:pPr>
        <w:spacing w:line="360" w:lineRule="auto"/>
        <w:ind w:firstLine="709"/>
        <w:jc w:val="both"/>
      </w:pPr>
    </w:p>
    <w:p w:rsidR="000039A8" w:rsidRDefault="000039A8" w:rsidP="0078425C">
      <w:pPr>
        <w:spacing w:line="360" w:lineRule="auto"/>
        <w:ind w:firstLine="709"/>
        <w:jc w:val="both"/>
      </w:pPr>
      <w:r>
        <w:t>NUTARTA:</w:t>
      </w:r>
    </w:p>
    <w:p w:rsidR="00966150" w:rsidRDefault="000039A8" w:rsidP="0078425C">
      <w:pPr>
        <w:spacing w:line="360" w:lineRule="auto"/>
        <w:ind w:firstLine="709"/>
        <w:jc w:val="both"/>
      </w:pPr>
      <w:r>
        <w:t xml:space="preserve">1. Tikslią datą paskirti kito Jaunimo reikalų tarybos posėdžio metu. </w:t>
      </w:r>
      <w:r w:rsidR="00966150">
        <w:t xml:space="preserve"> </w:t>
      </w:r>
    </w:p>
    <w:p w:rsidR="002C6C7F" w:rsidRDefault="002C6C7F" w:rsidP="0078425C">
      <w:pPr>
        <w:spacing w:line="360" w:lineRule="auto"/>
        <w:ind w:firstLine="709"/>
        <w:jc w:val="both"/>
      </w:pPr>
    </w:p>
    <w:p w:rsidR="002C6C7F" w:rsidRDefault="002C6C7F" w:rsidP="0078425C">
      <w:pPr>
        <w:spacing w:line="360" w:lineRule="auto"/>
        <w:ind w:firstLine="709"/>
        <w:jc w:val="both"/>
      </w:pPr>
      <w:r>
        <w:t>7. SVARSTYTA. Kiti klausimai. Dėl Jaunimo reikalų tarybos narių lankomumo.</w:t>
      </w:r>
    </w:p>
    <w:p w:rsidR="002C6C7F" w:rsidRDefault="002C6C7F" w:rsidP="0078425C">
      <w:pPr>
        <w:spacing w:line="360" w:lineRule="auto"/>
        <w:ind w:firstLine="709"/>
        <w:jc w:val="both"/>
      </w:pPr>
      <w:r>
        <w:t>L.Gaidelis paminėjo, kad yra nuolat problema su kvorumu, nes daugelis Tarybos narių nelanko posėdžių. A. Andruškevičiūtė pridūrė, kad kai kurių žmonių JRT nebėra, nes jie yra išėję iš atstovaujamų įstaigų. Vaida Žvikienė pasiūlė formuoti naujo sudėties JRT ir kreiptis į tas įstaigas, kurių atstovų trūksta. L. Gaidelis pridūrė, kad Agnė Zakaitė atsistatydino iš JRT, todėl gegužės 26 d. bus renkamas naujas atstovas į JRT.</w:t>
      </w:r>
    </w:p>
    <w:p w:rsidR="002C6C7F" w:rsidRDefault="002C6C7F" w:rsidP="0078425C">
      <w:pPr>
        <w:spacing w:line="360" w:lineRule="auto"/>
        <w:ind w:firstLine="709"/>
        <w:jc w:val="both"/>
      </w:pPr>
    </w:p>
    <w:p w:rsidR="002C6C7F" w:rsidRDefault="002C6C7F" w:rsidP="0078425C">
      <w:pPr>
        <w:spacing w:line="360" w:lineRule="auto"/>
        <w:ind w:firstLine="709"/>
        <w:jc w:val="both"/>
      </w:pPr>
      <w:r>
        <w:t>NUTARTA.</w:t>
      </w:r>
    </w:p>
    <w:p w:rsidR="002C6C7F" w:rsidRDefault="002C6C7F" w:rsidP="0078425C">
      <w:pPr>
        <w:spacing w:line="360" w:lineRule="auto"/>
        <w:ind w:firstLine="709"/>
        <w:jc w:val="both"/>
      </w:pPr>
      <w:r>
        <w:t xml:space="preserve">1. A. Andruškevičiūtei pavesti parašyti raštus įstaigoms, kurių atstovų trūksta, gauti delegavimo raštus ir paruošti Tarybos sprendimo projektą dėl sudėties pakeitimo. </w:t>
      </w:r>
    </w:p>
    <w:p w:rsidR="00FE74CF" w:rsidRPr="00FC23F2" w:rsidRDefault="00FE74CF" w:rsidP="00416689">
      <w:pPr>
        <w:ind w:firstLine="709"/>
        <w:jc w:val="both"/>
      </w:pPr>
    </w:p>
    <w:tbl>
      <w:tblPr>
        <w:tblW w:w="0" w:type="auto"/>
        <w:tblInd w:w="-142" w:type="dxa"/>
        <w:tblLook w:val="01E0" w:firstRow="1" w:lastRow="1" w:firstColumn="1" w:lastColumn="1" w:noHBand="0" w:noVBand="0"/>
      </w:tblPr>
      <w:tblGrid>
        <w:gridCol w:w="4827"/>
        <w:gridCol w:w="4812"/>
      </w:tblGrid>
      <w:tr w:rsidR="00416689" w:rsidRPr="00F67A37" w:rsidTr="00625CD6">
        <w:trPr>
          <w:trHeight w:val="231"/>
        </w:trPr>
        <w:tc>
          <w:tcPr>
            <w:tcW w:w="4827" w:type="dxa"/>
          </w:tcPr>
          <w:p w:rsidR="00047CCC" w:rsidRPr="00F67A37" w:rsidRDefault="00047CCC" w:rsidP="00625CD6">
            <w:pPr>
              <w:rPr>
                <w:szCs w:val="24"/>
              </w:rPr>
            </w:pPr>
          </w:p>
        </w:tc>
        <w:tc>
          <w:tcPr>
            <w:tcW w:w="4812" w:type="dxa"/>
          </w:tcPr>
          <w:p w:rsidR="00416689" w:rsidRPr="00F67A37" w:rsidRDefault="00416689" w:rsidP="00625CD6">
            <w:pPr>
              <w:jc w:val="right"/>
              <w:rPr>
                <w:szCs w:val="24"/>
              </w:rPr>
            </w:pPr>
          </w:p>
        </w:tc>
      </w:tr>
      <w:tr w:rsidR="00416689" w:rsidRPr="00F67A37" w:rsidTr="00625CD6">
        <w:trPr>
          <w:trHeight w:val="231"/>
        </w:trPr>
        <w:tc>
          <w:tcPr>
            <w:tcW w:w="9639" w:type="dxa"/>
            <w:gridSpan w:val="2"/>
          </w:tcPr>
          <w:p w:rsidR="00416689" w:rsidRPr="00F67A37" w:rsidRDefault="00416689" w:rsidP="00625CD6">
            <w:pPr>
              <w:rPr>
                <w:szCs w:val="24"/>
              </w:rPr>
            </w:pPr>
          </w:p>
          <w:p w:rsidR="00416689" w:rsidRPr="00F67A37"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sidRPr="00F67A37">
              <w:rPr>
                <w:szCs w:val="24"/>
              </w:rPr>
              <w:t>Posėdžio sekretorius</w:t>
            </w:r>
          </w:p>
        </w:tc>
        <w:tc>
          <w:tcPr>
            <w:tcW w:w="4812" w:type="dxa"/>
          </w:tcPr>
          <w:p w:rsidR="00416689" w:rsidRPr="00F67A37" w:rsidRDefault="00416689" w:rsidP="00625CD6">
            <w:pPr>
              <w:jc w:val="right"/>
              <w:rPr>
                <w:szCs w:val="24"/>
              </w:rPr>
            </w:pPr>
            <w:r>
              <w:rPr>
                <w:szCs w:val="24"/>
              </w:rPr>
              <w:t>Aistė Andruškevičiūtė</w:t>
            </w:r>
          </w:p>
        </w:tc>
      </w:tr>
      <w:tr w:rsidR="00416689" w:rsidRPr="00F67A37" w:rsidTr="00625CD6">
        <w:trPr>
          <w:trHeight w:val="229"/>
        </w:trPr>
        <w:tc>
          <w:tcPr>
            <w:tcW w:w="4827" w:type="dxa"/>
          </w:tcPr>
          <w:p w:rsidR="00416689" w:rsidRPr="00F67A37" w:rsidRDefault="00416689" w:rsidP="00625CD6">
            <w:pPr>
              <w:rPr>
                <w:szCs w:val="24"/>
              </w:rPr>
            </w:pPr>
          </w:p>
        </w:tc>
        <w:tc>
          <w:tcPr>
            <w:tcW w:w="4812" w:type="dxa"/>
          </w:tcPr>
          <w:p w:rsidR="00416689"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Pr>
                <w:szCs w:val="24"/>
              </w:rPr>
              <w:t>Posėdžio pirmininkas</w:t>
            </w:r>
          </w:p>
        </w:tc>
        <w:tc>
          <w:tcPr>
            <w:tcW w:w="4812" w:type="dxa"/>
          </w:tcPr>
          <w:p w:rsidR="00416689" w:rsidRDefault="00416689" w:rsidP="00625CD6">
            <w:pPr>
              <w:jc w:val="right"/>
              <w:rPr>
                <w:szCs w:val="24"/>
              </w:rPr>
            </w:pPr>
            <w:r>
              <w:rPr>
                <w:szCs w:val="24"/>
              </w:rPr>
              <w:t>Agnė Zabrynaitė</w:t>
            </w:r>
          </w:p>
        </w:tc>
      </w:tr>
    </w:tbl>
    <w:p w:rsidR="00416689" w:rsidRPr="00F67A37" w:rsidRDefault="00416689" w:rsidP="00416689">
      <w:pPr>
        <w:jc w:val="both"/>
        <w:rPr>
          <w:szCs w:val="24"/>
        </w:rPr>
      </w:pPr>
    </w:p>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BA3090">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24730"/>
    <w:rsid w:val="00047CCC"/>
    <w:rsid w:val="00052B41"/>
    <w:rsid w:val="00074E67"/>
    <w:rsid w:val="00087C68"/>
    <w:rsid w:val="000944BF"/>
    <w:rsid w:val="000E6C34"/>
    <w:rsid w:val="001444C8"/>
    <w:rsid w:val="00163473"/>
    <w:rsid w:val="0018730E"/>
    <w:rsid w:val="001A17EE"/>
    <w:rsid w:val="001B01B1"/>
    <w:rsid w:val="001D1AE7"/>
    <w:rsid w:val="00237B69"/>
    <w:rsid w:val="00242B88"/>
    <w:rsid w:val="002610CB"/>
    <w:rsid w:val="00265941"/>
    <w:rsid w:val="00277AC3"/>
    <w:rsid w:val="00291226"/>
    <w:rsid w:val="002929CF"/>
    <w:rsid w:val="002A682A"/>
    <w:rsid w:val="002B6A43"/>
    <w:rsid w:val="002C6C7F"/>
    <w:rsid w:val="00324750"/>
    <w:rsid w:val="00347054"/>
    <w:rsid w:val="00347F54"/>
    <w:rsid w:val="00384543"/>
    <w:rsid w:val="003A3546"/>
    <w:rsid w:val="003B4DF2"/>
    <w:rsid w:val="003C09F9"/>
    <w:rsid w:val="003E5D65"/>
    <w:rsid w:val="003E603A"/>
    <w:rsid w:val="00404C6B"/>
    <w:rsid w:val="00405B54"/>
    <w:rsid w:val="00416689"/>
    <w:rsid w:val="00433CCC"/>
    <w:rsid w:val="004545AD"/>
    <w:rsid w:val="00472954"/>
    <w:rsid w:val="004C0680"/>
    <w:rsid w:val="004E607F"/>
    <w:rsid w:val="00504A6B"/>
    <w:rsid w:val="005232BE"/>
    <w:rsid w:val="00562F57"/>
    <w:rsid w:val="005C29DF"/>
    <w:rsid w:val="00606132"/>
    <w:rsid w:val="00647ABE"/>
    <w:rsid w:val="006534F5"/>
    <w:rsid w:val="006823E1"/>
    <w:rsid w:val="006B026D"/>
    <w:rsid w:val="006C7469"/>
    <w:rsid w:val="006E106A"/>
    <w:rsid w:val="006F416F"/>
    <w:rsid w:val="006F4715"/>
    <w:rsid w:val="007004F0"/>
    <w:rsid w:val="00702420"/>
    <w:rsid w:val="0070711F"/>
    <w:rsid w:val="00710820"/>
    <w:rsid w:val="00713BC8"/>
    <w:rsid w:val="007775F7"/>
    <w:rsid w:val="007810D9"/>
    <w:rsid w:val="0078425C"/>
    <w:rsid w:val="007E7A53"/>
    <w:rsid w:val="007F3087"/>
    <w:rsid w:val="007F6345"/>
    <w:rsid w:val="00801E4F"/>
    <w:rsid w:val="0083382A"/>
    <w:rsid w:val="008623E9"/>
    <w:rsid w:val="00864F6F"/>
    <w:rsid w:val="008A195A"/>
    <w:rsid w:val="008A39EC"/>
    <w:rsid w:val="008C6BDA"/>
    <w:rsid w:val="008D69DD"/>
    <w:rsid w:val="008F1DA5"/>
    <w:rsid w:val="008F665C"/>
    <w:rsid w:val="00932DDD"/>
    <w:rsid w:val="00966150"/>
    <w:rsid w:val="009856C5"/>
    <w:rsid w:val="009A4237"/>
    <w:rsid w:val="009A63DE"/>
    <w:rsid w:val="009B0879"/>
    <w:rsid w:val="009F193A"/>
    <w:rsid w:val="00A233FE"/>
    <w:rsid w:val="00A3260E"/>
    <w:rsid w:val="00A44DC7"/>
    <w:rsid w:val="00A56070"/>
    <w:rsid w:val="00A8670A"/>
    <w:rsid w:val="00A92C29"/>
    <w:rsid w:val="00A9592B"/>
    <w:rsid w:val="00AA5DFD"/>
    <w:rsid w:val="00AD2EE1"/>
    <w:rsid w:val="00B0047A"/>
    <w:rsid w:val="00B40258"/>
    <w:rsid w:val="00B66CD1"/>
    <w:rsid w:val="00B7320C"/>
    <w:rsid w:val="00BA3090"/>
    <w:rsid w:val="00BA6CA6"/>
    <w:rsid w:val="00BB07E2"/>
    <w:rsid w:val="00C4624B"/>
    <w:rsid w:val="00C659CB"/>
    <w:rsid w:val="00C70A51"/>
    <w:rsid w:val="00C73DF4"/>
    <w:rsid w:val="00CA7B58"/>
    <w:rsid w:val="00CB3E22"/>
    <w:rsid w:val="00CC36B8"/>
    <w:rsid w:val="00CE5240"/>
    <w:rsid w:val="00CE7F54"/>
    <w:rsid w:val="00CF4742"/>
    <w:rsid w:val="00D2166F"/>
    <w:rsid w:val="00D254AF"/>
    <w:rsid w:val="00D81831"/>
    <w:rsid w:val="00DB0811"/>
    <w:rsid w:val="00DE0BFB"/>
    <w:rsid w:val="00E37B92"/>
    <w:rsid w:val="00E44D60"/>
    <w:rsid w:val="00E45625"/>
    <w:rsid w:val="00E51915"/>
    <w:rsid w:val="00E65B25"/>
    <w:rsid w:val="00E96582"/>
    <w:rsid w:val="00EA2190"/>
    <w:rsid w:val="00EA65AF"/>
    <w:rsid w:val="00EC10BA"/>
    <w:rsid w:val="00ED1DA5"/>
    <w:rsid w:val="00ED3397"/>
    <w:rsid w:val="00F053A9"/>
    <w:rsid w:val="00F108FD"/>
    <w:rsid w:val="00F15E6D"/>
    <w:rsid w:val="00F41647"/>
    <w:rsid w:val="00F51696"/>
    <w:rsid w:val="00F60107"/>
    <w:rsid w:val="00F62109"/>
    <w:rsid w:val="00F675D2"/>
    <w:rsid w:val="00F71567"/>
    <w:rsid w:val="00F734AF"/>
    <w:rsid w:val="00FC23F2"/>
    <w:rsid w:val="00FD3E96"/>
    <w:rsid w:val="00FE74CF"/>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D4CDF"/>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00F5-48FB-471B-97BF-4A2C858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3073</Words>
  <Characters>1752</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2018-05-04T10:26:00Z</dcterms:created>
  <dcterms:modified xsi:type="dcterms:W3CDTF">2018-05-04T10:26:00Z</dcterms:modified>
</cp:coreProperties>
</file>