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AA157E" w:rsidTr="00EC21AD">
        <w:tc>
          <w:tcPr>
            <w:tcW w:w="4110" w:type="dxa"/>
          </w:tcPr>
          <w:p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2017 m. vasario 23 d.</w:t>
            </w:r>
          </w:p>
          <w:p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T2-37</w:t>
            </w:r>
          </w:p>
        </w:tc>
      </w:tr>
      <w:tr w:rsidR="00AA157E" w:rsidTr="00EC21AD">
        <w:tc>
          <w:tcPr>
            <w:tcW w:w="4110" w:type="dxa"/>
          </w:tcPr>
          <w:p w:rsidR="00AA157E" w:rsidRDefault="00AA157E" w:rsidP="00AA157E">
            <w:r>
              <w:t>(Klaipėdos miesto savivaldybės</w:t>
            </w:r>
          </w:p>
        </w:tc>
      </w:tr>
      <w:tr w:rsidR="00AA157E" w:rsidTr="00EC21AD">
        <w:tc>
          <w:tcPr>
            <w:tcW w:w="4110" w:type="dxa"/>
          </w:tcPr>
          <w:p w:rsidR="00AA157E" w:rsidRDefault="00AA157E" w:rsidP="00AA157E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2018 m. gegužės 28 d.</w:t>
            </w:r>
            <w:r>
              <w:fldChar w:fldCharType="end"/>
            </w:r>
            <w:bookmarkEnd w:id="1"/>
          </w:p>
        </w:tc>
      </w:tr>
      <w:tr w:rsidR="00AA157E" w:rsidTr="00EC21AD">
        <w:tc>
          <w:tcPr>
            <w:tcW w:w="4110" w:type="dxa"/>
          </w:tcPr>
          <w:p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T1-123</w:t>
            </w:r>
            <w:r>
              <w:fldChar w:fldCharType="end"/>
            </w:r>
            <w:bookmarkEnd w:id="2"/>
            <w:r>
              <w:t xml:space="preserve">     redakcija)</w:t>
            </w:r>
          </w:p>
        </w:tc>
      </w:tr>
    </w:tbl>
    <w:p w:rsidR="00832CC9" w:rsidRPr="005F55FF" w:rsidRDefault="00832CC9" w:rsidP="0006079E">
      <w:pPr>
        <w:jc w:val="center"/>
        <w:rPr>
          <w:sz w:val="22"/>
          <w:szCs w:val="22"/>
        </w:rPr>
      </w:pPr>
    </w:p>
    <w:p w:rsidR="00832CC9" w:rsidRPr="005F55FF" w:rsidRDefault="00832CC9" w:rsidP="0006079E">
      <w:pPr>
        <w:jc w:val="center"/>
        <w:rPr>
          <w:sz w:val="22"/>
          <w:szCs w:val="22"/>
        </w:rPr>
      </w:pPr>
    </w:p>
    <w:p w:rsidR="00D57F27" w:rsidRDefault="00587B72" w:rsidP="00F94102">
      <w:pPr>
        <w:jc w:val="center"/>
        <w:rPr>
          <w:b/>
        </w:rPr>
      </w:pPr>
      <w:r w:rsidRPr="00587B72">
        <w:rPr>
          <w:b/>
        </w:rPr>
        <w:t>KLAIPĖDOS MIESTO SAVIVALDYBĖS TERITORIJOJE IKI 2020 METŲ PLANUOJAMŲ ĮRENGTI VIEŠŲJŲ ELEKTROMOBILIŲ ĮKROVIMO PRIEIGŲ PLAN</w:t>
      </w:r>
      <w:r>
        <w:rPr>
          <w:b/>
        </w:rPr>
        <w:t>AS</w:t>
      </w:r>
    </w:p>
    <w:p w:rsidR="005F55FF" w:rsidRPr="005F55FF" w:rsidRDefault="005F55FF" w:rsidP="00F94102">
      <w:pPr>
        <w:jc w:val="center"/>
        <w:rPr>
          <w:b/>
          <w:sz w:val="16"/>
          <w:szCs w:val="16"/>
        </w:rPr>
      </w:pPr>
    </w:p>
    <w:p w:rsidR="00FB2BA1" w:rsidRDefault="00F94102" w:rsidP="00F94102">
      <w:pPr>
        <w:ind w:left="-810"/>
        <w:jc w:val="center"/>
        <w:rPr>
          <w:b/>
        </w:rPr>
        <w:sectPr w:rsidR="00FB2BA1" w:rsidSect="000E4701">
          <w:headerReference w:type="default" r:id="rId6"/>
          <w:headerReference w:type="first" r:id="rId7"/>
          <w:pgSz w:w="11906" w:h="16838" w:code="9"/>
          <w:pgMar w:top="1134" w:right="567" w:bottom="180" w:left="1701" w:header="567" w:footer="567" w:gutter="0"/>
          <w:cols w:space="1296"/>
          <w:docGrid w:linePitch="360"/>
        </w:sectPr>
      </w:pPr>
      <w:r>
        <w:rPr>
          <w:b/>
          <w:noProof/>
          <w:lang w:eastAsia="lt-LT"/>
        </w:rPr>
        <w:drawing>
          <wp:inline distT="0" distB="0" distL="0" distR="0">
            <wp:extent cx="5943600" cy="76639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ownloads\krovimo stoteles 02.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89" cy="76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B72" w:rsidRDefault="00587B72" w:rsidP="00587B72">
      <w:pPr>
        <w:jc w:val="center"/>
        <w:rPr>
          <w:b/>
        </w:rPr>
      </w:pPr>
      <w:r w:rsidRPr="00587B72">
        <w:rPr>
          <w:b/>
        </w:rPr>
        <w:lastRenderedPageBreak/>
        <w:t xml:space="preserve">KLAIPĖDOS MIESTO SAVIVALDYBĖS TERITORIJOJE IKI 2020 METŲ PLANUOJAMŲ ĮRENGTI VIEŠŲJŲ ELEKTROMOBILIŲ ĮKROVIMO PRIEIGŲ </w:t>
      </w:r>
      <w:r>
        <w:rPr>
          <w:b/>
        </w:rPr>
        <w:t>VIETOS</w:t>
      </w:r>
    </w:p>
    <w:p w:rsidR="00587B72" w:rsidRDefault="00587B72" w:rsidP="00F94102">
      <w:pPr>
        <w:ind w:left="-810"/>
        <w:jc w:val="center"/>
        <w:rPr>
          <w:b/>
        </w:rPr>
      </w:pPr>
    </w:p>
    <w:p w:rsidR="00587B72" w:rsidRDefault="00587B72" w:rsidP="00587B72">
      <w:pPr>
        <w:ind w:left="5184" w:firstLine="1296"/>
      </w:pP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1980"/>
        <w:gridCol w:w="4536"/>
        <w:gridCol w:w="2835"/>
        <w:gridCol w:w="1861"/>
        <w:gridCol w:w="2108"/>
        <w:gridCol w:w="1843"/>
      </w:tblGrid>
      <w:tr w:rsidR="00FB2B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B2BA1" w:rsidRDefault="00FB2BA1">
            <w:pPr>
              <w:jc w:val="center"/>
            </w:pPr>
            <w:r>
              <w:t>Planuojamos įkrovimo prieigos vietos Eil. Nr.</w:t>
            </w:r>
          </w:p>
          <w:p w:rsidR="00FB2BA1" w:rsidRDefault="00FB2BA1">
            <w:pPr>
              <w:jc w:val="center"/>
            </w:pPr>
            <w:r>
              <w:t xml:space="preserve">Plane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B2BA1" w:rsidRDefault="00FB2BA1">
            <w:pPr>
              <w:jc w:val="center"/>
            </w:pPr>
            <w:r>
              <w:t>Planuojamos įkrovimo prieigos įrengimo vietos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B2BA1" w:rsidRDefault="00FB2BA1">
            <w:pPr>
              <w:jc w:val="center"/>
            </w:pPr>
            <w:r>
              <w:t>Adresas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B2BA1" w:rsidRDefault="00FB2BA1">
            <w:pPr>
              <w:jc w:val="center"/>
            </w:pPr>
            <w:r>
              <w:t>Maksimali ESO leidžiama galia, kW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B2BA1" w:rsidRDefault="00FB2BA1">
            <w:pPr>
              <w:jc w:val="center"/>
            </w:pPr>
            <w:r>
              <w:t>Planuojamas įprastos galios įkrovimo prieigų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B2BA1" w:rsidRDefault="00FB2BA1">
            <w:pPr>
              <w:jc w:val="center"/>
            </w:pPr>
            <w:r>
              <w:t>Planuojamas didelės galios įkrovimo prieigų skaičius</w:t>
            </w:r>
          </w:p>
        </w:tc>
      </w:tr>
      <w:tr w:rsidR="00FB2B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>
            <w:pPr>
              <w:jc w:val="center"/>
            </w:pPr>
            <w:r>
              <w:t>1.*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0C091B" w:rsidP="000C091B">
            <w:r>
              <w:t>UAB „</w:t>
            </w:r>
            <w:r w:rsidR="00FB2BA1">
              <w:t>Naujasis turgus“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>
            <w:r>
              <w:t xml:space="preserve">Taikos pr. 80, Klaipėda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333CA1">
            <w:pPr>
              <w:jc w:val="center"/>
            </w:pPr>
            <w:r>
              <w:t>2</w:t>
            </w:r>
          </w:p>
        </w:tc>
      </w:tr>
      <w:tr w:rsidR="00333C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Vingio gatvės gale (link Jūrininkų pr.)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Jūrininkų pr. 16,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</w:t>
            </w:r>
          </w:p>
        </w:tc>
      </w:tr>
      <w:tr w:rsidR="00FB2B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 w:rsidP="00333CA1">
            <w:pPr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>
            <w:r>
              <w:t>Melnragėje esanti automobilių stovėjimo aikštelėje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>
            <w:r>
              <w:t>Molo g. 33,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333CA1">
            <w:pPr>
              <w:jc w:val="center"/>
            </w:pPr>
            <w:r>
              <w:t>Iki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A1" w:rsidRDefault="00FB2BA1">
            <w:pPr>
              <w:jc w:val="center"/>
            </w:pPr>
            <w:r>
              <w:t>-</w:t>
            </w:r>
          </w:p>
        </w:tc>
      </w:tr>
      <w:tr w:rsidR="00333C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4.*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Šalia Klaipėdos autobusų stoties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S. Nėries g. 16B,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</w:t>
            </w:r>
          </w:p>
        </w:tc>
      </w:tr>
      <w:tr w:rsidR="00333C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 w:rsidRPr="00F718E2">
              <w:t>Šalia J. Janonio g.–H. Manto g. sankryžos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H. Manto g. 43,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Iki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-</w:t>
            </w:r>
          </w:p>
        </w:tc>
      </w:tr>
      <w:tr w:rsidR="00333C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 xml:space="preserve">Šalia Klaipėdos valstybinio muzikinio teatro esanti automobilių stovėjimo aikštelė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Danės g. 19,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</w:t>
            </w:r>
          </w:p>
        </w:tc>
      </w:tr>
      <w:tr w:rsidR="00333C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Šalia kūrybinio inkubatoriaus Kultūros fabriko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Bangų g. 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Iki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-</w:t>
            </w:r>
          </w:p>
        </w:tc>
      </w:tr>
      <w:tr w:rsidR="00333CA1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 xml:space="preserve">Šalia „Švyturio“ arenos esanti automobilių stovėjimo aikštelė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r>
              <w:t>Dubysos g. 10,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A1" w:rsidRDefault="00333CA1" w:rsidP="00333CA1">
            <w:pPr>
              <w:jc w:val="center"/>
            </w:pPr>
            <w:r>
              <w:t>2</w:t>
            </w:r>
          </w:p>
        </w:tc>
      </w:tr>
    </w:tbl>
    <w:p w:rsidR="00587B72" w:rsidRDefault="00587B72" w:rsidP="00587B72">
      <w:pPr>
        <w:rPr>
          <w:b/>
        </w:rPr>
      </w:pPr>
    </w:p>
    <w:p w:rsidR="00587B72" w:rsidRPr="004D757A" w:rsidRDefault="00587B72" w:rsidP="004871F5">
      <w:pPr>
        <w:jc w:val="both"/>
        <w:rPr>
          <w:b/>
        </w:rPr>
      </w:pPr>
      <w:r w:rsidRPr="001A0B3C">
        <w:t>*</w:t>
      </w:r>
      <w:r>
        <w:t xml:space="preserve"> </w:t>
      </w:r>
      <w:r w:rsidRPr="001A0B3C">
        <w:t>Prieigos</w:t>
      </w:r>
      <w:r>
        <w:t xml:space="preserve"> bus įrengiamos pagal Klaipėdos savivaldybės administracijos projektą „Elektromobilių įkrovimo stotelių įrengimas Klaipėdos mieste“ (</w:t>
      </w:r>
      <w:r w:rsidR="00297392">
        <w:t>3</w:t>
      </w:r>
      <w:r>
        <w:t xml:space="preserve"> vnt. elektromobilių stotelių įrengimas Klaipėdos mieste).</w:t>
      </w:r>
    </w:p>
    <w:p w:rsidR="00587B72" w:rsidRPr="00F94102" w:rsidRDefault="00FB2BA1" w:rsidP="00FB2BA1">
      <w:pPr>
        <w:ind w:firstLine="810"/>
        <w:jc w:val="center"/>
        <w:rPr>
          <w:b/>
        </w:rPr>
      </w:pPr>
      <w:r>
        <w:rPr>
          <w:b/>
        </w:rPr>
        <w:t>_________________________________</w:t>
      </w:r>
    </w:p>
    <w:sectPr w:rsidR="00587B72" w:rsidRPr="00F94102" w:rsidSect="00FB2BA1"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8C" w:rsidRDefault="0022708C" w:rsidP="00D57F27">
      <w:r>
        <w:separator/>
      </w:r>
    </w:p>
  </w:endnote>
  <w:endnote w:type="continuationSeparator" w:id="0">
    <w:p w:rsidR="0022708C" w:rsidRDefault="0022708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8C" w:rsidRDefault="0022708C" w:rsidP="00D57F27">
      <w:r>
        <w:separator/>
      </w:r>
    </w:p>
  </w:footnote>
  <w:footnote w:type="continuationSeparator" w:id="0">
    <w:p w:rsidR="0022708C" w:rsidRDefault="0022708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6E69C1">
        <w:pPr>
          <w:pStyle w:val="Antrats"/>
          <w:jc w:val="center"/>
        </w:pPr>
      </w:p>
    </w:sdtContent>
  </w:sdt>
  <w:p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91B" w:rsidRPr="000E4701" w:rsidRDefault="000E4701" w:rsidP="000E4701">
    <w:pPr>
      <w:pStyle w:val="Antrats"/>
      <w:tabs>
        <w:tab w:val="clear" w:pos="4819"/>
        <w:tab w:val="clear" w:pos="9638"/>
        <w:tab w:val="left" w:pos="8252"/>
      </w:tabs>
    </w:pPr>
    <w:r>
      <w:tab/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247"/>
    <w:rsid w:val="0006079E"/>
    <w:rsid w:val="000C091B"/>
    <w:rsid w:val="000D10BB"/>
    <w:rsid w:val="000E4701"/>
    <w:rsid w:val="0022708C"/>
    <w:rsid w:val="00294827"/>
    <w:rsid w:val="00297392"/>
    <w:rsid w:val="002D6292"/>
    <w:rsid w:val="00333CA1"/>
    <w:rsid w:val="003514D8"/>
    <w:rsid w:val="003948AB"/>
    <w:rsid w:val="00396B13"/>
    <w:rsid w:val="0043046E"/>
    <w:rsid w:val="004476DD"/>
    <w:rsid w:val="004871F5"/>
    <w:rsid w:val="00587B72"/>
    <w:rsid w:val="00597EE8"/>
    <w:rsid w:val="005F495C"/>
    <w:rsid w:val="005F55FF"/>
    <w:rsid w:val="006718EE"/>
    <w:rsid w:val="006B61E4"/>
    <w:rsid w:val="006E69C1"/>
    <w:rsid w:val="00832CC9"/>
    <w:rsid w:val="008354D5"/>
    <w:rsid w:val="008E6E82"/>
    <w:rsid w:val="00901F7D"/>
    <w:rsid w:val="00972F10"/>
    <w:rsid w:val="00996C61"/>
    <w:rsid w:val="00AA157E"/>
    <w:rsid w:val="00AC0BF2"/>
    <w:rsid w:val="00AF7D08"/>
    <w:rsid w:val="00B750B6"/>
    <w:rsid w:val="00C254F5"/>
    <w:rsid w:val="00C36786"/>
    <w:rsid w:val="00CA4D3B"/>
    <w:rsid w:val="00CF6DC9"/>
    <w:rsid w:val="00D42B72"/>
    <w:rsid w:val="00D57F27"/>
    <w:rsid w:val="00D77424"/>
    <w:rsid w:val="00D9138F"/>
    <w:rsid w:val="00DC338F"/>
    <w:rsid w:val="00E33871"/>
    <w:rsid w:val="00E56A73"/>
    <w:rsid w:val="00EB750F"/>
    <w:rsid w:val="00EC21AD"/>
    <w:rsid w:val="00F46470"/>
    <w:rsid w:val="00F718E2"/>
    <w:rsid w:val="00F72A1E"/>
    <w:rsid w:val="00F94102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17C4"/>
  <w15:docId w15:val="{F362AC70-E174-4BDB-9E3B-D6C6994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94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2017-02-02T11:28:00Z</cp:lastPrinted>
  <dcterms:created xsi:type="dcterms:W3CDTF">2018-05-28T13:34:00Z</dcterms:created>
  <dcterms:modified xsi:type="dcterms:W3CDTF">2018-05-28T13:34:00Z</dcterms:modified>
</cp:coreProperties>
</file>