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Šis Klaipėdos miesto savivaldybės tarybos sprendimo projektas teikiamas, sie</w:t>
      </w:r>
      <w:r w:rsidR="008859E1">
        <w:rPr>
          <w:sz w:val="24"/>
          <w:szCs w:val="24"/>
        </w:rPr>
        <w:t>kiant neatlygintinai perimti iš sodininkų bendrijos</w:t>
      </w:r>
      <w:r w:rsidR="00D21218" w:rsidRPr="00D21218">
        <w:rPr>
          <w:sz w:val="24"/>
          <w:szCs w:val="24"/>
        </w:rPr>
        <w:t xml:space="preserve"> „</w:t>
      </w:r>
      <w:r w:rsidR="008859E1">
        <w:rPr>
          <w:sz w:val="24"/>
          <w:szCs w:val="24"/>
        </w:rPr>
        <w:t>Tauras</w:t>
      </w:r>
      <w:r w:rsidR="00D21218" w:rsidRPr="00D21218">
        <w:rPr>
          <w:sz w:val="24"/>
          <w:szCs w:val="24"/>
        </w:rPr>
        <w:t>“</w:t>
      </w:r>
      <w:r w:rsidR="00C460F2">
        <w:rPr>
          <w:sz w:val="24"/>
          <w:szCs w:val="24"/>
        </w:rPr>
        <w:t xml:space="preserve"> lietaus nuotekų </w:t>
      </w:r>
      <w:r w:rsidR="00C460F2" w:rsidRPr="00964682">
        <w:rPr>
          <w:sz w:val="24"/>
          <w:szCs w:val="24"/>
        </w:rPr>
        <w:t xml:space="preserve">tinklus </w:t>
      </w:r>
      <w:r w:rsidR="00964682" w:rsidRPr="00964682">
        <w:rPr>
          <w:sz w:val="24"/>
          <w:szCs w:val="24"/>
        </w:rPr>
        <w:t>Klaipėdos miesto saviv</w:t>
      </w:r>
      <w:r w:rsidR="00EE1B67">
        <w:rPr>
          <w:sz w:val="24"/>
          <w:szCs w:val="24"/>
        </w:rPr>
        <w:t>aldybės nuosavybėn</w:t>
      </w:r>
      <w:r w:rsidRPr="00443807">
        <w:rPr>
          <w:sz w:val="24"/>
          <w:szCs w:val="24"/>
        </w:rPr>
        <w:t xml:space="preserve">, kurių </w:t>
      </w:r>
      <w:r w:rsidR="003B5DF6">
        <w:rPr>
          <w:sz w:val="24"/>
          <w:szCs w:val="24"/>
        </w:rPr>
        <w:t xml:space="preserve">bendra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8859E1">
        <w:rPr>
          <w:sz w:val="24"/>
          <w:szCs w:val="24"/>
        </w:rPr>
        <w:t xml:space="preserve"> </w:t>
      </w:r>
      <w:r w:rsidR="0045419B" w:rsidRPr="0045419B">
        <w:rPr>
          <w:sz w:val="24"/>
          <w:szCs w:val="24"/>
        </w:rPr>
        <w:t xml:space="preserve">715 042,00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633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="006330E9">
        <w:rPr>
          <w:sz w:val="24"/>
          <w:szCs w:val="24"/>
        </w:rPr>
        <w:t>sodininkų bendrijai</w:t>
      </w:r>
      <w:r w:rsidR="00DC0990" w:rsidRPr="00DC0990">
        <w:rPr>
          <w:sz w:val="24"/>
          <w:szCs w:val="24"/>
        </w:rPr>
        <w:t xml:space="preserve"> „Tauras“</w:t>
      </w:r>
      <w:r w:rsidR="00DC0990">
        <w:rPr>
          <w:sz w:val="24"/>
          <w:szCs w:val="24"/>
        </w:rPr>
        <w:t>.</w:t>
      </w:r>
      <w:r w:rsidR="006330E9">
        <w:rPr>
          <w:sz w:val="24"/>
          <w:szCs w:val="24"/>
        </w:rPr>
        <w:t xml:space="preserve"> </w:t>
      </w:r>
      <w:r w:rsidR="002F4809">
        <w:rPr>
          <w:sz w:val="24"/>
          <w:szCs w:val="24"/>
        </w:rPr>
        <w:t>Sodininkų bendrija</w:t>
      </w:r>
      <w:r w:rsidR="002F4809" w:rsidRPr="002F4809">
        <w:rPr>
          <w:sz w:val="24"/>
          <w:szCs w:val="24"/>
        </w:rPr>
        <w:t xml:space="preserve"> „Tauras“</w:t>
      </w:r>
      <w:r>
        <w:rPr>
          <w:sz w:val="24"/>
          <w:szCs w:val="24"/>
        </w:rPr>
        <w:t xml:space="preserve"> </w:t>
      </w:r>
      <w:r w:rsidR="002F4809">
        <w:rPr>
          <w:sz w:val="24"/>
          <w:szCs w:val="24"/>
        </w:rPr>
        <w:t xml:space="preserve">yra likviduojama. Dėl šios priežasties bendrija </w:t>
      </w:r>
      <w:r>
        <w:rPr>
          <w:sz w:val="24"/>
          <w:szCs w:val="24"/>
        </w:rPr>
        <w:t xml:space="preserve">kreipėsi į Klaipėdos miesto savivaldybės administraciją, siūlydama perimti nuosavybėn nurodytus </w:t>
      </w:r>
      <w:r w:rsidR="002F4809">
        <w:rPr>
          <w:sz w:val="24"/>
          <w:szCs w:val="24"/>
        </w:rPr>
        <w:t xml:space="preserve">lietaus nuotekų </w:t>
      </w:r>
      <w:r>
        <w:rPr>
          <w:sz w:val="24"/>
          <w:szCs w:val="24"/>
        </w:rPr>
        <w:t>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Kadangi minimi tinklai Nekilnojamojo turto registre nuosavybės teise registruoti </w:t>
      </w:r>
      <w:r w:rsidR="002743C2" w:rsidRPr="002743C2">
        <w:rPr>
          <w:sz w:val="24"/>
          <w:szCs w:val="24"/>
        </w:rPr>
        <w:t>sodininkų bendrijos „Tauras“</w:t>
      </w:r>
      <w:r>
        <w:rPr>
          <w:sz w:val="24"/>
          <w:szCs w:val="24"/>
        </w:rPr>
        <w:t>, šių tinklų perėmimas turi būti vykdomas notarinio dokumento pagrindu – Dovanojimo sutartimi.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CD2340" w:rsidRDefault="003B19BE" w:rsidP="00CD2340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</w:t>
      </w:r>
      <w:r w:rsidR="00515D95">
        <w:rPr>
          <w:sz w:val="24"/>
          <w:szCs w:val="24"/>
        </w:rPr>
        <w:t xml:space="preserve">numatomos teigiamos pasekmės – </w:t>
      </w:r>
      <w:r w:rsidR="00CD2340">
        <w:rPr>
          <w:sz w:val="24"/>
          <w:szCs w:val="24"/>
        </w:rPr>
        <w:t xml:space="preserve">neatlygintinai perduodami lietaus nuotekų tinklai yra dalis bendros miesto lietaus nuotekų infrastuktūros dalis. </w:t>
      </w:r>
      <w:r w:rsidR="00056361">
        <w:rPr>
          <w:sz w:val="24"/>
          <w:szCs w:val="24"/>
        </w:rPr>
        <w:t>Neigiamos pasekmės – Klaipėdos miesto savivaldybė gali patirti išlaidas, susijusias su inžinerinių tinklų priežiūra ir remonto darbais.</w:t>
      </w:r>
    </w:p>
    <w:p w:rsidR="00443807" w:rsidRPr="00443807" w:rsidRDefault="00443807" w:rsidP="00056361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3579C0" w:rsidRPr="003579C0" w:rsidRDefault="003579C0" w:rsidP="003579C0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2018-05-17 </w:t>
      </w:r>
      <w:r w:rsidRPr="004755A1">
        <w:rPr>
          <w:sz w:val="24"/>
          <w:szCs w:val="24"/>
        </w:rPr>
        <w:t>sodininkų bendrijos „Tauras“</w:t>
      </w:r>
      <w:r>
        <w:rPr>
          <w:sz w:val="24"/>
          <w:szCs w:val="24"/>
        </w:rPr>
        <w:t xml:space="preserve"> rašto Nr. 18.5-1, 2 lapai;</w:t>
      </w:r>
    </w:p>
    <w:p w:rsidR="00DC379E" w:rsidRDefault="004755A1" w:rsidP="004755A1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2018-04-30</w:t>
      </w:r>
      <w:r w:rsidR="00DC379E">
        <w:rPr>
          <w:sz w:val="24"/>
          <w:szCs w:val="24"/>
        </w:rPr>
        <w:t xml:space="preserve"> </w:t>
      </w:r>
      <w:r w:rsidRPr="004755A1">
        <w:rPr>
          <w:sz w:val="24"/>
          <w:szCs w:val="24"/>
        </w:rPr>
        <w:t>sodininkų bendrijos „Tauras“</w:t>
      </w:r>
      <w:r>
        <w:rPr>
          <w:sz w:val="24"/>
          <w:szCs w:val="24"/>
        </w:rPr>
        <w:t xml:space="preserve"> rašto Nr. </w:t>
      </w:r>
      <w:r w:rsidR="00DC379E">
        <w:rPr>
          <w:sz w:val="24"/>
          <w:szCs w:val="24"/>
        </w:rPr>
        <w:t>18</w:t>
      </w:r>
      <w:r>
        <w:rPr>
          <w:sz w:val="24"/>
          <w:szCs w:val="24"/>
        </w:rPr>
        <w:t>.4-1, 2</w:t>
      </w:r>
      <w:r w:rsidR="003579C0">
        <w:rPr>
          <w:sz w:val="24"/>
          <w:szCs w:val="24"/>
        </w:rPr>
        <w:t xml:space="preserve"> lapai</w:t>
      </w:r>
      <w:r w:rsidR="00C72FEB">
        <w:rPr>
          <w:sz w:val="24"/>
          <w:szCs w:val="24"/>
        </w:rPr>
        <w:t>;</w:t>
      </w:r>
    </w:p>
    <w:p w:rsidR="00C72FEB" w:rsidRDefault="00C72FEB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Nekilnojamojo turto registro centrinio duomenų banko išrašų kopijos, </w:t>
      </w:r>
      <w:r w:rsidR="00761773" w:rsidRPr="00761773">
        <w:rPr>
          <w:sz w:val="24"/>
          <w:szCs w:val="24"/>
        </w:rPr>
        <w:t>30 lapų</w:t>
      </w:r>
      <w:r w:rsidRPr="00761773">
        <w:rPr>
          <w:sz w:val="24"/>
          <w:szCs w:val="24"/>
        </w:rPr>
        <w:t>;</w:t>
      </w:r>
    </w:p>
    <w:p w:rsidR="002C4682" w:rsidRDefault="002C4682" w:rsidP="002C4682">
      <w:pPr>
        <w:jc w:val="both"/>
        <w:rPr>
          <w:sz w:val="24"/>
          <w:szCs w:val="24"/>
        </w:rPr>
      </w:pPr>
    </w:p>
    <w:p w:rsidR="001625A1" w:rsidRPr="002C4682" w:rsidRDefault="001625A1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C341BA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C341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63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C341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56361"/>
    <w:rsid w:val="001625A1"/>
    <w:rsid w:val="001E07A7"/>
    <w:rsid w:val="00225C01"/>
    <w:rsid w:val="00244928"/>
    <w:rsid w:val="002714D5"/>
    <w:rsid w:val="002743C2"/>
    <w:rsid w:val="002C1000"/>
    <w:rsid w:val="002C4682"/>
    <w:rsid w:val="002D00AF"/>
    <w:rsid w:val="002D4A0E"/>
    <w:rsid w:val="002F17B0"/>
    <w:rsid w:val="002F2ADA"/>
    <w:rsid w:val="002F4809"/>
    <w:rsid w:val="002F7A5D"/>
    <w:rsid w:val="00315C45"/>
    <w:rsid w:val="00330168"/>
    <w:rsid w:val="003579C0"/>
    <w:rsid w:val="003B19BE"/>
    <w:rsid w:val="003B5DF6"/>
    <w:rsid w:val="003C65EC"/>
    <w:rsid w:val="003E49F4"/>
    <w:rsid w:val="00443807"/>
    <w:rsid w:val="0045419B"/>
    <w:rsid w:val="0045721A"/>
    <w:rsid w:val="00464DA3"/>
    <w:rsid w:val="004755A1"/>
    <w:rsid w:val="004920E8"/>
    <w:rsid w:val="0049210D"/>
    <w:rsid w:val="004A30CC"/>
    <w:rsid w:val="005158C4"/>
    <w:rsid w:val="00515D95"/>
    <w:rsid w:val="0053001F"/>
    <w:rsid w:val="00553C13"/>
    <w:rsid w:val="006330E9"/>
    <w:rsid w:val="006344D0"/>
    <w:rsid w:val="006527D3"/>
    <w:rsid w:val="0065383B"/>
    <w:rsid w:val="0065419F"/>
    <w:rsid w:val="00663EBE"/>
    <w:rsid w:val="006A409E"/>
    <w:rsid w:val="006B031B"/>
    <w:rsid w:val="006C0598"/>
    <w:rsid w:val="006F3621"/>
    <w:rsid w:val="0075462D"/>
    <w:rsid w:val="00761773"/>
    <w:rsid w:val="00795E5A"/>
    <w:rsid w:val="007C4264"/>
    <w:rsid w:val="007E2655"/>
    <w:rsid w:val="008552D7"/>
    <w:rsid w:val="008859E1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A0375B"/>
    <w:rsid w:val="00A7221D"/>
    <w:rsid w:val="00AA0390"/>
    <w:rsid w:val="00AE153C"/>
    <w:rsid w:val="00B2521A"/>
    <w:rsid w:val="00B37C91"/>
    <w:rsid w:val="00B762D7"/>
    <w:rsid w:val="00BB3435"/>
    <w:rsid w:val="00BC1B7C"/>
    <w:rsid w:val="00BF7C51"/>
    <w:rsid w:val="00C01E8D"/>
    <w:rsid w:val="00C02AE0"/>
    <w:rsid w:val="00C20D93"/>
    <w:rsid w:val="00C341BA"/>
    <w:rsid w:val="00C460F2"/>
    <w:rsid w:val="00C616CF"/>
    <w:rsid w:val="00C72FEB"/>
    <w:rsid w:val="00CD2340"/>
    <w:rsid w:val="00CE72B3"/>
    <w:rsid w:val="00D2056F"/>
    <w:rsid w:val="00D21218"/>
    <w:rsid w:val="00D540E2"/>
    <w:rsid w:val="00D873D4"/>
    <w:rsid w:val="00DC0990"/>
    <w:rsid w:val="00DC379E"/>
    <w:rsid w:val="00DF3246"/>
    <w:rsid w:val="00E8499A"/>
    <w:rsid w:val="00EE1B67"/>
    <w:rsid w:val="00F71239"/>
    <w:rsid w:val="00F741E5"/>
    <w:rsid w:val="00F7481C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3B04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2018-06-11T12:51:00Z</dcterms:created>
  <dcterms:modified xsi:type="dcterms:W3CDTF">2018-06-11T12:51:00Z</dcterms:modified>
</cp:coreProperties>
</file>