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RPr="0077656F" w14:paraId="504C05B1" w14:textId="77777777" w:rsidTr="005E5DA7">
        <w:tc>
          <w:tcPr>
            <w:tcW w:w="4252" w:type="dxa"/>
          </w:tcPr>
          <w:p w14:paraId="5B9C714E" w14:textId="77777777" w:rsidR="00CF5C99" w:rsidRPr="0077656F" w:rsidRDefault="0006079E" w:rsidP="0006079E">
            <w:pPr>
              <w:tabs>
                <w:tab w:val="left" w:pos="5070"/>
                <w:tab w:val="left" w:pos="5366"/>
                <w:tab w:val="left" w:pos="6771"/>
                <w:tab w:val="left" w:pos="7363"/>
              </w:tabs>
              <w:jc w:val="both"/>
            </w:pPr>
            <w:bookmarkStart w:id="0" w:name="_GoBack"/>
            <w:bookmarkEnd w:id="0"/>
            <w:r w:rsidRPr="0077656F">
              <w:t>PATVIRTINTA</w:t>
            </w:r>
          </w:p>
          <w:p w14:paraId="1BB3A258" w14:textId="77777777" w:rsidR="0006079E" w:rsidRPr="0077656F" w:rsidRDefault="00CF5C99" w:rsidP="0006079E">
            <w:pPr>
              <w:tabs>
                <w:tab w:val="left" w:pos="5070"/>
                <w:tab w:val="left" w:pos="5366"/>
                <w:tab w:val="left" w:pos="6771"/>
                <w:tab w:val="left" w:pos="7363"/>
              </w:tabs>
              <w:jc w:val="both"/>
            </w:pPr>
            <w:r w:rsidRPr="0077656F">
              <w:t>Klaipėdos miesto savivaldybės</w:t>
            </w:r>
          </w:p>
          <w:p w14:paraId="5567B7C0" w14:textId="77777777" w:rsidR="00CF5C99" w:rsidRPr="0077656F" w:rsidRDefault="00CF5C99" w:rsidP="0006079E">
            <w:pPr>
              <w:tabs>
                <w:tab w:val="left" w:pos="5070"/>
                <w:tab w:val="left" w:pos="5366"/>
                <w:tab w:val="left" w:pos="6771"/>
                <w:tab w:val="left" w:pos="7363"/>
              </w:tabs>
              <w:jc w:val="both"/>
            </w:pPr>
            <w:r w:rsidRPr="0077656F">
              <w:t xml:space="preserve">tarybos </w:t>
            </w:r>
            <w:r w:rsidR="00734893" w:rsidRPr="0077656F">
              <w:t>2017 m. liepos 27 d.</w:t>
            </w:r>
          </w:p>
          <w:p w14:paraId="070119EB" w14:textId="77777777" w:rsidR="00CF5C99" w:rsidRPr="0077656F" w:rsidRDefault="00CF5C99" w:rsidP="0006079E">
            <w:pPr>
              <w:tabs>
                <w:tab w:val="left" w:pos="5070"/>
                <w:tab w:val="left" w:pos="5366"/>
                <w:tab w:val="left" w:pos="6771"/>
                <w:tab w:val="left" w:pos="7363"/>
              </w:tabs>
              <w:jc w:val="both"/>
            </w:pPr>
            <w:r w:rsidRPr="0077656F">
              <w:t xml:space="preserve">sprendimu Nr. </w:t>
            </w:r>
            <w:r w:rsidR="00B87B9B" w:rsidRPr="0077656F">
              <w:t>T2-181</w:t>
            </w:r>
          </w:p>
        </w:tc>
      </w:tr>
      <w:tr w:rsidR="0006079E" w:rsidRPr="0077656F" w14:paraId="36BEE6BA" w14:textId="77777777" w:rsidTr="005E5DA7">
        <w:tc>
          <w:tcPr>
            <w:tcW w:w="4252" w:type="dxa"/>
          </w:tcPr>
          <w:p w14:paraId="0F832F6B" w14:textId="77777777" w:rsidR="0006079E" w:rsidRPr="0077656F" w:rsidRDefault="00CF5C99" w:rsidP="0006079E">
            <w:r w:rsidRPr="0077656F">
              <w:t>(</w:t>
            </w:r>
            <w:r w:rsidR="0006079E" w:rsidRPr="0077656F">
              <w:t>Klaipėdos miesto savivaldybės</w:t>
            </w:r>
          </w:p>
        </w:tc>
      </w:tr>
      <w:tr w:rsidR="0006079E" w:rsidRPr="0077656F" w14:paraId="06F21CA5" w14:textId="77777777" w:rsidTr="005E5DA7">
        <w:tc>
          <w:tcPr>
            <w:tcW w:w="4252" w:type="dxa"/>
          </w:tcPr>
          <w:p w14:paraId="54A632A7" w14:textId="77777777" w:rsidR="0006079E" w:rsidRPr="0077656F" w:rsidRDefault="0006079E" w:rsidP="0006079E">
            <w:r w:rsidRPr="0077656F">
              <w:t xml:space="preserve">tarybos </w:t>
            </w:r>
            <w:bookmarkStart w:id="1" w:name="registravimoDataIlga"/>
            <w:r w:rsidRPr="0077656F">
              <w:rPr>
                <w:noProof/>
              </w:rPr>
              <w:fldChar w:fldCharType="begin">
                <w:ffData>
                  <w:name w:val="registravimoDataIlga"/>
                  <w:enabled/>
                  <w:calcOnExit w:val="0"/>
                  <w:textInput>
                    <w:maxLength w:val="1"/>
                  </w:textInput>
                </w:ffData>
              </w:fldChar>
            </w:r>
            <w:r w:rsidRPr="0077656F">
              <w:rPr>
                <w:noProof/>
              </w:rPr>
              <w:instrText xml:space="preserve"> FORMTEXT </w:instrText>
            </w:r>
            <w:r w:rsidRPr="0077656F">
              <w:rPr>
                <w:noProof/>
              </w:rPr>
            </w:r>
            <w:r w:rsidRPr="0077656F">
              <w:rPr>
                <w:noProof/>
              </w:rPr>
              <w:fldChar w:fldCharType="separate"/>
            </w:r>
            <w:r w:rsidRPr="0077656F">
              <w:rPr>
                <w:noProof/>
              </w:rPr>
              <w:t>2018 m. birželio 14 d.</w:t>
            </w:r>
            <w:r w:rsidRPr="0077656F">
              <w:rPr>
                <w:noProof/>
              </w:rPr>
              <w:fldChar w:fldCharType="end"/>
            </w:r>
            <w:bookmarkEnd w:id="1"/>
          </w:p>
        </w:tc>
      </w:tr>
      <w:tr w:rsidR="0006079E" w:rsidRPr="0077656F" w14:paraId="1B2EE07D" w14:textId="77777777" w:rsidTr="005E5DA7">
        <w:tc>
          <w:tcPr>
            <w:tcW w:w="4252" w:type="dxa"/>
          </w:tcPr>
          <w:p w14:paraId="11418F9B" w14:textId="77777777" w:rsidR="0006079E" w:rsidRPr="0077656F" w:rsidRDefault="00CF5C99" w:rsidP="00056E48">
            <w:pPr>
              <w:tabs>
                <w:tab w:val="left" w:pos="5070"/>
                <w:tab w:val="left" w:pos="5366"/>
                <w:tab w:val="left" w:pos="6771"/>
                <w:tab w:val="left" w:pos="7363"/>
              </w:tabs>
            </w:pPr>
            <w:r w:rsidRPr="0077656F">
              <w:t>sprendimo</w:t>
            </w:r>
            <w:r w:rsidR="0006079E" w:rsidRPr="0077656F">
              <w:t xml:space="preserve"> Nr. </w:t>
            </w:r>
            <w:bookmarkStart w:id="2" w:name="dokumentoNr"/>
            <w:r w:rsidR="0006079E" w:rsidRPr="0077656F">
              <w:rPr>
                <w:noProof/>
              </w:rPr>
              <w:fldChar w:fldCharType="begin">
                <w:ffData>
                  <w:name w:val="dokumentoNr"/>
                  <w:enabled/>
                  <w:calcOnExit w:val="0"/>
                  <w:textInput>
                    <w:maxLength w:val="1"/>
                  </w:textInput>
                </w:ffData>
              </w:fldChar>
            </w:r>
            <w:r w:rsidR="0006079E" w:rsidRPr="0077656F">
              <w:rPr>
                <w:noProof/>
              </w:rPr>
              <w:instrText xml:space="preserve"> FORMTEXT </w:instrText>
            </w:r>
            <w:r w:rsidR="0006079E" w:rsidRPr="0077656F">
              <w:rPr>
                <w:noProof/>
              </w:rPr>
            </w:r>
            <w:r w:rsidR="0006079E" w:rsidRPr="0077656F">
              <w:rPr>
                <w:noProof/>
              </w:rPr>
              <w:fldChar w:fldCharType="separate"/>
            </w:r>
            <w:r w:rsidR="0006079E" w:rsidRPr="0077656F">
              <w:rPr>
                <w:noProof/>
              </w:rPr>
              <w:t>T1-143</w:t>
            </w:r>
            <w:r w:rsidR="0006079E" w:rsidRPr="0077656F">
              <w:rPr>
                <w:noProof/>
              </w:rPr>
              <w:fldChar w:fldCharType="end"/>
            </w:r>
            <w:bookmarkEnd w:id="2"/>
            <w:r w:rsidR="00CB5F80" w:rsidRPr="0077656F">
              <w:t xml:space="preserve"> </w:t>
            </w:r>
            <w:r w:rsidR="00056E48" w:rsidRPr="0077656F">
              <w:t xml:space="preserve">    </w:t>
            </w:r>
            <w:r w:rsidR="00CB5F80" w:rsidRPr="0077656F">
              <w:t>redakcija)</w:t>
            </w:r>
          </w:p>
        </w:tc>
      </w:tr>
    </w:tbl>
    <w:p w14:paraId="7066D135" w14:textId="77777777" w:rsidR="00832CC9" w:rsidRPr="0077656F" w:rsidRDefault="00832CC9" w:rsidP="0006079E">
      <w:pPr>
        <w:jc w:val="center"/>
      </w:pPr>
    </w:p>
    <w:p w14:paraId="3374C821" w14:textId="77777777" w:rsidR="00832CC9" w:rsidRPr="0077656F" w:rsidRDefault="00832CC9" w:rsidP="0006079E">
      <w:pPr>
        <w:jc w:val="center"/>
      </w:pPr>
    </w:p>
    <w:p w14:paraId="222E66CB" w14:textId="77777777" w:rsidR="00813E70" w:rsidRPr="0077656F" w:rsidRDefault="00813E70" w:rsidP="00813E70">
      <w:pPr>
        <w:jc w:val="center"/>
        <w:rPr>
          <w:b/>
        </w:rPr>
      </w:pPr>
      <w:r w:rsidRPr="0077656F">
        <w:rPr>
          <w:b/>
        </w:rPr>
        <w:t xml:space="preserve">NEVYRIAUSYBINIŲ ORGANIZACIJŲ IR BENDRUOMENINĖS VEIKLOS STIPRINIMO 2017–2019 METŲ VEIKSMŲ PLANO ĮGYVENDINIMO 2.3 PRIEMONĖS „REMTI BENDRUOMENINĘ VEIKLĄ SAVIVALDYBĖSE“ ĮGYVENDINIMO KLAIPĖDOS MIESTO SAVIVALDYBĖJE APRAŠAS </w:t>
      </w:r>
    </w:p>
    <w:p w14:paraId="692A3430" w14:textId="77777777" w:rsidR="00813E70" w:rsidRPr="0077656F" w:rsidRDefault="00813E70" w:rsidP="00813E70">
      <w:pPr>
        <w:jc w:val="center"/>
      </w:pPr>
    </w:p>
    <w:p w14:paraId="1321095B" w14:textId="77777777" w:rsidR="00813E70" w:rsidRPr="0077656F" w:rsidRDefault="00813E70" w:rsidP="00813E70">
      <w:pPr>
        <w:tabs>
          <w:tab w:val="left" w:pos="851"/>
        </w:tabs>
        <w:jc w:val="center"/>
        <w:rPr>
          <w:b/>
          <w:bCs/>
          <w:caps/>
        </w:rPr>
      </w:pPr>
      <w:r w:rsidRPr="0077656F">
        <w:rPr>
          <w:b/>
          <w:bCs/>
          <w:caps/>
        </w:rPr>
        <w:t>I SKYRIUS</w:t>
      </w:r>
    </w:p>
    <w:p w14:paraId="75709B75" w14:textId="77777777" w:rsidR="00813E70" w:rsidRPr="0077656F" w:rsidRDefault="00813E70" w:rsidP="00813E70">
      <w:pPr>
        <w:tabs>
          <w:tab w:val="left" w:pos="851"/>
        </w:tabs>
        <w:jc w:val="center"/>
        <w:rPr>
          <w:b/>
          <w:bCs/>
          <w:caps/>
        </w:rPr>
      </w:pPr>
      <w:r w:rsidRPr="0077656F">
        <w:rPr>
          <w:b/>
          <w:bCs/>
          <w:caps/>
        </w:rPr>
        <w:t>Bendrosios nuostatos</w:t>
      </w:r>
    </w:p>
    <w:p w14:paraId="7C08C891" w14:textId="77777777" w:rsidR="00813E70" w:rsidRPr="0077656F" w:rsidRDefault="00813E70" w:rsidP="00813E70">
      <w:pPr>
        <w:tabs>
          <w:tab w:val="left" w:pos="851"/>
        </w:tabs>
        <w:jc w:val="center"/>
        <w:rPr>
          <w:b/>
          <w:bCs/>
          <w:caps/>
        </w:rPr>
      </w:pPr>
    </w:p>
    <w:p w14:paraId="7803669F" w14:textId="77777777" w:rsidR="00813E70" w:rsidRPr="00BD5421" w:rsidRDefault="00813E70" w:rsidP="00802A14">
      <w:pPr>
        <w:tabs>
          <w:tab w:val="left" w:pos="851"/>
          <w:tab w:val="left" w:pos="6840"/>
        </w:tabs>
        <w:ind w:firstLine="709"/>
        <w:jc w:val="both"/>
      </w:pPr>
      <w:r w:rsidRPr="00C15B5E">
        <w:t>1. Nevyriausybinių organizacijų ir bendruomeninės veiklos stiprinimo 2017–2019 metų veiksmų plano įgyvendinimo 2.3 priemonės „Remti bendruomeninę veiklą savivaldybėse“ įgyvendinimo Klaipėdos miesto</w:t>
      </w:r>
      <w:r w:rsidRPr="00C15B5E">
        <w:rPr>
          <w:i/>
        </w:rPr>
        <w:t xml:space="preserve"> </w:t>
      </w:r>
      <w:r w:rsidR="009003AA" w:rsidRPr="00C15B5E">
        <w:t>savivaldybėje</w:t>
      </w:r>
      <w:r w:rsidRPr="00C15B5E">
        <w:rPr>
          <w:i/>
        </w:rPr>
        <w:t xml:space="preserve"> </w:t>
      </w:r>
      <w:r w:rsidRPr="00C15B5E">
        <w:t>aprašas (toliau – Aprašas) nustato Nevyriausybinių organizacijų ir bendruomeninės veiklos stiprinimo 2017–2019 metų veiksmų plano</w:t>
      </w:r>
      <w:r w:rsidR="00BD5421" w:rsidRPr="00C15B5E">
        <w:t xml:space="preserve"> įgyvendinimo 2.3 priemonės „Remti bendruomeninę veiklą savivaldybėse“</w:t>
      </w:r>
      <w:r w:rsidR="00C15B5E" w:rsidRPr="00C15B5E">
        <w:t xml:space="preserve"> </w:t>
      </w:r>
      <w:r w:rsidRPr="00C15B5E">
        <w:t>(toliau – Priemonė) finansavimo, jos</w:t>
      </w:r>
      <w:r w:rsidRPr="0077656F">
        <w:t xml:space="preserve"> įgyvendinimo ir kontrolės tvarką</w:t>
      </w:r>
      <w:r w:rsidRPr="0077656F">
        <w:rPr>
          <w:i/>
        </w:rPr>
        <w:t>.</w:t>
      </w:r>
    </w:p>
    <w:p w14:paraId="3584DD05" w14:textId="77777777" w:rsidR="00813E70" w:rsidRPr="0077656F" w:rsidRDefault="00813E70" w:rsidP="009003AA">
      <w:pPr>
        <w:tabs>
          <w:tab w:val="left" w:pos="851"/>
          <w:tab w:val="left" w:pos="6840"/>
        </w:tabs>
        <w:ind w:firstLine="709"/>
        <w:jc w:val="both"/>
      </w:pPr>
      <w:r w:rsidRPr="0077656F">
        <w:t>2. Aprašas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2017 m. gegužės 25 d. įsakym</w:t>
      </w:r>
      <w:r w:rsidR="00C15B5E">
        <w:t>u</w:t>
      </w:r>
      <w:r w:rsidRPr="0077656F">
        <w:t xml:space="preserve"> Nr. A1-259 „Dėl </w:t>
      </w:r>
      <w:r w:rsidR="009003AA" w:rsidRPr="0077656F">
        <w:t>N</w:t>
      </w:r>
      <w:r w:rsidRPr="0077656F">
        <w:t>evyriausybinių organizacijų ir bendruomeninės veiklos stiprinimo 2017–2019 metų veiksmų plano įgyvendinimo 2.3 priemonės „Remti bendruomeninę veiklą savivaldybėse“ įgyvendinimo apr</w:t>
      </w:r>
      <w:r w:rsidR="006E568C" w:rsidRPr="0077656F">
        <w:t xml:space="preserve">ašo patvirtinimo“ </w:t>
      </w:r>
      <w:r w:rsidR="009003AA" w:rsidRPr="0077656F">
        <w:t>(201</w:t>
      </w:r>
      <w:r w:rsidR="00274CB6">
        <w:t>8</w:t>
      </w:r>
      <w:r w:rsidR="009003AA" w:rsidRPr="0077656F">
        <w:t xml:space="preserve"> m. gegužės 30 d. įsakymo Nr. A1- 245 redakcija).</w:t>
      </w:r>
    </w:p>
    <w:p w14:paraId="451FDB03" w14:textId="77777777" w:rsidR="00813E70" w:rsidRPr="0077656F" w:rsidRDefault="00813E70" w:rsidP="00802A14">
      <w:pPr>
        <w:tabs>
          <w:tab w:val="left" w:pos="851"/>
          <w:tab w:val="left" w:pos="6840"/>
        </w:tabs>
        <w:ind w:firstLine="709"/>
        <w:jc w:val="both"/>
      </w:pPr>
      <w:r w:rsidRPr="0077656F">
        <w:t xml:space="preserve">3. Priemonės tikslas – skatinti gyvenamųjų vietovių  bendruomenių (toliau – bendruomenė) savarankiškumą tenkinant </w:t>
      </w:r>
      <w:r w:rsidRPr="0077656F">
        <w:rPr>
          <w:rFonts w:eastAsia="SimSun;宋体"/>
          <w:color w:val="00000A"/>
          <w:lang w:eastAsia="zh-CN" w:bidi="hi-IN"/>
        </w:rPr>
        <w:t xml:space="preserve">socialinius jų narių (gyventojų) </w:t>
      </w:r>
      <w:r w:rsidRPr="0077656F">
        <w:t xml:space="preserve">poreikius, stiprinti narių (gyventojų) sutelktumą ir tarpusavio pasitikėjimą, bendruomeninę veiklą, sudaryti sąlygas bendruomeninėms, religinėms, kitoms nevyriausybinėms organizacijoms dalyvauti priimant sprendimus dėl bendruomenių narių </w:t>
      </w:r>
      <w:r w:rsidRPr="0077656F">
        <w:rPr>
          <w:rFonts w:eastAsia="SimSun;宋体"/>
          <w:color w:val="00000A"/>
          <w:lang w:eastAsia="zh-CN" w:bidi="hi-IN"/>
        </w:rPr>
        <w:t xml:space="preserve">(gyventojų) </w:t>
      </w:r>
      <w:r w:rsidRPr="0077656F">
        <w:t xml:space="preserve">viešųjų poreikių tenkinimo. </w:t>
      </w:r>
    </w:p>
    <w:p w14:paraId="7221E5E4" w14:textId="77777777" w:rsidR="00813E70" w:rsidRPr="00C15B5E" w:rsidRDefault="00813E70" w:rsidP="00802A14">
      <w:pPr>
        <w:tabs>
          <w:tab w:val="left" w:pos="851"/>
          <w:tab w:val="left" w:pos="6840"/>
        </w:tabs>
        <w:ind w:firstLine="709"/>
        <w:jc w:val="both"/>
      </w:pPr>
      <w:r w:rsidRPr="0077656F">
        <w:t xml:space="preserve">4. </w:t>
      </w:r>
      <w:r w:rsidRPr="0077656F">
        <w:rPr>
          <w:rFonts w:eastAsia="SimSun;宋体"/>
          <w:color w:val="00000A"/>
          <w:lang w:eastAsia="zh-CN" w:bidi="hi-IN"/>
        </w:rPr>
        <w:t xml:space="preserve">Priemonės įgyvendinimą organizuoja </w:t>
      </w:r>
      <w:r w:rsidR="009003AA" w:rsidRPr="0077656F">
        <w:t>Klaipėdos miesto</w:t>
      </w:r>
      <w:r w:rsidR="009003AA" w:rsidRPr="0077656F">
        <w:rPr>
          <w:i/>
        </w:rPr>
        <w:t xml:space="preserve"> </w:t>
      </w:r>
      <w:r w:rsidR="009003AA" w:rsidRPr="0077656F">
        <w:t>savivaldybė (toliau – Savivaldybė)</w:t>
      </w:r>
      <w:r w:rsidRPr="0077656F">
        <w:rPr>
          <w:rFonts w:eastAsia="SimSun;宋体"/>
          <w:color w:val="00000A"/>
          <w:lang w:eastAsia="zh-CN" w:bidi="hi-IN"/>
        </w:rPr>
        <w:t xml:space="preserve">, </w:t>
      </w:r>
      <w:r w:rsidR="00C15B5E" w:rsidRPr="00C15B5E">
        <w:rPr>
          <w:rFonts w:eastAsia="SimSun;宋体"/>
          <w:lang w:eastAsia="zh-CN" w:bidi="hi-IN"/>
        </w:rPr>
        <w:t>kuri skelbi</w:t>
      </w:r>
      <w:r w:rsidRPr="00C15B5E">
        <w:rPr>
          <w:rFonts w:eastAsia="SimSun;宋体"/>
          <w:lang w:eastAsia="zh-CN" w:bidi="hi-IN"/>
        </w:rPr>
        <w:t>a</w:t>
      </w:r>
      <w:r w:rsidR="00C15B5E" w:rsidRPr="00C15B5E">
        <w:rPr>
          <w:rFonts w:eastAsia="SimSun;宋体"/>
          <w:lang w:eastAsia="zh-CN" w:bidi="hi-IN"/>
        </w:rPr>
        <w:t xml:space="preserve"> </w:t>
      </w:r>
      <w:r w:rsidRPr="00C15B5E">
        <w:rPr>
          <w:rFonts w:eastAsia="SimSun;宋体"/>
          <w:lang w:eastAsia="zh-CN" w:bidi="hi-IN"/>
        </w:rPr>
        <w:t xml:space="preserve">projektų atrankos konkursą (toliau – konkursas). </w:t>
      </w:r>
    </w:p>
    <w:p w14:paraId="197D59EF" w14:textId="77777777" w:rsidR="00813E70" w:rsidRPr="0077656F" w:rsidRDefault="00813E70" w:rsidP="00802A14">
      <w:pPr>
        <w:tabs>
          <w:tab w:val="left" w:pos="851"/>
          <w:tab w:val="left" w:pos="6840"/>
        </w:tabs>
        <w:suppressAutoHyphens/>
        <w:ind w:firstLine="709"/>
        <w:jc w:val="both"/>
        <w:rPr>
          <w:rFonts w:eastAsia="SimSun;宋体"/>
          <w:bCs/>
          <w:color w:val="00000A"/>
          <w:lang w:eastAsia="zh-CN" w:bidi="hi-IN"/>
        </w:rPr>
      </w:pPr>
      <w:r w:rsidRPr="0077656F">
        <w:rPr>
          <w:rFonts w:eastAsia="SimSun;宋体"/>
          <w:bCs/>
          <w:color w:val="00000A"/>
          <w:lang w:eastAsia="zh-CN" w:bidi="hi-IN"/>
        </w:rPr>
        <w:t>4. Galimi pareiškėjai:</w:t>
      </w:r>
    </w:p>
    <w:p w14:paraId="78EFF445" w14:textId="77777777" w:rsidR="00813E70" w:rsidRPr="0077656F" w:rsidRDefault="00813E70" w:rsidP="00802A14">
      <w:pPr>
        <w:tabs>
          <w:tab w:val="left" w:pos="851"/>
          <w:tab w:val="left" w:pos="6840"/>
        </w:tabs>
        <w:suppressAutoHyphens/>
        <w:ind w:firstLine="709"/>
        <w:jc w:val="both"/>
        <w:rPr>
          <w:rFonts w:eastAsia="SimSun;宋体"/>
          <w:color w:val="00000A"/>
          <w:lang w:eastAsia="zh-CN" w:bidi="hi-IN"/>
        </w:rPr>
      </w:pPr>
      <w:r w:rsidRPr="0077656F">
        <w:rPr>
          <w:rFonts w:eastAsia="SimSun;宋体"/>
          <w:bCs/>
          <w:color w:val="00000A"/>
          <w:lang w:eastAsia="zh-CN" w:bidi="hi-IN"/>
        </w:rPr>
        <w:t>4.1. bendruomeninės organizacijos, kaip jas apibrėžia Lietuvos Respublikos vietos savivaldos įstatymas;</w:t>
      </w:r>
    </w:p>
    <w:p w14:paraId="287B0217" w14:textId="77777777" w:rsidR="00813E70" w:rsidRPr="0077656F" w:rsidRDefault="00813E70" w:rsidP="00802A14">
      <w:pPr>
        <w:tabs>
          <w:tab w:val="left" w:pos="851"/>
          <w:tab w:val="left" w:pos="6840"/>
        </w:tabs>
        <w:suppressAutoHyphens/>
        <w:ind w:firstLine="709"/>
        <w:jc w:val="both"/>
        <w:rPr>
          <w:rFonts w:eastAsia="SimSun;宋体"/>
          <w:bCs/>
          <w:color w:val="000000"/>
          <w:lang w:eastAsia="zh-CN" w:bidi="hi-IN"/>
        </w:rPr>
      </w:pPr>
      <w:r w:rsidRPr="0077656F">
        <w:rPr>
          <w:rFonts w:eastAsia="SimSun;宋体"/>
          <w:bCs/>
          <w:color w:val="000000"/>
          <w:lang w:eastAsia="zh-CN" w:bidi="hi-IN"/>
        </w:rPr>
        <w:t>4.2. kitos nevyriausybinės organizacijos, kaip jas apibrėžia Lietuvos Respublikos nevyriausybinių organizacijų plėtros įstatymas;</w:t>
      </w:r>
    </w:p>
    <w:p w14:paraId="120BEC1F" w14:textId="77777777" w:rsidR="00813E70" w:rsidRPr="0077656F" w:rsidRDefault="00813E70" w:rsidP="00802A14">
      <w:pPr>
        <w:tabs>
          <w:tab w:val="left" w:pos="851"/>
          <w:tab w:val="left" w:pos="6840"/>
        </w:tabs>
        <w:suppressAutoHyphens/>
        <w:ind w:firstLine="709"/>
        <w:jc w:val="both"/>
        <w:rPr>
          <w:rFonts w:eastAsia="SimSun;宋体"/>
          <w:bCs/>
          <w:color w:val="000000"/>
          <w:lang w:eastAsia="zh-CN" w:bidi="hi-IN"/>
        </w:rPr>
      </w:pPr>
      <w:r w:rsidRPr="0077656F">
        <w:rPr>
          <w:rFonts w:eastAsia="SimSun;宋体"/>
          <w:bCs/>
          <w:color w:val="000000"/>
          <w:lang w:eastAsia="zh-CN" w:bidi="hi-IN"/>
        </w:rPr>
        <w:t>4.3. religinės bendruomenės ir bendrijos, kaip jas apibrėžia Lietuvos Respublikos religinių bendruomenių ir bendrijų įstatymas.</w:t>
      </w:r>
    </w:p>
    <w:p w14:paraId="6E6E2AD7" w14:textId="77777777" w:rsidR="00813E70" w:rsidRPr="0077656F" w:rsidRDefault="00813E70" w:rsidP="00802A14">
      <w:pPr>
        <w:tabs>
          <w:tab w:val="left" w:pos="528"/>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5. K</w:t>
      </w:r>
      <w:r w:rsidRPr="0077656F">
        <w:rPr>
          <w:rFonts w:eastAsia="SimSun;宋体"/>
          <w:color w:val="000000"/>
          <w:lang w:eastAsia="zh-CN" w:bidi="hi-IN"/>
        </w:rPr>
        <w:t xml:space="preserve">onkursas </w:t>
      </w:r>
      <w:r w:rsidRPr="0077656F">
        <w:rPr>
          <w:rFonts w:eastAsia="SimSun;宋体"/>
          <w:color w:val="000000"/>
          <w:lang w:eastAsia="lt-LT" w:bidi="hi-IN"/>
        </w:rPr>
        <w:t xml:space="preserve">skelbiamas viešai </w:t>
      </w:r>
      <w:r w:rsidR="009003AA" w:rsidRPr="0077656F">
        <w:rPr>
          <w:rFonts w:eastAsia="SimSun;宋体"/>
          <w:color w:val="000000"/>
          <w:lang w:eastAsia="lt-LT" w:bidi="hi-IN"/>
        </w:rPr>
        <w:t>S</w:t>
      </w:r>
      <w:r w:rsidRPr="0077656F">
        <w:rPr>
          <w:rFonts w:eastAsia="SimSun;宋体"/>
          <w:color w:val="000000"/>
          <w:lang w:eastAsia="lt-LT" w:bidi="hi-IN"/>
        </w:rPr>
        <w:t>avivaldybės interneto svetainėje</w:t>
      </w:r>
      <w:r w:rsidR="00093CD7" w:rsidRPr="00274CB6">
        <w:rPr>
          <w:rFonts w:eastAsia="SimSun;宋体"/>
          <w:color w:val="000000"/>
          <w:lang w:eastAsia="lt-LT" w:bidi="hi-IN"/>
        </w:rPr>
        <w:t>, vietinėje spaudoje</w:t>
      </w:r>
      <w:r w:rsidRPr="00274CB6">
        <w:rPr>
          <w:rFonts w:eastAsia="SimSun;宋体"/>
          <w:color w:val="000000"/>
          <w:lang w:eastAsia="lt-LT" w:bidi="hi-IN"/>
        </w:rPr>
        <w:t xml:space="preserve"> </w:t>
      </w:r>
      <w:r w:rsidR="00093CD7" w:rsidRPr="00274CB6">
        <w:rPr>
          <w:rFonts w:eastAsia="SimSun;宋体"/>
          <w:color w:val="000000"/>
          <w:lang w:eastAsia="lt-LT" w:bidi="hi-IN"/>
        </w:rPr>
        <w:t>bei skelbimų lentoje</w:t>
      </w:r>
      <w:r w:rsidRPr="00274CB6">
        <w:rPr>
          <w:rFonts w:eastAsia="SimSun;宋体"/>
          <w:color w:val="000000"/>
          <w:lang w:eastAsia="lt-LT" w:bidi="hi-IN"/>
        </w:rPr>
        <w:t xml:space="preserve"> </w:t>
      </w:r>
      <w:r w:rsidR="00093CD7" w:rsidRPr="00274CB6">
        <w:rPr>
          <w:rFonts w:eastAsia="SimSun;宋体"/>
          <w:color w:val="000000"/>
          <w:lang w:eastAsia="lt-LT" w:bidi="hi-IN"/>
        </w:rPr>
        <w:t xml:space="preserve">pagal Savivaldybės administracijos direktoriaus įsakymu patvirtintą paraiškų teikimo tvarką, </w:t>
      </w:r>
      <w:r w:rsidRPr="00274CB6">
        <w:rPr>
          <w:rFonts w:eastAsia="SimSun;宋体"/>
          <w:color w:val="000000"/>
          <w:lang w:eastAsia="lt-LT" w:bidi="hi-IN"/>
        </w:rPr>
        <w:t>skelbime nurod</w:t>
      </w:r>
      <w:r w:rsidR="009003AA" w:rsidRPr="00274CB6">
        <w:rPr>
          <w:rFonts w:eastAsia="SimSun;宋体"/>
          <w:color w:val="000000"/>
          <w:lang w:eastAsia="lt-LT" w:bidi="hi-IN"/>
        </w:rPr>
        <w:t>oma</w:t>
      </w:r>
      <w:r w:rsidRPr="00274CB6">
        <w:rPr>
          <w:rFonts w:eastAsia="SimSun;宋体"/>
          <w:color w:val="000000"/>
          <w:lang w:eastAsia="lt-LT" w:bidi="hi-IN"/>
        </w:rPr>
        <w:t>:</w:t>
      </w:r>
    </w:p>
    <w:p w14:paraId="136E622F" w14:textId="77777777" w:rsidR="00813E70" w:rsidRPr="0077656F" w:rsidRDefault="00813E70" w:rsidP="00802A14">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t>5.1. projektų priėmimo pradži</w:t>
      </w:r>
      <w:r w:rsidR="009003AA" w:rsidRPr="0077656F">
        <w:rPr>
          <w:rFonts w:eastAsia="SimSun;宋体"/>
          <w:color w:val="000000"/>
          <w:lang w:eastAsia="lt-LT" w:bidi="hi-IN"/>
        </w:rPr>
        <w:t>a</w:t>
      </w:r>
      <w:r w:rsidRPr="0077656F">
        <w:rPr>
          <w:rFonts w:eastAsia="SimSun;宋体"/>
          <w:color w:val="000000"/>
          <w:lang w:eastAsia="lt-LT" w:bidi="hi-IN"/>
        </w:rPr>
        <w:t xml:space="preserve"> ir termin</w:t>
      </w:r>
      <w:r w:rsidR="009003AA" w:rsidRPr="0077656F">
        <w:rPr>
          <w:rFonts w:eastAsia="SimSun;宋体"/>
          <w:color w:val="000000"/>
          <w:lang w:eastAsia="lt-LT" w:bidi="hi-IN"/>
        </w:rPr>
        <w:t>as</w:t>
      </w:r>
      <w:r w:rsidRPr="0077656F">
        <w:rPr>
          <w:rFonts w:eastAsia="SimSun;宋体"/>
          <w:color w:val="000000"/>
          <w:lang w:eastAsia="lt-LT" w:bidi="hi-IN"/>
        </w:rPr>
        <w:t>, kuris yra numatytas: einamųjų metų pirmą</w:t>
      </w:r>
      <w:r w:rsidR="009003AA" w:rsidRPr="0077656F">
        <w:rPr>
          <w:rFonts w:eastAsia="SimSun;宋体"/>
          <w:color w:val="000000"/>
          <w:lang w:eastAsia="lt-LT" w:bidi="hi-IN"/>
        </w:rPr>
        <w:t>jį</w:t>
      </w:r>
      <w:r w:rsidRPr="0077656F">
        <w:rPr>
          <w:rFonts w:eastAsia="SimSun;宋体"/>
          <w:color w:val="000000"/>
          <w:lang w:eastAsia="lt-LT" w:bidi="hi-IN"/>
        </w:rPr>
        <w:t xml:space="preserve"> pusmetį </w:t>
      </w:r>
      <w:r w:rsidR="009003AA" w:rsidRPr="0077656F">
        <w:rPr>
          <w:rFonts w:eastAsia="SimSun;宋体"/>
          <w:color w:val="000000"/>
          <w:lang w:eastAsia="lt-LT" w:bidi="hi-IN"/>
        </w:rPr>
        <w:t xml:space="preserve">– </w:t>
      </w:r>
      <w:r w:rsidRPr="0077656F">
        <w:rPr>
          <w:rFonts w:eastAsia="SimSun;宋体"/>
          <w:color w:val="000000"/>
          <w:lang w:eastAsia="lt-LT" w:bidi="hi-IN"/>
        </w:rPr>
        <w:t>vieno mėnesio termin</w:t>
      </w:r>
      <w:r w:rsidR="009003AA" w:rsidRPr="0077656F">
        <w:rPr>
          <w:rFonts w:eastAsia="SimSun;宋体"/>
          <w:color w:val="000000"/>
          <w:lang w:eastAsia="lt-LT" w:bidi="hi-IN"/>
        </w:rPr>
        <w:t>a</w:t>
      </w:r>
      <w:r w:rsidRPr="0077656F">
        <w:rPr>
          <w:rFonts w:eastAsia="SimSun;宋体"/>
          <w:color w:val="000000"/>
          <w:lang w:eastAsia="lt-LT" w:bidi="hi-IN"/>
        </w:rPr>
        <w:t>s, einamųjų metų antrą</w:t>
      </w:r>
      <w:r w:rsidR="009003AA" w:rsidRPr="0077656F">
        <w:rPr>
          <w:rFonts w:eastAsia="SimSun;宋体"/>
          <w:color w:val="000000"/>
          <w:lang w:eastAsia="lt-LT" w:bidi="hi-IN"/>
        </w:rPr>
        <w:t>jį</w:t>
      </w:r>
      <w:r w:rsidRPr="0077656F">
        <w:rPr>
          <w:rFonts w:eastAsia="SimSun;宋体"/>
          <w:color w:val="000000"/>
          <w:lang w:eastAsia="lt-LT" w:bidi="hi-IN"/>
        </w:rPr>
        <w:t xml:space="preserve"> pusmetį </w:t>
      </w:r>
      <w:r w:rsidR="009003AA" w:rsidRPr="0077656F">
        <w:rPr>
          <w:rFonts w:eastAsia="SimSun;宋体"/>
          <w:color w:val="000000"/>
          <w:lang w:eastAsia="lt-LT" w:bidi="hi-IN"/>
        </w:rPr>
        <w:t xml:space="preserve">– </w:t>
      </w:r>
      <w:r w:rsidRPr="0077656F">
        <w:rPr>
          <w:rFonts w:eastAsia="SimSun;宋体"/>
          <w:color w:val="000000"/>
          <w:lang w:eastAsia="lt-LT" w:bidi="hi-IN"/>
        </w:rPr>
        <w:t>trijų savaičių terminas nuo kvietimo teikti paraiškas paskelbimo dienos;</w:t>
      </w:r>
    </w:p>
    <w:p w14:paraId="0CB96418" w14:textId="77777777" w:rsidR="00813E70" w:rsidRPr="0077656F" w:rsidRDefault="00813E70" w:rsidP="00802A14">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t>5.2. adres</w:t>
      </w:r>
      <w:r w:rsidR="00876160" w:rsidRPr="0077656F">
        <w:rPr>
          <w:rFonts w:eastAsia="SimSun;宋体"/>
          <w:color w:val="000000"/>
          <w:lang w:eastAsia="lt-LT" w:bidi="hi-IN"/>
        </w:rPr>
        <w:t>as</w:t>
      </w:r>
      <w:r w:rsidRPr="0077656F">
        <w:rPr>
          <w:rFonts w:eastAsia="SimSun;宋体"/>
          <w:color w:val="000000"/>
          <w:lang w:eastAsia="lt-LT" w:bidi="hi-IN"/>
        </w:rPr>
        <w:t>, kuriuo turi būti pateiktos paraiškos, ir paraiškų pateikimo format</w:t>
      </w:r>
      <w:r w:rsidR="00876160" w:rsidRPr="0077656F">
        <w:rPr>
          <w:rFonts w:eastAsia="SimSun;宋体"/>
          <w:color w:val="000000"/>
          <w:lang w:eastAsia="lt-LT" w:bidi="hi-IN"/>
        </w:rPr>
        <w:t>as</w:t>
      </w:r>
      <w:r w:rsidRPr="0077656F">
        <w:rPr>
          <w:rFonts w:eastAsia="SimSun;宋体"/>
          <w:color w:val="000000"/>
          <w:lang w:eastAsia="lt-LT" w:bidi="hi-IN"/>
        </w:rPr>
        <w:t xml:space="preserve">; </w:t>
      </w:r>
    </w:p>
    <w:p w14:paraId="3F4196FB" w14:textId="77777777" w:rsidR="00813E70" w:rsidRPr="0077656F" w:rsidRDefault="00813E70" w:rsidP="00802A14">
      <w:pPr>
        <w:tabs>
          <w:tab w:val="left" w:pos="851"/>
          <w:tab w:val="left" w:pos="6840"/>
        </w:tabs>
        <w:ind w:firstLine="709"/>
        <w:jc w:val="both"/>
      </w:pPr>
      <w:r w:rsidRPr="0077656F">
        <w:rPr>
          <w:rFonts w:eastAsia="SimSun;宋体"/>
          <w:color w:val="000000"/>
          <w:lang w:eastAsia="lt-LT" w:bidi="hi-IN"/>
        </w:rPr>
        <w:t>5.3. atsaking</w:t>
      </w:r>
      <w:r w:rsidR="00876160" w:rsidRPr="0077656F">
        <w:rPr>
          <w:rFonts w:eastAsia="SimSun;宋体"/>
          <w:color w:val="000000"/>
          <w:lang w:eastAsia="lt-LT" w:bidi="hi-IN"/>
        </w:rPr>
        <w:t>as</w:t>
      </w:r>
      <w:r w:rsidRPr="0077656F">
        <w:rPr>
          <w:rFonts w:eastAsia="SimSun;宋体"/>
          <w:color w:val="000000"/>
          <w:lang w:eastAsia="lt-LT" w:bidi="hi-IN"/>
        </w:rPr>
        <w:t xml:space="preserve"> </w:t>
      </w:r>
      <w:r w:rsidR="00876160" w:rsidRPr="0077656F">
        <w:rPr>
          <w:rFonts w:eastAsia="SimSun;宋体"/>
          <w:color w:val="000000"/>
          <w:lang w:eastAsia="lt-LT" w:bidi="hi-IN"/>
        </w:rPr>
        <w:t>S</w:t>
      </w:r>
      <w:r w:rsidRPr="0077656F">
        <w:rPr>
          <w:rFonts w:eastAsia="SimSun;宋体"/>
          <w:color w:val="000000"/>
          <w:lang w:eastAsia="lt-LT" w:bidi="hi-IN"/>
        </w:rPr>
        <w:t>avivaldybės specialist</w:t>
      </w:r>
      <w:r w:rsidR="00876160" w:rsidRPr="0077656F">
        <w:rPr>
          <w:rFonts w:eastAsia="SimSun;宋体"/>
          <w:color w:val="000000"/>
          <w:lang w:eastAsia="lt-LT" w:bidi="hi-IN"/>
        </w:rPr>
        <w:t>as</w:t>
      </w:r>
      <w:r w:rsidRPr="0077656F">
        <w:rPr>
          <w:rFonts w:eastAsia="SimSun;宋体"/>
          <w:color w:val="000000"/>
          <w:lang w:eastAsia="lt-LT" w:bidi="hi-IN"/>
        </w:rPr>
        <w:t xml:space="preserve"> (pareig</w:t>
      </w:r>
      <w:r w:rsidR="00876160" w:rsidRPr="0077656F">
        <w:rPr>
          <w:rFonts w:eastAsia="SimSun;宋体"/>
          <w:color w:val="000000"/>
          <w:lang w:eastAsia="lt-LT" w:bidi="hi-IN"/>
        </w:rPr>
        <w:t>o</w:t>
      </w:r>
      <w:r w:rsidRPr="0077656F">
        <w:rPr>
          <w:rFonts w:eastAsia="SimSun;宋体"/>
          <w:color w:val="000000"/>
          <w:lang w:eastAsia="lt-LT" w:bidi="hi-IN"/>
        </w:rPr>
        <w:t>s, vard</w:t>
      </w:r>
      <w:r w:rsidR="00876160" w:rsidRPr="0077656F">
        <w:rPr>
          <w:rFonts w:eastAsia="SimSun;宋体"/>
          <w:color w:val="000000"/>
          <w:lang w:eastAsia="lt-LT" w:bidi="hi-IN"/>
        </w:rPr>
        <w:t>as</w:t>
      </w:r>
      <w:r w:rsidRPr="0077656F">
        <w:rPr>
          <w:rFonts w:eastAsia="SimSun;宋体"/>
          <w:color w:val="000000"/>
          <w:lang w:eastAsia="lt-LT" w:bidi="hi-IN"/>
        </w:rPr>
        <w:t xml:space="preserve"> ir pavard</w:t>
      </w:r>
      <w:r w:rsidR="00876160" w:rsidRPr="0077656F">
        <w:rPr>
          <w:rFonts w:eastAsia="SimSun;宋体"/>
          <w:color w:val="000000"/>
          <w:lang w:eastAsia="lt-LT" w:bidi="hi-IN"/>
        </w:rPr>
        <w:t>ė</w:t>
      </w:r>
      <w:r w:rsidR="00E02E40" w:rsidRPr="0077656F">
        <w:rPr>
          <w:rFonts w:eastAsia="SimSun;宋体"/>
          <w:color w:val="000000"/>
          <w:lang w:eastAsia="lt-LT" w:bidi="hi-IN"/>
        </w:rPr>
        <w:t>, telefono numeris, elektroninio pašto adresas</w:t>
      </w:r>
      <w:r w:rsidRPr="0077656F">
        <w:rPr>
          <w:rFonts w:eastAsia="SimSun;宋体"/>
          <w:color w:val="000000"/>
          <w:lang w:eastAsia="lt-LT" w:bidi="hi-IN"/>
        </w:rPr>
        <w:t>), teikiant</w:t>
      </w:r>
      <w:r w:rsidR="00876160" w:rsidRPr="0077656F">
        <w:rPr>
          <w:rFonts w:eastAsia="SimSun;宋体"/>
          <w:color w:val="000000"/>
          <w:lang w:eastAsia="lt-LT" w:bidi="hi-IN"/>
        </w:rPr>
        <w:t>is</w:t>
      </w:r>
      <w:r w:rsidRPr="0077656F">
        <w:rPr>
          <w:rFonts w:eastAsia="SimSun;宋体"/>
          <w:color w:val="000000"/>
          <w:lang w:eastAsia="lt-LT" w:bidi="hi-IN"/>
        </w:rPr>
        <w:t xml:space="preserve"> konsultacijas pareiškėjams su konk</w:t>
      </w:r>
      <w:r w:rsidR="00E02E40" w:rsidRPr="0077656F">
        <w:rPr>
          <w:rFonts w:eastAsia="SimSun;宋体"/>
          <w:color w:val="000000"/>
          <w:lang w:eastAsia="lt-LT" w:bidi="hi-IN"/>
        </w:rPr>
        <w:t>ursu susijusiais klausimais</w:t>
      </w:r>
      <w:r w:rsidRPr="0077656F">
        <w:rPr>
          <w:rFonts w:eastAsia="SimSun;宋体"/>
          <w:color w:val="000000"/>
          <w:lang w:eastAsia="lt-LT" w:bidi="hi-IN"/>
        </w:rPr>
        <w:t>;</w:t>
      </w:r>
    </w:p>
    <w:p w14:paraId="5249DFBE" w14:textId="77777777" w:rsidR="00813E70" w:rsidRPr="0077656F" w:rsidRDefault="00813E70" w:rsidP="00802A14">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lastRenderedPageBreak/>
        <w:t>5.4. projekto paraiškos form</w:t>
      </w:r>
      <w:r w:rsidR="00876160" w:rsidRPr="0077656F">
        <w:rPr>
          <w:rFonts w:eastAsia="SimSun;宋体"/>
          <w:color w:val="000000"/>
          <w:lang w:eastAsia="lt-LT" w:bidi="hi-IN"/>
        </w:rPr>
        <w:t>a</w:t>
      </w:r>
      <w:r w:rsidRPr="0077656F">
        <w:rPr>
          <w:rFonts w:eastAsia="SimSun;宋体"/>
          <w:color w:val="000000"/>
          <w:lang w:eastAsia="lt-LT" w:bidi="hi-IN"/>
        </w:rPr>
        <w:t xml:space="preserve"> ir kit</w:t>
      </w:r>
      <w:r w:rsidR="00876160" w:rsidRPr="0077656F">
        <w:rPr>
          <w:rFonts w:eastAsia="SimSun;宋体"/>
          <w:color w:val="000000"/>
          <w:lang w:eastAsia="lt-LT" w:bidi="hi-IN"/>
        </w:rPr>
        <w:t>a</w:t>
      </w:r>
      <w:r w:rsidR="0005724C" w:rsidRPr="0077656F">
        <w:rPr>
          <w:rFonts w:eastAsia="SimSun;宋体"/>
          <w:color w:val="000000"/>
          <w:lang w:eastAsia="lt-LT" w:bidi="hi-IN"/>
        </w:rPr>
        <w:t xml:space="preserve"> su paraiškos pildymu susijusi</w:t>
      </w:r>
      <w:r w:rsidRPr="0077656F">
        <w:rPr>
          <w:rFonts w:eastAsia="SimSun;宋体"/>
          <w:color w:val="000000"/>
          <w:lang w:eastAsia="lt-LT" w:bidi="hi-IN"/>
        </w:rPr>
        <w:t xml:space="preserve"> informacij</w:t>
      </w:r>
      <w:r w:rsidR="00876160" w:rsidRPr="0077656F">
        <w:rPr>
          <w:rFonts w:eastAsia="SimSun;宋体"/>
          <w:color w:val="000000"/>
          <w:lang w:eastAsia="lt-LT" w:bidi="hi-IN"/>
        </w:rPr>
        <w:t>a</w:t>
      </w:r>
      <w:r w:rsidRPr="0077656F">
        <w:rPr>
          <w:rFonts w:eastAsia="SimSun;宋体"/>
          <w:color w:val="000000"/>
          <w:lang w:eastAsia="lt-LT" w:bidi="hi-IN"/>
        </w:rPr>
        <w:t>;</w:t>
      </w:r>
    </w:p>
    <w:p w14:paraId="77195D94" w14:textId="77777777" w:rsidR="00813E70" w:rsidRPr="0077656F" w:rsidRDefault="00813E70" w:rsidP="00802A14">
      <w:pPr>
        <w:tabs>
          <w:tab w:val="left" w:pos="528"/>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 xml:space="preserve">5.5. </w:t>
      </w:r>
      <w:r w:rsidRPr="0077656F">
        <w:rPr>
          <w:rFonts w:ascii="Liberation Serif;Times New Roma" w:eastAsia="SimSun;宋体" w:hAnsi="Liberation Serif;Times New Roma" w:cs="Mangal"/>
          <w:color w:val="00000A"/>
          <w:lang w:eastAsia="zh-CN" w:bidi="hi-IN"/>
        </w:rPr>
        <w:t>galim</w:t>
      </w:r>
      <w:r w:rsidR="00876160" w:rsidRPr="0077656F">
        <w:rPr>
          <w:rFonts w:ascii="Liberation Serif;Times New Roma" w:eastAsia="SimSun;宋体" w:hAnsi="Liberation Serif;Times New Roma" w:cs="Mangal"/>
          <w:color w:val="00000A"/>
          <w:lang w:eastAsia="zh-CN" w:bidi="hi-IN"/>
        </w:rPr>
        <w:t>i pareiškėjai</w:t>
      </w:r>
      <w:r w:rsidRPr="0077656F">
        <w:rPr>
          <w:rFonts w:ascii="Liberation Serif;Times New Roma" w:eastAsia="SimSun;宋体" w:hAnsi="Liberation Serif;Times New Roma" w:cs="Mangal"/>
          <w:color w:val="00000A"/>
          <w:lang w:eastAsia="zh-CN" w:bidi="hi-IN"/>
        </w:rPr>
        <w:t>;</w:t>
      </w:r>
    </w:p>
    <w:p w14:paraId="2327E3A3" w14:textId="77777777" w:rsidR="00813E70" w:rsidRPr="0077656F" w:rsidRDefault="00813E70" w:rsidP="00802A14">
      <w:pPr>
        <w:tabs>
          <w:tab w:val="left" w:pos="528"/>
        </w:tabs>
        <w:suppressAutoHyphens/>
        <w:ind w:firstLine="709"/>
        <w:jc w:val="both"/>
        <w:rPr>
          <w:rFonts w:ascii="Liberation Serif;Times New Roma" w:eastAsia="SimSun;宋体" w:hAnsi="Liberation Serif;Times New Roma" w:cs="Mangal"/>
          <w:color w:val="00000A"/>
          <w:lang w:eastAsia="zh-CN" w:bidi="hi-IN"/>
        </w:rPr>
      </w:pPr>
      <w:r w:rsidRPr="0077656F">
        <w:rPr>
          <w:rFonts w:ascii="Liberation Serif;Times New Roma" w:eastAsia="SimSun;宋体" w:hAnsi="Liberation Serif;Times New Roma" w:cs="Mangal"/>
          <w:color w:val="00000A"/>
          <w:lang w:eastAsia="zh-CN" w:bidi="hi-IN"/>
        </w:rPr>
        <w:t>5.6. finansuotin</w:t>
      </w:r>
      <w:r w:rsidR="00876160" w:rsidRPr="0077656F">
        <w:rPr>
          <w:rFonts w:ascii="Liberation Serif;Times New Roma" w:eastAsia="SimSun;宋体" w:hAnsi="Liberation Serif;Times New Roma" w:cs="Mangal"/>
          <w:color w:val="00000A"/>
          <w:lang w:eastAsia="zh-CN" w:bidi="hi-IN"/>
        </w:rPr>
        <w:t>o</w:t>
      </w:r>
      <w:r w:rsidRPr="0077656F">
        <w:rPr>
          <w:rFonts w:ascii="Liberation Serif;Times New Roma" w:eastAsia="SimSun;宋体" w:hAnsi="Liberation Serif;Times New Roma" w:cs="Mangal"/>
          <w:color w:val="00000A"/>
          <w:lang w:eastAsia="zh-CN" w:bidi="hi-IN"/>
        </w:rPr>
        <w:t>s veikl</w:t>
      </w:r>
      <w:r w:rsidR="00876160" w:rsidRPr="0077656F">
        <w:rPr>
          <w:rFonts w:ascii="Liberation Serif;Times New Roma" w:eastAsia="SimSun;宋体" w:hAnsi="Liberation Serif;Times New Roma" w:cs="Mangal"/>
          <w:color w:val="00000A"/>
          <w:lang w:eastAsia="zh-CN" w:bidi="hi-IN"/>
        </w:rPr>
        <w:t>o</w:t>
      </w:r>
      <w:r w:rsidRPr="0077656F">
        <w:rPr>
          <w:rFonts w:ascii="Liberation Serif;Times New Roma" w:eastAsia="SimSun;宋体" w:hAnsi="Liberation Serif;Times New Roma" w:cs="Mangal"/>
          <w:color w:val="00000A"/>
          <w:lang w:eastAsia="zh-CN" w:bidi="hi-IN"/>
        </w:rPr>
        <w:t xml:space="preserve">s; </w:t>
      </w:r>
    </w:p>
    <w:p w14:paraId="4C54BB35" w14:textId="77777777" w:rsidR="00813E70" w:rsidRPr="0077656F" w:rsidRDefault="00813E70" w:rsidP="00802A14">
      <w:pPr>
        <w:tabs>
          <w:tab w:val="left" w:pos="528"/>
        </w:tabs>
        <w:suppressAutoHyphens/>
        <w:ind w:firstLine="709"/>
        <w:jc w:val="both"/>
        <w:rPr>
          <w:rFonts w:ascii="Liberation Serif;Times New Roma" w:eastAsia="SimSun;宋体" w:hAnsi="Liberation Serif;Times New Roma" w:cs="Mangal"/>
          <w:color w:val="00000A"/>
          <w:lang w:eastAsia="zh-CN" w:bidi="hi-IN"/>
        </w:rPr>
      </w:pPr>
      <w:r w:rsidRPr="0077656F">
        <w:rPr>
          <w:rFonts w:ascii="Liberation Serif;Times New Roma" w:eastAsia="SimSun;宋体" w:hAnsi="Liberation Serif;Times New Roma" w:cs="Mangal"/>
          <w:color w:val="00000A"/>
          <w:lang w:eastAsia="zh-CN" w:bidi="hi-IN"/>
        </w:rPr>
        <w:t>5.7. dokument</w:t>
      </w:r>
      <w:r w:rsidR="00876160" w:rsidRPr="0077656F">
        <w:rPr>
          <w:rFonts w:ascii="Liberation Serif;Times New Roma" w:eastAsia="SimSun;宋体" w:hAnsi="Liberation Serif;Times New Roma" w:cs="Mangal"/>
          <w:color w:val="00000A"/>
          <w:lang w:eastAsia="zh-CN" w:bidi="hi-IN"/>
        </w:rPr>
        <w:t>ai</w:t>
      </w:r>
      <w:r w:rsidRPr="0077656F">
        <w:rPr>
          <w:rFonts w:ascii="Liberation Serif;Times New Roma" w:eastAsia="SimSun;宋体" w:hAnsi="Liberation Serif;Times New Roma" w:cs="Mangal"/>
          <w:color w:val="00000A"/>
          <w:lang w:eastAsia="zh-CN" w:bidi="hi-IN"/>
        </w:rPr>
        <w:t>, kuriuos reikia pateikti (priedai);</w:t>
      </w:r>
    </w:p>
    <w:p w14:paraId="699EB5AC" w14:textId="77777777" w:rsidR="00813E70" w:rsidRPr="0077656F" w:rsidRDefault="00813E70" w:rsidP="00802A14">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t>5.8. konkursui numatyt</w:t>
      </w:r>
      <w:r w:rsidR="00876160" w:rsidRPr="0077656F">
        <w:rPr>
          <w:rFonts w:eastAsia="SimSun;宋体"/>
          <w:color w:val="000000"/>
          <w:lang w:eastAsia="lt-LT" w:bidi="hi-IN"/>
        </w:rPr>
        <w:t>a</w:t>
      </w:r>
      <w:r w:rsidRPr="0077656F">
        <w:rPr>
          <w:rFonts w:eastAsia="SimSun;宋体"/>
          <w:color w:val="000000"/>
          <w:lang w:eastAsia="lt-LT" w:bidi="hi-IN"/>
        </w:rPr>
        <w:t xml:space="preserve"> skirti Lietuvos Respublikos valstybės biudžeto (toliau – valstybės biudžetas) lėšų sum</w:t>
      </w:r>
      <w:r w:rsidR="00876160" w:rsidRPr="0077656F">
        <w:rPr>
          <w:rFonts w:eastAsia="SimSun;宋体"/>
          <w:color w:val="000000"/>
          <w:lang w:eastAsia="lt-LT" w:bidi="hi-IN"/>
        </w:rPr>
        <w:t>a</w:t>
      </w:r>
      <w:r w:rsidRPr="0077656F">
        <w:rPr>
          <w:rFonts w:eastAsia="SimSun;宋体"/>
          <w:color w:val="000000"/>
          <w:lang w:eastAsia="lt-LT" w:bidi="hi-IN"/>
        </w:rPr>
        <w:t xml:space="preserve">; </w:t>
      </w:r>
    </w:p>
    <w:p w14:paraId="08AC6406" w14:textId="77777777" w:rsidR="00813E70" w:rsidRPr="0077656F" w:rsidRDefault="00813E70" w:rsidP="00802A14">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t>5.9. didžiausi</w:t>
      </w:r>
      <w:r w:rsidR="00876160" w:rsidRPr="0077656F">
        <w:rPr>
          <w:rFonts w:eastAsia="SimSun;宋体"/>
          <w:color w:val="000000"/>
          <w:lang w:eastAsia="lt-LT" w:bidi="hi-IN"/>
        </w:rPr>
        <w:t>a</w:t>
      </w:r>
      <w:r w:rsidRPr="0077656F">
        <w:rPr>
          <w:rFonts w:eastAsia="SimSun;宋体"/>
          <w:color w:val="000000"/>
          <w:lang w:eastAsia="lt-LT" w:bidi="hi-IN"/>
        </w:rPr>
        <w:t xml:space="preserve"> ir mažiausi</w:t>
      </w:r>
      <w:r w:rsidR="00876160" w:rsidRPr="0077656F">
        <w:rPr>
          <w:rFonts w:eastAsia="SimSun;宋体"/>
          <w:color w:val="000000"/>
          <w:lang w:eastAsia="lt-LT" w:bidi="hi-IN"/>
        </w:rPr>
        <w:t>a</w:t>
      </w:r>
      <w:r w:rsidRPr="0077656F">
        <w:rPr>
          <w:rFonts w:eastAsia="SimSun;宋体"/>
          <w:color w:val="000000"/>
          <w:lang w:eastAsia="lt-LT" w:bidi="hi-IN"/>
        </w:rPr>
        <w:t xml:space="preserve"> vienam projektui galim</w:t>
      </w:r>
      <w:r w:rsidR="00876160" w:rsidRPr="0077656F">
        <w:rPr>
          <w:rFonts w:eastAsia="SimSun;宋体"/>
          <w:color w:val="000000"/>
          <w:lang w:eastAsia="lt-LT" w:bidi="hi-IN"/>
        </w:rPr>
        <w:t>a</w:t>
      </w:r>
      <w:r w:rsidRPr="0077656F">
        <w:rPr>
          <w:rFonts w:eastAsia="SimSun;宋体"/>
          <w:color w:val="000000"/>
          <w:lang w:eastAsia="lt-LT" w:bidi="hi-IN"/>
        </w:rPr>
        <w:t xml:space="preserve"> skirti valstybės biudžeto lėšų sum</w:t>
      </w:r>
      <w:r w:rsidR="00876160" w:rsidRPr="0077656F">
        <w:rPr>
          <w:rFonts w:eastAsia="SimSun;宋体"/>
          <w:color w:val="000000"/>
          <w:lang w:eastAsia="lt-LT" w:bidi="hi-IN"/>
        </w:rPr>
        <w:t>a</w:t>
      </w:r>
      <w:r w:rsidRPr="0077656F">
        <w:rPr>
          <w:rFonts w:eastAsia="SimSun;宋体"/>
          <w:color w:val="000000"/>
          <w:lang w:eastAsia="lt-LT" w:bidi="hi-IN"/>
        </w:rPr>
        <w:t>;</w:t>
      </w:r>
    </w:p>
    <w:p w14:paraId="5885FA2B" w14:textId="77777777" w:rsidR="00813E70" w:rsidRPr="0077656F" w:rsidRDefault="00813E70" w:rsidP="00802A14">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t>5.10. kit</w:t>
      </w:r>
      <w:r w:rsidR="00876160" w:rsidRPr="0077656F">
        <w:rPr>
          <w:rFonts w:eastAsia="SimSun;宋体"/>
          <w:color w:val="000000"/>
          <w:lang w:eastAsia="lt-LT" w:bidi="hi-IN"/>
        </w:rPr>
        <w:t>a</w:t>
      </w:r>
      <w:r w:rsidRPr="0077656F">
        <w:rPr>
          <w:rFonts w:eastAsia="SimSun;宋体"/>
          <w:color w:val="000000"/>
          <w:lang w:eastAsia="lt-LT" w:bidi="hi-IN"/>
        </w:rPr>
        <w:t xml:space="preserve"> reikaling</w:t>
      </w:r>
      <w:r w:rsidR="00876160" w:rsidRPr="0077656F">
        <w:rPr>
          <w:rFonts w:eastAsia="SimSun;宋体"/>
          <w:color w:val="000000"/>
          <w:lang w:eastAsia="lt-LT" w:bidi="hi-IN"/>
        </w:rPr>
        <w:t>a</w:t>
      </w:r>
      <w:r w:rsidRPr="0077656F">
        <w:rPr>
          <w:rFonts w:eastAsia="SimSun;宋体"/>
          <w:color w:val="000000"/>
          <w:lang w:eastAsia="lt-LT" w:bidi="hi-IN"/>
        </w:rPr>
        <w:t xml:space="preserve"> informacij</w:t>
      </w:r>
      <w:r w:rsidR="00876160" w:rsidRPr="0077656F">
        <w:rPr>
          <w:rFonts w:eastAsia="SimSun;宋体"/>
          <w:color w:val="000000"/>
          <w:lang w:eastAsia="lt-LT" w:bidi="hi-IN"/>
        </w:rPr>
        <w:t>a</w:t>
      </w:r>
      <w:r w:rsidRPr="0077656F">
        <w:rPr>
          <w:rFonts w:eastAsia="SimSun;宋体"/>
          <w:color w:val="000000"/>
          <w:lang w:eastAsia="lt-LT" w:bidi="hi-IN"/>
        </w:rPr>
        <w:t>.</w:t>
      </w:r>
    </w:p>
    <w:p w14:paraId="26DB221C" w14:textId="77777777" w:rsidR="00813E70" w:rsidRPr="0077656F" w:rsidRDefault="00813E70" w:rsidP="00802A14">
      <w:pPr>
        <w:tabs>
          <w:tab w:val="left" w:pos="851"/>
        </w:tabs>
        <w:suppressAutoHyphens/>
        <w:ind w:firstLine="709"/>
        <w:jc w:val="both"/>
      </w:pPr>
      <w:r w:rsidRPr="0077656F">
        <w:t>6.</w:t>
      </w:r>
      <w:r w:rsidRPr="0077656F">
        <w:rPr>
          <w:rFonts w:eastAsia="SimSun;宋体"/>
          <w:color w:val="00000A"/>
          <w:lang w:eastAsia="zh-CN" w:bidi="hi-IN"/>
        </w:rPr>
        <w:t xml:space="preserve"> Aprašo nustatyta tvarka, įgyvendinant Priemonę, finansavimą numatoma skirti apibrėžtos teritorijos gyventojų bendruomeninei veiklai stiprinti. </w:t>
      </w:r>
      <w:r w:rsidRPr="0077656F">
        <w:t xml:space="preserve">Teritorija, kuriai gyventojų bendruomeninei veiklai stiprinti numatoma skirti finansavimą šio Aprašo nustatyta tvarka, yra rinkimų apygarda. </w:t>
      </w:r>
    </w:p>
    <w:p w14:paraId="3FB84185" w14:textId="77777777" w:rsidR="00813E70" w:rsidRPr="0077656F" w:rsidRDefault="00813E70" w:rsidP="00802A14">
      <w:pPr>
        <w:tabs>
          <w:tab w:val="left" w:pos="851"/>
          <w:tab w:val="left" w:pos="6840"/>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7. Išplėstinė seniūnaičių sueiga priima sprendimą dėl konkrečioje </w:t>
      </w:r>
      <w:r w:rsidR="0005724C" w:rsidRPr="0077656F">
        <w:rPr>
          <w:rFonts w:eastAsia="SimSun;宋体"/>
          <w:color w:val="00000A"/>
          <w:lang w:eastAsia="zh-CN" w:bidi="hi-IN"/>
        </w:rPr>
        <w:t>Savivaldyb</w:t>
      </w:r>
      <w:r w:rsidRPr="0077656F">
        <w:rPr>
          <w:rFonts w:eastAsia="SimSun;宋体"/>
          <w:color w:val="00000A"/>
          <w:lang w:eastAsia="zh-CN" w:bidi="hi-IN"/>
        </w:rPr>
        <w:t xml:space="preserve">ės teritorijoje, kurios gyventojų bendruomeninei veiklai stiprinti skiriamas finansavimas Aprašo nustatyta tvarka, prioritetinių vykdytinų ir finansuotinų veiklų, vertina paraiškas, nusprendžia, kuri apibrėžtoje teritorijoje </w:t>
      </w:r>
      <w:r w:rsidRPr="0077656F">
        <w:rPr>
          <w:rFonts w:eastAsia="SimSun;宋体"/>
          <w:color w:val="00000A"/>
          <w:lang w:eastAsia="lt-LT" w:bidi="hi-IN"/>
        </w:rPr>
        <w:t xml:space="preserve">veiklą vykdanti bendruomeninė organizacija, </w:t>
      </w:r>
      <w:r w:rsidRPr="0077656F">
        <w:rPr>
          <w:rFonts w:eastAsia="SimSun;宋体"/>
          <w:color w:val="00000A"/>
          <w:lang w:eastAsia="zh-CN" w:bidi="hi-IN"/>
        </w:rPr>
        <w:t xml:space="preserve">religinė bendruomenė ir bendrija, nevyriausybinė organizacija (toliau kartu – organizacija) vykdys projektą (-us). </w:t>
      </w:r>
    </w:p>
    <w:p w14:paraId="1AB671BF" w14:textId="77777777" w:rsidR="00813E70" w:rsidRPr="0077656F" w:rsidRDefault="00813E70" w:rsidP="00802A14">
      <w:pPr>
        <w:tabs>
          <w:tab w:val="left" w:pos="851"/>
        </w:tabs>
        <w:ind w:firstLine="709"/>
        <w:jc w:val="both"/>
        <w:rPr>
          <w:rFonts w:eastAsia="SimSun;宋体"/>
          <w:color w:val="00000A"/>
          <w:lang w:eastAsia="zh-CN" w:bidi="hi-IN"/>
        </w:rPr>
      </w:pPr>
      <w:r w:rsidRPr="0077656F">
        <w:rPr>
          <w:rFonts w:eastAsia="SimSun;宋体"/>
          <w:color w:val="00000A"/>
          <w:lang w:eastAsia="zh-CN" w:bidi="hi-IN"/>
        </w:rPr>
        <w:t xml:space="preserve">8. Projektų įgyvendinimo trukmė – nuo valstybės biudžeto lėšų naudojimo projektui įgyvendinti pagal Nevyriausybinių organizacijų ir bendruomeninės veiklos stiprinimo </w:t>
      </w:r>
      <w:r w:rsidRPr="0077656F">
        <w:rPr>
          <w:rFonts w:eastAsia="SimSun;宋体"/>
          <w:color w:val="00000A"/>
          <w:lang w:eastAsia="zh-CN" w:bidi="hi-IN"/>
        </w:rPr>
        <w:br/>
        <w:t>2017–2019 metų veiksmų plano įgyvendinimo 2.3 priemonę „Remti bendruomeninę veiklą savivaldybėse“ sutarties (toliau – Projekto įgyvendinimo sutartis) su projektą (-us) vykdyti atrinkta (-omis) organizacija (-omis) (toliau – Projekto vykdytojas) pasirašymo dienos iki einamųjų metų gruodžio 25 d.</w:t>
      </w:r>
    </w:p>
    <w:p w14:paraId="64366B79" w14:textId="77777777" w:rsidR="00813E70" w:rsidRPr="0077656F" w:rsidRDefault="00813E70" w:rsidP="00802A14">
      <w:pPr>
        <w:tabs>
          <w:tab w:val="left" w:pos="851"/>
        </w:tabs>
        <w:ind w:firstLine="709"/>
        <w:jc w:val="both"/>
      </w:pPr>
      <w:r w:rsidRPr="0077656F">
        <w:t xml:space="preserve">9. Šiame Apraše vartojamos sąvokos atitinka Lietuvos Respublikos vietos savivaldos įstatyme, Lietuvos Respublikos nevyriausybinių organizacijų plėtros įstatyme, Lietuvos Respublikos religinių bendruomenių ir bendrijų įstatyme, Lietuvos Respublikos savanoriškos veiklos įstatyme, Lietuvos Respublikos pridėtinės vertės mokesčio įstatyme, </w:t>
      </w:r>
      <w:r w:rsidRPr="0077656F">
        <w:rPr>
          <w:rFonts w:eastAsia="SimSun;宋体"/>
          <w:color w:val="00000A"/>
          <w:lang w:eastAsia="zh-CN" w:bidi="hi-IN"/>
        </w:rPr>
        <w:t>Lietuvos Respublikos vaiko teisių apsaugos pagrindų įstatyme, Lietuvos Respublikos jaunimo politikos pagrindų įstatyme</w:t>
      </w:r>
      <w:r w:rsidRPr="0077656F">
        <w:t xml:space="preserve"> ir Apraše vartojamas sąvokas.</w:t>
      </w:r>
    </w:p>
    <w:p w14:paraId="16C5FEEA" w14:textId="77777777" w:rsidR="00813E70" w:rsidRPr="0077656F" w:rsidRDefault="00813E70" w:rsidP="00813E70">
      <w:pPr>
        <w:tabs>
          <w:tab w:val="left" w:pos="851"/>
        </w:tabs>
        <w:jc w:val="center"/>
        <w:rPr>
          <w:b/>
        </w:rPr>
      </w:pPr>
    </w:p>
    <w:p w14:paraId="44D11772" w14:textId="77777777" w:rsidR="00813E70" w:rsidRPr="0077656F" w:rsidRDefault="00813E70" w:rsidP="00802A14">
      <w:pPr>
        <w:tabs>
          <w:tab w:val="left" w:pos="851"/>
        </w:tabs>
        <w:jc w:val="center"/>
        <w:rPr>
          <w:b/>
        </w:rPr>
      </w:pPr>
      <w:r w:rsidRPr="0077656F">
        <w:rPr>
          <w:b/>
        </w:rPr>
        <w:t xml:space="preserve">II SKYRIUS </w:t>
      </w:r>
    </w:p>
    <w:p w14:paraId="247D5259" w14:textId="77777777" w:rsidR="00813E70" w:rsidRPr="0077656F" w:rsidRDefault="00813E70" w:rsidP="00802A14">
      <w:pPr>
        <w:tabs>
          <w:tab w:val="left" w:pos="851"/>
        </w:tabs>
        <w:suppressAutoHyphens/>
        <w:jc w:val="center"/>
        <w:rPr>
          <w:rFonts w:eastAsia="SimSun;宋体"/>
          <w:b/>
          <w:color w:val="00000A"/>
          <w:lang w:eastAsia="zh-CN" w:bidi="hi-IN"/>
        </w:rPr>
      </w:pPr>
      <w:r w:rsidRPr="0077656F">
        <w:rPr>
          <w:rFonts w:eastAsia="SimSun;宋体"/>
          <w:b/>
          <w:color w:val="00000A"/>
          <w:lang w:eastAsia="zh-CN" w:bidi="hi-IN"/>
        </w:rPr>
        <w:t>TINKAMOS FINANSUOTI VEIKLOS IR FINANSAVIMO PRIORITETAI</w:t>
      </w:r>
    </w:p>
    <w:p w14:paraId="76CCE351" w14:textId="77777777" w:rsidR="00813E70" w:rsidRPr="0077656F" w:rsidRDefault="00813E70" w:rsidP="00813E70">
      <w:pPr>
        <w:tabs>
          <w:tab w:val="left" w:pos="851"/>
        </w:tabs>
        <w:suppressAutoHyphens/>
        <w:ind w:firstLine="851"/>
        <w:jc w:val="center"/>
        <w:rPr>
          <w:rFonts w:eastAsia="SimSun;宋体"/>
          <w:color w:val="00000A"/>
          <w:lang w:eastAsia="zh-CN" w:bidi="hi-IN"/>
        </w:rPr>
      </w:pPr>
    </w:p>
    <w:p w14:paraId="2D39831A"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 Tinkamomis finansuoti laikomos išplėstinės seniūnaičių sueigos sprendimu patvirtintos veiklos, tenkinančios socialinius gyvenamųjų vietovių bendruomenių narių (gyventojų) poreikius:</w:t>
      </w:r>
    </w:p>
    <w:p w14:paraId="12674CD9"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10.1. socialinė veikla, skirta socialiai pažeidžiamiems bendruomenės nariams (gyventojams) ir (ar) jų grupėms (labdaros ir paramos akcijų organizavimas, sukakusių senatvės pensijos amžių, nustatytą Lietuvos Respublikos valstybinių socialinio draudimo pensijų įstatymo 21</w:t>
      </w:r>
      <w:r w:rsidR="00951B34">
        <w:rPr>
          <w:rFonts w:eastAsia="SimSun;宋体"/>
          <w:color w:val="00000A"/>
          <w:lang w:eastAsia="zh-CN" w:bidi="hi-IN"/>
        </w:rPr>
        <w:t> </w:t>
      </w:r>
      <w:r w:rsidRPr="0077656F">
        <w:rPr>
          <w:rFonts w:eastAsia="SimSun;宋体"/>
          <w:color w:val="00000A"/>
          <w:lang w:eastAsia="zh-CN" w:bidi="hi-IN"/>
        </w:rPr>
        <w:t>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p w14:paraId="1FFBD07D"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10.2. vaikų ir jaunų žmonių (14–29 metų) laisvalaikio užimtumas (renginių, stovyklų ir kitų prasmingo vaikų bei jaunimo laisvalaikio užimtumo veiklų organizavimas, skatinantis asmeninių ir socialinių gebėjimų ugdymą);</w:t>
      </w:r>
    </w:p>
    <w:p w14:paraId="1A7A12F8"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10.3. kultūrinė ir švietėjiška veikla (priemonių, skatinančių kūrybiškumą, saviraišką ir vietos gyventojų išprusimą, organizavimas, gyvenamosios vietovės bendruomenei telkti ir jos tapatybei reikšmingų leidinių leidyba, kitos panašios veiklos);</w:t>
      </w:r>
    </w:p>
    <w:p w14:paraId="5836797A"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10.4. sporto ir sveikatinimo veikla (sportuojančių gyvenamosios vietovės bendruomenės narių telkimas, sporto varžybų ir treniruočių organizavimas, sveikai gyvensenai propaguoti skirtų renginių, teminių užsiėmimų ir mokymų organizavimas);</w:t>
      </w:r>
    </w:p>
    <w:p w14:paraId="3CDF1ECD"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10.5. bendruomenės sutelktumą ir gyvenimo kokybę gerinanti veikla (pilietinių iniciatyvų (bendruomenės forumų), skatinančių vietos gyventojus kelti ir spręsti vietos bendruomenei svarbius </w:t>
      </w:r>
      <w:r w:rsidRPr="0077656F">
        <w:rPr>
          <w:rFonts w:eastAsia="SimSun;宋体"/>
          <w:color w:val="00000A"/>
          <w:lang w:eastAsia="zh-CN" w:bidi="hi-IN"/>
        </w:rPr>
        <w:lastRenderedPageBreak/>
        <w:t>klausimus, bendruomeninių organizacijų ir vietos valdžios institucijų bendradarbiavimą, organizavimas ir savanoriškos veiklos organizavimas);</w:t>
      </w:r>
    </w:p>
    <w:p w14:paraId="56AD8460"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p w14:paraId="59BC31E9" w14:textId="77777777" w:rsidR="00813E70" w:rsidRPr="0077656F" w:rsidRDefault="00813E70" w:rsidP="00802A14">
      <w:pPr>
        <w:tabs>
          <w:tab w:val="left" w:pos="851"/>
          <w:tab w:val="left" w:pos="1134"/>
        </w:tabs>
        <w:suppressAutoHyphens/>
        <w:ind w:firstLine="709"/>
        <w:jc w:val="both"/>
        <w:rPr>
          <w:rFonts w:eastAsia="SimSun;宋体"/>
          <w:color w:val="00000A"/>
          <w:lang w:eastAsia="zh-CN" w:bidi="hi-IN"/>
        </w:rPr>
      </w:pPr>
      <w:r w:rsidRPr="0077656F">
        <w:rPr>
          <w:rFonts w:eastAsia="SimSun;宋体"/>
          <w:bCs/>
          <w:color w:val="00000A"/>
          <w:lang w:eastAsia="zh-CN" w:bidi="hi-IN"/>
        </w:rPr>
        <w:t xml:space="preserve">11. </w:t>
      </w:r>
      <w:r w:rsidRPr="0077656F">
        <w:rPr>
          <w:rFonts w:eastAsia="SimSun;宋体"/>
          <w:color w:val="00000A"/>
          <w:lang w:eastAsia="lt-LT" w:bidi="hi-IN"/>
        </w:rPr>
        <w:t>Vertinant projektus, papildomi balai skiriami, jeigu:</w:t>
      </w:r>
    </w:p>
    <w:p w14:paraId="23D3AC16" w14:textId="77777777" w:rsidR="00813E70" w:rsidRPr="0077656F" w:rsidRDefault="00813E70" w:rsidP="00802A14">
      <w:pPr>
        <w:tabs>
          <w:tab w:val="left" w:pos="851"/>
          <w:tab w:val="left" w:pos="1134"/>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lt-LT" w:bidi="hi-IN"/>
        </w:rPr>
        <w:t xml:space="preserve">11.1. </w:t>
      </w:r>
      <w:r w:rsidRPr="0077656F">
        <w:rPr>
          <w:rFonts w:eastAsia="SimSun;宋体"/>
          <w:color w:val="00000A"/>
          <w:lang w:eastAsia="zh-CN" w:bidi="hi-IN"/>
        </w:rPr>
        <w:t>projektą pateikė bendruomeninė organizacija;</w:t>
      </w:r>
    </w:p>
    <w:p w14:paraId="0A7D85D0" w14:textId="77777777" w:rsidR="00813E70" w:rsidRPr="0077656F" w:rsidRDefault="00813E70" w:rsidP="00802A14">
      <w:pPr>
        <w:tabs>
          <w:tab w:val="left" w:pos="851"/>
          <w:tab w:val="left" w:pos="1134"/>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11.2. </w:t>
      </w:r>
      <w:r w:rsidRPr="0077656F">
        <w:rPr>
          <w:rFonts w:ascii="Liberation Serif;Times New Roma" w:eastAsia="SimSun;宋体" w:hAnsi="Liberation Serif;Times New Roma" w:cs="Mangal"/>
          <w:color w:val="000000"/>
          <w:lang w:eastAsia="zh-CN" w:bidi="hi-IN"/>
        </w:rPr>
        <w:t>bendruomeninė organizacija yra sudariusi partnerystės sutartį su bent vienu partneriu, t.</w:t>
      </w:r>
      <w:r w:rsidR="00F116AA" w:rsidRPr="0077656F">
        <w:rPr>
          <w:rFonts w:ascii="Liberation Serif;Times New Roma" w:eastAsia="SimSun;宋体" w:hAnsi="Liberation Serif;Times New Roma" w:cs="Mangal"/>
          <w:color w:val="000000"/>
          <w:lang w:eastAsia="zh-CN" w:bidi="hi-IN"/>
        </w:rPr>
        <w:t> </w:t>
      </w:r>
      <w:r w:rsidRPr="0077656F">
        <w:rPr>
          <w:rFonts w:ascii="Liberation Serif;Times New Roma" w:eastAsia="SimSun;宋体" w:hAnsi="Liberation Serif;Times New Roma" w:cs="Mangal"/>
          <w:color w:val="000000"/>
          <w:lang w:eastAsia="zh-CN" w:bidi="hi-IN"/>
        </w:rPr>
        <w:t>y. kita nevyriausybine organizacija ar religine bendruomene, bendrija;</w:t>
      </w:r>
    </w:p>
    <w:p w14:paraId="0C832A6C" w14:textId="77777777" w:rsidR="00813E70" w:rsidRPr="0077656F" w:rsidRDefault="00813E70" w:rsidP="00802A14">
      <w:pPr>
        <w:tabs>
          <w:tab w:val="left" w:pos="851"/>
          <w:tab w:val="left" w:pos="1134"/>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11.3. </w:t>
      </w:r>
      <w:r w:rsidRPr="0077656F">
        <w:rPr>
          <w:rFonts w:ascii="Liberation Serif;Times New Roma" w:eastAsia="SimSun;宋体" w:hAnsi="Liberation Serif;Times New Roma" w:cs="Mangal"/>
          <w:color w:val="000000"/>
          <w:lang w:eastAsia="zh-CN" w:bidi="hi-IN"/>
        </w:rPr>
        <w:t>į projekto veiklų įgyvendinimą įtraukti savanoriai;</w:t>
      </w:r>
      <w:r w:rsidRPr="0077656F">
        <w:rPr>
          <w:rFonts w:eastAsia="SimSun;宋体"/>
          <w:color w:val="00000A"/>
          <w:lang w:eastAsia="zh-CN" w:bidi="hi-IN"/>
        </w:rPr>
        <w:t xml:space="preserve"> </w:t>
      </w:r>
    </w:p>
    <w:p w14:paraId="1EFF2B02" w14:textId="77777777" w:rsidR="00813E70" w:rsidRPr="0077656F" w:rsidRDefault="00813E70" w:rsidP="00802A14">
      <w:pPr>
        <w:tabs>
          <w:tab w:val="left" w:pos="851"/>
          <w:tab w:val="left" w:pos="1134"/>
        </w:tabs>
        <w:suppressAutoHyphens/>
        <w:ind w:firstLine="709"/>
        <w:jc w:val="both"/>
        <w:rPr>
          <w:rFonts w:ascii="Liberation Serif;Times New Roma" w:eastAsia="SimSun;宋体" w:hAnsi="Liberation Serif;Times New Roma" w:cs="Mangal"/>
          <w:color w:val="000000"/>
          <w:lang w:eastAsia="zh-CN" w:bidi="hi-IN"/>
        </w:rPr>
      </w:pPr>
      <w:r w:rsidRPr="0077656F">
        <w:rPr>
          <w:rFonts w:eastAsia="SimSun;宋体"/>
          <w:color w:val="00000A"/>
          <w:lang w:eastAsia="zh-CN" w:bidi="hi-IN"/>
        </w:rPr>
        <w:t xml:space="preserve">11.4. </w:t>
      </w:r>
      <w:r w:rsidRPr="0077656F">
        <w:rPr>
          <w:rFonts w:ascii="Liberation Serif;Times New Roma" w:eastAsia="SimSun;宋体" w:hAnsi="Liberation Serif;Times New Roma" w:cs="Mangal"/>
          <w:color w:val="000000"/>
          <w:lang w:eastAsia="zh-CN" w:bidi="hi-IN"/>
        </w:rPr>
        <w:t>projektu siekiama padėti įvairią socialinę atskirtį patiriantiems asmenims;</w:t>
      </w:r>
    </w:p>
    <w:p w14:paraId="3E21A0ED" w14:textId="77777777" w:rsidR="00813E70" w:rsidRPr="0077656F" w:rsidRDefault="00813E70" w:rsidP="00802A14">
      <w:pPr>
        <w:tabs>
          <w:tab w:val="left" w:pos="851"/>
          <w:tab w:val="left" w:pos="1134"/>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11.5. </w:t>
      </w:r>
      <w:r w:rsidRPr="0077656F">
        <w:rPr>
          <w:rFonts w:ascii="Liberation Serif;Times New Roma" w:eastAsia="SimSun;宋体" w:hAnsi="Liberation Serif;Times New Roma" w:cs="Mangal"/>
          <w:color w:val="000000"/>
          <w:lang w:eastAsia="zh-CN" w:bidi="hi-IN"/>
        </w:rPr>
        <w:t>į projekto veiklų įgyvendinimą įtraukiami jauni žmonės (14–29 m.).</w:t>
      </w:r>
    </w:p>
    <w:p w14:paraId="2B277C97" w14:textId="77777777" w:rsidR="00813E70" w:rsidRPr="0077656F" w:rsidRDefault="00813E70" w:rsidP="00813E70">
      <w:pPr>
        <w:suppressAutoHyphens/>
        <w:ind w:firstLine="851"/>
        <w:jc w:val="center"/>
        <w:rPr>
          <w:rFonts w:eastAsia="SimSun;宋体"/>
          <w:b/>
          <w:bCs/>
          <w:color w:val="00000A"/>
          <w:lang w:eastAsia="zh-CN" w:bidi="hi-IN"/>
        </w:rPr>
      </w:pPr>
    </w:p>
    <w:p w14:paraId="24E37430" w14:textId="77777777" w:rsidR="00813E70" w:rsidRPr="0077656F" w:rsidRDefault="00813E70" w:rsidP="006E568C">
      <w:pPr>
        <w:suppressAutoHyphens/>
        <w:jc w:val="center"/>
        <w:rPr>
          <w:rFonts w:eastAsia="SimSun;宋体"/>
          <w:b/>
          <w:bCs/>
          <w:color w:val="00000A"/>
          <w:lang w:eastAsia="zh-CN" w:bidi="hi-IN"/>
        </w:rPr>
      </w:pPr>
      <w:r w:rsidRPr="0077656F">
        <w:rPr>
          <w:rFonts w:eastAsia="SimSun;宋体"/>
          <w:b/>
          <w:bCs/>
          <w:color w:val="00000A"/>
          <w:lang w:eastAsia="zh-CN" w:bidi="hi-IN"/>
        </w:rPr>
        <w:t>III SKYRIUS</w:t>
      </w:r>
    </w:p>
    <w:p w14:paraId="44ED2C48" w14:textId="77777777" w:rsidR="00813E70" w:rsidRPr="0077656F" w:rsidRDefault="00813E70" w:rsidP="00813E70">
      <w:pPr>
        <w:tabs>
          <w:tab w:val="left" w:pos="851"/>
        </w:tabs>
        <w:jc w:val="center"/>
        <w:rPr>
          <w:rFonts w:eastAsia="SimSun;宋体"/>
          <w:b/>
          <w:bCs/>
          <w:color w:val="00000A"/>
          <w:lang w:eastAsia="zh-CN" w:bidi="hi-IN"/>
        </w:rPr>
      </w:pPr>
      <w:r w:rsidRPr="0077656F">
        <w:rPr>
          <w:rFonts w:eastAsia="SimSun;宋体"/>
          <w:b/>
          <w:bCs/>
          <w:color w:val="00000A"/>
          <w:lang w:eastAsia="zh-CN" w:bidi="hi-IN"/>
        </w:rPr>
        <w:t>PARAIŠKŲ TURINIO REIKALAVIMAI IR PARAIŠKŲ TEIKIMAS</w:t>
      </w:r>
    </w:p>
    <w:p w14:paraId="59C88DA3" w14:textId="77777777" w:rsidR="00813E70" w:rsidRPr="0077656F" w:rsidRDefault="00813E70" w:rsidP="00813E70">
      <w:pPr>
        <w:suppressAutoHyphens/>
        <w:ind w:firstLine="851"/>
        <w:jc w:val="center"/>
        <w:rPr>
          <w:rFonts w:eastAsia="SimSun;宋体"/>
          <w:bCs/>
          <w:color w:val="00000A"/>
          <w:lang w:eastAsia="zh-CN" w:bidi="hi-IN"/>
        </w:rPr>
      </w:pPr>
    </w:p>
    <w:p w14:paraId="7DEE8AFD" w14:textId="77777777" w:rsidR="00813E70" w:rsidRPr="0077656F" w:rsidRDefault="00813E70" w:rsidP="00802A14">
      <w:pPr>
        <w:tabs>
          <w:tab w:val="left" w:pos="514"/>
        </w:tabs>
        <w:suppressAutoHyphens/>
        <w:ind w:firstLine="709"/>
        <w:jc w:val="both"/>
        <w:rPr>
          <w:rFonts w:eastAsia="SimSun;宋体"/>
          <w:color w:val="000000"/>
          <w:lang w:eastAsia="lt-LT" w:bidi="hi-IN"/>
        </w:rPr>
      </w:pPr>
      <w:r w:rsidRPr="0077656F">
        <w:rPr>
          <w:rFonts w:eastAsia="SimSun;宋体"/>
          <w:color w:val="000000"/>
          <w:lang w:eastAsia="lt-LT" w:bidi="hi-IN"/>
        </w:rPr>
        <w:t xml:space="preserve">12. Projektai aprašomi užpildant paraišką. Paraiška turi būti užpildyta lietuvių kalba pagal </w:t>
      </w:r>
      <w:r w:rsidR="00342EF6" w:rsidRPr="00274CB6">
        <w:rPr>
          <w:rFonts w:eastAsia="SimSun;宋体"/>
          <w:color w:val="000000"/>
          <w:lang w:eastAsia="lt-LT" w:bidi="hi-IN"/>
        </w:rPr>
        <w:t>nustatyt</w:t>
      </w:r>
      <w:r w:rsidRPr="00274CB6">
        <w:rPr>
          <w:rFonts w:eastAsia="SimSun;宋体"/>
          <w:color w:val="000000"/>
          <w:lang w:eastAsia="lt-LT" w:bidi="hi-IN"/>
        </w:rPr>
        <w:t>ą p</w:t>
      </w:r>
      <w:r w:rsidRPr="0077656F">
        <w:rPr>
          <w:rFonts w:eastAsia="SimSun;宋体"/>
          <w:color w:val="000000"/>
          <w:lang w:eastAsia="lt-LT" w:bidi="hi-IN"/>
        </w:rPr>
        <w:t>araiškos formą (Aprašo 1 priedas) ir pasirašyta pareiškėjo vadovo arba jo įgalioto asmens, turinčio teisę veikti pareiškėjo vardu, nurodant vardą, pavardę ir pareigas, bei patvirtinta antspaudu, jei pareiškėjas privalo turėti antspaudą. Paraiška turi būti užpildyta kompiuteriu.</w:t>
      </w:r>
    </w:p>
    <w:p w14:paraId="435717E0" w14:textId="77777777" w:rsidR="00813E70" w:rsidRPr="0077656F" w:rsidRDefault="00813E70" w:rsidP="00802A14">
      <w:pPr>
        <w:tabs>
          <w:tab w:val="left" w:pos="514"/>
        </w:tabs>
        <w:suppressAutoHyphens/>
        <w:ind w:firstLine="709"/>
        <w:jc w:val="both"/>
        <w:rPr>
          <w:rFonts w:eastAsia="SimSun;宋体"/>
          <w:color w:val="00000A"/>
          <w:lang w:eastAsia="zh-CN" w:bidi="hi-IN"/>
        </w:rPr>
      </w:pPr>
      <w:r w:rsidRPr="0077656F">
        <w:rPr>
          <w:rFonts w:eastAsia="SimSun;宋体"/>
          <w:color w:val="000000"/>
          <w:lang w:eastAsia="lt-LT" w:bidi="hi-IN"/>
        </w:rPr>
        <w:t>Pareiškėjas konkursui gali pateikti tik vieną paraišką.</w:t>
      </w:r>
    </w:p>
    <w:p w14:paraId="7F3BD1E6" w14:textId="77777777" w:rsidR="00813E70" w:rsidRPr="0077656F" w:rsidRDefault="00813E70" w:rsidP="00802A14">
      <w:pPr>
        <w:suppressAutoHyphens/>
        <w:ind w:firstLine="709"/>
        <w:jc w:val="both"/>
        <w:rPr>
          <w:rFonts w:eastAsia="SimSun;宋体"/>
          <w:color w:val="000000"/>
          <w:lang w:eastAsia="lt-LT" w:bidi="hi-IN"/>
        </w:rPr>
      </w:pPr>
      <w:r w:rsidRPr="0077656F">
        <w:rPr>
          <w:rFonts w:eastAsia="SimSun;宋体"/>
          <w:color w:val="000000"/>
          <w:lang w:eastAsia="lt-LT" w:bidi="hi-IN"/>
        </w:rPr>
        <w:t xml:space="preserve">Siekiant užtikrinti projektų vertinimo skaidrumą ir pareiškėjų lygiateisiškumą, pateikus paraišką </w:t>
      </w:r>
      <w:r w:rsidR="0005724C" w:rsidRPr="0077656F">
        <w:rPr>
          <w:rFonts w:eastAsia="SimSun;宋体"/>
          <w:color w:val="000000"/>
          <w:lang w:eastAsia="lt-LT" w:bidi="hi-IN"/>
        </w:rPr>
        <w:t>Savivaldyb</w:t>
      </w:r>
      <w:r w:rsidRPr="0077656F">
        <w:rPr>
          <w:rFonts w:eastAsia="SimSun;宋体"/>
          <w:color w:val="000000"/>
          <w:lang w:eastAsia="lt-LT" w:bidi="hi-IN"/>
        </w:rPr>
        <w:t>ės administracijai, jos negalima taisyti, tikslinti, pildyti ar teikti papildomų dokumentų pareiškėjo iniciatyva.</w:t>
      </w:r>
    </w:p>
    <w:p w14:paraId="34F0697A" w14:textId="77777777" w:rsidR="00813E70" w:rsidRPr="0077656F" w:rsidRDefault="00813E70" w:rsidP="00802A14">
      <w:pPr>
        <w:tabs>
          <w:tab w:val="left" w:pos="514"/>
        </w:tabs>
        <w:suppressAutoHyphens/>
        <w:ind w:firstLine="709"/>
        <w:jc w:val="both"/>
        <w:rPr>
          <w:rFonts w:eastAsia="SimSun;宋体"/>
          <w:color w:val="00000A"/>
          <w:lang w:eastAsia="zh-CN" w:bidi="hi-IN"/>
        </w:rPr>
      </w:pPr>
      <w:r w:rsidRPr="0077656F">
        <w:rPr>
          <w:rFonts w:eastAsia="SimSun;宋体"/>
          <w:color w:val="000000"/>
          <w:lang w:eastAsia="lt-LT" w:bidi="hi-IN"/>
        </w:rPr>
        <w:t>13. Paraiškoje nurodoma:</w:t>
      </w:r>
    </w:p>
    <w:p w14:paraId="060B5028" w14:textId="77777777" w:rsidR="00813E70" w:rsidRPr="0077656F" w:rsidRDefault="00813E70" w:rsidP="00802A14">
      <w:pPr>
        <w:tabs>
          <w:tab w:val="left" w:pos="514"/>
        </w:tabs>
        <w:suppressAutoHyphens/>
        <w:ind w:firstLine="709"/>
        <w:jc w:val="both"/>
        <w:rPr>
          <w:rFonts w:eastAsia="SimSun;宋体"/>
          <w:color w:val="000000"/>
          <w:lang w:eastAsia="lt-LT" w:bidi="hi-IN"/>
        </w:rPr>
      </w:pPr>
      <w:r w:rsidRPr="0077656F">
        <w:rPr>
          <w:rFonts w:eastAsia="SimSun;宋体"/>
          <w:color w:val="000000"/>
          <w:lang w:eastAsia="lt-LT" w:bidi="hi-IN"/>
        </w:rPr>
        <w:t xml:space="preserve">13.1. informacija apie pareiškėją (pareiškėjo teisinė forma, juridinio asmens kodas, narių skaičius, pareiškėjo vadovas, kontaktinis asmuo </w:t>
      </w:r>
      <w:r w:rsidR="00B3180F" w:rsidRPr="0077656F">
        <w:rPr>
          <w:rFonts w:eastAsia="SimSun;宋体"/>
          <w:color w:val="000000"/>
          <w:lang w:eastAsia="lt-LT" w:bidi="hi-IN"/>
        </w:rPr>
        <w:t>ir (ar)</w:t>
      </w:r>
      <w:r w:rsidRPr="0077656F">
        <w:rPr>
          <w:rFonts w:eastAsia="SimSun;宋体"/>
          <w:color w:val="000000"/>
          <w:lang w:eastAsia="lt-LT" w:bidi="hi-IN"/>
        </w:rPr>
        <w:t xml:space="preserve"> projekto vadovas,</w:t>
      </w:r>
      <w:r w:rsidRPr="0077656F">
        <w:rPr>
          <w:rFonts w:eastAsia="Calibri"/>
          <w:color w:val="000000"/>
          <w:lang w:eastAsia="lt-LT" w:bidi="hi-IN"/>
        </w:rPr>
        <w:t xml:space="preserve"> organizacijos patirtis įgyvendinant projektus, finansuojamus iš valstybės biudžeto (išvardyti per pastaruosius trejus metus iki paraiškos pateikimo vykdytus projektus, nurodant finansavimo šaltinį, skirtą sumą, projekto pavadinimą ir projektų vykdymo metus)</w:t>
      </w:r>
      <w:r w:rsidRPr="0077656F">
        <w:rPr>
          <w:rFonts w:eastAsia="SimSun;宋体"/>
          <w:color w:val="000000"/>
          <w:lang w:eastAsia="lt-LT" w:bidi="hi-IN"/>
        </w:rPr>
        <w:t>;</w:t>
      </w:r>
    </w:p>
    <w:p w14:paraId="7B0EB20B" w14:textId="77777777" w:rsidR="00813E70" w:rsidRPr="0077656F" w:rsidRDefault="00813E70" w:rsidP="00802A14">
      <w:pPr>
        <w:tabs>
          <w:tab w:val="left" w:pos="514"/>
        </w:tabs>
        <w:suppressAutoHyphens/>
        <w:ind w:firstLine="709"/>
        <w:jc w:val="both"/>
        <w:rPr>
          <w:rFonts w:eastAsia="SimSun;宋体"/>
          <w:color w:val="000000"/>
          <w:lang w:eastAsia="lt-LT" w:bidi="hi-IN"/>
        </w:rPr>
      </w:pPr>
      <w:r w:rsidRPr="0077656F">
        <w:rPr>
          <w:rFonts w:eastAsia="Calibri"/>
          <w:color w:val="000000"/>
          <w:lang w:eastAsia="lt-LT" w:bidi="hi-IN"/>
        </w:rPr>
        <w:t xml:space="preserve">13.2. </w:t>
      </w:r>
      <w:r w:rsidRPr="0077656F">
        <w:rPr>
          <w:rFonts w:eastAsia="SimSun;宋体"/>
          <w:color w:val="000000"/>
          <w:lang w:eastAsia="lt-LT" w:bidi="hi-IN"/>
        </w:rPr>
        <w:t>informacija apie projektą (projekto pavadinimas, projektui įgyvendinti prašoma suma (eurais), projekto įgyvendinimo trukmė, projekto vykdymo vieta, projekto partneriai, jei pareiškėjas juos turi, jų kontaktiniai duomenys);</w:t>
      </w:r>
    </w:p>
    <w:p w14:paraId="7DD153F1" w14:textId="77777777" w:rsidR="00813E70" w:rsidRPr="0077656F" w:rsidRDefault="00813E70" w:rsidP="00802A14">
      <w:pPr>
        <w:tabs>
          <w:tab w:val="left" w:pos="672"/>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13.3. projekto aprašymas (esamos padėties aprašymas, projekto tikslas ir uždaviniai, trumpas projekto aprašymas, tikslinė projekto grupė ir projekto dalyviai, projekto atitiktis išplėstinės seniūnaičių sueigos patvirtintoms prioritetinėms finansuotinoms veikloms, atitiktis kriterijams, už kuriuos skiriami papildomi balai, laukiami rezultatai ir nauda įgyvendinus projektą);</w:t>
      </w:r>
    </w:p>
    <w:p w14:paraId="628E3FCE" w14:textId="77777777" w:rsidR="00813E70" w:rsidRPr="0077656F" w:rsidRDefault="00813E70" w:rsidP="00802A14">
      <w:pPr>
        <w:tabs>
          <w:tab w:val="left" w:pos="672"/>
        </w:tabs>
        <w:suppressAutoHyphens/>
        <w:ind w:firstLine="709"/>
        <w:jc w:val="both"/>
        <w:rPr>
          <w:rFonts w:eastAsia="SimSun;宋体"/>
          <w:color w:val="000000"/>
          <w:lang w:eastAsia="lt-LT" w:bidi="hi-IN"/>
        </w:rPr>
      </w:pPr>
      <w:r w:rsidRPr="0077656F">
        <w:rPr>
          <w:rFonts w:eastAsia="SimSun;宋体"/>
          <w:color w:val="000000"/>
          <w:lang w:eastAsia="lt-LT" w:bidi="hi-IN"/>
        </w:rPr>
        <w:t>13.4. projekto veiklų įgyvendinimo planas, kuriame turi būti nurodytas projekto veiklos pavadinimas, jos vykdytojas (-ai), projekto veiklos įgyvendinimo pradžia, pabaiga, vieta, aprašymas (veikl</w:t>
      </w:r>
      <w:r w:rsidR="001D3541" w:rsidRPr="0077656F">
        <w:rPr>
          <w:rFonts w:eastAsia="SimSun;宋体"/>
          <w:color w:val="000000"/>
          <w:lang w:eastAsia="lt-LT" w:bidi="hi-IN"/>
        </w:rPr>
        <w:t>os metodai, planuojamas dalyvių,</w:t>
      </w:r>
      <w:r w:rsidRPr="0077656F">
        <w:rPr>
          <w:rFonts w:eastAsia="SimSun;宋体"/>
          <w:color w:val="000000"/>
          <w:lang w:eastAsia="lt-LT" w:bidi="hi-IN"/>
        </w:rPr>
        <w:t xml:space="preserve"> savanorių skaičius), kokybiniai ir kiekybiniai vertinimo kriterijai);</w:t>
      </w:r>
    </w:p>
    <w:p w14:paraId="0632BA66" w14:textId="77777777" w:rsidR="00813E70" w:rsidRPr="0077656F" w:rsidRDefault="00813E70" w:rsidP="00802A14">
      <w:pPr>
        <w:tabs>
          <w:tab w:val="left" w:pos="782"/>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 xml:space="preserve">13.5. bendra projekto įgyvendinimo sąmata (toliau – sąmata), </w:t>
      </w:r>
      <w:r w:rsidR="001D3541" w:rsidRPr="0077656F">
        <w:rPr>
          <w:rFonts w:eastAsia="SimSun;宋体"/>
          <w:color w:val="000000"/>
          <w:lang w:eastAsia="lt-LT" w:bidi="hi-IN"/>
        </w:rPr>
        <w:t>kurioje nurodomi lėšų šaltiniai</w:t>
      </w:r>
      <w:r w:rsidRPr="0077656F">
        <w:rPr>
          <w:rFonts w:eastAsia="SimSun;宋体"/>
          <w:color w:val="000000"/>
          <w:lang w:eastAsia="lt-LT" w:bidi="hi-IN"/>
        </w:rPr>
        <w:t xml:space="preserve"> ir kiek lėšų prašoma iš Lietuvos Respublikos socialinės apsaugos ir darbo ministerijai (toliau – Ministerija) skirtų valstybės biudžeto asignavimų;</w:t>
      </w:r>
    </w:p>
    <w:p w14:paraId="6325987E" w14:textId="77777777" w:rsidR="00813E70" w:rsidRPr="0077656F" w:rsidRDefault="00813E70" w:rsidP="00802A14">
      <w:pPr>
        <w:tabs>
          <w:tab w:val="left" w:pos="763"/>
        </w:tabs>
        <w:suppressAutoHyphens/>
        <w:ind w:firstLine="709"/>
        <w:jc w:val="both"/>
        <w:rPr>
          <w:rFonts w:eastAsia="SimSun;宋体"/>
          <w:color w:val="000000"/>
          <w:lang w:eastAsia="lt-LT" w:bidi="hi-IN"/>
        </w:rPr>
      </w:pPr>
      <w:r w:rsidRPr="0077656F">
        <w:rPr>
          <w:rFonts w:eastAsia="SimSun;宋体"/>
          <w:color w:val="000000"/>
          <w:lang w:eastAsia="lt-LT" w:bidi="hi-IN"/>
        </w:rPr>
        <w:t>13.6. projekto sklaida ir viešinimas;</w:t>
      </w:r>
    </w:p>
    <w:p w14:paraId="345817E1" w14:textId="77777777" w:rsidR="00813E70" w:rsidRPr="0077656F" w:rsidRDefault="00813E70" w:rsidP="00802A14">
      <w:pPr>
        <w:tabs>
          <w:tab w:val="left" w:pos="763"/>
        </w:tabs>
        <w:suppressAutoHyphens/>
        <w:ind w:firstLine="709"/>
        <w:jc w:val="both"/>
        <w:rPr>
          <w:rFonts w:eastAsia="SimSun;宋体"/>
          <w:color w:val="000000"/>
          <w:lang w:eastAsia="lt-LT" w:bidi="hi-IN"/>
        </w:rPr>
      </w:pPr>
      <w:r w:rsidRPr="0077656F">
        <w:rPr>
          <w:rFonts w:eastAsia="SimSun;宋体"/>
          <w:color w:val="000000"/>
          <w:lang w:eastAsia="lt-LT" w:bidi="hi-IN"/>
        </w:rPr>
        <w:t>13.7. projekto veiklų tęstinumas;</w:t>
      </w:r>
    </w:p>
    <w:p w14:paraId="3298E11D" w14:textId="77777777" w:rsidR="00813E70" w:rsidRPr="0077656F" w:rsidRDefault="00813E70" w:rsidP="00802A14">
      <w:pPr>
        <w:tabs>
          <w:tab w:val="left" w:pos="763"/>
        </w:tabs>
        <w:suppressAutoHyphens/>
        <w:ind w:firstLine="709"/>
        <w:jc w:val="both"/>
        <w:rPr>
          <w:rFonts w:eastAsia="SimSun;宋体"/>
          <w:color w:val="000000"/>
          <w:lang w:eastAsia="lt-LT" w:bidi="hi-IN"/>
        </w:rPr>
      </w:pPr>
      <w:r w:rsidRPr="0077656F">
        <w:rPr>
          <w:rFonts w:eastAsia="SimSun;宋体"/>
          <w:color w:val="000000"/>
          <w:lang w:eastAsia="lt-LT" w:bidi="hi-IN"/>
        </w:rPr>
        <w:t>13.8. pagrindinio (-ių) Projekto vykdytojo (-ų) kvalifikacija, patirtis ir gebėjimai įgyvendinti planuojamą projektą bei kiti projekto įgyvendinimą užtikrinsiantys ištekliai;</w:t>
      </w:r>
    </w:p>
    <w:p w14:paraId="2E00EF3A" w14:textId="77777777" w:rsidR="00813E70" w:rsidRPr="0077656F" w:rsidRDefault="00813E70" w:rsidP="00802A14">
      <w:pPr>
        <w:tabs>
          <w:tab w:val="left" w:pos="76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13.9. pridedamų dokumentų sąrašas.</w:t>
      </w:r>
    </w:p>
    <w:p w14:paraId="74E647CD" w14:textId="77777777" w:rsidR="00813E70" w:rsidRPr="0077656F" w:rsidRDefault="00813E70" w:rsidP="00802A14">
      <w:pPr>
        <w:tabs>
          <w:tab w:val="left" w:pos="514"/>
        </w:tabs>
        <w:suppressAutoHyphens/>
        <w:ind w:firstLine="709"/>
        <w:jc w:val="both"/>
        <w:rPr>
          <w:rFonts w:eastAsia="SimSun;宋体"/>
          <w:color w:val="000000"/>
          <w:lang w:eastAsia="lt-LT" w:bidi="hi-IN"/>
        </w:rPr>
      </w:pPr>
      <w:r w:rsidRPr="0077656F">
        <w:rPr>
          <w:rFonts w:eastAsia="SimSun;宋体"/>
          <w:color w:val="000000"/>
          <w:lang w:eastAsia="lt-LT" w:bidi="hi-IN"/>
        </w:rPr>
        <w:t>14. Pareiškėjas kartu su paraiška pateikia šių lietuvių kalba surašytų dokumentų (arba jų vertimų) kopijas:</w:t>
      </w:r>
    </w:p>
    <w:p w14:paraId="415D8B78" w14:textId="77777777" w:rsidR="00813E70" w:rsidRPr="0077656F" w:rsidRDefault="00813E70" w:rsidP="00802A14">
      <w:pPr>
        <w:tabs>
          <w:tab w:val="left" w:pos="643"/>
        </w:tabs>
        <w:suppressAutoHyphens/>
        <w:ind w:firstLine="709"/>
        <w:jc w:val="both"/>
        <w:rPr>
          <w:rFonts w:eastAsia="SimSun;宋体"/>
          <w:color w:val="000000"/>
          <w:lang w:eastAsia="lt-LT" w:bidi="hi-IN"/>
        </w:rPr>
      </w:pPr>
      <w:r w:rsidRPr="0077656F">
        <w:rPr>
          <w:rFonts w:eastAsia="SimSun;宋体"/>
          <w:color w:val="000000"/>
          <w:lang w:eastAsia="lt-LT" w:bidi="hi-IN"/>
        </w:rPr>
        <w:t>14.1. pareiškėjo steigimo dokumento (pvz.: nuostatų, įstatų, steigimo sutarties) (religinės bendruomenės ir bendrijos gali pateikti Kanonų teisės kodekso ištrauką, kurioje būtų nurodyta, kad jos gali verstis atitinkama veikla);</w:t>
      </w:r>
    </w:p>
    <w:p w14:paraId="3CBC4825" w14:textId="77777777" w:rsidR="00813E70" w:rsidRPr="0077656F" w:rsidRDefault="00813E70" w:rsidP="00802A14">
      <w:pPr>
        <w:tabs>
          <w:tab w:val="left" w:pos="64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14.2. pareiškėjo vykdytos dvejų pastarųjų kalendorinių metų veiklos ataskaitos;</w:t>
      </w:r>
    </w:p>
    <w:p w14:paraId="1E288D35" w14:textId="4F586AEE" w:rsidR="00813E70" w:rsidRPr="0077656F" w:rsidRDefault="00813E70" w:rsidP="00802A14">
      <w:pPr>
        <w:tabs>
          <w:tab w:val="left" w:pos="643"/>
        </w:tabs>
        <w:suppressAutoHyphens/>
        <w:ind w:firstLine="709"/>
        <w:jc w:val="both"/>
        <w:rPr>
          <w:rFonts w:eastAsia="SimSun;宋体"/>
          <w:color w:val="000000"/>
          <w:lang w:eastAsia="lt-LT" w:bidi="hi-IN"/>
        </w:rPr>
      </w:pPr>
      <w:r w:rsidRPr="0077656F">
        <w:rPr>
          <w:rFonts w:eastAsia="SimSun;宋体"/>
          <w:color w:val="000000"/>
          <w:lang w:eastAsia="lt-LT" w:bidi="hi-IN"/>
        </w:rPr>
        <w:t>14.3. asmens, turinčio teisę veikti pareiškėjo vardu, pasirašy</w:t>
      </w:r>
      <w:r w:rsidR="00894D46">
        <w:rPr>
          <w:rFonts w:eastAsia="SimSun;宋体"/>
          <w:color w:val="000000"/>
          <w:lang w:eastAsia="lt-LT" w:bidi="hi-IN"/>
        </w:rPr>
        <w:t>tos deklaracijos (pagal Aprašo 4</w:t>
      </w:r>
      <w:r w:rsidR="001D3541" w:rsidRPr="0077656F">
        <w:rPr>
          <w:rFonts w:eastAsia="SimSun;宋体"/>
          <w:color w:val="000000"/>
          <w:lang w:eastAsia="lt-LT" w:bidi="hi-IN"/>
        </w:rPr>
        <w:t> </w:t>
      </w:r>
      <w:r w:rsidRPr="0077656F">
        <w:rPr>
          <w:rFonts w:eastAsia="SimSun;宋体"/>
          <w:color w:val="000000"/>
          <w:lang w:eastAsia="lt-LT" w:bidi="hi-IN"/>
        </w:rPr>
        <w:t>priedo formą);</w:t>
      </w:r>
    </w:p>
    <w:p w14:paraId="14BDF4F6" w14:textId="77777777" w:rsidR="00813E70" w:rsidRPr="0077656F" w:rsidRDefault="00813E70" w:rsidP="00802A14">
      <w:pPr>
        <w:tabs>
          <w:tab w:val="left" w:pos="64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14.4. jei pareiškėjui atstovauja ne jo vadovas, – dokumento, patvirtinančio asmens teisę veikti pareiškėjo vardu;</w:t>
      </w:r>
    </w:p>
    <w:p w14:paraId="566B3883" w14:textId="77777777" w:rsidR="00813E70" w:rsidRPr="0077656F" w:rsidRDefault="00813E70" w:rsidP="00802A14">
      <w:pPr>
        <w:tabs>
          <w:tab w:val="left" w:pos="643"/>
        </w:tabs>
        <w:suppressAutoHyphens/>
        <w:ind w:firstLine="709"/>
        <w:jc w:val="both"/>
        <w:rPr>
          <w:rFonts w:eastAsia="Calibri"/>
          <w:color w:val="000000"/>
          <w:lang w:eastAsia="lt-LT" w:bidi="hi-IN"/>
        </w:rPr>
      </w:pPr>
      <w:r w:rsidRPr="0077656F">
        <w:rPr>
          <w:rFonts w:eastAsia="SimSun;宋体"/>
          <w:color w:val="000000"/>
          <w:lang w:eastAsia="lt-LT" w:bidi="hi-IN"/>
        </w:rPr>
        <w:t>14.5. j</w:t>
      </w:r>
      <w:r w:rsidRPr="0077656F">
        <w:rPr>
          <w:rFonts w:eastAsia="Calibri"/>
          <w:color w:val="000000"/>
          <w:lang w:eastAsia="lt-LT" w:bidi="hi-IN"/>
        </w:rPr>
        <w:t xml:space="preserve">eigu projektas įgyvendinamas su partneriu (-iais), – bendradarbiavimo susitarimo </w:t>
      </w:r>
      <w:r w:rsidR="001D3541" w:rsidRPr="0077656F">
        <w:rPr>
          <w:rFonts w:eastAsia="Calibri"/>
          <w:color w:val="000000"/>
          <w:lang w:eastAsia="lt-LT" w:bidi="hi-IN"/>
        </w:rPr>
        <w:t>ar</w:t>
      </w:r>
      <w:r w:rsidRPr="0077656F">
        <w:rPr>
          <w:rFonts w:eastAsia="Calibri"/>
          <w:color w:val="000000"/>
          <w:lang w:eastAsia="lt-LT" w:bidi="hi-IN"/>
        </w:rPr>
        <w:t xml:space="preserve"> sutarties;</w:t>
      </w:r>
    </w:p>
    <w:p w14:paraId="6A63EDCD" w14:textId="77777777" w:rsidR="00813E70" w:rsidRPr="0077656F" w:rsidRDefault="00813E70" w:rsidP="00802A14">
      <w:pPr>
        <w:tabs>
          <w:tab w:val="left" w:pos="643"/>
        </w:tabs>
        <w:suppressAutoHyphens/>
        <w:ind w:firstLine="709"/>
        <w:jc w:val="both"/>
        <w:rPr>
          <w:rFonts w:eastAsia="Calibri"/>
          <w:color w:val="000000"/>
          <w:lang w:eastAsia="lt-LT" w:bidi="hi-IN"/>
        </w:rPr>
      </w:pPr>
      <w:r w:rsidRPr="0077656F">
        <w:rPr>
          <w:rFonts w:eastAsia="Calibri"/>
          <w:color w:val="000000"/>
          <w:lang w:eastAsia="lt-LT" w:bidi="hi-IN"/>
        </w:rPr>
        <w:t>14.6. jeigu į projekto veiklas bus įtraukiami savanoriai, – laisvos formos pažymos apie planuojamų įtraukti savanorių skaičių ir asmens, turinčio teisę veikti pareiškėjo vardu, pasirašytą pasižadėjimą atsiskaitant už projekto veiklų įgyvendinimą pateikti sutartis su projekto veiklose faktiškai dalyvavusiais savanoriais;</w:t>
      </w:r>
    </w:p>
    <w:p w14:paraId="16A6C71D" w14:textId="77777777" w:rsidR="00813E70" w:rsidRPr="0077656F" w:rsidRDefault="00813E70" w:rsidP="00802A14">
      <w:pPr>
        <w:tabs>
          <w:tab w:val="left" w:pos="64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14.7. pagrindinio (-ių) Projekto vykdytojo (-ų) kvalifikaciją, patirtį ir gebėjimus įgyvendinti planuojamą projektą patvirtinančių dokumentų (pvz.: gyvenimo aprašymo, mokslo baigimo diplomų, pažymėjimų);</w:t>
      </w:r>
    </w:p>
    <w:p w14:paraId="17315DC2" w14:textId="77777777" w:rsidR="00813E70" w:rsidRPr="0077656F" w:rsidRDefault="00813E70" w:rsidP="00802A14">
      <w:pPr>
        <w:tabs>
          <w:tab w:val="left" w:pos="64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14.</w:t>
      </w:r>
      <w:r w:rsidR="0079727B">
        <w:rPr>
          <w:rFonts w:eastAsia="SimSun;宋体"/>
          <w:color w:val="000000"/>
          <w:lang w:eastAsia="lt-LT" w:bidi="hi-IN"/>
        </w:rPr>
        <w:t>8</w:t>
      </w:r>
      <w:r w:rsidRPr="0077656F">
        <w:rPr>
          <w:rFonts w:eastAsia="SimSun;宋体"/>
          <w:color w:val="000000"/>
          <w:lang w:eastAsia="lt-LT" w:bidi="hi-IN"/>
        </w:rPr>
        <w:t>. kitų dokumentų, kuriuos, pareiškėjo nuomone, tikslinga pateikti.</w:t>
      </w:r>
    </w:p>
    <w:p w14:paraId="5BE6941F" w14:textId="77777777" w:rsidR="00813E70" w:rsidRPr="0077656F" w:rsidRDefault="00813E70" w:rsidP="00802A14">
      <w:pPr>
        <w:tabs>
          <w:tab w:val="left" w:pos="64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Calibri"/>
          <w:color w:val="000000"/>
          <w:lang w:eastAsia="lt-LT" w:bidi="hi-IN"/>
        </w:rPr>
        <w:t xml:space="preserve">15. Dokumentus, nurodytus Aprašo 14.1, 14.2, 14.3 papunkčiuose, pateikti privaloma. Dokumentus, nurodytus Aprašo 14.4, 14.5, 14.6 papunkčiuose, privaloma pateikti, jeigu projektas atitinka šiuose papunkčiuose nustatytas sąlygas. </w:t>
      </w:r>
    </w:p>
    <w:p w14:paraId="37CD4F64" w14:textId="77777777" w:rsidR="00813E70" w:rsidRPr="0077656F" w:rsidRDefault="00813E70" w:rsidP="00802A14">
      <w:pPr>
        <w:suppressAutoHyphens/>
        <w:ind w:firstLine="709"/>
        <w:jc w:val="both"/>
        <w:rPr>
          <w:rFonts w:eastAsia="SimSun;宋体"/>
          <w:bCs/>
          <w:color w:val="000000"/>
          <w:lang w:eastAsia="lt-LT" w:bidi="hi-IN"/>
        </w:rPr>
      </w:pPr>
      <w:r w:rsidRPr="0077656F">
        <w:rPr>
          <w:rFonts w:eastAsia="SimSun;宋体"/>
          <w:bCs/>
          <w:color w:val="000000"/>
          <w:lang w:eastAsia="lt-LT" w:bidi="hi-IN"/>
        </w:rPr>
        <w:t xml:space="preserve">16. Pareiškėjai, rengdami projektus, turi teisę gauti informaciją ir konsultacijas su konkursu susijusiais klausimais, kurias pagal kompetenciją teikia </w:t>
      </w:r>
      <w:r w:rsidR="006F523D" w:rsidRPr="0077656F">
        <w:rPr>
          <w:rFonts w:eastAsia="SimSun;宋体"/>
          <w:bCs/>
          <w:color w:val="000000"/>
          <w:lang w:eastAsia="lt-LT" w:bidi="hi-IN"/>
        </w:rPr>
        <w:t xml:space="preserve">atsakingam </w:t>
      </w:r>
      <w:r w:rsidRPr="0077656F">
        <w:t xml:space="preserve">Savivaldybės </w:t>
      </w:r>
      <w:r w:rsidR="006F523D" w:rsidRPr="0077656F">
        <w:t xml:space="preserve">administracijos </w:t>
      </w:r>
      <w:r w:rsidRPr="0077656F">
        <w:t>Socialinių reikalų departamento specialistui</w:t>
      </w:r>
      <w:r w:rsidRPr="0077656F">
        <w:rPr>
          <w:b/>
        </w:rPr>
        <w:t xml:space="preserve"> </w:t>
      </w:r>
      <w:r w:rsidRPr="0077656F">
        <w:t>(toliau – Savivaldybės specialistas</w:t>
      </w:r>
      <w:r w:rsidR="006F523D" w:rsidRPr="0077656F">
        <w:t>)</w:t>
      </w:r>
      <w:r w:rsidRPr="0077656F">
        <w:rPr>
          <w:rFonts w:eastAsia="SimSun;宋体"/>
          <w:bCs/>
          <w:color w:val="000000"/>
          <w:lang w:eastAsia="lt-LT" w:bidi="hi-IN"/>
        </w:rPr>
        <w:t>, kurio kontaktiniai duomenys skelbiami Savivaldybės internet</w:t>
      </w:r>
      <w:r w:rsidR="006F523D" w:rsidRPr="0077656F">
        <w:rPr>
          <w:rFonts w:eastAsia="SimSun;宋体"/>
          <w:bCs/>
          <w:color w:val="000000"/>
          <w:lang w:eastAsia="lt-LT" w:bidi="hi-IN"/>
        </w:rPr>
        <w:t>o</w:t>
      </w:r>
      <w:r w:rsidRPr="0077656F">
        <w:rPr>
          <w:rFonts w:eastAsia="SimSun;宋体"/>
          <w:bCs/>
          <w:color w:val="000000"/>
          <w:lang w:eastAsia="lt-LT" w:bidi="hi-IN"/>
        </w:rPr>
        <w:t xml:space="preserve"> </w:t>
      </w:r>
      <w:r w:rsidR="006F523D" w:rsidRPr="0077656F">
        <w:rPr>
          <w:rFonts w:eastAsia="SimSun;宋体"/>
          <w:bCs/>
          <w:color w:val="000000"/>
          <w:lang w:eastAsia="lt-LT" w:bidi="hi-IN"/>
        </w:rPr>
        <w:t>svetainėje</w:t>
      </w:r>
      <w:r w:rsidRPr="0077656F">
        <w:rPr>
          <w:rFonts w:eastAsia="SimSun;宋体"/>
          <w:bCs/>
          <w:color w:val="000000"/>
          <w:lang w:eastAsia="lt-LT" w:bidi="hi-IN"/>
        </w:rPr>
        <w:t xml:space="preserve"> ir skelbime. Informacija pareiškėjams teikiama iki paskutinės projektų pateikimo dienos.</w:t>
      </w:r>
    </w:p>
    <w:p w14:paraId="5A6B78E8"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17. Pareiškėjai </w:t>
      </w:r>
      <w:r w:rsidRPr="00274CB6">
        <w:rPr>
          <w:rFonts w:eastAsia="SimSun;宋体"/>
          <w:color w:val="00000A"/>
          <w:lang w:eastAsia="zh-CN" w:bidi="hi-IN"/>
        </w:rPr>
        <w:t xml:space="preserve">pagal </w:t>
      </w:r>
      <w:r w:rsidR="007B2F13" w:rsidRPr="00274CB6">
        <w:rPr>
          <w:rFonts w:eastAsia="SimSun;宋体"/>
          <w:color w:val="00000A"/>
          <w:lang w:eastAsia="zh-CN" w:bidi="hi-IN"/>
        </w:rPr>
        <w:t>nustatytą</w:t>
      </w:r>
      <w:r w:rsidRPr="00274CB6">
        <w:rPr>
          <w:rFonts w:eastAsia="SimSun;宋体"/>
          <w:color w:val="00000A"/>
          <w:lang w:eastAsia="zh-CN" w:bidi="hi-IN"/>
        </w:rPr>
        <w:t xml:space="preserve"> paraiškos</w:t>
      </w:r>
      <w:r w:rsidRPr="0077656F">
        <w:rPr>
          <w:rFonts w:eastAsia="SimSun;宋体"/>
          <w:color w:val="00000A"/>
          <w:lang w:eastAsia="zh-CN" w:bidi="hi-IN"/>
        </w:rPr>
        <w:t xml:space="preserve"> formą (Aprašo 1 priedas) užpildytą paraišką </w:t>
      </w:r>
      <w:r w:rsidR="00010737" w:rsidRPr="0077656F">
        <w:rPr>
          <w:rFonts w:eastAsia="SimSun;宋体"/>
          <w:color w:val="00000A"/>
          <w:lang w:eastAsia="zh-CN" w:bidi="hi-IN"/>
        </w:rPr>
        <w:t>Apraš</w:t>
      </w:r>
      <w:r w:rsidRPr="0077656F">
        <w:rPr>
          <w:rFonts w:eastAsia="SimSun;宋体"/>
          <w:color w:val="00000A"/>
          <w:lang w:eastAsia="zh-CN" w:bidi="hi-IN"/>
        </w:rPr>
        <w:t xml:space="preserve">o nustatyta tvarka pateikia </w:t>
      </w:r>
      <w:r w:rsidR="0005724C" w:rsidRPr="0077656F">
        <w:rPr>
          <w:rFonts w:eastAsia="SimSun;宋体"/>
          <w:color w:val="00000A"/>
          <w:lang w:eastAsia="zh-CN" w:bidi="hi-IN"/>
        </w:rPr>
        <w:t>Savivaldyb</w:t>
      </w:r>
      <w:r w:rsidRPr="0077656F">
        <w:rPr>
          <w:rFonts w:eastAsia="SimSun;宋体"/>
          <w:color w:val="00000A"/>
          <w:lang w:eastAsia="zh-CN" w:bidi="hi-IN"/>
        </w:rPr>
        <w:t xml:space="preserve">ės administracijai. </w:t>
      </w:r>
    </w:p>
    <w:p w14:paraId="680A445B" w14:textId="77777777" w:rsidR="00813E70" w:rsidRPr="0077656F" w:rsidRDefault="00813E70" w:rsidP="00813E70">
      <w:pPr>
        <w:tabs>
          <w:tab w:val="left" w:pos="851"/>
        </w:tabs>
        <w:suppressAutoHyphens/>
        <w:jc w:val="both"/>
        <w:rPr>
          <w:rFonts w:eastAsia="SimSun;宋体"/>
          <w:color w:val="00000A"/>
          <w:lang w:eastAsia="zh-CN" w:bidi="hi-IN"/>
        </w:rPr>
      </w:pPr>
    </w:p>
    <w:p w14:paraId="6CED3C5C" w14:textId="77777777" w:rsidR="00813E70" w:rsidRPr="0077656F" w:rsidRDefault="00813E70" w:rsidP="00813E70">
      <w:pPr>
        <w:tabs>
          <w:tab w:val="left" w:pos="851"/>
        </w:tabs>
        <w:jc w:val="center"/>
        <w:rPr>
          <w:b/>
        </w:rPr>
      </w:pPr>
      <w:r w:rsidRPr="0077656F">
        <w:rPr>
          <w:b/>
        </w:rPr>
        <w:t>IV SKYRIUS</w:t>
      </w:r>
    </w:p>
    <w:p w14:paraId="64318570" w14:textId="77777777" w:rsidR="00813E70" w:rsidRPr="0077656F" w:rsidRDefault="00813E70" w:rsidP="00813E70">
      <w:pPr>
        <w:tabs>
          <w:tab w:val="left" w:pos="851"/>
        </w:tabs>
        <w:jc w:val="center"/>
        <w:rPr>
          <w:b/>
        </w:rPr>
      </w:pPr>
      <w:r w:rsidRPr="0077656F">
        <w:rPr>
          <w:b/>
        </w:rPr>
        <w:t>IŠPLĖSTINĖS SENIŪNAIČIŲ SUEIGOS VEIKLA ĮGYVENDINANT PRIEMONĘ</w:t>
      </w:r>
    </w:p>
    <w:p w14:paraId="5AD908CE" w14:textId="77777777" w:rsidR="00813E70" w:rsidRPr="0077656F" w:rsidRDefault="00813E70" w:rsidP="00813E70">
      <w:pPr>
        <w:tabs>
          <w:tab w:val="left" w:pos="851"/>
          <w:tab w:val="left" w:pos="6840"/>
        </w:tabs>
        <w:ind w:firstLine="851"/>
        <w:jc w:val="both"/>
      </w:pPr>
    </w:p>
    <w:p w14:paraId="5333AEFC" w14:textId="77777777" w:rsidR="00813E70" w:rsidRPr="0077656F" w:rsidRDefault="00813E70" w:rsidP="00802A14">
      <w:pPr>
        <w:tabs>
          <w:tab w:val="left" w:pos="851"/>
          <w:tab w:val="left" w:pos="6840"/>
        </w:tabs>
        <w:ind w:firstLine="709"/>
        <w:jc w:val="both"/>
      </w:pPr>
      <w:r w:rsidRPr="0077656F">
        <w:t>18.</w:t>
      </w:r>
      <w:r w:rsidRPr="0077656F">
        <w:rPr>
          <w:color w:val="FF0000"/>
        </w:rPr>
        <w:t xml:space="preserve"> </w:t>
      </w:r>
      <w:r w:rsidRPr="0077656F">
        <w:t xml:space="preserve">Meras </w:t>
      </w:r>
      <w:r w:rsidR="0005724C" w:rsidRPr="0077656F">
        <w:t>Savivaldyb</w:t>
      </w:r>
      <w:r w:rsidRPr="0077656F">
        <w:t xml:space="preserve">ės administracijos direktoriaus teikimu, atsižvelgdamas į gyvenamųjų vietovių ar jų dalių bendruomenių poreikius, rinkimų apygardų (Marių, Pajūrio, Baltijos ir Danės) pagrindu nustato sudaromų išplėstinių seniūnaičių sueigų skaičių ir pavadinimus. Išplėstinės seniūnaičių </w:t>
      </w:r>
      <w:r w:rsidR="00010737" w:rsidRPr="0077656F">
        <w:t>sueigos priima sprendimą dėl</w:t>
      </w:r>
      <w:r w:rsidRPr="0077656F">
        <w:t xml:space="preserve"> Aprašo 6 punkte apibrėžtos teritorijos, kuriai gyventojų bendruomeninei veiklai stiprinti pagal Priemonę yra skiriamas finansavimas, prioritetinių vykdytinų ir finansuotinų veiklų, vertina paraiškas, vykdo projekto (-ų) įgyvendinimo stebėseną. </w:t>
      </w:r>
    </w:p>
    <w:p w14:paraId="00CCE5D3" w14:textId="77777777" w:rsidR="00813E70" w:rsidRPr="0077656F" w:rsidRDefault="00813E70" w:rsidP="00802A14">
      <w:pPr>
        <w:tabs>
          <w:tab w:val="left" w:pos="851"/>
          <w:tab w:val="left" w:pos="6840"/>
        </w:tabs>
        <w:ind w:firstLine="709"/>
        <w:jc w:val="both"/>
        <w:rPr>
          <w:rFonts w:eastAsia="SimSun;宋体"/>
          <w:color w:val="00000A"/>
          <w:lang w:eastAsia="zh-CN" w:bidi="hi-IN"/>
        </w:rPr>
      </w:pPr>
      <w:r w:rsidRPr="0077656F">
        <w:t xml:space="preserve">19. </w:t>
      </w:r>
      <w:r w:rsidRPr="0077656F">
        <w:rPr>
          <w:rFonts w:eastAsia="SimSun;宋体"/>
          <w:color w:val="00000A"/>
          <w:lang w:eastAsia="zh-CN" w:bidi="hi-IN"/>
        </w:rPr>
        <w:t xml:space="preserve">Išplėstinė seniūnaičių sueiga, organizuodama savo darbą ir priimdama sprendimus, vadovaujasi </w:t>
      </w:r>
      <w:r w:rsidRPr="0077656F">
        <w:t xml:space="preserve">Savivaldybės tarybos sprendimu patvirtintais </w:t>
      </w:r>
      <w:r w:rsidR="00010737" w:rsidRPr="0077656F">
        <w:t>S</w:t>
      </w:r>
      <w:r w:rsidRPr="0077656F">
        <w:t xml:space="preserve">eniūnaičių sueigos nuostatais, </w:t>
      </w:r>
      <w:r w:rsidR="00010737" w:rsidRPr="0077656F">
        <w:rPr>
          <w:rFonts w:eastAsia="SimSun;宋体"/>
          <w:color w:val="00000A"/>
          <w:lang w:eastAsia="zh-CN" w:bidi="hi-IN"/>
        </w:rPr>
        <w:t>Aprašu</w:t>
      </w:r>
      <w:r w:rsidRPr="0077656F">
        <w:rPr>
          <w:rFonts w:eastAsia="SimSun;宋体"/>
          <w:color w:val="00000A"/>
          <w:lang w:eastAsia="zh-CN" w:bidi="hi-IN"/>
        </w:rPr>
        <w:t xml:space="preserve"> </w:t>
      </w:r>
      <w:r w:rsidR="00010737" w:rsidRPr="0077656F">
        <w:rPr>
          <w:rFonts w:eastAsia="SimSun;宋体"/>
          <w:color w:val="00000A"/>
          <w:lang w:eastAsia="zh-CN" w:bidi="hi-IN"/>
        </w:rPr>
        <w:t>ir</w:t>
      </w:r>
      <w:r w:rsidRPr="0077656F">
        <w:rPr>
          <w:rFonts w:eastAsia="SimSun;宋体"/>
          <w:color w:val="00000A"/>
          <w:lang w:eastAsia="zh-CN" w:bidi="hi-IN"/>
        </w:rPr>
        <w:t xml:space="preserve"> </w:t>
      </w:r>
      <w:r w:rsidR="00010737" w:rsidRPr="0077656F">
        <w:rPr>
          <w:rFonts w:eastAsia="SimSun;宋体"/>
          <w:color w:val="00000A"/>
          <w:lang w:eastAsia="zh-CN" w:bidi="hi-IN"/>
        </w:rPr>
        <w:t xml:space="preserve">Nevyriausybinių organizacijų ir bendruomeninės veiklos stiprinimo 2017–2019 metų veiksmų plano įgyvendinimo 2.3 priemonės „Remti bendruomeninę veiklą savivaldybėse“ įgyvendinimo aprašu, patvirtintu </w:t>
      </w:r>
      <w:r w:rsidRPr="0077656F">
        <w:rPr>
          <w:rFonts w:eastAsia="SimSun;宋体"/>
          <w:color w:val="00000A"/>
          <w:lang w:eastAsia="zh-CN" w:bidi="hi-IN"/>
        </w:rPr>
        <w:t>Lietuvos Respublikos socialinės apsaugos ir darbo ministro 2018 m. gegužės 30 d. įsakymu Nr.</w:t>
      </w:r>
      <w:r w:rsidR="00010737" w:rsidRPr="0077656F">
        <w:rPr>
          <w:rFonts w:eastAsia="SimSun;宋体"/>
          <w:color w:val="00000A"/>
          <w:lang w:eastAsia="zh-CN" w:bidi="hi-IN"/>
        </w:rPr>
        <w:t> </w:t>
      </w:r>
      <w:r w:rsidRPr="0077656F">
        <w:rPr>
          <w:rFonts w:eastAsia="SimSun;宋体"/>
          <w:color w:val="00000A"/>
          <w:lang w:eastAsia="zh-CN" w:bidi="hi-IN"/>
        </w:rPr>
        <w:t>A1</w:t>
      </w:r>
      <w:r w:rsidR="00010737" w:rsidRPr="0077656F">
        <w:rPr>
          <w:rFonts w:eastAsia="SimSun;宋体"/>
          <w:color w:val="00000A"/>
          <w:lang w:eastAsia="zh-CN" w:bidi="hi-IN"/>
        </w:rPr>
        <w:noBreakHyphen/>
        <w:t>245</w:t>
      </w:r>
      <w:r w:rsidRPr="0077656F">
        <w:rPr>
          <w:rFonts w:eastAsia="SimSun;宋体"/>
          <w:color w:val="00000A"/>
          <w:lang w:eastAsia="zh-CN" w:bidi="hi-IN"/>
        </w:rPr>
        <w:t>.</w:t>
      </w:r>
    </w:p>
    <w:p w14:paraId="4F996ED2" w14:textId="77777777" w:rsidR="00813E70" w:rsidRPr="0077656F" w:rsidRDefault="00813E70" w:rsidP="00802A14">
      <w:pPr>
        <w:tabs>
          <w:tab w:val="left" w:pos="851"/>
        </w:tabs>
        <w:ind w:firstLine="709"/>
        <w:jc w:val="both"/>
      </w:pPr>
      <w:r w:rsidRPr="0077656F">
        <w:t xml:space="preserve">20. Išplėstinė seniūnaičių sueiga ne vėliau kaip per 10 kalendorinių dienų nuo Savivaldybės tarybos sprendimo dėl Aprašo priėmimo dienos priima sprendimą dėl Priemonei įgyvendinti prioritetinių vykdytinų ir finansuotinų veiklų patvirtinimo ir jį </w:t>
      </w:r>
      <w:r w:rsidR="00010737" w:rsidRPr="0077656F">
        <w:t>įformina protokolu.</w:t>
      </w:r>
    </w:p>
    <w:p w14:paraId="4C3D5DB5" w14:textId="77777777" w:rsidR="00813E70" w:rsidRPr="0077656F" w:rsidRDefault="00813E70" w:rsidP="00802A14">
      <w:pPr>
        <w:suppressAutoHyphens/>
        <w:ind w:firstLine="709"/>
        <w:jc w:val="both"/>
        <w:rPr>
          <w:rFonts w:eastAsia="Calibri"/>
          <w:color w:val="00000A"/>
          <w:lang w:eastAsia="zh-CN" w:bidi="hi-IN"/>
        </w:rPr>
      </w:pPr>
      <w:r w:rsidRPr="0077656F">
        <w:t>21. Išp</w:t>
      </w:r>
      <w:r w:rsidR="00C10E54" w:rsidRPr="0077656F">
        <w:t xml:space="preserve">lėstinė seniūnaičių sueiga per </w:t>
      </w:r>
      <w:r w:rsidRPr="0077656F">
        <w:t>3 darbo dienas po įvykusios sueigos protokolinį sprendimą pateikia Savivaldybės</w:t>
      </w:r>
      <w:r w:rsidRPr="0077656F">
        <w:rPr>
          <w:color w:val="FF0000"/>
        </w:rPr>
        <w:t xml:space="preserve"> </w:t>
      </w:r>
      <w:r w:rsidRPr="0077656F">
        <w:t xml:space="preserve">specialistui </w:t>
      </w:r>
      <w:r w:rsidRPr="0077656F">
        <w:rPr>
          <w:rFonts w:eastAsia="SimSun;宋体"/>
          <w:color w:val="00000A"/>
          <w:lang w:eastAsia="zh-CN" w:bidi="hi-IN"/>
        </w:rPr>
        <w:t>viešai paskelbt</w:t>
      </w:r>
      <w:r w:rsidR="00C10E54" w:rsidRPr="0077656F">
        <w:rPr>
          <w:rFonts w:eastAsia="SimSun;宋体"/>
          <w:color w:val="00000A"/>
          <w:lang w:eastAsia="zh-CN" w:bidi="hi-IN"/>
        </w:rPr>
        <w:t>i</w:t>
      </w:r>
      <w:r w:rsidRPr="0077656F">
        <w:rPr>
          <w:rFonts w:eastAsia="SimSun;宋体"/>
          <w:color w:val="00000A"/>
          <w:lang w:eastAsia="zh-CN" w:bidi="hi-IN"/>
        </w:rPr>
        <w:t xml:space="preserve"> </w:t>
      </w:r>
      <w:r w:rsidR="0005724C" w:rsidRPr="0077656F">
        <w:rPr>
          <w:rFonts w:eastAsia="SimSun;宋体"/>
          <w:color w:val="00000A"/>
          <w:lang w:eastAsia="zh-CN" w:bidi="hi-IN"/>
        </w:rPr>
        <w:t>Savivaldyb</w:t>
      </w:r>
      <w:r w:rsidRPr="0077656F">
        <w:rPr>
          <w:rFonts w:eastAsia="SimSun;宋体"/>
          <w:color w:val="00000A"/>
          <w:lang w:eastAsia="zh-CN" w:bidi="hi-IN"/>
        </w:rPr>
        <w:t>ės interneto svetainėje</w:t>
      </w:r>
      <w:r w:rsidRPr="0077656F">
        <w:t xml:space="preserve"> </w:t>
      </w:r>
      <w:r w:rsidRPr="0077656F">
        <w:rPr>
          <w:rFonts w:eastAsia="SimSun;宋体"/>
          <w:color w:val="00000A"/>
          <w:lang w:eastAsia="zh-CN" w:bidi="hi-IN"/>
        </w:rPr>
        <w:t xml:space="preserve">ir skelbimų lentoje. </w:t>
      </w:r>
    </w:p>
    <w:p w14:paraId="6940D1E0" w14:textId="77777777" w:rsidR="00813E70" w:rsidRPr="0077656F" w:rsidRDefault="00813E70" w:rsidP="00802A14">
      <w:pPr>
        <w:tabs>
          <w:tab w:val="left" w:pos="851"/>
          <w:tab w:val="left" w:pos="1134"/>
        </w:tabs>
        <w:suppressAutoHyphens/>
        <w:ind w:firstLine="709"/>
        <w:jc w:val="both"/>
        <w:rPr>
          <w:lang w:eastAsia="lt-LT"/>
        </w:rPr>
      </w:pPr>
      <w:r w:rsidRPr="0077656F">
        <w:rPr>
          <w:rFonts w:eastAsia="Calibri"/>
          <w:color w:val="00000A"/>
          <w:lang w:eastAsia="zh-CN" w:bidi="hi-IN"/>
        </w:rPr>
        <w:t xml:space="preserve">22. </w:t>
      </w:r>
      <w:r w:rsidRPr="0077656F">
        <w:rPr>
          <w:rFonts w:eastAsia="Calibri"/>
          <w:bCs/>
          <w:color w:val="00000A"/>
          <w:lang w:eastAsia="zh-CN" w:bidi="hi-IN"/>
        </w:rPr>
        <w:t>Pirmojo posėdžio metu</w:t>
      </w:r>
      <w:r w:rsidRPr="0077656F">
        <w:rPr>
          <w:rFonts w:eastAsia="Calibri"/>
          <w:color w:val="00000A"/>
          <w:lang w:eastAsia="zh-CN" w:bidi="hi-IN"/>
        </w:rPr>
        <w:t xml:space="preserve"> išplėstinės seniūnaičių sueigos nariai pasirašo konfidencialumo pasižadėjimus viešai neskelbti ir neplatinti su projektų vertinimu susijusios </w:t>
      </w:r>
      <w:r w:rsidR="00814DA6">
        <w:rPr>
          <w:rFonts w:eastAsia="Calibri"/>
          <w:color w:val="00000A"/>
          <w:lang w:eastAsia="zh-CN" w:bidi="hi-IN"/>
        </w:rPr>
        <w:t>informacijos (Aprašo 3</w:t>
      </w:r>
      <w:r w:rsidR="00C10E54" w:rsidRPr="0077656F">
        <w:rPr>
          <w:rFonts w:eastAsia="Calibri"/>
          <w:color w:val="00000A"/>
          <w:lang w:eastAsia="zh-CN" w:bidi="hi-IN"/>
        </w:rPr>
        <w:t> priedas)</w:t>
      </w:r>
      <w:r w:rsidRPr="0077656F">
        <w:rPr>
          <w:rFonts w:eastAsia="Calibri"/>
          <w:color w:val="00000A"/>
          <w:lang w:eastAsia="zh-CN" w:bidi="hi-IN"/>
        </w:rPr>
        <w:t xml:space="preserve"> </w:t>
      </w:r>
      <w:r w:rsidR="00C10E54" w:rsidRPr="0077656F">
        <w:rPr>
          <w:rFonts w:eastAsia="Calibri"/>
          <w:color w:val="00000A"/>
          <w:lang w:eastAsia="zh-CN" w:bidi="hi-IN"/>
        </w:rPr>
        <w:t xml:space="preserve">ir </w:t>
      </w:r>
      <w:r w:rsidRPr="0077656F">
        <w:rPr>
          <w:rFonts w:eastAsia="Calibri"/>
          <w:color w:val="00000A"/>
          <w:lang w:eastAsia="zh-CN" w:bidi="hi-IN"/>
        </w:rPr>
        <w:t xml:space="preserve">nešališkumo deklaracijas (Aprašo </w:t>
      </w:r>
      <w:r w:rsidR="00D30F40">
        <w:rPr>
          <w:rFonts w:eastAsia="Calibri"/>
          <w:color w:val="00000A"/>
          <w:lang w:eastAsia="zh-CN" w:bidi="hi-IN"/>
        </w:rPr>
        <w:t>5</w:t>
      </w:r>
      <w:r w:rsidRPr="0077656F">
        <w:rPr>
          <w:rFonts w:eastAsia="Calibri"/>
          <w:color w:val="00000A"/>
          <w:lang w:eastAsia="zh-CN" w:bidi="hi-IN"/>
        </w:rPr>
        <w:t xml:space="preserve"> priedas) dėl objektyvių sprendimų priėmimo bei viešųjų ir privačių interesų konflikto vengimo. Nepasirašius minėtų dokumentų, draudžiama dalyvauti išplėstinės seniūnaičių sueigos posėdžiuose, svarstant klausimus dėl pateiktų projektų vertinimo ir atrankos. Išplėstinės seniūnaičių sueigos narys privalo nusišalinti nuo paraiškos vertinimo ir balsavimo, jei turi </w:t>
      </w:r>
      <w:r w:rsidR="00C10E54" w:rsidRPr="0077656F">
        <w:rPr>
          <w:rFonts w:eastAsia="Calibri"/>
          <w:color w:val="00000A"/>
          <w:lang w:eastAsia="zh-CN" w:bidi="hi-IN"/>
        </w:rPr>
        <w:t>būti svarstoma</w:t>
      </w:r>
      <w:r w:rsidRPr="0077656F">
        <w:rPr>
          <w:rFonts w:eastAsia="Calibri"/>
          <w:color w:val="00000A"/>
          <w:lang w:eastAsia="zh-CN" w:bidi="hi-IN"/>
        </w:rPr>
        <w:t xml:space="preserve"> organizacijos, kurios narys ir (arba) darbuotojas jis yra, paraišk</w:t>
      </w:r>
      <w:r w:rsidR="00C10E54" w:rsidRPr="0077656F">
        <w:rPr>
          <w:rFonts w:eastAsia="Calibri"/>
          <w:color w:val="00000A"/>
          <w:lang w:eastAsia="zh-CN" w:bidi="hi-IN"/>
        </w:rPr>
        <w:t>a</w:t>
      </w:r>
      <w:r w:rsidRPr="0077656F">
        <w:rPr>
          <w:rFonts w:eastAsia="Calibri"/>
          <w:color w:val="00000A"/>
          <w:lang w:eastAsia="zh-CN" w:bidi="hi-IN"/>
        </w:rPr>
        <w:t xml:space="preserve">. Išplėstinės seniūnaičių sueigos narys taip pat turi nusišalinti nuo paraiškos vertinimo ir balsavimo, jeigu turi </w:t>
      </w:r>
      <w:r w:rsidR="00C10E54" w:rsidRPr="0077656F">
        <w:rPr>
          <w:rFonts w:eastAsia="Calibri"/>
          <w:color w:val="00000A"/>
          <w:lang w:eastAsia="zh-CN" w:bidi="hi-IN"/>
        </w:rPr>
        <w:t>būti svarstoma</w:t>
      </w:r>
      <w:r w:rsidRPr="0077656F">
        <w:rPr>
          <w:rFonts w:eastAsia="Calibri"/>
          <w:color w:val="00000A"/>
          <w:lang w:eastAsia="zh-CN" w:bidi="hi-IN"/>
        </w:rPr>
        <w:t xml:space="preserve"> paraišk</w:t>
      </w:r>
      <w:r w:rsidR="00C10E54" w:rsidRPr="0077656F">
        <w:rPr>
          <w:rFonts w:eastAsia="Calibri"/>
          <w:color w:val="00000A"/>
          <w:lang w:eastAsia="zh-CN" w:bidi="hi-IN"/>
        </w:rPr>
        <w:t>a</w:t>
      </w:r>
      <w:r w:rsidRPr="0077656F">
        <w:rPr>
          <w:rFonts w:eastAsia="Calibri"/>
          <w:color w:val="00000A"/>
          <w:lang w:eastAsia="zh-CN" w:bidi="hi-IN"/>
        </w:rPr>
        <w:t xml:space="preserve"> organizacijos, kurios narys ir (arba) darbuotojas yra asmuo, su kuriuo jis yra susijęs artimos giminystės, svainystės, santuokos, globos ar rūpybos ryšiais. </w:t>
      </w:r>
      <w:r w:rsidRPr="0077656F">
        <w:rPr>
          <w:rFonts w:ascii="Liberation Serif;Times New Roma" w:eastAsia="Calibri" w:hAnsi="Liberation Serif;Times New Roma" w:cs="Mangal"/>
          <w:color w:val="00000A"/>
          <w:lang w:eastAsia="zh-CN" w:bidi="hi-IN"/>
        </w:rPr>
        <w:t>Jeigu išplėstinės seniūnaičių sueigos narys nenusišalina</w:t>
      </w:r>
      <w:r w:rsidR="00C10E54" w:rsidRPr="0077656F">
        <w:rPr>
          <w:rFonts w:ascii="Liberation Serif;Times New Roma" w:eastAsia="Calibri" w:hAnsi="Liberation Serif;Times New Roma" w:cs="Mangal"/>
          <w:color w:val="00000A"/>
          <w:lang w:eastAsia="zh-CN" w:bidi="hi-IN"/>
        </w:rPr>
        <w:t xml:space="preserve"> nuo minėtų paraiškų vertinimo</w:t>
      </w:r>
      <w:r w:rsidRPr="0077656F">
        <w:rPr>
          <w:rFonts w:ascii="Liberation Serif;Times New Roma" w:eastAsia="Calibri" w:hAnsi="Liberation Serif;Times New Roma" w:cs="Mangal"/>
          <w:color w:val="00000A"/>
          <w:lang w:eastAsia="zh-CN" w:bidi="hi-IN"/>
        </w:rPr>
        <w:t xml:space="preserve">, išplėstinė seniūnaičių sueiga priima sprendimą dėl jo nušalinimo. </w:t>
      </w:r>
      <w:r w:rsidRPr="0077656F">
        <w:rPr>
          <w:rFonts w:eastAsia="Calibri"/>
          <w:color w:val="00000A"/>
          <w:lang w:eastAsia="zh-CN" w:bidi="hi-IN"/>
        </w:rPr>
        <w:t>I</w:t>
      </w:r>
      <w:r w:rsidRPr="0077656F">
        <w:rPr>
          <w:rFonts w:eastAsia="Calibri"/>
          <w:bCs/>
          <w:color w:val="00000A"/>
          <w:lang w:eastAsia="zh-CN" w:bidi="hi-IN"/>
        </w:rPr>
        <w:t xml:space="preserve">šplėstinės seniūnaičių sueigos posėdžiuose, kuriuose vertinami ir svarstomi </w:t>
      </w:r>
      <w:r w:rsidRPr="0077656F">
        <w:rPr>
          <w:rFonts w:ascii="Liberation Serif;Times New Roma" w:eastAsia="SimSun;宋体" w:hAnsi="Liberation Serif;Times New Roma" w:cs="Mangal"/>
          <w:color w:val="00000A"/>
          <w:lang w:eastAsia="zh-CN" w:bidi="hi-IN"/>
        </w:rPr>
        <w:t xml:space="preserve">pateikti </w:t>
      </w:r>
      <w:r w:rsidRPr="0077656F">
        <w:rPr>
          <w:rFonts w:eastAsia="Calibri"/>
          <w:bCs/>
          <w:color w:val="00000A"/>
          <w:lang w:eastAsia="zh-CN" w:bidi="hi-IN"/>
        </w:rPr>
        <w:t>projektai Priemonei įgyvendinti</w:t>
      </w:r>
      <w:r w:rsidRPr="0077656F">
        <w:rPr>
          <w:rFonts w:ascii="Liberation Serif;Times New Roma" w:eastAsia="SimSun;宋体" w:hAnsi="Liberation Serif;Times New Roma" w:cs="Mangal"/>
          <w:color w:val="00000A"/>
          <w:lang w:eastAsia="zh-CN" w:bidi="hi-IN"/>
        </w:rPr>
        <w:t xml:space="preserve">, stebėtojų teisėmis turi teisę dalyvauti </w:t>
      </w:r>
      <w:r w:rsidR="0005724C" w:rsidRPr="0077656F">
        <w:rPr>
          <w:rFonts w:ascii="Liberation Serif;Times New Roma" w:eastAsia="SimSun;宋体" w:hAnsi="Liberation Serif;Times New Roma" w:cs="Mangal"/>
          <w:color w:val="00000A"/>
          <w:lang w:eastAsia="zh-CN" w:bidi="hi-IN"/>
        </w:rPr>
        <w:t>Savivaldybės</w:t>
      </w:r>
      <w:r w:rsidRPr="0077656F">
        <w:rPr>
          <w:rFonts w:ascii="Liberation Serif;Times New Roma" w:eastAsia="SimSun;宋体" w:hAnsi="Liberation Serif;Times New Roma" w:cs="Mangal"/>
          <w:color w:val="00000A"/>
          <w:lang w:eastAsia="zh-CN" w:bidi="hi-IN"/>
        </w:rPr>
        <w:t xml:space="preserve"> nevyriausybinių organizacijų tarybų atstovai ir kiti suinteresuoti asmenys</w:t>
      </w:r>
      <w:r w:rsidRPr="0077656F">
        <w:rPr>
          <w:rFonts w:eastAsia="Calibri"/>
          <w:bCs/>
          <w:color w:val="00000A"/>
          <w:lang w:eastAsia="zh-CN" w:bidi="hi-IN"/>
        </w:rPr>
        <w:t>, kurie taip pat pasirašo konfide</w:t>
      </w:r>
      <w:r w:rsidR="00D30F40">
        <w:rPr>
          <w:rFonts w:eastAsia="Calibri"/>
          <w:bCs/>
          <w:color w:val="00000A"/>
          <w:lang w:eastAsia="zh-CN" w:bidi="hi-IN"/>
        </w:rPr>
        <w:t>ncialumo pasižadėjimus (Aprašo 6</w:t>
      </w:r>
      <w:r w:rsidRPr="0077656F">
        <w:rPr>
          <w:rFonts w:eastAsia="Calibri"/>
          <w:bCs/>
          <w:color w:val="00000A"/>
          <w:lang w:eastAsia="zh-CN" w:bidi="hi-IN"/>
        </w:rPr>
        <w:t xml:space="preserve"> priedas). </w:t>
      </w:r>
    </w:p>
    <w:p w14:paraId="76C07881" w14:textId="77777777" w:rsidR="00813E70" w:rsidRPr="0077656F" w:rsidRDefault="00813E70" w:rsidP="00802A14">
      <w:pPr>
        <w:tabs>
          <w:tab w:val="left" w:pos="851"/>
          <w:tab w:val="left" w:pos="1134"/>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23. Išplėstinė sen</w:t>
      </w:r>
      <w:r w:rsidR="004E29E1">
        <w:rPr>
          <w:rFonts w:eastAsia="SimSun;宋体"/>
          <w:color w:val="00000A"/>
          <w:lang w:eastAsia="zh-CN" w:bidi="hi-IN"/>
        </w:rPr>
        <w:t xml:space="preserve">iūnaičių sueiga, </w:t>
      </w:r>
      <w:r w:rsidR="004E29E1" w:rsidRPr="00274CB6">
        <w:rPr>
          <w:rFonts w:eastAsia="SimSun;宋体"/>
          <w:color w:val="00000A"/>
          <w:lang w:eastAsia="zh-CN" w:bidi="hi-IN"/>
        </w:rPr>
        <w:t xml:space="preserve">vadovaudamasi </w:t>
      </w:r>
      <w:r w:rsidR="00C719E7" w:rsidRPr="00274CB6">
        <w:rPr>
          <w:rFonts w:eastAsia="SimSun;宋体"/>
          <w:color w:val="00000A"/>
          <w:lang w:eastAsia="zh-CN" w:bidi="hi-IN"/>
        </w:rPr>
        <w:t>nustatyta</w:t>
      </w:r>
      <w:r w:rsidR="00C719E7">
        <w:rPr>
          <w:rFonts w:eastAsia="SimSun;宋体"/>
          <w:color w:val="00000A"/>
          <w:lang w:eastAsia="zh-CN" w:bidi="hi-IN"/>
        </w:rPr>
        <w:t xml:space="preserve"> </w:t>
      </w:r>
      <w:r w:rsidR="00131BB8">
        <w:rPr>
          <w:rFonts w:eastAsia="SimSun;宋体"/>
          <w:color w:val="00000A"/>
          <w:lang w:eastAsia="zh-CN" w:bidi="hi-IN"/>
        </w:rPr>
        <w:t>v</w:t>
      </w:r>
      <w:r w:rsidRPr="0077656F">
        <w:rPr>
          <w:rFonts w:eastAsia="SimSun;宋体"/>
          <w:color w:val="00000A"/>
          <w:lang w:eastAsia="zh-CN" w:bidi="hi-IN"/>
        </w:rPr>
        <w:t xml:space="preserve">ertinimo anketos forma (Aprašo 2 priedas), įvertina paraiškas ir atrenka tą </w:t>
      </w:r>
      <w:r w:rsidR="00C10E54" w:rsidRPr="0077656F">
        <w:rPr>
          <w:rFonts w:eastAsia="SimSun;宋体"/>
          <w:color w:val="00000A"/>
          <w:lang w:eastAsia="zh-CN" w:bidi="hi-IN"/>
        </w:rPr>
        <w:t xml:space="preserve">(tas) </w:t>
      </w:r>
      <w:r w:rsidRPr="0077656F">
        <w:rPr>
          <w:rFonts w:eastAsia="SimSun;宋体"/>
          <w:color w:val="00000A"/>
          <w:lang w:eastAsia="zh-CN" w:bidi="hi-IN"/>
        </w:rPr>
        <w:t>paraišką (-as), kurioje (-</w:t>
      </w:r>
      <w:r w:rsidR="00C10E54" w:rsidRPr="0077656F">
        <w:rPr>
          <w:rFonts w:eastAsia="SimSun;宋体"/>
          <w:color w:val="00000A"/>
          <w:lang w:eastAsia="zh-CN" w:bidi="hi-IN"/>
        </w:rPr>
        <w:t>io</w:t>
      </w:r>
      <w:r w:rsidRPr="0077656F">
        <w:rPr>
          <w:rFonts w:eastAsia="SimSun;宋体"/>
          <w:color w:val="00000A"/>
          <w:lang w:eastAsia="zh-CN" w:bidi="hi-IN"/>
        </w:rPr>
        <w:t xml:space="preserve">se) planuojamos veiklos labiausiai atitinka bendruomenės narių (gyventojų) </w:t>
      </w:r>
      <w:r w:rsidRPr="0077656F">
        <w:rPr>
          <w:rFonts w:eastAsia="SimSun;宋体"/>
          <w:bCs/>
          <w:color w:val="00000A"/>
          <w:lang w:eastAsia="zh-CN" w:bidi="hi-IN"/>
        </w:rPr>
        <w:t xml:space="preserve">socialinius </w:t>
      </w:r>
      <w:r w:rsidRPr="0077656F">
        <w:rPr>
          <w:rFonts w:eastAsia="SimSun;宋体"/>
          <w:color w:val="00000A"/>
          <w:lang w:eastAsia="zh-CN" w:bidi="hi-IN"/>
        </w:rPr>
        <w:t xml:space="preserve">poreikius ir interesus. </w:t>
      </w:r>
    </w:p>
    <w:p w14:paraId="50DBEFEA" w14:textId="77777777" w:rsidR="00813E70" w:rsidRPr="0077656F" w:rsidRDefault="00813E70" w:rsidP="00802A14">
      <w:pPr>
        <w:tabs>
          <w:tab w:val="left" w:pos="851"/>
          <w:tab w:val="left" w:pos="1134"/>
        </w:tabs>
        <w:suppressAutoHyphens/>
        <w:ind w:firstLine="709"/>
        <w:jc w:val="both"/>
        <w:rPr>
          <w:rFonts w:eastAsia="SimSun;宋体"/>
          <w:color w:val="00000A"/>
          <w:lang w:eastAsia="zh-CN" w:bidi="hi-IN"/>
        </w:rPr>
      </w:pPr>
      <w:r w:rsidRPr="0077656F">
        <w:rPr>
          <w:rFonts w:eastAsia="SimSun;宋体"/>
          <w:color w:val="00000A"/>
          <w:lang w:eastAsia="zh-CN" w:bidi="hi-IN"/>
        </w:rPr>
        <w:t>24. Lėšos skiriamos</w:t>
      </w:r>
      <w:r w:rsidRPr="0077656F">
        <w:rPr>
          <w:rFonts w:eastAsia="SimSun;宋体"/>
          <w:color w:val="00000A"/>
          <w:lang w:eastAsia="lt-LT" w:bidi="hi-IN"/>
        </w:rPr>
        <w:t xml:space="preserve"> tam (tiems) projektui (-ams), kuris (-ie) surinko daugiausia išplėstinės seniūnaičių sueigos narių balų ir kuriems užteko </w:t>
      </w:r>
      <w:r w:rsidR="0005724C" w:rsidRPr="0077656F">
        <w:rPr>
          <w:rFonts w:eastAsia="SimSun;宋体"/>
          <w:color w:val="00000A"/>
          <w:lang w:eastAsia="lt-LT" w:bidi="hi-IN"/>
        </w:rPr>
        <w:t>Savivaldyb</w:t>
      </w:r>
      <w:r w:rsidRPr="0077656F">
        <w:rPr>
          <w:rFonts w:eastAsia="SimSun;宋体"/>
          <w:color w:val="00000A"/>
          <w:lang w:eastAsia="lt-LT" w:bidi="hi-IN"/>
        </w:rPr>
        <w:t>ės skirtų lėšų Priemonei įgyvendinti.</w:t>
      </w:r>
    </w:p>
    <w:p w14:paraId="208FB203" w14:textId="77777777" w:rsidR="00813E70" w:rsidRPr="00320511" w:rsidRDefault="00813E70" w:rsidP="00802A14">
      <w:pPr>
        <w:tabs>
          <w:tab w:val="left" w:pos="851"/>
          <w:tab w:val="left" w:pos="1134"/>
        </w:tabs>
        <w:suppressAutoHyphens/>
        <w:ind w:firstLine="709"/>
        <w:jc w:val="both"/>
        <w:rPr>
          <w:rFonts w:eastAsia="SimSun;宋体"/>
          <w:strike/>
          <w:color w:val="00000A"/>
          <w:lang w:eastAsia="zh-CN" w:bidi="hi-IN"/>
        </w:rPr>
      </w:pPr>
      <w:r w:rsidRPr="0077656F">
        <w:rPr>
          <w:rFonts w:eastAsia="SimSun;宋体"/>
          <w:color w:val="00000A"/>
          <w:lang w:eastAsia="lt-LT" w:bidi="hi-IN"/>
        </w:rPr>
        <w:t>25. Išplėstinės seniūnaičių sueigos sprendimai dėl atrinktos (-ų) labiausiai atitinkančios (</w:t>
      </w:r>
      <w:r w:rsidRPr="0077656F">
        <w:rPr>
          <w:rFonts w:eastAsia="SimSun;宋体"/>
          <w:color w:val="00000A"/>
          <w:lang w:eastAsia="lt-LT" w:bidi="hi-IN"/>
        </w:rPr>
        <w:noBreakHyphen/>
        <w:t>ių) bendruomenės narių (gyventojų) socialinius poreikius ir interesus paraiškos (</w:t>
      </w:r>
      <w:r w:rsidRPr="0077656F">
        <w:rPr>
          <w:rFonts w:eastAsia="SimSun;宋体"/>
          <w:color w:val="00000A"/>
          <w:lang w:eastAsia="lt-LT" w:bidi="hi-IN"/>
        </w:rPr>
        <w:noBreakHyphen/>
        <w:t>ų), įforminti protokolu, ne vėliau kaip per 3 darbo dienas po įvykusio posėdžio pateikiami</w:t>
      </w:r>
      <w:r w:rsidRPr="0077656F">
        <w:rPr>
          <w:rFonts w:eastAsia="SimSun;宋体"/>
          <w:color w:val="00000A"/>
          <w:lang w:eastAsia="zh-CN" w:bidi="hi-IN"/>
        </w:rPr>
        <w:t xml:space="preserve"> </w:t>
      </w:r>
      <w:r w:rsidR="0005724C" w:rsidRPr="0077656F">
        <w:rPr>
          <w:rFonts w:eastAsia="SimSun;宋体"/>
          <w:color w:val="00000A"/>
          <w:lang w:eastAsia="zh-CN" w:bidi="hi-IN"/>
        </w:rPr>
        <w:t>Savivaldyb</w:t>
      </w:r>
      <w:r w:rsidRPr="0077656F">
        <w:rPr>
          <w:rFonts w:eastAsia="SimSun;宋体"/>
          <w:color w:val="00000A"/>
          <w:lang w:eastAsia="zh-CN" w:bidi="hi-IN"/>
        </w:rPr>
        <w:t xml:space="preserve">ės administracijai. Savivaldybės administracijos direktorius </w:t>
      </w:r>
      <w:r w:rsidRPr="0077656F">
        <w:rPr>
          <w:rFonts w:eastAsia="SimSun;宋体"/>
          <w:color w:val="00000A"/>
          <w:lang w:eastAsia="lt-LT" w:bidi="hi-IN"/>
        </w:rPr>
        <w:t xml:space="preserve">ne vėliau kaip per 20 darbo dienų nuo išplėstinės seniūnaičių sueigos sprendimo gavimo dienos priima sprendimą dėl atrinkto (-ų) labiausiai atitinkančio (-ių) bendruomenės narių (gyventojų) socialinius poreikius ir interesus projekto (-ų) finansavimo. </w:t>
      </w:r>
    </w:p>
    <w:p w14:paraId="43ACD3F0" w14:textId="77777777" w:rsidR="00813E70" w:rsidRPr="0077656F" w:rsidRDefault="00813E70" w:rsidP="00802A14">
      <w:pPr>
        <w:tabs>
          <w:tab w:val="left" w:pos="851"/>
          <w:tab w:val="left" w:pos="1134"/>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lt-LT" w:bidi="hi-IN"/>
        </w:rPr>
        <w:t>26. Savivaldybės specialistas</w:t>
      </w:r>
      <w:r w:rsidRPr="0077656F">
        <w:rPr>
          <w:rFonts w:eastAsia="SimSun;宋体"/>
          <w:color w:val="00000A"/>
          <w:lang w:eastAsia="zh-CN" w:bidi="hi-IN"/>
        </w:rPr>
        <w:t xml:space="preserve"> </w:t>
      </w:r>
      <w:r w:rsidRPr="0077656F">
        <w:rPr>
          <w:rFonts w:eastAsia="SimSun;宋体"/>
          <w:color w:val="00000A"/>
          <w:lang w:eastAsia="lt-LT" w:bidi="hi-IN"/>
        </w:rPr>
        <w:t xml:space="preserve">per 2 darbo dienas nuo </w:t>
      </w:r>
      <w:r w:rsidR="0005724C" w:rsidRPr="0077656F">
        <w:rPr>
          <w:rFonts w:eastAsia="SimSun;宋体"/>
          <w:color w:val="00000A"/>
          <w:lang w:eastAsia="lt-LT" w:bidi="hi-IN"/>
        </w:rPr>
        <w:t>Savivaldyb</w:t>
      </w:r>
      <w:r w:rsidRPr="0077656F">
        <w:rPr>
          <w:rFonts w:eastAsia="SimSun;宋体"/>
          <w:color w:val="00000A"/>
          <w:lang w:eastAsia="lt-LT" w:bidi="hi-IN"/>
        </w:rPr>
        <w:t xml:space="preserve">ės administracijos direktoriaus sprendimo dėl atrinkto (-ų) labiausiai atitinkančio (-ių) bendruomenės narių (gyventojų) socialinius poreikius ir interesus projekto (-ų) finansavimo priėmimo viešai paskelbia informaciją apie laimėtoją (-us) </w:t>
      </w:r>
      <w:r w:rsidR="0005724C" w:rsidRPr="0077656F">
        <w:rPr>
          <w:rFonts w:eastAsia="SimSun;宋体"/>
          <w:color w:val="00000A"/>
          <w:lang w:eastAsia="lt-LT" w:bidi="hi-IN"/>
        </w:rPr>
        <w:t>Savivaldyb</w:t>
      </w:r>
      <w:r w:rsidR="004F7675" w:rsidRPr="0077656F">
        <w:rPr>
          <w:rFonts w:eastAsia="SimSun;宋体"/>
          <w:color w:val="00000A"/>
          <w:lang w:eastAsia="lt-LT" w:bidi="hi-IN"/>
        </w:rPr>
        <w:t>ės interneto svetainėje</w:t>
      </w:r>
      <w:r w:rsidRPr="0077656F">
        <w:rPr>
          <w:rFonts w:eastAsia="SimSun;宋体"/>
          <w:color w:val="00000A"/>
          <w:lang w:eastAsia="lt-LT" w:bidi="hi-IN"/>
        </w:rPr>
        <w:t xml:space="preserve"> ir skelbimų lentoje.</w:t>
      </w:r>
    </w:p>
    <w:p w14:paraId="584B7687" w14:textId="77777777" w:rsidR="00813E70" w:rsidRPr="0077656F" w:rsidRDefault="00813E70" w:rsidP="00802A14">
      <w:pPr>
        <w:tabs>
          <w:tab w:val="left" w:pos="851"/>
          <w:tab w:val="left" w:pos="1134"/>
        </w:tabs>
        <w:suppressAutoHyphens/>
        <w:ind w:firstLine="709"/>
        <w:jc w:val="both"/>
        <w:rPr>
          <w:rFonts w:eastAsia="SimSun;宋体"/>
          <w:color w:val="00000A"/>
          <w:lang w:eastAsia="zh-CN" w:bidi="hi-IN"/>
        </w:rPr>
      </w:pPr>
      <w:r w:rsidRPr="0077656F">
        <w:rPr>
          <w:rFonts w:eastAsia="SimSun;宋体"/>
          <w:color w:val="00000A"/>
          <w:lang w:eastAsia="lt-LT" w:bidi="hi-IN"/>
        </w:rPr>
        <w:t xml:space="preserve">27. Su Projektų vykdytojais, </w:t>
      </w:r>
      <w:r w:rsidRPr="0077656F">
        <w:rPr>
          <w:rFonts w:eastAsia="SimSun;宋体"/>
          <w:color w:val="00000A"/>
          <w:lang w:eastAsia="zh-CN" w:bidi="hi-IN"/>
        </w:rPr>
        <w:t>kurių paraiškose nurodytos veiklos, išplėstinės seniūnaičių sueigos nuomone, labiausiai atitinka bendruomenės narių (gyventojų) socialinius poreikius bei interesus</w:t>
      </w:r>
      <w:r w:rsidRPr="0077656F">
        <w:rPr>
          <w:rFonts w:eastAsia="SimSun;宋体"/>
          <w:color w:val="00000A"/>
          <w:lang w:eastAsia="lt-LT" w:bidi="hi-IN"/>
        </w:rPr>
        <w:t xml:space="preserve"> ir kurių projektams skirtas finansavimas, </w:t>
      </w:r>
      <w:r w:rsidR="0005724C" w:rsidRPr="0077656F">
        <w:rPr>
          <w:rFonts w:eastAsia="SimSun;宋体"/>
          <w:color w:val="00000A"/>
          <w:lang w:eastAsia="lt-LT" w:bidi="hi-IN"/>
        </w:rPr>
        <w:t>Savivaldyb</w:t>
      </w:r>
      <w:r w:rsidRPr="0077656F">
        <w:rPr>
          <w:rFonts w:eastAsia="SimSun;宋体"/>
          <w:color w:val="00000A"/>
          <w:lang w:eastAsia="lt-LT" w:bidi="hi-IN"/>
        </w:rPr>
        <w:t>ės administracijos direktorius ne vėliau kaip per 30 kalendorinių dienų nuo sprendimo priėmimo dienos pasirašo</w:t>
      </w:r>
      <w:r w:rsidRPr="0077656F">
        <w:rPr>
          <w:rFonts w:eastAsia="SimSun;宋体"/>
          <w:color w:val="00000A"/>
          <w:lang w:eastAsia="zh-CN" w:bidi="hi-IN"/>
        </w:rPr>
        <w:t xml:space="preserve"> Projekto įgyvendinimo sutartį (-is).</w:t>
      </w:r>
    </w:p>
    <w:p w14:paraId="620EF8CD" w14:textId="77777777" w:rsidR="00813E70" w:rsidRPr="0077656F" w:rsidRDefault="00813E70" w:rsidP="00813E70">
      <w:pPr>
        <w:tabs>
          <w:tab w:val="left" w:pos="851"/>
          <w:tab w:val="left" w:pos="1134"/>
        </w:tabs>
        <w:suppressAutoHyphens/>
        <w:ind w:firstLine="851"/>
        <w:jc w:val="both"/>
        <w:rPr>
          <w:rFonts w:eastAsia="SimSun;宋体"/>
          <w:color w:val="00000A"/>
          <w:lang w:eastAsia="zh-CN" w:bidi="hi-IN"/>
        </w:rPr>
      </w:pPr>
    </w:p>
    <w:p w14:paraId="736BAF8E" w14:textId="77777777" w:rsidR="00813E70" w:rsidRPr="0077656F" w:rsidRDefault="00813E70" w:rsidP="00802A14">
      <w:pPr>
        <w:tabs>
          <w:tab w:val="left" w:pos="851"/>
          <w:tab w:val="left" w:pos="1134"/>
        </w:tabs>
        <w:suppressAutoHyphens/>
        <w:jc w:val="center"/>
        <w:rPr>
          <w:rFonts w:eastAsia="SimSun;宋体"/>
          <w:b/>
          <w:color w:val="00000A"/>
          <w:lang w:eastAsia="zh-CN" w:bidi="hi-IN"/>
        </w:rPr>
      </w:pPr>
      <w:r w:rsidRPr="0077656F">
        <w:rPr>
          <w:rFonts w:eastAsia="SimSun;宋体"/>
          <w:b/>
          <w:bCs/>
          <w:color w:val="00000A"/>
          <w:lang w:eastAsia="lt-LT" w:bidi="hi-IN"/>
        </w:rPr>
        <w:t>V SKYRIUS</w:t>
      </w:r>
    </w:p>
    <w:p w14:paraId="053AC7AF" w14:textId="77777777" w:rsidR="00813E70" w:rsidRPr="0077656F" w:rsidRDefault="00813E70" w:rsidP="00802A14">
      <w:pPr>
        <w:tabs>
          <w:tab w:val="left" w:pos="851"/>
          <w:tab w:val="left" w:pos="1134"/>
        </w:tabs>
        <w:suppressAutoHyphens/>
        <w:jc w:val="center"/>
        <w:rPr>
          <w:rFonts w:eastAsia="SimSun;宋体"/>
          <w:b/>
          <w:color w:val="00000A"/>
          <w:lang w:eastAsia="zh-CN" w:bidi="hi-IN"/>
        </w:rPr>
      </w:pPr>
      <w:r w:rsidRPr="0077656F">
        <w:rPr>
          <w:rFonts w:eastAsia="SimSun;宋体"/>
          <w:b/>
          <w:bCs/>
          <w:color w:val="00000A"/>
          <w:lang w:eastAsia="lt-LT" w:bidi="hi-IN"/>
        </w:rPr>
        <w:t>PARAIŠKŲ VERTINIMAS</w:t>
      </w:r>
    </w:p>
    <w:p w14:paraId="3B0B4A09" w14:textId="77777777" w:rsidR="00813E70" w:rsidRPr="0077656F" w:rsidRDefault="00813E70" w:rsidP="00813E70">
      <w:pPr>
        <w:tabs>
          <w:tab w:val="left" w:pos="851"/>
        </w:tabs>
        <w:ind w:firstLine="851"/>
        <w:jc w:val="both"/>
      </w:pPr>
    </w:p>
    <w:p w14:paraId="3B23FD5B" w14:textId="77777777" w:rsidR="00813E70" w:rsidRPr="0077656F" w:rsidRDefault="00813E70" w:rsidP="00802A14">
      <w:pPr>
        <w:tabs>
          <w:tab w:val="left" w:pos="851"/>
        </w:tabs>
        <w:ind w:firstLine="709"/>
        <w:jc w:val="both"/>
        <w:rPr>
          <w:bCs/>
        </w:rPr>
      </w:pPr>
      <w:r w:rsidRPr="0077656F">
        <w:t>28. Savivaldybės administracijoje užregistruotos paraiškos perduodamos Savivaldybės specialistui, kuris per 5 darbo dienas nuo paraiškų gavimo dienos įvertina</w:t>
      </w:r>
      <w:r w:rsidRPr="0077656F">
        <w:rPr>
          <w:bCs/>
        </w:rPr>
        <w:t>, ar:</w:t>
      </w:r>
    </w:p>
    <w:p w14:paraId="6EBB6DD6" w14:textId="77777777" w:rsidR="00813E70" w:rsidRPr="0077656F" w:rsidRDefault="00813E70" w:rsidP="00802A14">
      <w:pPr>
        <w:tabs>
          <w:tab w:val="left" w:pos="851"/>
          <w:tab w:val="left" w:pos="1134"/>
        </w:tabs>
        <w:ind w:firstLine="709"/>
        <w:jc w:val="both"/>
        <w:rPr>
          <w:bCs/>
        </w:rPr>
      </w:pPr>
      <w:r w:rsidRPr="0077656F">
        <w:rPr>
          <w:bCs/>
        </w:rPr>
        <w:t xml:space="preserve">28.1. paraiškos pateiktos iki skelbime nurodytos datos; </w:t>
      </w:r>
    </w:p>
    <w:p w14:paraId="2771AC85" w14:textId="77777777" w:rsidR="00813E70" w:rsidRPr="0077656F" w:rsidRDefault="00813E70" w:rsidP="00802A14">
      <w:pPr>
        <w:tabs>
          <w:tab w:val="left" w:pos="851"/>
          <w:tab w:val="left" w:pos="1134"/>
        </w:tabs>
        <w:ind w:firstLine="709"/>
        <w:jc w:val="both"/>
        <w:rPr>
          <w:bCs/>
        </w:rPr>
      </w:pPr>
      <w:r w:rsidRPr="0077656F">
        <w:rPr>
          <w:bCs/>
        </w:rPr>
        <w:t xml:space="preserve">28.2. paraišką pateikė organizacija, kuri yra tinkamas pareiškėjas; </w:t>
      </w:r>
    </w:p>
    <w:p w14:paraId="4EF434DF" w14:textId="77777777" w:rsidR="00813E70" w:rsidRPr="0077656F" w:rsidRDefault="00813E70" w:rsidP="00802A14">
      <w:pPr>
        <w:tabs>
          <w:tab w:val="left" w:pos="851"/>
          <w:tab w:val="left" w:pos="1134"/>
        </w:tabs>
        <w:ind w:firstLine="709"/>
        <w:jc w:val="both"/>
        <w:rPr>
          <w:bCs/>
        </w:rPr>
      </w:pPr>
      <w:r w:rsidRPr="0077656F">
        <w:rPr>
          <w:bCs/>
        </w:rPr>
        <w:t xml:space="preserve">28.3. prie paraiškos pateikti visi prašomi dokumentai (reikiamas jų egzempliorių skaičius); </w:t>
      </w:r>
    </w:p>
    <w:p w14:paraId="099D1E97" w14:textId="77777777" w:rsidR="00813E70" w:rsidRPr="0077656F" w:rsidRDefault="00813E70" w:rsidP="00802A14">
      <w:pPr>
        <w:tabs>
          <w:tab w:val="left" w:pos="851"/>
          <w:tab w:val="left" w:pos="1134"/>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28.4. pareiškėjas yra atsiskaitęs už ankstesniais kalendoriniais metais iš </w:t>
      </w:r>
      <w:r w:rsidR="0005724C" w:rsidRPr="0077656F">
        <w:rPr>
          <w:rFonts w:eastAsia="SimSun;宋体"/>
          <w:color w:val="00000A"/>
          <w:lang w:eastAsia="zh-CN" w:bidi="hi-IN"/>
        </w:rPr>
        <w:t>Savivaldyb</w:t>
      </w:r>
      <w:r w:rsidRPr="0077656F">
        <w:rPr>
          <w:rFonts w:eastAsia="SimSun;宋体"/>
          <w:color w:val="00000A"/>
          <w:lang w:eastAsia="zh-CN" w:bidi="hi-IN"/>
        </w:rPr>
        <w:t>ės ar valstybės biudžeto konkurso būdu gautas lėšas ir (arba) gautas lėšas panaudojo tikslingai;</w:t>
      </w:r>
    </w:p>
    <w:p w14:paraId="6BAB3695" w14:textId="77777777" w:rsidR="00813E70" w:rsidRPr="0077656F" w:rsidRDefault="00813E70" w:rsidP="00802A14">
      <w:pPr>
        <w:tabs>
          <w:tab w:val="left" w:pos="851"/>
          <w:tab w:val="left" w:pos="1134"/>
        </w:tabs>
        <w:suppressAutoHyphens/>
        <w:ind w:firstLine="709"/>
        <w:jc w:val="both"/>
        <w:rPr>
          <w:rFonts w:eastAsia="SimSun;宋体"/>
          <w:bCs/>
          <w:color w:val="00000A"/>
          <w:lang w:eastAsia="zh-CN" w:bidi="hi-IN"/>
        </w:rPr>
      </w:pPr>
      <w:r w:rsidRPr="0077656F">
        <w:rPr>
          <w:rFonts w:eastAsia="SimSun;宋体"/>
          <w:color w:val="00000A"/>
          <w:lang w:eastAsia="zh-CN" w:bidi="hi-IN"/>
        </w:rPr>
        <w:t>28.5. paraiška atitinka Aprašo 12 punkto reikalavimus</w:t>
      </w:r>
      <w:r w:rsidR="00447F38" w:rsidRPr="0077656F">
        <w:rPr>
          <w:rFonts w:eastAsia="SimSun;宋体"/>
          <w:color w:val="00000A"/>
          <w:lang w:eastAsia="zh-CN" w:bidi="hi-IN"/>
        </w:rPr>
        <w:t>;</w:t>
      </w:r>
    </w:p>
    <w:p w14:paraId="2259E705" w14:textId="77777777" w:rsidR="00813E70" w:rsidRPr="0077656F" w:rsidRDefault="00813E70" w:rsidP="00802A14">
      <w:pPr>
        <w:tabs>
          <w:tab w:val="left" w:pos="851"/>
          <w:tab w:val="left" w:pos="1134"/>
        </w:tabs>
        <w:ind w:firstLine="709"/>
        <w:jc w:val="both"/>
        <w:rPr>
          <w:bCs/>
        </w:rPr>
      </w:pPr>
      <w:r w:rsidRPr="0077656F">
        <w:rPr>
          <w:bCs/>
        </w:rPr>
        <w:t xml:space="preserve">28.6. paraiškos ir kartu su paraiškomis pateikti dokumentai tvarkingai susegti. </w:t>
      </w:r>
    </w:p>
    <w:p w14:paraId="6E006C14"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lang w:eastAsia="lt-LT"/>
        </w:rPr>
        <w:t xml:space="preserve">29. Savivaldybės specialistas </w:t>
      </w:r>
      <w:r w:rsidRPr="0077656F">
        <w:rPr>
          <w:rFonts w:eastAsia="SimSun;宋体"/>
          <w:bCs/>
          <w:color w:val="00000A"/>
          <w:lang w:eastAsia="lt-LT" w:bidi="hi-IN"/>
        </w:rPr>
        <w:t xml:space="preserve">užregistruotas paraiškas ir informaciją apie visų pareiškėjų ir pateiktų projektų atitiktį Aprašo 28.1–28.6 papunkčiuose nurodytiems kriterijams ne vėliau kaip per 3 darbo dienas nuo paskutinės formaliųjų kriterijų įvertinimo dienos perduoda vertinti atitinkamai išplėstinei seniūnaičių sueigai. </w:t>
      </w:r>
      <w:r w:rsidR="006F523D" w:rsidRPr="0077656F">
        <w:rPr>
          <w:rFonts w:eastAsia="SimSun;宋体"/>
          <w:bCs/>
          <w:color w:val="00000A"/>
          <w:lang w:eastAsia="lt-LT" w:bidi="hi-IN"/>
        </w:rPr>
        <w:t>Savivaldybės specialistas</w:t>
      </w:r>
      <w:r w:rsidRPr="0077656F">
        <w:rPr>
          <w:rFonts w:eastAsia="SimSun;宋体"/>
          <w:bCs/>
          <w:color w:val="00000A"/>
          <w:lang w:eastAsia="lt-LT" w:bidi="hi-IN"/>
        </w:rPr>
        <w:t xml:space="preserve"> apie projektą (-us), kuris (-ie) neatitinka formaliojo (-iųjų) kriterijaus (-ų), išplėstinę seniūnaičių sueigą informuoja, pateikdamas suvestinę, kurioje nurodo projekto (-ų), kuris (-ie)</w:t>
      </w:r>
      <w:r w:rsidRPr="0077656F">
        <w:rPr>
          <w:rFonts w:eastAsia="SimSun;宋体"/>
          <w:color w:val="00000A"/>
          <w:lang w:eastAsia="zh-CN" w:bidi="hi-IN"/>
        </w:rPr>
        <w:t xml:space="preserve"> neatitinka formaliojo (-iųjų) kriterijaus (-ų), atmetimo priežastis, ir kitus susijusius dokumentus. Išplėstinė seniūnaičių sueiga, įvertinusi </w:t>
      </w:r>
      <w:r w:rsidR="006F523D" w:rsidRPr="0077656F">
        <w:rPr>
          <w:rFonts w:eastAsia="SimSun;宋体"/>
          <w:color w:val="00000A"/>
          <w:lang w:eastAsia="zh-CN" w:bidi="hi-IN"/>
        </w:rPr>
        <w:t>Savivaldybės specialisto</w:t>
      </w:r>
      <w:r w:rsidRPr="0077656F">
        <w:rPr>
          <w:rFonts w:eastAsia="SimSun;宋体"/>
          <w:color w:val="00000A"/>
          <w:lang w:eastAsia="zh-CN" w:bidi="hi-IN"/>
        </w:rPr>
        <w:t xml:space="preserve"> vadovaujantis šiuo punktu pateiktą informaciją (duomenis), pritaria arba nepritaria projekto (-ų) atmetimui.</w:t>
      </w:r>
    </w:p>
    <w:p w14:paraId="213F1D20"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Jeigu išplėstinė seniūnaičių sueiga nepritaria </w:t>
      </w:r>
      <w:r w:rsidR="006F523D" w:rsidRPr="0077656F">
        <w:rPr>
          <w:rFonts w:eastAsia="SimSun;宋体"/>
          <w:color w:val="00000A"/>
          <w:lang w:eastAsia="zh-CN" w:bidi="hi-IN"/>
        </w:rPr>
        <w:t>Savivaldybės specialisto</w:t>
      </w:r>
      <w:r w:rsidRPr="0077656F">
        <w:rPr>
          <w:rFonts w:eastAsia="SimSun;宋体"/>
          <w:color w:val="00000A"/>
          <w:lang w:eastAsia="zh-CN" w:bidi="hi-IN"/>
        </w:rPr>
        <w:t xml:space="preserve"> siūlymui atmesti projektą (-us), šis</w:t>
      </w:r>
      <w:r w:rsidR="00447F38" w:rsidRPr="0077656F">
        <w:rPr>
          <w:rFonts w:eastAsia="SimSun;宋体"/>
          <w:color w:val="00000A"/>
          <w:lang w:eastAsia="zh-CN" w:bidi="hi-IN"/>
        </w:rPr>
        <w:t xml:space="preserve"> (šie)</w:t>
      </w:r>
      <w:r w:rsidRPr="0077656F">
        <w:rPr>
          <w:rFonts w:eastAsia="SimSun;宋体"/>
          <w:color w:val="00000A"/>
          <w:lang w:eastAsia="zh-CN" w:bidi="hi-IN"/>
        </w:rPr>
        <w:t xml:space="preserve"> projektas (-ai) grąžinamas (-i) </w:t>
      </w:r>
      <w:r w:rsidRPr="0077656F">
        <w:rPr>
          <w:lang w:eastAsia="lt-LT"/>
        </w:rPr>
        <w:t xml:space="preserve">Savivaldybės specialistui </w:t>
      </w:r>
      <w:r w:rsidRPr="0077656F">
        <w:rPr>
          <w:rFonts w:eastAsia="SimSun;宋体"/>
          <w:color w:val="00000A"/>
          <w:lang w:eastAsia="zh-CN" w:bidi="hi-IN"/>
        </w:rPr>
        <w:t>iš naujo įvertint</w:t>
      </w:r>
      <w:r w:rsidR="00447F38" w:rsidRPr="0077656F">
        <w:rPr>
          <w:rFonts w:eastAsia="SimSun;宋体"/>
          <w:color w:val="00000A"/>
          <w:lang w:eastAsia="zh-CN" w:bidi="hi-IN"/>
        </w:rPr>
        <w:t>i</w:t>
      </w:r>
      <w:r w:rsidRPr="0077656F">
        <w:rPr>
          <w:rFonts w:eastAsia="SimSun;宋体"/>
          <w:color w:val="00000A"/>
          <w:lang w:eastAsia="zh-CN" w:bidi="hi-IN"/>
        </w:rPr>
        <w:t xml:space="preserve"> projekto (-ų) atitiktį formaliesiems kriterijams, pateikiant motyvuotus argumentus, kodėl nepritariama projekto (-ų) atmetimui arba kodėl kyla pagrįstų abejonių dėl projekto (-ų) atmetimo.</w:t>
      </w:r>
    </w:p>
    <w:p w14:paraId="0D4D10CC"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Pakartotinai įvertinęs projekto (-ų) atitiktį formaliesiems kriterijams ir pakartotinai nustatęs, kad projektas (-ai) neatitinka formaliųjų kriterijų, </w:t>
      </w:r>
      <w:r w:rsidRPr="0077656F">
        <w:rPr>
          <w:lang w:eastAsia="lt-LT"/>
        </w:rPr>
        <w:t xml:space="preserve">Savivaldybės specialistas </w:t>
      </w:r>
      <w:r w:rsidRPr="0077656F">
        <w:rPr>
          <w:rFonts w:eastAsia="SimSun;宋体"/>
          <w:color w:val="00000A"/>
          <w:lang w:eastAsia="zh-CN" w:bidi="hi-IN"/>
        </w:rPr>
        <w:t xml:space="preserve">šio punkto pirmoje pastraipoje nustatyta tvarka informuoja išplėstinę seniūnaičių sueigą ir pakartotinai teikia siūlymą tokį </w:t>
      </w:r>
      <w:r w:rsidR="00447F38" w:rsidRPr="0077656F">
        <w:rPr>
          <w:rFonts w:eastAsia="SimSun;宋体"/>
          <w:color w:val="00000A"/>
          <w:lang w:eastAsia="zh-CN" w:bidi="hi-IN"/>
        </w:rPr>
        <w:t xml:space="preserve">(-ius) </w:t>
      </w:r>
      <w:r w:rsidRPr="0077656F">
        <w:rPr>
          <w:rFonts w:eastAsia="SimSun;宋体"/>
          <w:color w:val="00000A"/>
          <w:lang w:eastAsia="zh-CN" w:bidi="hi-IN"/>
        </w:rPr>
        <w:t>projektą (-us) atmesti.</w:t>
      </w:r>
    </w:p>
    <w:p w14:paraId="608A101D"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Pakartotinai įvertinęs projekto atitiktį formaliesiems kriterijams ir nustatęs, kad projektas atitinka formaliuosius kriterijus, </w:t>
      </w:r>
      <w:r w:rsidR="006F523D" w:rsidRPr="0077656F">
        <w:rPr>
          <w:rFonts w:eastAsia="SimSun;宋体"/>
          <w:color w:val="00000A"/>
          <w:lang w:eastAsia="zh-CN" w:bidi="hi-IN"/>
        </w:rPr>
        <w:t>Savivaldybės specialistas</w:t>
      </w:r>
      <w:r w:rsidRPr="0077656F">
        <w:rPr>
          <w:rFonts w:eastAsia="SimSun;宋体"/>
          <w:color w:val="00000A"/>
          <w:lang w:eastAsia="zh-CN" w:bidi="hi-IN"/>
        </w:rPr>
        <w:t xml:space="preserve"> apie tai raštu ar elektroniniu paštu ne vėliau kaip per 3 darbo dienas nuo tokio nustatymo dienos informuoja išplėstinę seniūnaičių sueigą, pateikdamas savo vertinimo argumentus.  </w:t>
      </w:r>
    </w:p>
    <w:p w14:paraId="2B99169B"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30. Jeigu vertinant gautą paraišką ir dokumentus kyla neaiškumų, trūksta informacijos, galinčios turėti įtakos vertinant projektą, išplėstinės seniūnaičių sueigos pirmininkas apie tai informuoja </w:t>
      </w:r>
      <w:r w:rsidRPr="0077656F">
        <w:rPr>
          <w:lang w:eastAsia="lt-LT"/>
        </w:rPr>
        <w:t>Savivaldybės specialistą</w:t>
      </w:r>
      <w:r w:rsidRPr="0077656F">
        <w:rPr>
          <w:rFonts w:eastAsia="SimSun;宋体"/>
          <w:color w:val="00000A"/>
          <w:lang w:eastAsia="zh-CN" w:bidi="hi-IN"/>
        </w:rPr>
        <w:t xml:space="preserve">, kuris privalo raštu paprašyti pareiškėją paaiškinti ar patikslinti pateiktą informaciją per 3 darbo dienas nuo šio prašymo gavimo dienos. </w:t>
      </w:r>
    </w:p>
    <w:p w14:paraId="2B050BA1"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31. Jeigu kartu su paraiška nepateikti visi </w:t>
      </w:r>
      <w:r w:rsidR="00010737" w:rsidRPr="0077656F">
        <w:rPr>
          <w:rFonts w:eastAsia="SimSun;宋体"/>
          <w:color w:val="00000A"/>
          <w:lang w:eastAsia="zh-CN" w:bidi="hi-IN"/>
        </w:rPr>
        <w:t>Apraš</w:t>
      </w:r>
      <w:r w:rsidRPr="0077656F">
        <w:rPr>
          <w:rFonts w:eastAsia="SimSun;宋体"/>
          <w:color w:val="00000A"/>
          <w:lang w:eastAsia="zh-CN" w:bidi="hi-IN"/>
        </w:rPr>
        <w:t xml:space="preserve">e nurodyti privalomi pateikti dokumentai, </w:t>
      </w:r>
      <w:r w:rsidR="006F523D" w:rsidRPr="0077656F">
        <w:rPr>
          <w:rFonts w:eastAsia="SimSun;宋体"/>
          <w:color w:val="00000A"/>
          <w:lang w:eastAsia="zh-CN" w:bidi="hi-IN"/>
        </w:rPr>
        <w:t>Savivaldybės specialistas</w:t>
      </w:r>
      <w:r w:rsidRPr="0077656F">
        <w:rPr>
          <w:rFonts w:eastAsia="SimSun;宋体"/>
          <w:color w:val="00000A"/>
          <w:lang w:eastAsia="zh-CN" w:bidi="hi-IN"/>
        </w:rPr>
        <w:t xml:space="preserve"> kreipiasi į pareiškėją</w:t>
      </w:r>
      <w:r w:rsidR="008058EA" w:rsidRPr="0077656F">
        <w:rPr>
          <w:rFonts w:eastAsia="SimSun;宋体"/>
          <w:color w:val="00000A"/>
          <w:lang w:eastAsia="zh-CN" w:bidi="hi-IN"/>
        </w:rPr>
        <w:t>,</w:t>
      </w:r>
      <w:r w:rsidRPr="0077656F">
        <w:rPr>
          <w:rFonts w:eastAsia="SimSun;宋体"/>
          <w:color w:val="00000A"/>
          <w:lang w:eastAsia="zh-CN" w:bidi="hi-IN"/>
        </w:rPr>
        <w:t xml:space="preserve"> nurodydamas jam pateikti privalomus dokumentus per 3 darbo dienas nuo nurodymo gavimo dienos. </w:t>
      </w:r>
    </w:p>
    <w:p w14:paraId="7B9BF8B9"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32. Paraiškos atmetamos, projektai nevertinami ir lėšos jiems neskiriamos, jeigu: </w:t>
      </w:r>
    </w:p>
    <w:p w14:paraId="29A1DE39"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32.1. paraiška pateikta pasibaigus galutiniam jos pateikimo terminui; </w:t>
      </w:r>
    </w:p>
    <w:p w14:paraId="41D704DA"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32.2. paraišką pateikė pareiškėjas, kuris nepatenka į subjektų, turinčių teisę teikti paraiškas, grupę; </w:t>
      </w:r>
    </w:p>
    <w:p w14:paraId="70E1F85B"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32.3. pareiškėjas per 3 darbo dienas nepateikė visų reikalaujamų dokumentų ir (ar) nepateikė paaiškinimų, patikslinimų;</w:t>
      </w:r>
    </w:p>
    <w:p w14:paraId="2801C11B"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32.4. paraiška neatitinka Aprašo 12 punkte nustatytų reikalavimų; </w:t>
      </w:r>
    </w:p>
    <w:p w14:paraId="665A00FF"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32.5. pareiškėjas yra neatsiskaitęs už ankstesniais metais iš </w:t>
      </w:r>
      <w:r w:rsidR="0005724C" w:rsidRPr="0077656F">
        <w:rPr>
          <w:rFonts w:eastAsia="SimSun;宋体"/>
          <w:color w:val="00000A"/>
          <w:lang w:eastAsia="zh-CN" w:bidi="hi-IN"/>
        </w:rPr>
        <w:t>Savivaldyb</w:t>
      </w:r>
      <w:r w:rsidRPr="0077656F">
        <w:rPr>
          <w:rFonts w:eastAsia="SimSun;宋体"/>
          <w:color w:val="00000A"/>
          <w:lang w:eastAsia="zh-CN" w:bidi="hi-IN"/>
        </w:rPr>
        <w:t>ės ar valstybės biudžeto gautų lėšų panaudojimą ir (arba) gautas lėšas yra panaudojęs ne pagal tikslinę paskirtį.</w:t>
      </w:r>
    </w:p>
    <w:p w14:paraId="25E52ED3"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33. Vertintinus projektus išplėstinės seniūnaičių sueigos nariams paskirsto išplėstinės seniūnaičių sueigos pirmininkas. Vieną projektą vertina ne mažiau kaip 2 išplėstinės seniūnaičių sueigos nariai. Jeigu vieną projektą vertino 2 išplėstinės seniūnaičių sueigos nariai ir jų vertinimas skiriasi daugiau kaip 20 balų ir (arba) vienas iš išplėstinės seniūnaičių sueigos narių nusprendė skirti finansavimą, o kitas – neskirti, taip pat jeigu 2 išplėstinės seniūnaičių sueigos narių projektui įgyvendinti siūloma </w:t>
      </w:r>
      <w:r w:rsidRPr="0077656F">
        <w:rPr>
          <w:rFonts w:ascii="Liberation Serif;Times New Roma" w:eastAsia="SimSun;宋体" w:hAnsi="Liberation Serif;Times New Roma" w:cs="Mangal"/>
          <w:color w:val="000000"/>
          <w:lang w:eastAsia="zh-CN" w:bidi="hi-IN"/>
        </w:rPr>
        <w:t>suma skiriasi daugiau nei 25 proc.,</w:t>
      </w:r>
      <w:r w:rsidRPr="0077656F">
        <w:rPr>
          <w:rFonts w:eastAsia="SimSun;宋体"/>
          <w:color w:val="00000A"/>
          <w:lang w:eastAsia="zh-CN" w:bidi="hi-IN"/>
        </w:rPr>
        <w:t xml:space="preserve"> išplėstinės seniūnaičių sueigos pirmininkas paskiria trečiąjį išplėstinės seniūnaičių sueigos narį tokiam projekt</w:t>
      </w:r>
      <w:r w:rsidR="00E40944">
        <w:rPr>
          <w:rFonts w:eastAsia="SimSun;宋体"/>
          <w:color w:val="00000A"/>
          <w:lang w:eastAsia="zh-CN" w:bidi="hi-IN"/>
        </w:rPr>
        <w:t>ui įvertinti.</w:t>
      </w:r>
    </w:p>
    <w:p w14:paraId="6442159D"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34. Jeigu Aprašo 33 punkte nurodytais atvejais projektui įvertinti paskiriamas trečiasis išplėstinės seniūnaičių sueigos narys, jo siūlymas dėl projekto įvertinimo pateikiamas išplėstinei seniūnaičių sueigai, kuri, įvertinusi trečiojo išplėstinės seniūnaičių sueigos nario, įvertinusio projektą, siūlymus, pritaria arba nepritaria jo skirtam balui ir (arba) šio išplėstinės seniūnaičių sueigos nario išvadai dėl projekto finansavimo ar nefinansavimo.</w:t>
      </w:r>
    </w:p>
    <w:p w14:paraId="56441461" w14:textId="77777777" w:rsidR="00813E70" w:rsidRPr="0077656F" w:rsidRDefault="00813E70" w:rsidP="00802A14">
      <w:pPr>
        <w:tabs>
          <w:tab w:val="left" w:pos="851"/>
        </w:tabs>
        <w:suppressAutoHyphens/>
        <w:ind w:firstLine="709"/>
        <w:jc w:val="both"/>
      </w:pPr>
      <w:r w:rsidRPr="0077656F">
        <w:rPr>
          <w:rFonts w:eastAsia="SimSun;宋体"/>
          <w:color w:val="00000A"/>
          <w:lang w:eastAsia="zh-CN" w:bidi="hi-IN"/>
        </w:rPr>
        <w:t>35. Projektai turi būti įvertinti per 15 kalendorinių dienų nuo paskutinės nustatytos dokumentų pateikimo konkursui dienos. Išplėstinės seniūnaičių sueigos pirmininkas, atsižvelgdamas į gautų projektų kiekį ir apimtį, gali terminą sutrumpinti arba pratęsti iki 5 kalendorinių dienų.</w:t>
      </w:r>
    </w:p>
    <w:p w14:paraId="0CCEC01B" w14:textId="77777777" w:rsidR="00813E70" w:rsidRPr="0077656F" w:rsidRDefault="00813E70" w:rsidP="00C52B23">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36. Išplėstinės seniūnaič</w:t>
      </w:r>
      <w:r w:rsidR="00582D74">
        <w:rPr>
          <w:rFonts w:eastAsia="SimSun;宋体"/>
          <w:color w:val="00000A"/>
          <w:lang w:eastAsia="zh-CN" w:bidi="hi-IN"/>
        </w:rPr>
        <w:t>i</w:t>
      </w:r>
      <w:r w:rsidRPr="0077656F">
        <w:rPr>
          <w:rFonts w:eastAsia="SimSun;宋体"/>
          <w:color w:val="00000A"/>
          <w:lang w:eastAsia="zh-CN" w:bidi="hi-IN"/>
        </w:rPr>
        <w:t>ų sueigos nariai, gavę vertinti projektus, juos vertina užpildydami vertinimo anketą (Aprašo 2 priedas) pagal šioje anketoje</w:t>
      </w:r>
      <w:r w:rsidR="00C52B23" w:rsidRPr="0077656F">
        <w:rPr>
          <w:rFonts w:eastAsia="SimSun;宋体"/>
          <w:color w:val="00000A"/>
          <w:lang w:eastAsia="zh-CN" w:bidi="hi-IN"/>
        </w:rPr>
        <w:t xml:space="preserve"> nurodytus vertinimo kriterijus. </w:t>
      </w:r>
      <w:r w:rsidRPr="0077656F">
        <w:rPr>
          <w:rFonts w:eastAsia="SimSun;宋体"/>
          <w:color w:val="00000A"/>
          <w:lang w:eastAsia="zh-CN" w:bidi="hi-IN"/>
        </w:rPr>
        <w:t>Vertinimo kriterijai:</w:t>
      </w:r>
    </w:p>
    <w:p w14:paraId="72AC90BD" w14:textId="77777777" w:rsidR="00813E70" w:rsidRPr="0077656F" w:rsidRDefault="00C52B23" w:rsidP="00802A14">
      <w:pPr>
        <w:tabs>
          <w:tab w:val="left" w:pos="709"/>
        </w:tabs>
        <w:ind w:firstLine="709"/>
        <w:jc w:val="both"/>
        <w:rPr>
          <w:color w:val="000000"/>
        </w:rPr>
      </w:pPr>
      <w:r w:rsidRPr="0077656F">
        <w:rPr>
          <w:rFonts w:eastAsia="SimSun;宋体"/>
          <w:color w:val="00000A"/>
          <w:lang w:eastAsia="zh-CN" w:bidi="hi-IN"/>
        </w:rPr>
        <w:t>36.</w:t>
      </w:r>
      <w:r w:rsidR="00813E70" w:rsidRPr="0077656F">
        <w:rPr>
          <w:rFonts w:eastAsia="SimSun;宋体"/>
          <w:color w:val="00000A"/>
          <w:lang w:eastAsia="zh-CN" w:bidi="hi-IN"/>
        </w:rPr>
        <w:t>1. aiškiai</w:t>
      </w:r>
      <w:r w:rsidR="00813E70" w:rsidRPr="0077656F">
        <w:rPr>
          <w:color w:val="000000"/>
        </w:rPr>
        <w:t xml:space="preserve"> suformuluota problema ir pagrįsti bei pasirinktos tikslinės grupės poreikius atitinkantys projekto tikslai, uždaviniai, veiklos ir rezultatai, numatytas projekto tęstinumas (0</w:t>
      </w:r>
      <w:r w:rsidR="008058EA" w:rsidRPr="0077656F">
        <w:rPr>
          <w:color w:val="000000"/>
        </w:rPr>
        <w:t>–</w:t>
      </w:r>
      <w:r w:rsidR="00813E70" w:rsidRPr="0077656F">
        <w:rPr>
          <w:color w:val="000000"/>
        </w:rPr>
        <w:t>20 balų);</w:t>
      </w:r>
    </w:p>
    <w:p w14:paraId="6139A70F" w14:textId="77777777" w:rsidR="00813E70" w:rsidRPr="0077656F" w:rsidRDefault="00C52B23" w:rsidP="00802A14">
      <w:pPr>
        <w:tabs>
          <w:tab w:val="left" w:pos="709"/>
        </w:tabs>
        <w:ind w:firstLine="709"/>
        <w:jc w:val="both"/>
        <w:rPr>
          <w:color w:val="000000"/>
        </w:rPr>
      </w:pPr>
      <w:r w:rsidRPr="0077656F">
        <w:rPr>
          <w:rFonts w:eastAsia="SimSun;宋体"/>
          <w:color w:val="00000A"/>
          <w:lang w:eastAsia="zh-CN" w:bidi="hi-IN"/>
        </w:rPr>
        <w:t>36</w:t>
      </w:r>
      <w:r w:rsidR="00813E70" w:rsidRPr="0077656F">
        <w:rPr>
          <w:rFonts w:eastAsia="SimSun;宋体"/>
          <w:color w:val="00000A"/>
          <w:lang w:eastAsia="zh-CN" w:bidi="hi-IN"/>
        </w:rPr>
        <w:t xml:space="preserve">.2. </w:t>
      </w:r>
      <w:r w:rsidR="00813E70" w:rsidRPr="0077656F">
        <w:rPr>
          <w:color w:val="000000"/>
        </w:rPr>
        <w:t xml:space="preserve">projektą įgyvendins </w:t>
      </w:r>
      <w:r w:rsidR="008A05B4">
        <w:rPr>
          <w:color w:val="000000"/>
        </w:rPr>
        <w:t>bendruomeninė organizacija (0–15</w:t>
      </w:r>
      <w:r w:rsidR="00813E70" w:rsidRPr="0077656F">
        <w:rPr>
          <w:color w:val="000000"/>
        </w:rPr>
        <w:t xml:space="preserve"> balų); </w:t>
      </w:r>
    </w:p>
    <w:p w14:paraId="7BCAC2C9" w14:textId="77777777" w:rsidR="00813E70" w:rsidRPr="0077656F" w:rsidRDefault="00C52B23" w:rsidP="00802A14">
      <w:pPr>
        <w:tabs>
          <w:tab w:val="left" w:pos="709"/>
        </w:tabs>
        <w:ind w:firstLine="709"/>
        <w:jc w:val="both"/>
        <w:rPr>
          <w:color w:val="000000"/>
        </w:rPr>
      </w:pPr>
      <w:r w:rsidRPr="0077656F">
        <w:rPr>
          <w:color w:val="000000"/>
        </w:rPr>
        <w:t>36</w:t>
      </w:r>
      <w:r w:rsidR="00813E70" w:rsidRPr="0077656F">
        <w:rPr>
          <w:color w:val="000000"/>
        </w:rPr>
        <w:t xml:space="preserve">.3. </w:t>
      </w:r>
      <w:r w:rsidR="008058EA" w:rsidRPr="0077656F">
        <w:rPr>
          <w:color w:val="000000"/>
        </w:rPr>
        <w:t>b</w:t>
      </w:r>
      <w:r w:rsidR="00813E70" w:rsidRPr="0077656F">
        <w:rPr>
          <w:color w:val="000000"/>
        </w:rPr>
        <w:t>endruomeninė organizacija yra sudariusi partnerystės sutartį su kitomis nevyriausybinėmis organizacijomis (įskaitant religines bendruomenes ir bendrijas) (0–15 balų);</w:t>
      </w:r>
    </w:p>
    <w:p w14:paraId="2C9F9F25" w14:textId="77777777" w:rsidR="00813E70" w:rsidRPr="0077656F" w:rsidRDefault="00C52B23" w:rsidP="00802A14">
      <w:pPr>
        <w:tabs>
          <w:tab w:val="left" w:pos="709"/>
        </w:tabs>
        <w:ind w:firstLine="709"/>
        <w:jc w:val="both"/>
        <w:rPr>
          <w:color w:val="000000"/>
        </w:rPr>
      </w:pPr>
      <w:r w:rsidRPr="0077656F">
        <w:rPr>
          <w:color w:val="000000"/>
        </w:rPr>
        <w:t>36.</w:t>
      </w:r>
      <w:r w:rsidR="00813E70" w:rsidRPr="0077656F">
        <w:rPr>
          <w:color w:val="000000"/>
        </w:rPr>
        <w:t>4. į projekto veiklų įgyvendinimą įtraukti savanoriai (0–10 balų);</w:t>
      </w:r>
    </w:p>
    <w:p w14:paraId="02A90751" w14:textId="77777777" w:rsidR="00813E70" w:rsidRPr="0077656F" w:rsidRDefault="00C52B23" w:rsidP="00802A14">
      <w:pPr>
        <w:tabs>
          <w:tab w:val="left" w:pos="709"/>
        </w:tabs>
        <w:ind w:firstLine="709"/>
        <w:jc w:val="both"/>
        <w:rPr>
          <w:color w:val="000000"/>
        </w:rPr>
      </w:pPr>
      <w:r w:rsidRPr="0077656F">
        <w:rPr>
          <w:color w:val="000000"/>
        </w:rPr>
        <w:t>36.</w:t>
      </w:r>
      <w:r w:rsidR="00813E70" w:rsidRPr="0077656F">
        <w:rPr>
          <w:color w:val="000000"/>
        </w:rPr>
        <w:t>5. projektu siekiama padėti įvairią socialinę atskirtį patiriantiems asmenims (0–5);</w:t>
      </w:r>
    </w:p>
    <w:p w14:paraId="298A5CBC" w14:textId="77777777" w:rsidR="00813E70" w:rsidRPr="0077656F" w:rsidRDefault="00C52B23" w:rsidP="00802A14">
      <w:pPr>
        <w:tabs>
          <w:tab w:val="left" w:pos="709"/>
        </w:tabs>
        <w:ind w:firstLine="709"/>
        <w:jc w:val="both"/>
        <w:rPr>
          <w:color w:val="000000"/>
        </w:rPr>
      </w:pPr>
      <w:r w:rsidRPr="0077656F">
        <w:rPr>
          <w:color w:val="000000"/>
        </w:rPr>
        <w:t>36.</w:t>
      </w:r>
      <w:r w:rsidR="00813E70" w:rsidRPr="0077656F">
        <w:rPr>
          <w:color w:val="000000"/>
        </w:rPr>
        <w:t>6. į projekto veiklų įgyvendinimą įtraukiami jauni žmonės (14–29 m.) (0–5 balų);</w:t>
      </w:r>
    </w:p>
    <w:p w14:paraId="3C145584" w14:textId="77777777" w:rsidR="00813E70" w:rsidRPr="0077656F" w:rsidRDefault="00C52B23" w:rsidP="00802A14">
      <w:pPr>
        <w:tabs>
          <w:tab w:val="left" w:pos="709"/>
        </w:tabs>
        <w:ind w:firstLine="709"/>
        <w:jc w:val="both"/>
        <w:rPr>
          <w:color w:val="000000"/>
        </w:rPr>
      </w:pPr>
      <w:r w:rsidRPr="0077656F">
        <w:rPr>
          <w:color w:val="000000"/>
        </w:rPr>
        <w:t>36.</w:t>
      </w:r>
      <w:r w:rsidR="00813E70" w:rsidRPr="0077656F">
        <w:rPr>
          <w:color w:val="000000"/>
        </w:rPr>
        <w:t>7. projektui prašomos lėšos yra aiškiai įvardytos, pagrįstos, siejasi su veiklomis ir atitinka konkurso skelbime nurodytą didžiausią vienam projektui galimą skirti valstybės biudžeto lėšų sumą (0–</w:t>
      </w:r>
      <w:r w:rsidR="003428B5">
        <w:rPr>
          <w:color w:val="000000"/>
        </w:rPr>
        <w:t>10</w:t>
      </w:r>
      <w:r w:rsidR="00813E70" w:rsidRPr="0077656F">
        <w:rPr>
          <w:color w:val="000000"/>
        </w:rPr>
        <w:t xml:space="preserve"> balų);</w:t>
      </w:r>
    </w:p>
    <w:p w14:paraId="732182CA" w14:textId="77777777" w:rsidR="00813E70" w:rsidRPr="0077656F" w:rsidRDefault="00C52B23" w:rsidP="00802A14">
      <w:pPr>
        <w:tabs>
          <w:tab w:val="left" w:pos="709"/>
        </w:tabs>
        <w:ind w:firstLine="709"/>
        <w:jc w:val="both"/>
        <w:rPr>
          <w:color w:val="000000"/>
        </w:rPr>
      </w:pPr>
      <w:r w:rsidRPr="0077656F">
        <w:rPr>
          <w:color w:val="000000"/>
        </w:rPr>
        <w:t>36</w:t>
      </w:r>
      <w:r w:rsidR="00813E70" w:rsidRPr="0077656F">
        <w:rPr>
          <w:color w:val="000000"/>
        </w:rPr>
        <w:t>.8. užtikrinamas projekto viešinimas (0–20 balų).</w:t>
      </w:r>
    </w:p>
    <w:p w14:paraId="67A3776A" w14:textId="77777777" w:rsidR="00813E70" w:rsidRPr="0077656F" w:rsidRDefault="00813E70" w:rsidP="00802A14">
      <w:pPr>
        <w:tabs>
          <w:tab w:val="left" w:pos="851"/>
        </w:tabs>
        <w:suppressAutoHyphens/>
        <w:ind w:firstLine="709"/>
        <w:jc w:val="both"/>
        <w:rPr>
          <w:rFonts w:eastAsia="Calibri"/>
          <w:color w:val="000000" w:themeColor="text1"/>
          <w:lang w:eastAsia="lt-LT"/>
        </w:rPr>
      </w:pPr>
      <w:r w:rsidRPr="0077656F">
        <w:t xml:space="preserve">Galima projektui skirti balų suma – nuo 5 iki 100 balų. </w:t>
      </w:r>
      <w:r w:rsidR="008058EA" w:rsidRPr="0077656F">
        <w:t xml:space="preserve">Siūloma </w:t>
      </w:r>
      <w:r w:rsidRPr="0077656F">
        <w:t>projekto</w:t>
      </w:r>
      <w:r w:rsidR="008058EA" w:rsidRPr="0077656F">
        <w:t xml:space="preserve"> nefinansuoti</w:t>
      </w:r>
      <w:r w:rsidRPr="0077656F">
        <w:t>, jeigu</w:t>
      </w:r>
      <w:r w:rsidRPr="0077656F">
        <w:rPr>
          <w:rFonts w:eastAsia="Calibri"/>
          <w:lang w:eastAsia="lt-LT"/>
        </w:rPr>
        <w:t xml:space="preserve"> skirta balų suma yra mažesnė </w:t>
      </w:r>
      <w:r w:rsidRPr="0077656F">
        <w:rPr>
          <w:rFonts w:eastAsia="Calibri"/>
          <w:color w:val="000000" w:themeColor="text1"/>
          <w:lang w:eastAsia="lt-LT"/>
        </w:rPr>
        <w:t xml:space="preserve">nei 50 balų. </w:t>
      </w:r>
    </w:p>
    <w:p w14:paraId="05291D6A"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37. Išplėstinė seniūnaičių sueiga įvertina projektus, apskaičiuodama kiekvienam projektui išplėstinės seniūnaičių sueigos narių skirtų balų vidurkį, ir reitinguoja projektus balų mažėjimo tvarka. Lėšos skiriamos tiems projektams, kurie surinko daugiausia balų ir kuriems užteko konkursui įgyvendinti numatytų valstybės biudžeto lėšų.</w:t>
      </w:r>
    </w:p>
    <w:p w14:paraId="155A214F"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38. Jeigu projektai pagal turinį ir prioritetą įvertinami vienodai, pirmenybė teikiama projektui, kurio Projekto vykdytojo darbo užmokesčio, įskaitant socialinio draudimo įmokas, išlaidų dalis mažesnė. Jeigu Projekto vykdytojai yra numatę vienodas išlaidas darbo užmokesčiui, įskaitant socialinio draudimo įmokas, pirmenybė teikiama projektui, kuriam pagal pirmąjį vertinimo kriterijų punktą suteiktas didesnis balas už aiškiai</w:t>
      </w:r>
      <w:r w:rsidRPr="0077656F">
        <w:rPr>
          <w:color w:val="000000"/>
        </w:rPr>
        <w:t xml:space="preserve"> suformuluotą problemą ir pagrįstus bei pasirinktos tikslinės grupės poreikius atitinkančius projekto tikslus, uždavinius, veiklos ir rezultatus, numatytą projekto tęstinumą.</w:t>
      </w:r>
    </w:p>
    <w:p w14:paraId="3DBC9736"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39. Jei išplėstinė seniūnaičių sueiga priima sprendimą skirti dalį paraiškoje prašomų lėšų, ji priima protokolinį sprendimą, kuriame nurodo, kokios priemonės (veiklos) ir (ar) išlaidos siūlomos finansuoti. Išplėstinės seniūnaičių sueigos pirmininkas nedelsdamas, bet ne vėliau nei per 3 darbo dienas nuo išplėstinės seniūnaičių sueigos protokolinio sprendimo gavimo dienos, raštu informuoja pareiškėją apie jam siūlomų skirti lėšų dydį, nurodo, kokios priemonės (veiklos) ir (ar) išlaidos siūlomos finansuoti, taip pat nurodo patvirtinti, kad pareiškėjas sutinka su siūloma skirti suma ir kad siūlomas priimti sprendimas skirti dalį lėšų neturės neigiamos įtakos įgyvendinant numatytus konkurso tikslus, pagal išplėstinės seniūnaičių sueigos priimtą protokolinį sprendimą prašo patikslinti sąmatas ir (ar) priemonių ir (ar) veiklų planus.</w:t>
      </w:r>
    </w:p>
    <w:p w14:paraId="0701BF59"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40. Pareiškėjas ne vėliau kaip per 3 darbo dienas nuo pranešimo gavimo dienos išplėstinės seniūnaičių sueigos pirmininkui raštiškai patvirtinta, kad sutinka su siūloma skirti suma ir kad išplėstinės seniūnaičių sueigos siūlomas priimti sprendimas skirti dalį lėšų neturės neigiamos įtakos įgyvendinant konkurso tikslus, atsižvelgdamas į pateiktus nurodym</w:t>
      </w:r>
      <w:r w:rsidR="001853AE" w:rsidRPr="0077656F">
        <w:rPr>
          <w:rFonts w:eastAsia="SimSun;宋体"/>
          <w:color w:val="00000A"/>
          <w:lang w:eastAsia="zh-CN" w:bidi="hi-IN"/>
        </w:rPr>
        <w:t>us, pateikia patikslintą sąmatą</w:t>
      </w:r>
      <w:r w:rsidRPr="0077656F">
        <w:rPr>
          <w:rFonts w:eastAsia="SimSun;宋体"/>
          <w:color w:val="00000A"/>
          <w:lang w:eastAsia="zh-CN" w:bidi="hi-IN"/>
        </w:rPr>
        <w:t xml:space="preserve"> bei priemonių ir veiklų planą. Pareiškėjui per šiame punkte nurodytą terminą nepatvirtinus, kad sutinka su išplėstinės seniūnaičių sueigos siūloma skirti suma ir (ar) kad išplėstinės seniūnaičių sueigos siūlomas priimti sprendimas skirti dalį lėšų neturės neigiamos įtakos įgyvendinant konkurso tikslus, ir (ar) nepatikslinus sąmatos ir (ar) priemonių ir (ar) veiklų plano, laikoma, kad jis nesutinka su išplėstinės seniūnaičių sueigos siūloma skirti suma. Jei pareiškėjas nesutinka su išplėstinės seniūnaičių sueigos priimtu sprendimu siūlyti skirti dalį projektui įgyvendinti pareiškėjo prašomų lėšų ar jei išplėstinė seniūnaičių sueiga nepritaria pareiškėjo patikslintoms sąmatoms ir (ar) priemonių ir (ar) veiklų planams, projektui lėšų neskiriama ir jis įtraukiamas į nefinansuotinų projektų sąrašą.</w:t>
      </w:r>
    </w:p>
    <w:p w14:paraId="69166CCE"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41. 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patikslintas sąmatas ir (ar) priemonių ir (ar) veiklų planus, išplėstinės seniūnaičių sueigos pirmininkas nedelsdamas, bet ne vėliau nei per 2 darbo dienas nuo pareiškėjo patvirtinimo gavimo dienos juos pateikia įvertinti išplėstinės seniūnaičių sueigos nariams, kurie vertino pirmines paraiškas. Išplėstinė seniūnaičių sueiga patikslintus dokumentus įvertina ne vėliau kaip per 3 darbo dienas nuo išplėstinės seniūnaičių sueigos pirmininko dokumentų pateikimo išplėstinei seniūnaičių sueigai dienos ir protokoliniu sprendimu pritaria arba nepritaria pareiškėjų patikslintoms sąmatoms ir (ar) priemonių ir (ar) veiklų planams. </w:t>
      </w:r>
    </w:p>
    <w:p w14:paraId="1C5912E0"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42. Pasiūlymus dėl lėšų paskirstymo išplėstinė seniūnaičių sueiga pateikia Savivaldybės specialistui nedelsdama, bet ne vėliau nei per 2 darbo dienas nuo posėdžio, kuriame buvo priimtas sprendimas dėl projektų finansavimo siūlymų pateikimo, protokolo pasirašymo dienos.</w:t>
      </w:r>
    </w:p>
    <w:p w14:paraId="2035CE67"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43. Pareiškėjui nesudarius Projekto įgyvendinimo sutarties per </w:t>
      </w:r>
      <w:r w:rsidR="001853AE" w:rsidRPr="00951B34">
        <w:rPr>
          <w:rFonts w:eastAsia="SimSun;宋体"/>
          <w:lang w:eastAsia="zh-CN" w:bidi="hi-IN"/>
        </w:rPr>
        <w:t xml:space="preserve">Aprašo </w:t>
      </w:r>
      <w:r w:rsidR="001853AE" w:rsidRPr="00E2572E">
        <w:rPr>
          <w:rFonts w:eastAsia="SimSun;宋体"/>
          <w:lang w:eastAsia="zh-CN" w:bidi="hi-IN"/>
        </w:rPr>
        <w:t>49</w:t>
      </w:r>
      <w:r w:rsidRPr="00E2572E">
        <w:rPr>
          <w:rFonts w:eastAsia="SimSun;宋体"/>
          <w:lang w:eastAsia="zh-CN" w:bidi="hi-IN"/>
        </w:rPr>
        <w:t>.9</w:t>
      </w:r>
      <w:r w:rsidR="00C36D73" w:rsidRPr="00E2572E">
        <w:rPr>
          <w:rFonts w:eastAsia="SimSun;宋体"/>
          <w:lang w:eastAsia="zh-CN" w:bidi="hi-IN"/>
        </w:rPr>
        <w:t>.</w:t>
      </w:r>
      <w:r w:rsidRPr="00951B34">
        <w:rPr>
          <w:rFonts w:eastAsia="SimSun;宋体"/>
          <w:lang w:eastAsia="zh-CN" w:bidi="hi-IN"/>
        </w:rPr>
        <w:t xml:space="preserve"> </w:t>
      </w:r>
      <w:r w:rsidRPr="0077656F">
        <w:rPr>
          <w:rFonts w:eastAsia="SimSun;宋体"/>
          <w:color w:val="00000A"/>
          <w:lang w:eastAsia="zh-CN" w:bidi="hi-IN"/>
        </w:rPr>
        <w:t xml:space="preserve">papunktyje numatytą terminą, atsisakius dalies lėšų ar toliau vykdyti finansuojamą projektą, nutraukus sudarytą Projekto įgyvendinimo sutartį, išplėstinės seniūnaičių sueigos siūlymu ir </w:t>
      </w:r>
      <w:r w:rsidR="0005724C" w:rsidRPr="0077656F">
        <w:rPr>
          <w:rFonts w:eastAsia="SimSun;宋体"/>
          <w:color w:val="00000A"/>
          <w:lang w:eastAsia="zh-CN" w:bidi="hi-IN"/>
        </w:rPr>
        <w:t>Savivaldyb</w:t>
      </w:r>
      <w:r w:rsidRPr="0077656F">
        <w:rPr>
          <w:rFonts w:eastAsia="SimSun;宋体"/>
          <w:color w:val="00000A"/>
          <w:lang w:eastAsia="zh-CN" w:bidi="hi-IN"/>
        </w:rPr>
        <w:t xml:space="preserve">ės administracijos 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dalį projekte prašomų lėšų, sąmata ir (ar) priemonių ir (ar) veiklų planas tikslinami Aprašo </w:t>
      </w:r>
      <w:r w:rsidR="008B7377" w:rsidRPr="0077656F">
        <w:rPr>
          <w:rFonts w:eastAsia="SimSun;宋体"/>
          <w:color w:val="00000A"/>
          <w:lang w:eastAsia="zh-CN" w:bidi="hi-IN"/>
        </w:rPr>
        <w:br w:type="textWrapping" w:clear="all"/>
      </w:r>
      <w:r w:rsidRPr="0077656F">
        <w:rPr>
          <w:rFonts w:eastAsia="SimSun;宋体"/>
          <w:color w:val="00000A"/>
          <w:lang w:eastAsia="zh-CN" w:bidi="hi-IN"/>
        </w:rPr>
        <w:t>39–41 punktuose numatyta tvarka. Savivaldybės administracijos direktoriaus sprendimas dėl lėšų skyrimo priimamas per 5 darbo dienas nuo išplėstinės seniūnaičių sueigos siūlymo gavimo dienos.</w:t>
      </w:r>
    </w:p>
    <w:p w14:paraId="4B3C13A5"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44. Jei rezerviniame sąraše projektų nėra, </w:t>
      </w:r>
      <w:r w:rsidR="0005724C" w:rsidRPr="0077656F">
        <w:rPr>
          <w:rFonts w:eastAsia="SimSun;宋体"/>
          <w:color w:val="00000A"/>
          <w:lang w:eastAsia="zh-CN" w:bidi="hi-IN"/>
        </w:rPr>
        <w:t>Savivaldyb</w:t>
      </w:r>
      <w:r w:rsidRPr="0077656F">
        <w:rPr>
          <w:rFonts w:eastAsia="SimSun;宋体"/>
          <w:color w:val="00000A"/>
          <w:lang w:eastAsia="zh-CN" w:bidi="hi-IN"/>
        </w:rPr>
        <w:t>ės administracija Aprašo 43 punkte numatytais atvejais lėšas gali paskirstyti, skelbdama naują konkursą Priemonei įgyvendinti.</w:t>
      </w:r>
    </w:p>
    <w:p w14:paraId="5ACA6CB1"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45. Ministerijai per einamuosius metus skyrus papildomai lėšų Priemonei įgyvendinti, papildomos lėšos paskirstomos </w:t>
      </w:r>
      <w:r w:rsidR="00010737" w:rsidRPr="0077656F">
        <w:rPr>
          <w:rFonts w:eastAsia="SimSun;宋体"/>
          <w:color w:val="00000A"/>
          <w:lang w:eastAsia="zh-CN" w:bidi="hi-IN"/>
        </w:rPr>
        <w:t>Apraš</w:t>
      </w:r>
      <w:r w:rsidRPr="0077656F">
        <w:rPr>
          <w:rFonts w:eastAsia="SimSun;宋体"/>
          <w:color w:val="00000A"/>
          <w:lang w:eastAsia="zh-CN" w:bidi="hi-IN"/>
        </w:rPr>
        <w:t xml:space="preserve">e nustatyta tvarka. </w:t>
      </w:r>
    </w:p>
    <w:p w14:paraId="22B8B4A5" w14:textId="77777777" w:rsidR="00813E70" w:rsidRPr="0077656F" w:rsidRDefault="00C52B23" w:rsidP="00802A14">
      <w:pPr>
        <w:tabs>
          <w:tab w:val="left" w:pos="851"/>
          <w:tab w:val="left" w:pos="1134"/>
        </w:tabs>
        <w:ind w:firstLine="709"/>
        <w:jc w:val="both"/>
      </w:pPr>
      <w:r w:rsidRPr="0077656F">
        <w:rPr>
          <w:lang w:eastAsia="lt-LT"/>
        </w:rPr>
        <w:t>46</w:t>
      </w:r>
      <w:r w:rsidR="00813E70" w:rsidRPr="0077656F">
        <w:rPr>
          <w:lang w:eastAsia="lt-LT"/>
        </w:rPr>
        <w:t xml:space="preserve">. Skundus dėl galimai pažeistos pateiktų paraiškų vertinimo ir atrankos procedūros nagrinėja Savivaldybės administracija. </w:t>
      </w:r>
      <w:r w:rsidR="00813E70" w:rsidRPr="0077656F">
        <w:t xml:space="preserve">Institucijų sprendimai, veiksmai ir neveikimas gali būti skundžiami Lietuvos Respublikos viešojo administravimo ir Lietuvos Respublikos administracinių bylų teisenos įstatymų nustatyta tvarka. </w:t>
      </w:r>
    </w:p>
    <w:p w14:paraId="22F6D876" w14:textId="77777777" w:rsidR="00813E70" w:rsidRPr="0077656F" w:rsidRDefault="00C52B23" w:rsidP="00802A14">
      <w:pPr>
        <w:ind w:firstLine="709"/>
        <w:jc w:val="both"/>
        <w:rPr>
          <w:lang w:eastAsia="lt-LT"/>
        </w:rPr>
      </w:pPr>
      <w:r w:rsidRPr="0077656F">
        <w:t>47</w:t>
      </w:r>
      <w:r w:rsidR="00813E70" w:rsidRPr="0077656F">
        <w:t xml:space="preserve">. Savivaldybių institucijos </w:t>
      </w:r>
      <w:r w:rsidR="00813E70" w:rsidRPr="0077656F">
        <w:rPr>
          <w:lang w:eastAsia="lt-LT"/>
        </w:rPr>
        <w:t xml:space="preserve">negali keisti išplėstinės seniūnaičių sueigos sprendimų, susijusių su Priemonės įgyvendinimu. </w:t>
      </w:r>
    </w:p>
    <w:p w14:paraId="72DAFB62" w14:textId="77777777" w:rsidR="00813E70" w:rsidRPr="0077656F" w:rsidRDefault="00813E70" w:rsidP="00813E70">
      <w:pPr>
        <w:tabs>
          <w:tab w:val="left" w:pos="851"/>
        </w:tabs>
        <w:suppressAutoHyphens/>
        <w:jc w:val="center"/>
        <w:rPr>
          <w:rFonts w:eastAsia="SimSun;宋体"/>
          <w:b/>
          <w:color w:val="00000A"/>
          <w:lang w:eastAsia="zh-CN" w:bidi="hi-IN"/>
        </w:rPr>
      </w:pPr>
    </w:p>
    <w:p w14:paraId="55EADA9B" w14:textId="77777777" w:rsidR="00813E70" w:rsidRPr="0077656F" w:rsidRDefault="00813E70" w:rsidP="00813E70">
      <w:pPr>
        <w:tabs>
          <w:tab w:val="left" w:pos="851"/>
        </w:tabs>
        <w:suppressAutoHyphens/>
        <w:jc w:val="center"/>
        <w:rPr>
          <w:rFonts w:eastAsia="SimSun;宋体"/>
          <w:b/>
          <w:color w:val="00000A"/>
          <w:lang w:eastAsia="zh-CN" w:bidi="hi-IN"/>
        </w:rPr>
      </w:pPr>
      <w:r w:rsidRPr="0077656F">
        <w:rPr>
          <w:rFonts w:eastAsia="SimSun;宋体"/>
          <w:b/>
          <w:color w:val="00000A"/>
          <w:lang w:eastAsia="zh-CN" w:bidi="hi-IN"/>
        </w:rPr>
        <w:t>VI SKYRIUS</w:t>
      </w:r>
    </w:p>
    <w:p w14:paraId="2DD15DD4" w14:textId="77777777" w:rsidR="00813E70" w:rsidRPr="0077656F" w:rsidRDefault="00813E70" w:rsidP="00813E70">
      <w:pPr>
        <w:tabs>
          <w:tab w:val="left" w:pos="851"/>
        </w:tabs>
        <w:suppressAutoHyphens/>
        <w:jc w:val="center"/>
        <w:rPr>
          <w:rFonts w:eastAsia="SimSun;宋体"/>
          <w:b/>
          <w:color w:val="00000A"/>
          <w:lang w:eastAsia="zh-CN" w:bidi="hi-IN"/>
        </w:rPr>
      </w:pPr>
      <w:r w:rsidRPr="0077656F">
        <w:rPr>
          <w:rFonts w:eastAsia="SimSun;宋体"/>
          <w:b/>
          <w:color w:val="00000A"/>
          <w:lang w:eastAsia="zh-CN" w:bidi="hi-IN"/>
        </w:rPr>
        <w:t>PRIEMONĖS ĮGYVENDINIMAS</w:t>
      </w:r>
    </w:p>
    <w:p w14:paraId="5409489C" w14:textId="77777777" w:rsidR="00813E70" w:rsidRPr="0077656F" w:rsidRDefault="00813E70" w:rsidP="00813E70">
      <w:pPr>
        <w:tabs>
          <w:tab w:val="left" w:pos="851"/>
        </w:tabs>
        <w:jc w:val="both"/>
      </w:pPr>
    </w:p>
    <w:p w14:paraId="0333642A" w14:textId="77777777" w:rsidR="00813E70" w:rsidRPr="0077656F" w:rsidRDefault="00C52B23" w:rsidP="00802A14">
      <w:pPr>
        <w:tabs>
          <w:tab w:val="left" w:pos="851"/>
        </w:tabs>
        <w:ind w:firstLine="709"/>
        <w:jc w:val="both"/>
        <w:rPr>
          <w:lang w:eastAsia="lt-LT"/>
        </w:rPr>
      </w:pPr>
      <w:r w:rsidRPr="0077656F">
        <w:t>48</w:t>
      </w:r>
      <w:r w:rsidR="00813E70" w:rsidRPr="0077656F">
        <w:t xml:space="preserve">. </w:t>
      </w:r>
      <w:r w:rsidR="00813E70" w:rsidRPr="0077656F">
        <w:rPr>
          <w:lang w:eastAsia="lt-LT"/>
        </w:rPr>
        <w:t>Savivaldybei Priemonei įgyvendinti skirtos lėšos Savivaldybės administracijos direk</w:t>
      </w:r>
      <w:r w:rsidR="00487A39" w:rsidRPr="0077656F">
        <w:rPr>
          <w:lang w:eastAsia="lt-LT"/>
        </w:rPr>
        <w:t>toriaus įsakymu paskirstomos</w:t>
      </w:r>
      <w:r w:rsidR="00813E70" w:rsidRPr="0077656F">
        <w:rPr>
          <w:lang w:eastAsia="lt-LT"/>
        </w:rPr>
        <w:t xml:space="preserve"> Aprašo 6 punkte nurodytoje teritorijoje </w:t>
      </w:r>
      <w:r w:rsidR="00813E70" w:rsidRPr="0077656F">
        <w:t>gyventojų bendruomeninei veiklai stiprinti,</w:t>
      </w:r>
      <w:r w:rsidR="00813E70" w:rsidRPr="0077656F">
        <w:rPr>
          <w:lang w:eastAsia="lt-LT"/>
        </w:rPr>
        <w:t xml:space="preserve"> atsižvelgiant į jose gyvenančių asmenų skaičių. Apie sprendimą dėl konkrečioje teritorijoje, kurios gyventojų bendruomeninei veiklai stiprinti skiriamas finansavimas, Savivaldybės administracija raštu ne vėliau kaip per 5 darbo dienas nuo sprendimo skirti lėšas priėmimo dienos informuoja išplėstines seniūnaičių sueigas. </w:t>
      </w:r>
    </w:p>
    <w:p w14:paraId="65964A6A" w14:textId="77777777" w:rsidR="00487A39" w:rsidRPr="0077656F" w:rsidRDefault="00813E70" w:rsidP="00802A14">
      <w:pPr>
        <w:tabs>
          <w:tab w:val="left" w:pos="851"/>
          <w:tab w:val="left" w:pos="6840"/>
        </w:tabs>
        <w:suppressAutoHyphens/>
        <w:ind w:firstLine="709"/>
        <w:jc w:val="both"/>
        <w:rPr>
          <w:rFonts w:eastAsia="SimSun;宋体"/>
          <w:color w:val="00000A"/>
          <w:lang w:eastAsia="zh-CN" w:bidi="hi-IN"/>
        </w:rPr>
      </w:pPr>
      <w:r w:rsidRPr="0077656F">
        <w:t xml:space="preserve">Savivaldybės administracija, atsižvelgdama į Priemonei įgyvendinti skirtas lėšas, iki 2 proc. šių lėšų gali skirti Priemonei administruoti, t. y. </w:t>
      </w:r>
      <w:r w:rsidR="006F523D" w:rsidRPr="0077656F">
        <w:t>Savivaldybės specialisto</w:t>
      </w:r>
      <w:r w:rsidRPr="0077656F">
        <w:t xml:space="preserve"> darbo užmokesčiui, įskaitant gyventojų pajamų ir socialinio draudimo įmokas bei įmokas į Garantinį fondą</w:t>
      </w:r>
      <w:r w:rsidR="00487A39" w:rsidRPr="0077656F">
        <w:t>,</w:t>
      </w:r>
      <w:r w:rsidRPr="0077656F">
        <w:t xml:space="preserve"> </w:t>
      </w:r>
      <w:r w:rsidRPr="0077656F">
        <w:rPr>
          <w:rFonts w:eastAsia="SimSun;宋体"/>
          <w:color w:val="00000A"/>
          <w:lang w:eastAsia="zh-CN" w:bidi="hi-IN"/>
        </w:rPr>
        <w:t>atliekant papildomas funkcijas, susijusias su Priemonės įgyvendinimu.</w:t>
      </w:r>
    </w:p>
    <w:p w14:paraId="51B1B653" w14:textId="77777777" w:rsidR="00813E70" w:rsidRPr="0077656F" w:rsidRDefault="00487A39" w:rsidP="00802A14">
      <w:pPr>
        <w:tabs>
          <w:tab w:val="left" w:pos="851"/>
          <w:tab w:val="left" w:pos="6840"/>
        </w:tabs>
        <w:suppressAutoHyphens/>
        <w:ind w:firstLine="709"/>
        <w:jc w:val="both"/>
        <w:rPr>
          <w:rFonts w:eastAsia="SimSun;宋体"/>
          <w:color w:val="00000A"/>
          <w:lang w:eastAsia="lt-LT" w:bidi="hi-IN"/>
        </w:rPr>
      </w:pPr>
      <w:r w:rsidRPr="0077656F">
        <w:rPr>
          <w:rFonts w:eastAsia="SimSun;宋体"/>
          <w:color w:val="00000A"/>
          <w:lang w:eastAsia="lt-LT" w:bidi="hi-IN"/>
        </w:rPr>
        <w:t>49. Savivaldybės administracija</w:t>
      </w:r>
      <w:r w:rsidR="00813E70" w:rsidRPr="0077656F">
        <w:rPr>
          <w:rFonts w:eastAsia="SimSun;宋体"/>
          <w:color w:val="00000A"/>
          <w:lang w:eastAsia="lt-LT" w:bidi="hi-IN"/>
        </w:rPr>
        <w:t>:</w:t>
      </w:r>
    </w:p>
    <w:p w14:paraId="29AC7BA0" w14:textId="77777777" w:rsidR="00813E70" w:rsidRPr="0077656F" w:rsidRDefault="00C52B23" w:rsidP="00802A14">
      <w:pPr>
        <w:tabs>
          <w:tab w:val="left" w:pos="851"/>
        </w:tabs>
        <w:suppressAutoHyphens/>
        <w:ind w:firstLine="709"/>
        <w:jc w:val="both"/>
        <w:rPr>
          <w:rFonts w:eastAsia="SimSun;宋体"/>
          <w:color w:val="00000A"/>
          <w:lang w:eastAsia="lt-LT" w:bidi="hi-IN"/>
        </w:rPr>
      </w:pPr>
      <w:r w:rsidRPr="0077656F">
        <w:rPr>
          <w:rFonts w:eastAsia="SimSun;宋体"/>
          <w:color w:val="00000A"/>
          <w:lang w:eastAsia="lt-LT" w:bidi="hi-IN"/>
        </w:rPr>
        <w:t>49</w:t>
      </w:r>
      <w:r w:rsidR="00813E70" w:rsidRPr="0077656F">
        <w:rPr>
          <w:rFonts w:eastAsia="SimSun;宋体"/>
          <w:color w:val="00000A"/>
          <w:lang w:eastAsia="lt-LT" w:bidi="hi-IN"/>
        </w:rPr>
        <w:t>.1. su Socialinių paslaugų priežiūros departamentu sudaro Valstybės lėšų naudojimo sutartį;</w:t>
      </w:r>
    </w:p>
    <w:p w14:paraId="590F6B10" w14:textId="77777777" w:rsidR="00813E70" w:rsidRPr="0077656F" w:rsidRDefault="00C52B23" w:rsidP="00802A14">
      <w:pPr>
        <w:suppressAutoHyphens/>
        <w:ind w:firstLine="709"/>
        <w:jc w:val="both"/>
        <w:rPr>
          <w:rFonts w:eastAsia="SimSun;宋体"/>
          <w:color w:val="00000A"/>
          <w:lang w:eastAsia="zh-CN" w:bidi="hi-IN"/>
        </w:rPr>
      </w:pPr>
      <w:r w:rsidRPr="0077656F">
        <w:t>49</w:t>
      </w:r>
      <w:r w:rsidR="00813E70" w:rsidRPr="0077656F">
        <w:t xml:space="preserve">.2. </w:t>
      </w:r>
      <w:r w:rsidR="00813E70" w:rsidRPr="0077656F">
        <w:rPr>
          <w:rFonts w:eastAsia="SimSun;宋体"/>
          <w:color w:val="00000A"/>
          <w:lang w:eastAsia="zh-CN" w:bidi="hi-IN"/>
        </w:rPr>
        <w:t>parengia Projekto įgyvendinimo sutarties formą ir jos priedus, projekto įgyvendinimo ataskaitų formas;</w:t>
      </w:r>
    </w:p>
    <w:p w14:paraId="3F8B18A8" w14:textId="77777777" w:rsidR="00813E70" w:rsidRPr="0077656F" w:rsidRDefault="00C52B23" w:rsidP="00802A14">
      <w:pPr>
        <w:suppressAutoHyphens/>
        <w:ind w:firstLine="709"/>
        <w:jc w:val="both"/>
        <w:rPr>
          <w:rFonts w:ascii="Liberation Serif;Times New Roma" w:eastAsia="SimSun;宋体" w:hAnsi="Liberation Serif;Times New Roma" w:cs="Mangal"/>
          <w:color w:val="00000A"/>
          <w:lang w:eastAsia="zh-CN" w:bidi="hi-IN"/>
        </w:rPr>
      </w:pPr>
      <w:r w:rsidRPr="0077656F">
        <w:t>49</w:t>
      </w:r>
      <w:r w:rsidR="00813E70" w:rsidRPr="0077656F">
        <w:t xml:space="preserve">.3. </w:t>
      </w:r>
      <w:r w:rsidR="00813E70" w:rsidRPr="0077656F">
        <w:rPr>
          <w:rFonts w:eastAsia="SimSun;宋体"/>
          <w:color w:val="00000A"/>
          <w:lang w:eastAsia="lt-LT" w:bidi="hi-IN"/>
        </w:rPr>
        <w:t>paveda išplėstinėms seniūnaičių sueigoms įgyvendinti Aprašo V skyriaus nuostatas;</w:t>
      </w:r>
    </w:p>
    <w:p w14:paraId="563DC8AF" w14:textId="77777777" w:rsidR="00813E70" w:rsidRPr="0077656F" w:rsidRDefault="00C52B23" w:rsidP="00802A14">
      <w:pPr>
        <w:tabs>
          <w:tab w:val="left" w:pos="851"/>
        </w:tabs>
        <w:suppressAutoHyphens/>
        <w:ind w:firstLine="709"/>
        <w:jc w:val="both"/>
        <w:rPr>
          <w:rFonts w:eastAsia="SimSun;宋体"/>
          <w:color w:val="00000A"/>
          <w:lang w:eastAsia="zh-CN" w:bidi="hi-IN"/>
        </w:rPr>
      </w:pPr>
      <w:r w:rsidRPr="0077656F">
        <w:t>49</w:t>
      </w:r>
      <w:r w:rsidR="00813E70" w:rsidRPr="0077656F">
        <w:t>.4.</w:t>
      </w:r>
      <w:r w:rsidR="00813E70" w:rsidRPr="0077656F">
        <w:rPr>
          <w:rFonts w:eastAsia="SimSun;宋体"/>
          <w:color w:val="00000A"/>
          <w:lang w:eastAsia="zh-CN" w:bidi="hi-IN"/>
        </w:rPr>
        <w:t xml:space="preserve"> konsultuoja išplėstines seniūnaičių sueigas, pareiškėjus ir Projektų vykdytojus su Priemonės įgyvendinimu susijusiais klausimais, renka paraiškas;</w:t>
      </w:r>
    </w:p>
    <w:p w14:paraId="1B48D1BF" w14:textId="77777777" w:rsidR="00813E70" w:rsidRPr="0077656F" w:rsidRDefault="00C52B23" w:rsidP="00802A14">
      <w:pPr>
        <w:tabs>
          <w:tab w:val="left" w:pos="851"/>
        </w:tabs>
        <w:suppressAutoHyphens/>
        <w:ind w:firstLine="709"/>
        <w:jc w:val="both"/>
        <w:rPr>
          <w:rFonts w:eastAsia="SimSun;宋体"/>
          <w:color w:val="00000A"/>
          <w:lang w:eastAsia="zh-CN" w:bidi="hi-IN"/>
        </w:rPr>
      </w:pPr>
      <w:r w:rsidRPr="0077656F">
        <w:t>49</w:t>
      </w:r>
      <w:r w:rsidR="00813E70" w:rsidRPr="0077656F">
        <w:t xml:space="preserve">.5. </w:t>
      </w:r>
      <w:r w:rsidR="00E65CBA" w:rsidRPr="0077656F">
        <w:rPr>
          <w:rFonts w:ascii="Liberation Serif;Times New Roma" w:eastAsia="SimSun;宋体" w:hAnsi="Liberation Serif;Times New Roma" w:cs="Mangal"/>
          <w:color w:val="00000A"/>
          <w:lang w:eastAsia="zh-CN" w:bidi="hi-IN"/>
        </w:rPr>
        <w:t>kiekvieną ketvirtį perveda P</w:t>
      </w:r>
      <w:r w:rsidR="00813E70" w:rsidRPr="0077656F">
        <w:rPr>
          <w:rFonts w:ascii="Liberation Serif;Times New Roma" w:eastAsia="SimSun;宋体" w:hAnsi="Liberation Serif;Times New Roma" w:cs="Mangal"/>
          <w:color w:val="00000A"/>
          <w:lang w:eastAsia="zh-CN" w:bidi="hi-IN"/>
        </w:rPr>
        <w:t>rojektų vykdytojams lėšas projektui (-ams) įgyvendinti;</w:t>
      </w:r>
    </w:p>
    <w:p w14:paraId="53A33CA4" w14:textId="77777777" w:rsidR="00813E70" w:rsidRPr="0077656F" w:rsidRDefault="00C52B23" w:rsidP="00802A14">
      <w:pPr>
        <w:tabs>
          <w:tab w:val="left" w:pos="851"/>
        </w:tabs>
        <w:suppressAutoHyphens/>
        <w:ind w:firstLine="709"/>
        <w:jc w:val="both"/>
        <w:rPr>
          <w:rFonts w:eastAsia="SimSun;宋体"/>
          <w:color w:val="00000A"/>
          <w:lang w:eastAsia="zh-CN" w:bidi="hi-IN"/>
        </w:rPr>
      </w:pPr>
      <w:r w:rsidRPr="0077656F">
        <w:t>49</w:t>
      </w:r>
      <w:r w:rsidR="00813E70" w:rsidRPr="0077656F">
        <w:t xml:space="preserve">.6. </w:t>
      </w:r>
      <w:r w:rsidR="00813E70" w:rsidRPr="0077656F">
        <w:rPr>
          <w:rFonts w:eastAsia="SimSun;宋体"/>
          <w:color w:val="00000A"/>
          <w:lang w:eastAsia="zh-CN" w:bidi="hi-IN"/>
        </w:rPr>
        <w:t xml:space="preserve">turi teisę tikslinti Priemonės </w:t>
      </w:r>
      <w:r w:rsidR="00813E70" w:rsidRPr="0077656F">
        <w:rPr>
          <w:rFonts w:eastAsia="SimSun;宋体"/>
          <w:bCs/>
          <w:color w:val="00000A"/>
          <w:lang w:eastAsia="zh-CN" w:bidi="hi-IN"/>
        </w:rPr>
        <w:t>būsimų ketvirčių ir jų straipsnių išlaidų sąmatą</w:t>
      </w:r>
      <w:r w:rsidR="00813E70" w:rsidRPr="0077656F">
        <w:rPr>
          <w:rFonts w:eastAsia="SimSun;宋体"/>
          <w:color w:val="00000A"/>
          <w:lang w:eastAsia="zh-CN" w:bidi="hi-IN"/>
        </w:rPr>
        <w:t>, pateikdam</w:t>
      </w:r>
      <w:r w:rsidR="00E1563D" w:rsidRPr="0077656F">
        <w:rPr>
          <w:rFonts w:eastAsia="SimSun;宋体"/>
          <w:color w:val="00000A"/>
          <w:lang w:eastAsia="zh-CN" w:bidi="hi-IN"/>
        </w:rPr>
        <w:t>a</w:t>
      </w:r>
      <w:r w:rsidR="00813E70" w:rsidRPr="0077656F">
        <w:rPr>
          <w:rFonts w:eastAsia="SimSun;宋体"/>
          <w:color w:val="00000A"/>
          <w:lang w:eastAsia="zh-CN" w:bidi="hi-IN"/>
        </w:rPr>
        <w:t xml:space="preserve"> Socialinių paslaugų priežiūros departamentui motyvuotą prašymą ir išlaidų sąmatos pakeitimo projektą, vieną kartą per ketvirtį iki einamojo ketvirčio paskutinio mėnesio 2</w:t>
      </w:r>
      <w:r w:rsidR="00200946">
        <w:rPr>
          <w:rFonts w:eastAsia="SimSun;宋体"/>
          <w:color w:val="00000A"/>
          <w:lang w:eastAsia="zh-CN" w:bidi="hi-IN"/>
        </w:rPr>
        <w:t>5</w:t>
      </w:r>
      <w:r w:rsidR="00813E70" w:rsidRPr="0077656F">
        <w:rPr>
          <w:rFonts w:eastAsia="SimSun;宋体"/>
          <w:color w:val="00000A"/>
          <w:lang w:eastAsia="zh-CN" w:bidi="hi-IN"/>
        </w:rPr>
        <w:t xml:space="preserve"> d.;</w:t>
      </w:r>
    </w:p>
    <w:p w14:paraId="385A3885" w14:textId="77777777" w:rsidR="00813E70" w:rsidRPr="0077656F" w:rsidRDefault="00C52B23" w:rsidP="00802A14">
      <w:pPr>
        <w:tabs>
          <w:tab w:val="left" w:pos="851"/>
        </w:tabs>
        <w:suppressAutoHyphens/>
        <w:ind w:firstLine="709"/>
        <w:jc w:val="both"/>
        <w:rPr>
          <w:rFonts w:eastAsia="SimSun;宋体"/>
          <w:color w:val="00000A"/>
          <w:lang w:eastAsia="zh-CN" w:bidi="hi-IN"/>
        </w:rPr>
      </w:pPr>
      <w:r w:rsidRPr="0077656F">
        <w:t>49</w:t>
      </w:r>
      <w:r w:rsidR="00813E70" w:rsidRPr="0077656F">
        <w:t xml:space="preserve">.7. </w:t>
      </w:r>
      <w:r w:rsidR="00813E70" w:rsidRPr="0077656F">
        <w:rPr>
          <w:rFonts w:eastAsia="SimSun;宋体"/>
          <w:color w:val="00000A"/>
          <w:lang w:eastAsia="zh-CN" w:bidi="hi-IN"/>
        </w:rPr>
        <w:t xml:space="preserve">viešina išplėstinės seniūnaičių sueigos ir </w:t>
      </w:r>
      <w:r w:rsidR="0005724C" w:rsidRPr="0077656F">
        <w:rPr>
          <w:rFonts w:eastAsia="SimSun;宋体"/>
          <w:color w:val="00000A"/>
          <w:lang w:eastAsia="zh-CN" w:bidi="hi-IN"/>
        </w:rPr>
        <w:t>Savivaldyb</w:t>
      </w:r>
      <w:r w:rsidR="00813E70" w:rsidRPr="0077656F">
        <w:rPr>
          <w:rFonts w:eastAsia="SimSun;宋体"/>
          <w:color w:val="00000A"/>
          <w:lang w:eastAsia="zh-CN" w:bidi="hi-IN"/>
        </w:rPr>
        <w:t xml:space="preserve">ės administracijos direktoriaus priimtus sprendimus, susijusius su Priemonei įgyvendinti skirtu konkursu, </w:t>
      </w:r>
      <w:r w:rsidR="00813E70" w:rsidRPr="0077656F">
        <w:rPr>
          <w:rFonts w:eastAsia="SimSun;宋体"/>
          <w:bCs/>
          <w:color w:val="00000A"/>
          <w:lang w:eastAsia="zh-CN" w:bidi="hi-IN"/>
        </w:rPr>
        <w:t>t.</w:t>
      </w:r>
      <w:r w:rsidR="00E65CBA" w:rsidRPr="0077656F">
        <w:rPr>
          <w:rFonts w:eastAsia="SimSun;宋体"/>
          <w:bCs/>
          <w:color w:val="00000A"/>
          <w:lang w:eastAsia="zh-CN" w:bidi="hi-IN"/>
        </w:rPr>
        <w:t> </w:t>
      </w:r>
      <w:r w:rsidR="00813E70" w:rsidRPr="0077656F">
        <w:rPr>
          <w:rFonts w:eastAsia="SimSun;宋体"/>
          <w:bCs/>
          <w:color w:val="00000A"/>
          <w:lang w:eastAsia="zh-CN" w:bidi="hi-IN"/>
        </w:rPr>
        <w:t>y. viešai skelbia</w:t>
      </w:r>
      <w:r w:rsidR="00813E70" w:rsidRPr="0077656F">
        <w:rPr>
          <w:rFonts w:eastAsia="SimSun;宋体"/>
          <w:color w:val="00000A"/>
          <w:lang w:eastAsia="zh-CN" w:bidi="hi-IN"/>
        </w:rPr>
        <w:t xml:space="preserve"> </w:t>
      </w:r>
      <w:r w:rsidR="0005724C" w:rsidRPr="0077656F">
        <w:rPr>
          <w:rFonts w:eastAsia="SimSun;宋体"/>
          <w:color w:val="00000A"/>
          <w:lang w:eastAsia="zh-CN" w:bidi="hi-IN"/>
        </w:rPr>
        <w:t>Savivaldybės</w:t>
      </w:r>
      <w:r w:rsidR="00813E70" w:rsidRPr="0077656F">
        <w:rPr>
          <w:rFonts w:eastAsia="SimSun;宋体"/>
          <w:color w:val="00000A"/>
          <w:lang w:eastAsia="zh-CN" w:bidi="hi-IN"/>
        </w:rPr>
        <w:t xml:space="preserve"> interneto svetainėje ir skelbimų lentoje</w:t>
      </w:r>
      <w:r w:rsidR="00813E70" w:rsidRPr="0077656F">
        <w:rPr>
          <w:rFonts w:eastAsia="SimSun;宋体"/>
          <w:bCs/>
          <w:color w:val="00000A"/>
          <w:lang w:eastAsia="zh-CN" w:bidi="hi-IN"/>
        </w:rPr>
        <w:t xml:space="preserve"> visas paraiškas pateikusias organizacijas, projektą </w:t>
      </w:r>
      <w:r w:rsidR="00E65CBA" w:rsidRPr="0077656F">
        <w:rPr>
          <w:rFonts w:eastAsia="SimSun;宋体"/>
          <w:bCs/>
          <w:color w:val="00000A"/>
          <w:lang w:eastAsia="zh-CN" w:bidi="hi-IN"/>
        </w:rPr>
        <w:t xml:space="preserve">(-us) </w:t>
      </w:r>
      <w:r w:rsidR="00813E70" w:rsidRPr="0077656F">
        <w:rPr>
          <w:rFonts w:eastAsia="SimSun;宋体"/>
          <w:bCs/>
          <w:color w:val="00000A"/>
          <w:lang w:eastAsia="zh-CN" w:bidi="hi-IN"/>
        </w:rPr>
        <w:t>vykdyti atrinktą (-as) organizaciją (</w:t>
      </w:r>
      <w:r w:rsidR="00813E70" w:rsidRPr="0077656F">
        <w:rPr>
          <w:rFonts w:eastAsia="SimSun;宋体"/>
          <w:bCs/>
          <w:color w:val="00000A"/>
          <w:lang w:eastAsia="zh-CN" w:bidi="hi-IN"/>
        </w:rPr>
        <w:noBreakHyphen/>
        <w:t>as), kiekvieno Projekto vykdytojo planuojamą veiklą ir kiekvienam Projekto vykdytojui skiriamą lėšų sumą, išplėstinės seniūnaičių sueigos skirtus balus</w:t>
      </w:r>
      <w:r w:rsidR="00813E70" w:rsidRPr="0077656F">
        <w:rPr>
          <w:rFonts w:eastAsia="SimSun;宋体"/>
          <w:color w:val="00000A"/>
          <w:lang w:eastAsia="zh-CN" w:bidi="hi-IN"/>
        </w:rPr>
        <w:t>;</w:t>
      </w:r>
    </w:p>
    <w:p w14:paraId="78371117" w14:textId="77777777" w:rsidR="00813E70" w:rsidRPr="0077656F" w:rsidRDefault="00C52B23"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t>49</w:t>
      </w:r>
      <w:r w:rsidR="00813E70" w:rsidRPr="0077656F">
        <w:t>.8.</w:t>
      </w:r>
      <w:r w:rsidR="00813E70" w:rsidRPr="0077656F">
        <w:rPr>
          <w:rFonts w:eastAsia="SimSun;宋体"/>
          <w:color w:val="00000A"/>
          <w:lang w:eastAsia="zh-CN" w:bidi="hi-IN"/>
        </w:rPr>
        <w:t xml:space="preserve"> vykdo Priemonės įgyvendinimo stebėseną;</w:t>
      </w:r>
    </w:p>
    <w:p w14:paraId="7397AA32" w14:textId="77777777" w:rsidR="00813E70" w:rsidRPr="0077656F" w:rsidRDefault="00C52B23" w:rsidP="00802A14">
      <w:pPr>
        <w:tabs>
          <w:tab w:val="left" w:pos="851"/>
        </w:tabs>
        <w:suppressAutoHyphens/>
        <w:ind w:firstLine="709"/>
        <w:jc w:val="both"/>
        <w:rPr>
          <w:rFonts w:eastAsia="SimSun;宋体"/>
          <w:color w:val="00000A"/>
          <w:lang w:eastAsia="zh-CN" w:bidi="hi-IN"/>
        </w:rPr>
      </w:pPr>
      <w:r w:rsidRPr="0077656F">
        <w:rPr>
          <w:rFonts w:eastAsia="SimSun;宋体"/>
          <w:bCs/>
          <w:color w:val="00000A"/>
          <w:lang w:eastAsia="zh-CN" w:bidi="hi-IN"/>
        </w:rPr>
        <w:t>49</w:t>
      </w:r>
      <w:r w:rsidR="00813E70" w:rsidRPr="0077656F">
        <w:rPr>
          <w:rFonts w:eastAsia="SimSun;宋体"/>
          <w:bCs/>
          <w:color w:val="00000A"/>
          <w:lang w:eastAsia="zh-CN" w:bidi="hi-IN"/>
        </w:rPr>
        <w:t xml:space="preserve">.9. ne vėliau kaip per 30 kalendorinių dienų nuo </w:t>
      </w:r>
      <w:r w:rsidR="0005724C" w:rsidRPr="0077656F">
        <w:rPr>
          <w:rFonts w:eastAsia="SimSun;宋体"/>
          <w:bCs/>
          <w:color w:val="00000A"/>
          <w:lang w:eastAsia="zh-CN" w:bidi="hi-IN"/>
        </w:rPr>
        <w:t>Savivaldyb</w:t>
      </w:r>
      <w:r w:rsidR="00813E70" w:rsidRPr="0077656F">
        <w:rPr>
          <w:rFonts w:eastAsia="SimSun;宋体"/>
          <w:bCs/>
          <w:color w:val="00000A"/>
          <w:lang w:eastAsia="zh-CN" w:bidi="hi-IN"/>
        </w:rPr>
        <w:t xml:space="preserve">ės administracijos direktoriaus sprendimo dėl lėšų skyrimo su Projekto vykdytoju sudaro Projekto įgyvendinimo sutartį, </w:t>
      </w:r>
      <w:r w:rsidR="00813E70" w:rsidRPr="0077656F">
        <w:rPr>
          <w:rFonts w:eastAsia="SimSun;宋体"/>
          <w:color w:val="00000A"/>
          <w:lang w:eastAsia="zh-CN" w:bidi="hi-IN"/>
        </w:rPr>
        <w:t>kiekvieną ketvirtį renka projekto veiklos ir lėšų panaudojimo ataskaitas;</w:t>
      </w:r>
    </w:p>
    <w:p w14:paraId="1C693056" w14:textId="77777777" w:rsidR="00813E70" w:rsidRPr="0077656F" w:rsidRDefault="00C52B23"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w:t>
      </w:r>
      <w:r w:rsidR="00813E70" w:rsidRPr="0077656F">
        <w:rPr>
          <w:rFonts w:eastAsia="SimSun;宋体"/>
          <w:color w:val="00000A"/>
          <w:lang w:eastAsia="zh-CN" w:bidi="hi-IN"/>
        </w:rPr>
        <w:t>.10. atsiskaito Socialinių paslaugų priežiūros d</w:t>
      </w:r>
      <w:r w:rsidR="00813E70" w:rsidRPr="0077656F">
        <w:rPr>
          <w:rFonts w:eastAsia="SimSun;宋体"/>
          <w:bCs/>
          <w:color w:val="00000A"/>
          <w:lang w:eastAsia="zh-CN" w:bidi="hi-IN"/>
        </w:rPr>
        <w:t>epartamentui</w:t>
      </w:r>
      <w:r w:rsidR="00813E70" w:rsidRPr="0077656F">
        <w:rPr>
          <w:rFonts w:eastAsia="SimSun;宋体"/>
          <w:color w:val="00000A"/>
          <w:lang w:eastAsia="zh-CN" w:bidi="hi-IN"/>
        </w:rPr>
        <w:t xml:space="preserve"> dėl Priemonei įgyvendinti skirtų valstybės biudžeto lėšų Valstybės lėšų naudojimo sutartyje nustatyta tvarka;</w:t>
      </w:r>
    </w:p>
    <w:p w14:paraId="0A700393" w14:textId="77777777" w:rsidR="00813E70" w:rsidRPr="0077656F" w:rsidRDefault="00C52B23"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w:t>
      </w:r>
      <w:r w:rsidR="00813E70" w:rsidRPr="0077656F">
        <w:rPr>
          <w:rFonts w:eastAsia="SimSun;宋体"/>
          <w:color w:val="00000A"/>
          <w:lang w:eastAsia="zh-CN" w:bidi="hi-IN"/>
        </w:rPr>
        <w:t>.11. atsako už informacijos ir Socialinių paslaugų priežiūros d</w:t>
      </w:r>
      <w:r w:rsidR="00813E70" w:rsidRPr="0077656F">
        <w:rPr>
          <w:rFonts w:eastAsia="SimSun;宋体"/>
          <w:bCs/>
          <w:color w:val="00000A"/>
          <w:lang w:eastAsia="zh-CN" w:bidi="hi-IN"/>
        </w:rPr>
        <w:t>epartamentui</w:t>
      </w:r>
      <w:r w:rsidR="00813E70" w:rsidRPr="0077656F">
        <w:rPr>
          <w:rFonts w:eastAsia="SimSun;宋体"/>
          <w:color w:val="00000A"/>
          <w:lang w:eastAsia="zh-CN" w:bidi="hi-IN"/>
        </w:rPr>
        <w:t xml:space="preserve"> pateiktų dokumentų teisingumą, tikslumą, jų pateikimą laiku, gautų valstybės biudžeto lėšų buhalterinės apskaitos tvarkymą;</w:t>
      </w:r>
    </w:p>
    <w:p w14:paraId="0645D7F3" w14:textId="77777777" w:rsidR="00813E70" w:rsidRPr="0077656F" w:rsidRDefault="00C52B23"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w:t>
      </w:r>
      <w:r w:rsidR="00813E70" w:rsidRPr="0077656F">
        <w:rPr>
          <w:rFonts w:eastAsia="SimSun;宋体"/>
          <w:color w:val="00000A"/>
          <w:lang w:eastAsia="zh-CN" w:bidi="hi-IN"/>
        </w:rPr>
        <w:t>.12. užtikrina, kad projektams skirtomis lėšomis nebūtų finansuojamos išlaidos, kurios finansuojamos iš kitų šaltinių;</w:t>
      </w:r>
    </w:p>
    <w:p w14:paraId="407A4BEF" w14:textId="77777777" w:rsidR="00813E70" w:rsidRPr="0077656F" w:rsidRDefault="00C52B23"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w:t>
      </w:r>
      <w:r w:rsidR="00813E70" w:rsidRPr="0077656F">
        <w:rPr>
          <w:rFonts w:eastAsia="SimSun;宋体"/>
          <w:color w:val="00000A"/>
          <w:lang w:eastAsia="zh-CN" w:bidi="hi-IN"/>
        </w:rPr>
        <w:t>.13. tikrina, ar projektui (-ams) įgyvendinti skirtos lėšos naudojamos laikantis Projekto įgyvendinimo sutartyje nustatytų įsipareigojimų;</w:t>
      </w:r>
    </w:p>
    <w:p w14:paraId="2EBFF4AE" w14:textId="77777777" w:rsidR="00813E70" w:rsidRPr="0077656F" w:rsidRDefault="00C52B23"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w:t>
      </w:r>
      <w:r w:rsidR="00813E70" w:rsidRPr="0077656F">
        <w:rPr>
          <w:rFonts w:eastAsia="SimSun;宋体"/>
          <w:color w:val="00000A"/>
          <w:lang w:eastAsia="zh-CN" w:bidi="hi-IN"/>
        </w:rPr>
        <w:t>.14. nepanaudotas Priemonei įgyvendinti skirtas lėšas grąžina ne vėliau kaip iki kitų po ataskaitinių metų sausio 5 d. (įskaitytinai) į Valstybės lėšų naudojimo sutartyje nurodytą Socialinių paslaugų priežiūros d</w:t>
      </w:r>
      <w:r w:rsidR="00813E70" w:rsidRPr="0077656F">
        <w:rPr>
          <w:rFonts w:eastAsia="SimSun;宋体"/>
          <w:bCs/>
          <w:color w:val="00000A"/>
          <w:lang w:eastAsia="zh-CN" w:bidi="hi-IN"/>
        </w:rPr>
        <w:t>epartamento</w:t>
      </w:r>
      <w:r w:rsidR="00813E70" w:rsidRPr="0077656F">
        <w:rPr>
          <w:rFonts w:eastAsia="SimSun;宋体"/>
          <w:color w:val="00000A"/>
          <w:lang w:eastAsia="zh-CN" w:bidi="hi-IN"/>
        </w:rPr>
        <w:t xml:space="preserve"> sąskaitą, mokėjimo paskirtyje nurodydam</w:t>
      </w:r>
      <w:r w:rsidR="00E1563D" w:rsidRPr="0077656F">
        <w:rPr>
          <w:rFonts w:eastAsia="SimSun;宋体"/>
          <w:color w:val="00000A"/>
          <w:lang w:eastAsia="zh-CN" w:bidi="hi-IN"/>
        </w:rPr>
        <w:t>a</w:t>
      </w:r>
      <w:r w:rsidR="00813E70" w:rsidRPr="0077656F">
        <w:rPr>
          <w:rFonts w:eastAsia="SimSun;宋体"/>
          <w:color w:val="00000A"/>
          <w:lang w:eastAsia="zh-CN" w:bidi="hi-IN"/>
        </w:rPr>
        <w:t>, kurių metų lėšos grąžinamos, programos ir Priemonės kodą, finansavimo šaltinį, valstybės funkciją, ekonominės klasifikacijos straipsnį, grąžinamą sumą;</w:t>
      </w:r>
    </w:p>
    <w:p w14:paraId="151A7D6C" w14:textId="77777777" w:rsidR="00813E70" w:rsidRPr="0077656F" w:rsidRDefault="00C52B23"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w:t>
      </w:r>
      <w:r w:rsidR="00813E70" w:rsidRPr="0077656F">
        <w:rPr>
          <w:rFonts w:eastAsia="SimSun;宋体"/>
          <w:color w:val="00000A"/>
          <w:lang w:eastAsia="zh-CN" w:bidi="hi-IN"/>
        </w:rPr>
        <w:t>.15. ne pagal paskirtį panaudotas Priemonei įgyvendinti skirtas lėšas Socialinių paslaugų priežiūros departamento nustatytais terminais grąžina į Valstybės lėšų naudojimo sutartyje nurodytą Socialinių paslaugų priežiūros d</w:t>
      </w:r>
      <w:r w:rsidR="00813E70" w:rsidRPr="0077656F">
        <w:rPr>
          <w:rFonts w:eastAsia="SimSun;宋体"/>
          <w:bCs/>
          <w:color w:val="00000A"/>
          <w:lang w:eastAsia="zh-CN" w:bidi="hi-IN"/>
        </w:rPr>
        <w:t>epartamento</w:t>
      </w:r>
      <w:r w:rsidR="00813E70" w:rsidRPr="0077656F">
        <w:rPr>
          <w:rFonts w:eastAsia="SimSun;宋体"/>
          <w:color w:val="00000A"/>
          <w:lang w:eastAsia="zh-CN" w:bidi="hi-IN"/>
        </w:rPr>
        <w:t xml:space="preserve"> sąskaitą, mokėjimo paskirtyje nurodydam</w:t>
      </w:r>
      <w:r w:rsidR="00E1563D" w:rsidRPr="0077656F">
        <w:rPr>
          <w:rFonts w:eastAsia="SimSun;宋体"/>
          <w:color w:val="00000A"/>
          <w:lang w:eastAsia="zh-CN" w:bidi="hi-IN"/>
        </w:rPr>
        <w:t>a</w:t>
      </w:r>
      <w:r w:rsidR="00813E70" w:rsidRPr="0077656F">
        <w:rPr>
          <w:rFonts w:eastAsia="SimSun;宋体"/>
          <w:color w:val="00000A"/>
          <w:lang w:eastAsia="zh-CN" w:bidi="hi-IN"/>
        </w:rPr>
        <w:t>, kurių metų lėšos grąžinamos, programos ir Priemonės kodą, finansavimo šaltinį, valstybės funkciją, ekonominės klasifikacijos straipsnį, grąžinamą sumą;</w:t>
      </w:r>
    </w:p>
    <w:p w14:paraId="344A5347" w14:textId="77777777" w:rsidR="00813E70" w:rsidRPr="0077656F" w:rsidRDefault="00C52B23"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w:t>
      </w:r>
      <w:r w:rsidR="00813E70" w:rsidRPr="0077656F">
        <w:rPr>
          <w:rFonts w:eastAsia="SimSun;宋体"/>
          <w:color w:val="00000A"/>
          <w:lang w:eastAsia="zh-CN" w:bidi="hi-IN"/>
        </w:rPr>
        <w:t>.16. už valstybės biudžeto lėšas gautas palūkanas, pasibaigus ataskaitiniams metams, iki kitų metų sausio 5 d. (įskaitytinai) perveda į Valstybės lėšų naudojimo sutartyje nurodytą Socialinių paslaugų priežiūros d</w:t>
      </w:r>
      <w:r w:rsidR="00813E70" w:rsidRPr="0077656F">
        <w:rPr>
          <w:rFonts w:eastAsia="SimSun;宋体"/>
          <w:bCs/>
          <w:color w:val="00000A"/>
          <w:lang w:eastAsia="zh-CN" w:bidi="hi-IN"/>
        </w:rPr>
        <w:t>epartamento</w:t>
      </w:r>
      <w:r w:rsidR="00813E70" w:rsidRPr="0077656F">
        <w:rPr>
          <w:rFonts w:eastAsia="SimSun;宋体"/>
          <w:color w:val="00000A"/>
          <w:lang w:eastAsia="zh-CN" w:bidi="hi-IN"/>
        </w:rPr>
        <w:t xml:space="preserve"> sąskaitą nurodydam</w:t>
      </w:r>
      <w:r w:rsidR="00E1563D" w:rsidRPr="0077656F">
        <w:rPr>
          <w:rFonts w:eastAsia="SimSun;宋体"/>
          <w:color w:val="00000A"/>
          <w:lang w:eastAsia="zh-CN" w:bidi="hi-IN"/>
        </w:rPr>
        <w:t>a</w:t>
      </w:r>
      <w:r w:rsidR="00813E70" w:rsidRPr="0077656F">
        <w:rPr>
          <w:rFonts w:eastAsia="SimSun;宋体"/>
          <w:color w:val="00000A"/>
          <w:lang w:eastAsia="zh-CN" w:bidi="hi-IN"/>
        </w:rPr>
        <w:t>, kurių metų lėšos grąžinamos, programos ir Priemonės kodą, finansavimo šaltinį, valstybės funkciją, ekonominės klasifikacijos straipsnį ir grąžinamą sumą;</w:t>
      </w:r>
    </w:p>
    <w:p w14:paraId="2269A9BB" w14:textId="0F92599B" w:rsidR="00813E70" w:rsidRPr="0077656F" w:rsidRDefault="00A01601"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Pr>
          <w:rFonts w:ascii="Liberation Serif;Times New Roma" w:eastAsia="SimSun;宋体" w:hAnsi="Liberation Serif;Times New Roma" w:cs="Mangal"/>
          <w:color w:val="00000A"/>
          <w:lang w:eastAsia="zh-CN" w:bidi="hi-IN"/>
        </w:rPr>
        <w:t>49</w:t>
      </w:r>
      <w:r w:rsidR="00813E70" w:rsidRPr="0077656F">
        <w:rPr>
          <w:rFonts w:ascii="Liberation Serif;Times New Roma" w:eastAsia="SimSun;宋体" w:hAnsi="Liberation Serif;Times New Roma" w:cs="Mangal"/>
          <w:color w:val="00000A"/>
          <w:lang w:eastAsia="zh-CN" w:bidi="hi-IN"/>
        </w:rPr>
        <w:t xml:space="preserve">.17. </w:t>
      </w:r>
      <w:r w:rsidR="00813E70" w:rsidRPr="0077656F">
        <w:rPr>
          <w:rFonts w:ascii="Liberation Serif;Times New Roma" w:eastAsia="SimSun;宋体" w:hAnsi="Liberation Serif;Times New Roma" w:cs="Mangal"/>
          <w:color w:val="00000A"/>
          <w:spacing w:val="-2"/>
          <w:lang w:eastAsia="zh-CN" w:bidi="hi-IN"/>
        </w:rPr>
        <w:t xml:space="preserve">paraiškas, kurios nebuvo atrinktos finansuoti, saugo vienus metus, kitas </w:t>
      </w:r>
      <w:r w:rsidR="00813E70" w:rsidRPr="0077656F">
        <w:rPr>
          <w:rFonts w:ascii="Liberation Serif;Times New Roma" w:eastAsia="SimSun;宋体" w:hAnsi="Liberation Serif;Times New Roma" w:cs="Mangal"/>
          <w:color w:val="00000A"/>
          <w:lang w:eastAsia="zh-CN" w:bidi="hi-IN"/>
        </w:rPr>
        <w:t xml:space="preserve">– Lietuvos Respublikos teisės aktų nustatyta tvarka. Konkursui pasibaigus, paraiškos pareiškėjams negrąžinamos; </w:t>
      </w:r>
    </w:p>
    <w:p w14:paraId="4AA123BB" w14:textId="77777777" w:rsidR="00813E70" w:rsidRPr="0077656F" w:rsidRDefault="00C52B23"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ascii="Liberation Serif;Times New Roma" w:eastAsia="SimSun;宋体" w:hAnsi="Liberation Serif;Times New Roma" w:cs="Mangal"/>
          <w:color w:val="00000A"/>
          <w:lang w:eastAsia="zh-CN" w:bidi="hi-IN"/>
        </w:rPr>
        <w:t>49</w:t>
      </w:r>
      <w:r w:rsidR="00813E70" w:rsidRPr="0077656F">
        <w:rPr>
          <w:rFonts w:ascii="Liberation Serif;Times New Roma" w:eastAsia="SimSun;宋体" w:hAnsi="Liberation Serif;Times New Roma" w:cs="Mangal"/>
          <w:color w:val="00000A"/>
          <w:lang w:eastAsia="zh-CN" w:bidi="hi-IN"/>
        </w:rPr>
        <w:t>.18. skelbdam</w:t>
      </w:r>
      <w:r w:rsidR="00E1563D" w:rsidRPr="0077656F">
        <w:rPr>
          <w:rFonts w:ascii="Liberation Serif;Times New Roma" w:eastAsia="SimSun;宋体" w:hAnsi="Liberation Serif;Times New Roma" w:cs="Mangal"/>
          <w:color w:val="00000A"/>
          <w:lang w:eastAsia="zh-CN" w:bidi="hi-IN"/>
        </w:rPr>
        <w:t>a</w:t>
      </w:r>
      <w:r w:rsidR="00813E70" w:rsidRPr="0077656F">
        <w:rPr>
          <w:rFonts w:ascii="Liberation Serif;Times New Roma" w:eastAsia="SimSun;宋体" w:hAnsi="Liberation Serif;Times New Roma" w:cs="Mangal"/>
          <w:color w:val="00000A"/>
          <w:lang w:eastAsia="zh-CN" w:bidi="hi-IN"/>
        </w:rPr>
        <w:t xml:space="preserve"> informaciją apie konkursą, naudoja Ministerijos logotipą;</w:t>
      </w:r>
    </w:p>
    <w:p w14:paraId="22E48AA3" w14:textId="77777777" w:rsidR="00813E70" w:rsidRPr="0077656F" w:rsidRDefault="00C52B23"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ascii="Liberation Serif;Times New Roma" w:eastAsia="SimSun;宋体" w:hAnsi="Liberation Serif;Times New Roma" w:cs="Mangal"/>
          <w:color w:val="00000A"/>
          <w:lang w:eastAsia="zh-CN" w:bidi="hi-IN"/>
        </w:rPr>
        <w:t>49</w:t>
      </w:r>
      <w:r w:rsidR="00813E70" w:rsidRPr="0077656F">
        <w:rPr>
          <w:rFonts w:ascii="Liberation Serif;Times New Roma" w:eastAsia="SimSun;宋体" w:hAnsi="Liberation Serif;Times New Roma" w:cs="Mangal"/>
          <w:color w:val="00000A"/>
          <w:lang w:eastAsia="zh-CN" w:bidi="hi-IN"/>
        </w:rPr>
        <w:t xml:space="preserve">.19. konsultuojasi su Ministerija dėl </w:t>
      </w:r>
      <w:r w:rsidR="00E1563D" w:rsidRPr="0077656F">
        <w:rPr>
          <w:rFonts w:ascii="Liberation Serif;Times New Roma" w:eastAsia="SimSun;宋体" w:hAnsi="Liberation Serif;Times New Roma" w:cs="Mangal"/>
          <w:color w:val="00000A"/>
          <w:lang w:eastAsia="zh-CN" w:bidi="hi-IN"/>
        </w:rPr>
        <w:t>A</w:t>
      </w:r>
      <w:r w:rsidR="00813E70" w:rsidRPr="0077656F">
        <w:rPr>
          <w:rFonts w:ascii="Liberation Serif;Times New Roma" w:eastAsia="SimSun;宋体" w:hAnsi="Liberation Serif;Times New Roma" w:cs="Mangal"/>
          <w:color w:val="00000A"/>
          <w:lang w:eastAsia="zh-CN" w:bidi="hi-IN"/>
        </w:rPr>
        <w:t>praš</w:t>
      </w:r>
      <w:r w:rsidR="00E1563D" w:rsidRPr="0077656F">
        <w:rPr>
          <w:rFonts w:ascii="Liberation Serif;Times New Roma" w:eastAsia="SimSun;宋体" w:hAnsi="Liberation Serif;Times New Roma" w:cs="Mangal"/>
          <w:color w:val="00000A"/>
          <w:lang w:eastAsia="zh-CN" w:bidi="hi-IN"/>
        </w:rPr>
        <w:t>o</w:t>
      </w:r>
      <w:r w:rsidR="00813E70" w:rsidRPr="0077656F">
        <w:rPr>
          <w:rFonts w:ascii="Liberation Serif;Times New Roma" w:eastAsia="SimSun;宋体" w:hAnsi="Liberation Serif;Times New Roma" w:cs="Mangal"/>
          <w:color w:val="00000A"/>
          <w:lang w:eastAsia="zh-CN" w:bidi="hi-IN"/>
        </w:rPr>
        <w:t xml:space="preserve"> ir j</w:t>
      </w:r>
      <w:r w:rsidR="00E1563D" w:rsidRPr="0077656F">
        <w:rPr>
          <w:rFonts w:ascii="Liberation Serif;Times New Roma" w:eastAsia="SimSun;宋体" w:hAnsi="Liberation Serif;Times New Roma" w:cs="Mangal"/>
          <w:color w:val="00000A"/>
          <w:lang w:eastAsia="zh-CN" w:bidi="hi-IN"/>
        </w:rPr>
        <w:t>o</w:t>
      </w:r>
      <w:r w:rsidR="00813E70" w:rsidRPr="0077656F">
        <w:rPr>
          <w:rFonts w:ascii="Liberation Serif;Times New Roma" w:eastAsia="SimSun;宋体" w:hAnsi="Liberation Serif;Times New Roma" w:cs="Mangal"/>
          <w:color w:val="00000A"/>
          <w:lang w:eastAsia="zh-CN" w:bidi="hi-IN"/>
        </w:rPr>
        <w:t xml:space="preserve"> pakeitimo projekt</w:t>
      </w:r>
      <w:r w:rsidR="00574284" w:rsidRPr="0077656F">
        <w:rPr>
          <w:rFonts w:ascii="Liberation Serif;Times New Roma" w:eastAsia="SimSun;宋体" w:hAnsi="Liberation Serif;Times New Roma" w:cs="Mangal"/>
          <w:color w:val="00000A"/>
          <w:lang w:eastAsia="zh-CN" w:bidi="hi-IN"/>
        </w:rPr>
        <w:t>o</w:t>
      </w:r>
      <w:r w:rsidR="00813E70" w:rsidRPr="0077656F">
        <w:rPr>
          <w:rFonts w:ascii="Liberation Serif;Times New Roma" w:eastAsia="SimSun;宋体" w:hAnsi="Liberation Serif;Times New Roma" w:cs="Mangal"/>
          <w:color w:val="00000A"/>
          <w:lang w:eastAsia="zh-CN" w:bidi="hi-IN"/>
        </w:rPr>
        <w:t xml:space="preserve"> rengimo.</w:t>
      </w:r>
    </w:p>
    <w:p w14:paraId="34A7508E" w14:textId="77777777" w:rsidR="00813E70" w:rsidRPr="0077656F" w:rsidRDefault="00813E70" w:rsidP="00802A14">
      <w:pPr>
        <w:tabs>
          <w:tab w:val="left" w:pos="851"/>
        </w:tabs>
        <w:ind w:firstLine="709"/>
        <w:jc w:val="both"/>
        <w:rPr>
          <w:rFonts w:ascii="Liberation Serif;Times New Roma" w:eastAsia="SimSun;宋体" w:hAnsi="Liberation Serif;Times New Roma" w:cs="Mangal"/>
          <w:color w:val="00000A"/>
          <w:lang w:eastAsia="zh-CN" w:bidi="hi-IN"/>
        </w:rPr>
      </w:pPr>
      <w:r w:rsidRPr="0077656F">
        <w:t>5</w:t>
      </w:r>
      <w:r w:rsidR="00C52B23" w:rsidRPr="0077656F">
        <w:t>0</w:t>
      </w:r>
      <w:r w:rsidRPr="0077656F">
        <w:t>.</w:t>
      </w:r>
      <w:r w:rsidR="00574284" w:rsidRPr="0077656F">
        <w:t xml:space="preserve"> </w:t>
      </w:r>
      <w:r w:rsidRPr="0077656F">
        <w:t>Savivaldybės tarybos sprendimu patvirtinta Savivaldybės nevyriausybinių organizacijų taryba:</w:t>
      </w:r>
      <w:r w:rsidRPr="0077656F">
        <w:rPr>
          <w:rFonts w:ascii="Liberation Serif;Times New Roma" w:eastAsia="SimSun;宋体" w:hAnsi="Liberation Serif;Times New Roma" w:cs="Mangal"/>
          <w:color w:val="00000A"/>
          <w:lang w:eastAsia="zh-CN" w:bidi="hi-IN"/>
        </w:rPr>
        <w:t xml:space="preserve"> </w:t>
      </w:r>
    </w:p>
    <w:p w14:paraId="11CA1A0D" w14:textId="77777777" w:rsidR="00813E70" w:rsidRPr="0077656F" w:rsidRDefault="00813E70" w:rsidP="00802A14">
      <w:pPr>
        <w:tabs>
          <w:tab w:val="left" w:pos="851"/>
        </w:tabs>
        <w:ind w:firstLine="709"/>
        <w:jc w:val="both"/>
        <w:rPr>
          <w:strike/>
        </w:rPr>
      </w:pPr>
      <w:r w:rsidRPr="0077656F">
        <w:t>5</w:t>
      </w:r>
      <w:r w:rsidR="00C52B23" w:rsidRPr="0077656F">
        <w:t>0</w:t>
      </w:r>
      <w:r w:rsidRPr="0077656F">
        <w:t xml:space="preserve">.1. gali </w:t>
      </w:r>
      <w:r w:rsidRPr="0077656F">
        <w:rPr>
          <w:rFonts w:eastAsia="SimSun;宋体"/>
          <w:color w:val="00000A"/>
          <w:lang w:eastAsia="zh-CN" w:bidi="hi-IN"/>
        </w:rPr>
        <w:t xml:space="preserve">dalyvauti </w:t>
      </w:r>
      <w:r w:rsidR="0005724C" w:rsidRPr="0077656F">
        <w:rPr>
          <w:rFonts w:eastAsia="SimSun;宋体"/>
          <w:color w:val="00000A"/>
          <w:lang w:eastAsia="zh-CN" w:bidi="hi-IN"/>
        </w:rPr>
        <w:t>Savivaldyb</w:t>
      </w:r>
      <w:r w:rsidRPr="0077656F">
        <w:rPr>
          <w:rFonts w:eastAsia="SimSun;宋体"/>
          <w:color w:val="00000A"/>
          <w:lang w:eastAsia="zh-CN" w:bidi="hi-IN"/>
        </w:rPr>
        <w:t xml:space="preserve">ės tarybos posėdžiuose, kuriuose svarstomas ir tvirtinamas </w:t>
      </w:r>
      <w:r w:rsidR="00010737" w:rsidRPr="0077656F">
        <w:rPr>
          <w:rFonts w:eastAsia="SimSun;宋体"/>
          <w:color w:val="00000A"/>
          <w:lang w:eastAsia="lt-LT" w:bidi="hi-IN"/>
        </w:rPr>
        <w:t>Apraš</w:t>
      </w:r>
      <w:r w:rsidRPr="0077656F">
        <w:rPr>
          <w:rFonts w:eastAsia="SimSun;宋体"/>
          <w:color w:val="00000A"/>
          <w:lang w:eastAsia="zh-CN" w:bidi="hi-IN"/>
        </w:rPr>
        <w:t>o projektas</w:t>
      </w:r>
      <w:r w:rsidR="00574284" w:rsidRPr="0077656F">
        <w:rPr>
          <w:rFonts w:eastAsia="SimSun;宋体"/>
          <w:color w:val="00000A"/>
          <w:lang w:eastAsia="zh-CN" w:bidi="hi-IN"/>
        </w:rPr>
        <w:t>,</w:t>
      </w:r>
      <w:r w:rsidRPr="0077656F">
        <w:t xml:space="preserve"> ir Savivaldybės administracijai teikti pasiūlymus dėl Aprašo tobulinimo;</w:t>
      </w:r>
      <w:r w:rsidRPr="0077656F">
        <w:rPr>
          <w:strike/>
        </w:rPr>
        <w:t xml:space="preserve"> </w:t>
      </w:r>
    </w:p>
    <w:p w14:paraId="11561C9F"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t>5</w:t>
      </w:r>
      <w:r w:rsidR="00C52B23" w:rsidRPr="0077656F">
        <w:t>0</w:t>
      </w:r>
      <w:r w:rsidRPr="0077656F">
        <w:t>.2. gali dalyvauti išplėstinėse seniūnaičių</w:t>
      </w:r>
      <w:r w:rsidR="00574284" w:rsidRPr="0077656F">
        <w:t xml:space="preserve"> sueigose</w:t>
      </w:r>
      <w:r w:rsidRPr="0077656F">
        <w:rPr>
          <w:rFonts w:eastAsia="SimSun;宋体"/>
          <w:color w:val="00000A"/>
          <w:lang w:eastAsia="zh-CN" w:bidi="hi-IN"/>
        </w:rPr>
        <w:t xml:space="preserve">, susipažinti </w:t>
      </w:r>
      <w:r w:rsidRPr="0077656F">
        <w:rPr>
          <w:rFonts w:eastAsia="SimSun;宋体"/>
          <w:color w:val="00000A"/>
          <w:lang w:eastAsia="lt-LT" w:bidi="hi-IN"/>
        </w:rPr>
        <w:t>su įgyvendinto (-ų) projekto (-ų) rezultatais;</w:t>
      </w:r>
    </w:p>
    <w:p w14:paraId="2F94C692"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bCs/>
          <w:color w:val="00000A"/>
          <w:lang w:eastAsia="lt-LT" w:bidi="hi-IN"/>
        </w:rPr>
        <w:t>5</w:t>
      </w:r>
      <w:r w:rsidR="00C52B23" w:rsidRPr="0077656F">
        <w:rPr>
          <w:rFonts w:eastAsia="SimSun;宋体"/>
          <w:bCs/>
          <w:color w:val="00000A"/>
          <w:lang w:eastAsia="lt-LT" w:bidi="hi-IN"/>
        </w:rPr>
        <w:t>0</w:t>
      </w:r>
      <w:r w:rsidRPr="0077656F">
        <w:rPr>
          <w:rFonts w:eastAsia="SimSun;宋体"/>
          <w:bCs/>
          <w:color w:val="00000A"/>
          <w:lang w:eastAsia="lt-LT" w:bidi="hi-IN"/>
        </w:rPr>
        <w:t>.3. gali organizuoti projektų vertinimą ir atranką, jeigu:</w:t>
      </w:r>
    </w:p>
    <w:p w14:paraId="79929B76"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bCs/>
          <w:color w:val="00000A"/>
          <w:lang w:eastAsia="lt-LT" w:bidi="hi-IN"/>
        </w:rPr>
        <w:t>5</w:t>
      </w:r>
      <w:r w:rsidR="00C52B23" w:rsidRPr="0077656F">
        <w:rPr>
          <w:rFonts w:eastAsia="SimSun;宋体"/>
          <w:bCs/>
          <w:color w:val="00000A"/>
          <w:lang w:eastAsia="lt-LT" w:bidi="hi-IN"/>
        </w:rPr>
        <w:t>0</w:t>
      </w:r>
      <w:r w:rsidRPr="0077656F">
        <w:rPr>
          <w:rFonts w:eastAsia="SimSun;宋体"/>
          <w:bCs/>
          <w:color w:val="00000A"/>
          <w:lang w:eastAsia="lt-LT" w:bidi="hi-IN"/>
        </w:rPr>
        <w:t>.3.1. yra pasibaigusi daugiau kaip pusės tos seniūnijos seniūnaičių kadencija;</w:t>
      </w:r>
    </w:p>
    <w:p w14:paraId="08630890" w14:textId="77777777" w:rsidR="00813E70" w:rsidRPr="0077656F" w:rsidRDefault="00813E70" w:rsidP="00802A14">
      <w:pPr>
        <w:tabs>
          <w:tab w:val="left" w:pos="851"/>
        </w:tabs>
        <w:suppressAutoHyphens/>
        <w:ind w:firstLine="709"/>
        <w:jc w:val="both"/>
      </w:pPr>
      <w:r w:rsidRPr="0077656F">
        <w:rPr>
          <w:rFonts w:eastAsia="SimSun;宋体"/>
          <w:bCs/>
          <w:color w:val="00000A"/>
          <w:lang w:eastAsia="lt-LT" w:bidi="hi-IN"/>
        </w:rPr>
        <w:t>5</w:t>
      </w:r>
      <w:r w:rsidR="00C52B23" w:rsidRPr="0077656F">
        <w:rPr>
          <w:rFonts w:eastAsia="SimSun;宋体"/>
          <w:bCs/>
          <w:color w:val="00000A"/>
          <w:lang w:eastAsia="lt-LT" w:bidi="hi-IN"/>
        </w:rPr>
        <w:t>0</w:t>
      </w:r>
      <w:r w:rsidRPr="0077656F">
        <w:rPr>
          <w:rFonts w:eastAsia="SimSun;宋体"/>
          <w:bCs/>
          <w:color w:val="00000A"/>
          <w:lang w:eastAsia="lt-LT" w:bidi="hi-IN"/>
        </w:rPr>
        <w:t xml:space="preserve">.3.2. iki daugiau kaip pusės tos seniūnijos seniūnaičių kadencijos pabaigos liko ne daugiau nei du mėnesiai nuo viešo paskelbimo apie </w:t>
      </w:r>
      <w:r w:rsidR="00574284" w:rsidRPr="0077656F">
        <w:rPr>
          <w:rFonts w:eastAsia="SimSun;宋体"/>
          <w:bCs/>
          <w:color w:val="00000A"/>
          <w:lang w:eastAsia="lt-LT" w:bidi="hi-IN"/>
        </w:rPr>
        <w:t>k</w:t>
      </w:r>
      <w:r w:rsidRPr="0077656F">
        <w:rPr>
          <w:rFonts w:eastAsia="SimSun;宋体"/>
          <w:bCs/>
          <w:color w:val="00000A"/>
          <w:lang w:eastAsia="lt-LT" w:bidi="hi-IN"/>
        </w:rPr>
        <w:t xml:space="preserve">onkursą </w:t>
      </w:r>
      <w:r w:rsidR="0005724C" w:rsidRPr="0077656F">
        <w:rPr>
          <w:rFonts w:eastAsia="SimSun;宋体"/>
          <w:color w:val="000000"/>
          <w:lang w:eastAsia="lt-LT" w:bidi="hi-IN"/>
        </w:rPr>
        <w:t>Savivaldyb</w:t>
      </w:r>
      <w:r w:rsidRPr="0077656F">
        <w:rPr>
          <w:rFonts w:eastAsia="SimSun;宋体"/>
          <w:color w:val="000000"/>
          <w:lang w:eastAsia="lt-LT" w:bidi="hi-IN"/>
        </w:rPr>
        <w:t>ės interneto svetainė</w:t>
      </w:r>
      <w:r w:rsidR="00574284" w:rsidRPr="0077656F">
        <w:rPr>
          <w:rFonts w:eastAsia="SimSun;宋体"/>
          <w:color w:val="000000"/>
          <w:lang w:eastAsia="lt-LT" w:bidi="hi-IN"/>
        </w:rPr>
        <w:t>j</w:t>
      </w:r>
      <w:r w:rsidRPr="0077656F">
        <w:rPr>
          <w:rFonts w:eastAsia="SimSun;宋体"/>
          <w:color w:val="000000"/>
          <w:lang w:eastAsia="lt-LT" w:bidi="hi-IN"/>
        </w:rPr>
        <w:t>e (esant galimybei) bei skelbimų lentose</w:t>
      </w:r>
      <w:r w:rsidRPr="0077656F">
        <w:rPr>
          <w:rFonts w:eastAsia="SimSun;宋体"/>
          <w:bCs/>
          <w:color w:val="00000A"/>
          <w:lang w:eastAsia="lt-LT" w:bidi="hi-IN"/>
        </w:rPr>
        <w:t xml:space="preserve"> dienos ir jie nespės užbaigti einamųjų metų projektų vertinimo bei atrankos procedūrų. </w:t>
      </w:r>
    </w:p>
    <w:p w14:paraId="5A4C382E" w14:textId="77777777" w:rsidR="00813E70" w:rsidRPr="0077656F" w:rsidRDefault="00813E70" w:rsidP="00802A14">
      <w:pPr>
        <w:tabs>
          <w:tab w:val="left" w:pos="851"/>
        </w:tabs>
        <w:ind w:firstLine="709"/>
        <w:jc w:val="both"/>
      </w:pPr>
      <w:r w:rsidRPr="0077656F">
        <w:t>5</w:t>
      </w:r>
      <w:r w:rsidR="00C52B23" w:rsidRPr="0077656F">
        <w:t>1</w:t>
      </w:r>
      <w:r w:rsidRPr="0077656F">
        <w:t>. Projektų vykdytojai:</w:t>
      </w:r>
    </w:p>
    <w:p w14:paraId="39141B92" w14:textId="77777777" w:rsidR="00813E70" w:rsidRPr="0077656F" w:rsidRDefault="00813E70" w:rsidP="00802A14">
      <w:pPr>
        <w:tabs>
          <w:tab w:val="left" w:pos="851"/>
        </w:tabs>
        <w:ind w:firstLine="709"/>
        <w:jc w:val="both"/>
      </w:pPr>
      <w:r w:rsidRPr="0077656F">
        <w:t>5</w:t>
      </w:r>
      <w:r w:rsidR="00C52B23" w:rsidRPr="0077656F">
        <w:t>1</w:t>
      </w:r>
      <w:r w:rsidRPr="0077656F">
        <w:t xml:space="preserve">.1. su Savivaldybės administracija sudaro Projekto įgyvendinimo sutartį, įgyvendina projektą ir kiekvieną ketvirtį teikia </w:t>
      </w:r>
      <w:r w:rsidRPr="0077656F">
        <w:rPr>
          <w:rFonts w:eastAsia="SimSun;宋体"/>
          <w:color w:val="00000A"/>
          <w:lang w:eastAsia="zh-CN" w:bidi="hi-IN"/>
        </w:rPr>
        <w:t xml:space="preserve">Savivaldybės administracijai </w:t>
      </w:r>
      <w:r w:rsidRPr="0077656F">
        <w:t xml:space="preserve">Projekto įgyvendinimo sutartyje nustatytos formos ataskaitas (veiklos ir lėšų panaudojimo); </w:t>
      </w:r>
    </w:p>
    <w:p w14:paraId="5372883B" w14:textId="77777777" w:rsidR="00813E70" w:rsidRPr="0077656F" w:rsidRDefault="00813E70" w:rsidP="00802A14">
      <w:pPr>
        <w:tabs>
          <w:tab w:val="left" w:pos="851"/>
        </w:tabs>
        <w:suppressAutoHyphens/>
        <w:ind w:firstLine="709"/>
        <w:jc w:val="both"/>
      </w:pPr>
      <w:r w:rsidRPr="0077656F">
        <w:rPr>
          <w:rFonts w:eastAsia="SimSun;宋体"/>
          <w:color w:val="00000A"/>
          <w:lang w:eastAsia="zh-CN" w:bidi="hi-IN"/>
        </w:rPr>
        <w:t>5</w:t>
      </w:r>
      <w:r w:rsidR="00C52B23" w:rsidRPr="0077656F">
        <w:rPr>
          <w:rFonts w:eastAsia="SimSun;宋体"/>
          <w:color w:val="00000A"/>
          <w:lang w:eastAsia="zh-CN" w:bidi="hi-IN"/>
        </w:rPr>
        <w:t>1</w:t>
      </w:r>
      <w:r w:rsidRPr="0077656F">
        <w:rPr>
          <w:rFonts w:eastAsia="SimSun;宋体"/>
          <w:color w:val="00000A"/>
          <w:lang w:eastAsia="zh-CN" w:bidi="hi-IN"/>
        </w:rPr>
        <w:t xml:space="preserve">.2. kas ketvirtį teikdami </w:t>
      </w:r>
      <w:r w:rsidR="0005724C" w:rsidRPr="0077656F">
        <w:rPr>
          <w:rFonts w:eastAsia="SimSun;宋体"/>
          <w:color w:val="00000A"/>
          <w:lang w:eastAsia="zh-CN" w:bidi="hi-IN"/>
        </w:rPr>
        <w:t>Savivaldyb</w:t>
      </w:r>
      <w:r w:rsidRPr="0077656F">
        <w:rPr>
          <w:rFonts w:eastAsia="SimSun;宋体"/>
          <w:color w:val="00000A"/>
          <w:lang w:eastAsia="zh-CN" w:bidi="hi-IN"/>
        </w:rPr>
        <w:t>ės administracijai veiklos ataskaitas, pateikia sutartis su savanoriais, dalyvavusiais įgyvendinant projekto veiklas;</w:t>
      </w:r>
    </w:p>
    <w:p w14:paraId="6BE11141" w14:textId="77777777" w:rsidR="00813E70" w:rsidRPr="0077656F" w:rsidRDefault="00813E70" w:rsidP="00802A14">
      <w:pPr>
        <w:tabs>
          <w:tab w:val="left" w:pos="851"/>
        </w:tabs>
        <w:ind w:firstLine="709"/>
        <w:jc w:val="both"/>
        <w:rPr>
          <w:strike/>
        </w:rPr>
      </w:pPr>
      <w:r w:rsidRPr="0077656F">
        <w:t>5</w:t>
      </w:r>
      <w:r w:rsidR="00C52B23" w:rsidRPr="0077656F">
        <w:t>1</w:t>
      </w:r>
      <w:r w:rsidRPr="0077656F">
        <w:t>.3. prieš teikdam</w:t>
      </w:r>
      <w:r w:rsidR="0028186D" w:rsidRPr="0077656F">
        <w:t>i</w:t>
      </w:r>
      <w:r w:rsidRPr="0077656F">
        <w:t xml:space="preserve"> Savivaldybės administracijai galutines projekto įgyvendinimo ataskaitas, numatytas Projekto įgyvendinimo sutartyse</w:t>
      </w:r>
      <w:r w:rsidR="0028186D" w:rsidRPr="0077656F">
        <w:t>,</w:t>
      </w:r>
      <w:r w:rsidRPr="0077656F">
        <w:t xml:space="preserve"> pristato išplėstinei seniūnaičių sueigai projekto (-ų) įgyvendinimo rezultatus;</w:t>
      </w:r>
    </w:p>
    <w:p w14:paraId="345FD1F1" w14:textId="77777777" w:rsidR="00813E70" w:rsidRPr="0077656F" w:rsidRDefault="00813E70" w:rsidP="00802A14">
      <w:pPr>
        <w:tabs>
          <w:tab w:val="left" w:pos="851"/>
        </w:tabs>
        <w:suppressAutoHyphens/>
        <w:ind w:firstLine="709"/>
        <w:jc w:val="both"/>
      </w:pPr>
      <w:r w:rsidRPr="0077656F">
        <w:t>5</w:t>
      </w:r>
      <w:r w:rsidR="00C52B23" w:rsidRPr="0077656F">
        <w:t>1</w:t>
      </w:r>
      <w:r w:rsidRPr="0077656F">
        <w:t xml:space="preserve">.4. atsako už gautų valstybės biudžeto lėšų buhalterinės apskaitos tvarkymą </w:t>
      </w:r>
      <w:r w:rsidRPr="0077656F">
        <w:rPr>
          <w:rFonts w:eastAsia="SimSun;宋体"/>
          <w:color w:val="00000A"/>
          <w:lang w:eastAsia="zh-CN" w:bidi="hi-IN"/>
        </w:rPr>
        <w:t>ir lėšų panau</w:t>
      </w:r>
      <w:r w:rsidR="0028186D" w:rsidRPr="0077656F">
        <w:rPr>
          <w:rFonts w:eastAsia="SimSun;宋体"/>
          <w:color w:val="00000A"/>
          <w:lang w:eastAsia="zh-CN" w:bidi="hi-IN"/>
        </w:rPr>
        <w:t>dojimą pagal tikslinę paskirtį;</w:t>
      </w:r>
    </w:p>
    <w:p w14:paraId="5B05D09B" w14:textId="77777777" w:rsidR="0028186D" w:rsidRPr="0077656F" w:rsidRDefault="00813E70" w:rsidP="00802A14">
      <w:pPr>
        <w:tabs>
          <w:tab w:val="left" w:pos="851"/>
        </w:tabs>
        <w:ind w:firstLine="709"/>
        <w:jc w:val="both"/>
        <w:rPr>
          <w:rFonts w:eastAsia="SimSun;宋体"/>
          <w:color w:val="00000A"/>
          <w:lang w:eastAsia="zh-CN" w:bidi="hi-IN"/>
        </w:rPr>
      </w:pPr>
      <w:r w:rsidRPr="0077656F">
        <w:t>5</w:t>
      </w:r>
      <w:r w:rsidR="00C52B23" w:rsidRPr="0077656F">
        <w:t>1</w:t>
      </w:r>
      <w:r w:rsidRPr="0077656F">
        <w:t xml:space="preserve">.5. viešina informaciją apie planuojamas vykdyti ir vykdomas veiklas savo </w:t>
      </w:r>
      <w:r w:rsidR="0028186D" w:rsidRPr="0077656F">
        <w:rPr>
          <w:rFonts w:eastAsia="SimSun;宋体"/>
          <w:color w:val="00000A"/>
          <w:lang w:eastAsia="zh-CN" w:bidi="hi-IN"/>
        </w:rPr>
        <w:t>interneto svetainėje, jeigu ją turi,</w:t>
      </w:r>
      <w:r w:rsidR="0028186D" w:rsidRPr="0077656F">
        <w:t xml:space="preserve"> </w:t>
      </w:r>
      <w:r w:rsidRPr="0077656F">
        <w:t>ir</w:t>
      </w:r>
      <w:r w:rsidR="0028186D" w:rsidRPr="0077656F">
        <w:t>,</w:t>
      </w:r>
      <w:r w:rsidRPr="0077656F">
        <w:t xml:space="preserve"> esant poreikiui</w:t>
      </w:r>
      <w:r w:rsidR="0028186D" w:rsidRPr="0077656F">
        <w:t>,</w:t>
      </w:r>
      <w:r w:rsidRPr="0077656F">
        <w:t xml:space="preserve"> Savivaldybės interneto</w:t>
      </w:r>
      <w:r w:rsidR="0028186D" w:rsidRPr="0077656F">
        <w:t xml:space="preserve"> svetainėje, skelbimų lentose</w:t>
      </w:r>
      <w:r w:rsidRPr="0077656F">
        <w:rPr>
          <w:rFonts w:eastAsia="SimSun;宋体"/>
          <w:color w:val="00000A"/>
          <w:lang w:eastAsia="zh-CN" w:bidi="hi-IN"/>
        </w:rPr>
        <w:t>;</w:t>
      </w:r>
    </w:p>
    <w:p w14:paraId="0920C425" w14:textId="77777777" w:rsidR="00813E70" w:rsidRPr="0077656F" w:rsidRDefault="0028186D" w:rsidP="00802A14">
      <w:pPr>
        <w:tabs>
          <w:tab w:val="left" w:pos="851"/>
        </w:tabs>
        <w:ind w:firstLine="709"/>
        <w:jc w:val="both"/>
        <w:rPr>
          <w:bCs/>
        </w:rPr>
      </w:pPr>
      <w:r w:rsidRPr="0077656F">
        <w:t>51.6</w:t>
      </w:r>
      <w:r w:rsidR="00813E70" w:rsidRPr="0077656F">
        <w:t xml:space="preserve">. gautas projektui įgyvendinti lėšas laiko </w:t>
      </w:r>
      <w:r w:rsidR="00813E70" w:rsidRPr="0077656F">
        <w:rPr>
          <w:bCs/>
        </w:rPr>
        <w:t xml:space="preserve">banke ar kitoje kredito ar mokėjimo įstaigoje, </w:t>
      </w:r>
      <w:r w:rsidR="00813E70" w:rsidRPr="0077656F">
        <w:rPr>
          <w:rFonts w:eastAsia="SimSun;宋体"/>
          <w:bCs/>
          <w:color w:val="00000A"/>
          <w:lang w:eastAsia="zh-CN" w:bidi="hi-IN"/>
        </w:rPr>
        <w:t>užtikrina, kad jos būtų apskaitomos atskirai nuo kit</w:t>
      </w:r>
      <w:r w:rsidR="0093285B" w:rsidRPr="0077656F">
        <w:rPr>
          <w:rFonts w:eastAsia="SimSun;宋体"/>
          <w:bCs/>
          <w:color w:val="00000A"/>
          <w:lang w:eastAsia="zh-CN" w:bidi="hi-IN"/>
        </w:rPr>
        <w:t>ų toje sąskaitoje esančių lėšų,</w:t>
      </w:r>
      <w:r w:rsidR="00813E70" w:rsidRPr="0077656F">
        <w:rPr>
          <w:bCs/>
        </w:rPr>
        <w:t xml:space="preserve"> </w:t>
      </w:r>
      <w:r w:rsidR="00813E70" w:rsidRPr="0077656F">
        <w:t>ir vadovaujasi racionalaus valstybės biudžeto lėšų naudojimo principu</w:t>
      </w:r>
      <w:r w:rsidR="00813E70" w:rsidRPr="0077656F">
        <w:rPr>
          <w:bCs/>
        </w:rPr>
        <w:t>;</w:t>
      </w:r>
    </w:p>
    <w:p w14:paraId="49118041" w14:textId="77777777" w:rsidR="00813E70" w:rsidRPr="0077656F" w:rsidRDefault="00813E70" w:rsidP="00802A14">
      <w:pPr>
        <w:tabs>
          <w:tab w:val="left" w:pos="851"/>
        </w:tabs>
        <w:ind w:firstLine="709"/>
        <w:jc w:val="both"/>
      </w:pPr>
      <w:r w:rsidRPr="0077656F">
        <w:t>5</w:t>
      </w:r>
      <w:r w:rsidR="00C52B23" w:rsidRPr="0077656F">
        <w:t>1</w:t>
      </w:r>
      <w:r w:rsidRPr="0077656F">
        <w:t xml:space="preserve">.7. raštu informuoja Savivaldybės administraciją ir atitinkamos teritorijos išplėstinę seniūnaičių sueigą, </w:t>
      </w:r>
      <w:r w:rsidRPr="0077656F">
        <w:rPr>
          <w:rFonts w:eastAsia="SimSun;宋体"/>
          <w:color w:val="00000A"/>
          <w:lang w:eastAsia="zh-CN" w:bidi="hi-IN"/>
        </w:rPr>
        <w:t>jeigu</w:t>
      </w:r>
      <w:r w:rsidRPr="0077656F">
        <w:t xml:space="preserve"> projekte numatytos veiklos nutraukiamos, sustabdomos arba panaikinamos, ir iki šiame papunktyje nurodyto pranešimo pateikimo dienos Savivaldybės administracijai pateikia Projekto įgyvendinimo sutartyje nustatytos formos ataskaitas apie projekto įgyvendinimą, grąžina projekto įgyvendinimui gautas nepanaudotas ar ne pagal paskirtį panaudotas lėšas;</w:t>
      </w:r>
    </w:p>
    <w:p w14:paraId="3F721C06" w14:textId="77777777" w:rsidR="00813E70" w:rsidRPr="0077656F" w:rsidRDefault="00813E70" w:rsidP="00802A14">
      <w:pPr>
        <w:tabs>
          <w:tab w:val="left" w:pos="851"/>
        </w:tabs>
        <w:ind w:firstLine="709"/>
        <w:jc w:val="both"/>
      </w:pPr>
      <w:r w:rsidRPr="0077656F">
        <w:t>5</w:t>
      </w:r>
      <w:r w:rsidR="00C52B23" w:rsidRPr="0077656F">
        <w:t>1</w:t>
      </w:r>
      <w:r w:rsidRPr="0077656F">
        <w:t>.8. lėšas naudoja tik Projekto įgyvendinimo sutar</w:t>
      </w:r>
      <w:r w:rsidR="00C52B23" w:rsidRPr="0077656F">
        <w:t>tyje nurodytai veiklai vykdyti</w:t>
      </w:r>
      <w:r w:rsidR="0093285B" w:rsidRPr="0077656F">
        <w:t>;</w:t>
      </w:r>
    </w:p>
    <w:p w14:paraId="17A9E6ED" w14:textId="77777777" w:rsidR="00813E70" w:rsidRPr="0077656F" w:rsidRDefault="0093285B" w:rsidP="00802A14">
      <w:pPr>
        <w:tabs>
          <w:tab w:val="left" w:pos="851"/>
        </w:tabs>
        <w:suppressAutoHyphens/>
        <w:ind w:firstLine="709"/>
        <w:jc w:val="both"/>
        <w:rPr>
          <w:lang w:eastAsia="lt-LT"/>
        </w:rPr>
      </w:pPr>
      <w:r w:rsidRPr="0077656F">
        <w:t xml:space="preserve">51.9. </w:t>
      </w:r>
      <w:r w:rsidR="00813E70" w:rsidRPr="0077656F">
        <w:rPr>
          <w:lang w:eastAsia="lt-LT"/>
        </w:rPr>
        <w:t xml:space="preserve">privalo užtikrinti, kad visi su Priemonės įgyvendinimu susiję viešieji pirkimai būtų vykdomi vadovaujantis Lietuvos Respublikos viešųjų pirkimų įstatymu. Kiti pirkimai, kurie finansuojami iš valstybės, </w:t>
      </w:r>
      <w:r w:rsidR="0005724C" w:rsidRPr="0077656F">
        <w:rPr>
          <w:lang w:eastAsia="lt-LT"/>
        </w:rPr>
        <w:t>Savivaldyb</w:t>
      </w:r>
      <w:r w:rsidRPr="0077656F">
        <w:rPr>
          <w:lang w:eastAsia="lt-LT"/>
        </w:rPr>
        <w:t>ės</w:t>
      </w:r>
      <w:r w:rsidR="00813E70" w:rsidRPr="0077656F">
        <w:rPr>
          <w:lang w:eastAsia="lt-LT"/>
        </w:rPr>
        <w:t xml:space="preserve"> biudžetų, Europos Sąjungos lėšų, turi būti vykdomi teisėtai, ekonomiškai, efektyviai ir rezultatyviai; </w:t>
      </w:r>
    </w:p>
    <w:p w14:paraId="6C0CD648" w14:textId="77777777" w:rsidR="00813E70" w:rsidRPr="0077656F" w:rsidRDefault="00813E70" w:rsidP="00802A14">
      <w:pPr>
        <w:tabs>
          <w:tab w:val="left" w:pos="851"/>
        </w:tabs>
        <w:suppressAutoHyphens/>
        <w:ind w:firstLine="709"/>
        <w:jc w:val="both"/>
      </w:pPr>
      <w:r w:rsidRPr="0077656F">
        <w:t>5</w:t>
      </w:r>
      <w:r w:rsidR="00C52B23" w:rsidRPr="0077656F">
        <w:t>1</w:t>
      </w:r>
      <w:r w:rsidR="0093285B" w:rsidRPr="0077656F">
        <w:t>.10</w:t>
      </w:r>
      <w:r w:rsidRPr="0077656F">
        <w:t>. yra ilgalai</w:t>
      </w:r>
      <w:r w:rsidR="0093285B" w:rsidRPr="0077656F">
        <w:t>kio materialiojo turto, įsigyto</w:t>
      </w:r>
      <w:r w:rsidRPr="0077656F">
        <w:t xml:space="preserve"> Priemonei skirtomis lėšomis, savininkai. Šis turtas naudojamas </w:t>
      </w:r>
      <w:r w:rsidRPr="0077656F">
        <w:rPr>
          <w:rFonts w:eastAsia="SimSun;宋体"/>
          <w:color w:val="00000A"/>
          <w:lang w:eastAsia="zh-CN" w:bidi="hi-IN"/>
        </w:rPr>
        <w:t xml:space="preserve">socialiniams bendruomenės narių (gyventojų) poreikiams </w:t>
      </w:r>
      <w:r w:rsidRPr="0077656F">
        <w:t xml:space="preserve">tenkinti. </w:t>
      </w:r>
    </w:p>
    <w:p w14:paraId="43856D3C" w14:textId="77777777" w:rsidR="00813E70" w:rsidRPr="0077656F" w:rsidRDefault="00813E70" w:rsidP="00813E70">
      <w:pPr>
        <w:tabs>
          <w:tab w:val="left" w:pos="851"/>
        </w:tabs>
        <w:suppressAutoHyphens/>
        <w:jc w:val="center"/>
      </w:pPr>
    </w:p>
    <w:p w14:paraId="70BC71FB" w14:textId="77777777" w:rsidR="00813E70" w:rsidRPr="0077656F" w:rsidRDefault="00813E70" w:rsidP="00813E70">
      <w:pPr>
        <w:tabs>
          <w:tab w:val="left" w:pos="851"/>
        </w:tabs>
        <w:suppressAutoHyphens/>
        <w:jc w:val="center"/>
        <w:rPr>
          <w:rFonts w:eastAsia="SimSun;宋体"/>
          <w:b/>
          <w:color w:val="00000A"/>
          <w:lang w:eastAsia="zh-CN" w:bidi="hi-IN"/>
        </w:rPr>
      </w:pPr>
      <w:r w:rsidRPr="0077656F">
        <w:rPr>
          <w:rFonts w:eastAsia="SimSun;宋体"/>
          <w:b/>
          <w:color w:val="00000A"/>
          <w:lang w:eastAsia="zh-CN" w:bidi="hi-IN"/>
        </w:rPr>
        <w:t>VII SKYRIUS</w:t>
      </w:r>
    </w:p>
    <w:p w14:paraId="086DAC90" w14:textId="77777777" w:rsidR="00813E70" w:rsidRPr="0077656F" w:rsidRDefault="00813E70" w:rsidP="00813E70">
      <w:pPr>
        <w:tabs>
          <w:tab w:val="left" w:pos="851"/>
        </w:tabs>
        <w:suppressAutoHyphens/>
        <w:jc w:val="center"/>
        <w:rPr>
          <w:rFonts w:eastAsia="SimSun;宋体"/>
          <w:b/>
          <w:color w:val="00000A"/>
          <w:lang w:eastAsia="zh-CN" w:bidi="hi-IN"/>
        </w:rPr>
      </w:pPr>
      <w:r w:rsidRPr="0077656F">
        <w:rPr>
          <w:rFonts w:eastAsia="SimSun;宋体"/>
          <w:b/>
          <w:color w:val="00000A"/>
          <w:lang w:eastAsia="zh-CN" w:bidi="hi-IN"/>
        </w:rPr>
        <w:t xml:space="preserve">VEIKLŲ FINANSAVIMAS IR KONTROLĖ </w:t>
      </w:r>
    </w:p>
    <w:p w14:paraId="7281C5E2" w14:textId="77777777" w:rsidR="00813E70" w:rsidRPr="0077656F" w:rsidRDefault="00813E70" w:rsidP="00813E70">
      <w:pPr>
        <w:tabs>
          <w:tab w:val="left" w:pos="851"/>
        </w:tabs>
        <w:suppressAutoHyphens/>
        <w:jc w:val="center"/>
        <w:rPr>
          <w:rFonts w:eastAsia="SimSun;宋体"/>
          <w:b/>
          <w:color w:val="00000A"/>
          <w:lang w:eastAsia="zh-CN" w:bidi="hi-IN"/>
        </w:rPr>
      </w:pPr>
    </w:p>
    <w:p w14:paraId="77916A6E"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w:t>
      </w:r>
      <w:r w:rsidR="00C52B23" w:rsidRPr="0077656F">
        <w:rPr>
          <w:rFonts w:eastAsia="SimSun;宋体"/>
          <w:color w:val="00000A"/>
          <w:lang w:eastAsia="zh-CN" w:bidi="hi-IN"/>
        </w:rPr>
        <w:t>2</w:t>
      </w:r>
      <w:r w:rsidRPr="0077656F">
        <w:rPr>
          <w:rFonts w:eastAsia="SimSun;宋体"/>
          <w:color w:val="00000A"/>
          <w:lang w:eastAsia="zh-CN" w:bidi="hi-IN"/>
        </w:rPr>
        <w:t>. Finansuojant projektus, tinkamomis finansuoti išlaidomis laikomos:</w:t>
      </w:r>
    </w:p>
    <w:p w14:paraId="20ACFD91" w14:textId="77777777" w:rsidR="00813E70" w:rsidRPr="0077656F" w:rsidRDefault="00813E70" w:rsidP="00802A14">
      <w:pPr>
        <w:suppressAutoHyphens/>
        <w:ind w:firstLine="709"/>
        <w:jc w:val="both"/>
        <w:rPr>
          <w:rFonts w:eastAsia="Calibri"/>
          <w:color w:val="000000"/>
          <w:lang w:eastAsia="lt-LT"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0"/>
          <w:lang w:eastAsia="lt-LT" w:bidi="hi-IN"/>
        </w:rPr>
        <w:t>.1. projekto administravimo išlaidos (ne daugiau kaip 30 proc. projektui skirtų lėšų):</w:t>
      </w:r>
    </w:p>
    <w:p w14:paraId="2788640A" w14:textId="77777777" w:rsidR="00813E70" w:rsidRPr="0077656F" w:rsidRDefault="00813E70" w:rsidP="00802A14">
      <w:pPr>
        <w:suppressAutoHyphens/>
        <w:ind w:firstLine="709"/>
        <w:jc w:val="both"/>
        <w:rPr>
          <w:rFonts w:eastAsia="Calibri"/>
          <w:color w:val="000000"/>
          <w:lang w:eastAsia="lt-LT"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0"/>
          <w:lang w:eastAsia="lt-LT" w:bidi="hi-IN"/>
        </w:rPr>
        <w:t>.1.1. projekto vadovo darbo užmokestis, įskaitant gyventojų pajamų mokestį ir socialinio draudimo įmokas bei įmokas į Garantinį fondą;</w:t>
      </w:r>
    </w:p>
    <w:p w14:paraId="3672AE99" w14:textId="77777777" w:rsidR="00813E70" w:rsidRPr="0077656F" w:rsidRDefault="00813E70" w:rsidP="00802A14">
      <w:pPr>
        <w:suppressAutoHyphens/>
        <w:ind w:firstLine="709"/>
        <w:jc w:val="both"/>
        <w:rPr>
          <w:rFonts w:eastAsia="Calibri"/>
          <w:color w:val="000000"/>
          <w:lang w:eastAsia="lt-LT"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0"/>
          <w:lang w:eastAsia="lt-LT" w:bidi="hi-IN"/>
        </w:rPr>
        <w:t>.1.2. asmens, tvarkančio buhalterinę apskaitą, darbo užmokestis, įskaitant gyventojų pajamų mokestį ir socialinio draudimo įmokas bei įmokas į Garantinį fondą (kai paslauga nėra perkama iš buhalterinės apskaitos paslaugas teikiančios įmonės (įstaigos) ar buhalterinės apskaitos paslaugas savarankiškai teikiančio asmens);</w:t>
      </w:r>
    </w:p>
    <w:p w14:paraId="68A0EAB0" w14:textId="77777777" w:rsidR="00813E70" w:rsidRPr="0077656F" w:rsidRDefault="00813E70" w:rsidP="00802A14">
      <w:pPr>
        <w:tabs>
          <w:tab w:val="left" w:pos="851"/>
        </w:tabs>
        <w:suppressAutoHyphens/>
        <w:ind w:firstLine="709"/>
        <w:jc w:val="both"/>
        <w:rPr>
          <w:rFonts w:eastAsia="Calibri"/>
          <w:color w:val="00000A"/>
          <w:lang w:eastAsia="lt-LT"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0"/>
          <w:lang w:eastAsia="lt-LT" w:bidi="hi-IN"/>
        </w:rPr>
        <w:t>.1.3. atlyginimas už buhalterinės apskaitos paslaugas (kai paslauga perkama iš buhalterinės apskaitos paslaugas teikiančios įmonės (įstaigos) ar buhalterinės apskaitos paslaugas savarankiškai teikiančio asmens);</w:t>
      </w:r>
      <w:r w:rsidRPr="0077656F">
        <w:rPr>
          <w:rFonts w:eastAsia="Calibri"/>
          <w:color w:val="00000A"/>
          <w:lang w:eastAsia="lt-LT" w:bidi="hi-IN"/>
        </w:rPr>
        <w:t xml:space="preserve"> </w:t>
      </w:r>
    </w:p>
    <w:p w14:paraId="00584A3E" w14:textId="77777777" w:rsidR="00813E70" w:rsidRPr="0077656F" w:rsidRDefault="00813E70" w:rsidP="00802A14">
      <w:pPr>
        <w:suppressAutoHyphens/>
        <w:ind w:firstLine="709"/>
        <w:jc w:val="both"/>
        <w:rPr>
          <w:rFonts w:eastAsia="Calibri"/>
          <w:color w:val="000000"/>
          <w:lang w:eastAsia="lt-LT" w:bidi="hi-IN"/>
        </w:rPr>
      </w:pPr>
      <w:r w:rsidRPr="0077656F">
        <w:rPr>
          <w:rFonts w:eastAsia="Calibri"/>
          <w:color w:val="00000A"/>
          <w:lang w:eastAsia="lt-LT" w:bidi="hi-IN"/>
        </w:rPr>
        <w:t>5</w:t>
      </w:r>
      <w:r w:rsidR="00C52B23" w:rsidRPr="0077656F">
        <w:rPr>
          <w:rFonts w:eastAsia="Calibri"/>
          <w:color w:val="00000A"/>
          <w:lang w:eastAsia="lt-LT" w:bidi="hi-IN"/>
        </w:rPr>
        <w:t>2</w:t>
      </w:r>
      <w:r w:rsidRPr="0077656F">
        <w:rPr>
          <w:rFonts w:eastAsia="Calibri"/>
          <w:color w:val="00000A"/>
          <w:lang w:eastAsia="lt-LT" w:bidi="hi-IN"/>
        </w:rPr>
        <w:t>.1.4. ryšio paslaugų (interneto, fiksuotojo ir (ar) mobiliojo ryšio (neviršijant 15 Eur vienam projekto vadovui, vykdytojui ar už buhalterinę apskaitą atsakingam asmeniui per mėnesį), pašto išlaidos;</w:t>
      </w:r>
      <w:r w:rsidRPr="0077656F">
        <w:rPr>
          <w:rFonts w:eastAsia="Calibri"/>
          <w:color w:val="000000"/>
          <w:lang w:eastAsia="lt-LT" w:bidi="hi-IN"/>
        </w:rPr>
        <w:t xml:space="preserve"> </w:t>
      </w:r>
    </w:p>
    <w:p w14:paraId="5624DA01" w14:textId="77777777" w:rsidR="00813E70" w:rsidRPr="0077656F" w:rsidRDefault="00813E70" w:rsidP="00802A14">
      <w:pPr>
        <w:suppressAutoHyphens/>
        <w:ind w:firstLine="709"/>
        <w:jc w:val="both"/>
        <w:rPr>
          <w:rFonts w:eastAsia="Calibri"/>
          <w:color w:val="000000"/>
          <w:lang w:eastAsia="lt-LT"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0"/>
          <w:lang w:eastAsia="lt-LT" w:bidi="hi-IN"/>
        </w:rPr>
        <w:t>.1.5. patalpų projektui vykdyti nuoma ir (ar) komunalinių paslaugų išlaidos (šildymo, elektros energijos tiekimo, vandentiekio, nuotekų šalinimo paslaugoms apmokėti);</w:t>
      </w:r>
    </w:p>
    <w:p w14:paraId="5ECC3C05" w14:textId="77777777" w:rsidR="00813E70" w:rsidRPr="0077656F" w:rsidRDefault="00813E70" w:rsidP="00802A14">
      <w:pPr>
        <w:suppressAutoHyphens/>
        <w:ind w:firstLine="709"/>
        <w:jc w:val="both"/>
        <w:rPr>
          <w:rFonts w:eastAsia="Calibri"/>
          <w:color w:val="000000"/>
          <w:lang w:eastAsia="lt-LT"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0"/>
          <w:lang w:eastAsia="lt-LT" w:bidi="hi-IN"/>
        </w:rPr>
        <w:t>.2. projekto įgyvendinimo išlaidos:</w:t>
      </w:r>
    </w:p>
    <w:p w14:paraId="5C276401" w14:textId="77777777" w:rsidR="00813E70" w:rsidRPr="0077656F" w:rsidRDefault="00813E70" w:rsidP="00802A14">
      <w:pPr>
        <w:suppressAutoHyphens/>
        <w:ind w:firstLine="709"/>
        <w:jc w:val="both"/>
        <w:rPr>
          <w:rFonts w:eastAsia="Calibri"/>
          <w:color w:val="000000"/>
          <w:lang w:eastAsia="lt-LT"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0"/>
          <w:lang w:eastAsia="lt-LT" w:bidi="hi-IN"/>
        </w:rPr>
        <w:t>.2.1. Projekto vykdytojo (-ų) darbo užmokestis, įskaitant gyventojų pajamų mokestį ir socialinio draudimo įmokas bei įmokas į Garantinį fondą;</w:t>
      </w:r>
    </w:p>
    <w:p w14:paraId="6E34728C" w14:textId="77777777" w:rsidR="00813E70" w:rsidRPr="0077656F" w:rsidRDefault="00813E70" w:rsidP="00802A14">
      <w:pPr>
        <w:tabs>
          <w:tab w:val="left" w:pos="851"/>
          <w:tab w:val="left" w:pos="1418"/>
        </w:tabs>
        <w:suppressAutoHyphens/>
        <w:ind w:firstLine="709"/>
        <w:jc w:val="both"/>
        <w:rPr>
          <w:rFonts w:eastAsia="Calibri"/>
          <w:color w:val="00000A"/>
          <w:lang w:eastAsia="lt-LT"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A"/>
          <w:lang w:eastAsia="lt-LT" w:bidi="hi-IN"/>
        </w:rPr>
        <w:t>.2.2. komandiruočių (išskyrus tarptautines) išlaidos (kelionių bilietai, apgyvendinimas, dienpinigiai ir kt.) projekto vadovui, vykdytojui (-ams) ir (ar) už buhalterinę apskaitą atsakingam asmeniui;</w:t>
      </w:r>
    </w:p>
    <w:p w14:paraId="6D1B4C2F" w14:textId="77777777" w:rsidR="00813E70" w:rsidRPr="0077656F" w:rsidRDefault="00813E70" w:rsidP="00802A14">
      <w:pPr>
        <w:tabs>
          <w:tab w:val="left" w:pos="851"/>
          <w:tab w:val="left" w:pos="1418"/>
        </w:tabs>
        <w:suppressAutoHyphens/>
        <w:ind w:firstLine="709"/>
        <w:jc w:val="both"/>
        <w:rPr>
          <w:rFonts w:eastAsia="Calibri"/>
          <w:color w:val="00000A"/>
          <w:lang w:eastAsia="lt-LT"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A"/>
          <w:lang w:eastAsia="lt-LT" w:bidi="hi-IN"/>
        </w:rPr>
        <w:t>.2.3. išlaidos paslaugoms:</w:t>
      </w:r>
    </w:p>
    <w:p w14:paraId="4B46937F" w14:textId="77777777" w:rsidR="00813E70" w:rsidRPr="0077656F" w:rsidRDefault="00813E70" w:rsidP="00802A14">
      <w:pPr>
        <w:tabs>
          <w:tab w:val="left" w:pos="851"/>
          <w:tab w:val="left" w:pos="1418"/>
        </w:tabs>
        <w:suppressAutoHyphens/>
        <w:ind w:firstLine="709"/>
        <w:jc w:val="both"/>
        <w:rPr>
          <w:rFonts w:ascii="Liberation Serif;Times New Roma" w:eastAsia="SimSun;宋体" w:hAnsi="Liberation Serif;Times New Roma" w:cs="Mangal"/>
          <w:color w:val="00000A"/>
          <w:lang w:eastAsia="zh-CN"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A"/>
          <w:lang w:eastAsia="lt-LT" w:bidi="hi-IN"/>
        </w:rPr>
        <w:t>.2.3.1. teikiamoms pagal atlygintinų paslaugų, autorines sutartis (ne daugiau kaip 25 Eur už 1 val.);</w:t>
      </w:r>
    </w:p>
    <w:p w14:paraId="6D9542AE" w14:textId="77777777" w:rsidR="00813E70" w:rsidRPr="0077656F" w:rsidRDefault="00813E70" w:rsidP="00802A14">
      <w:pPr>
        <w:tabs>
          <w:tab w:val="left" w:pos="851"/>
          <w:tab w:val="left" w:pos="1418"/>
        </w:tabs>
        <w:suppressAutoHyphens/>
        <w:ind w:firstLine="709"/>
        <w:jc w:val="both"/>
        <w:rPr>
          <w:rFonts w:ascii="Liberation Serif;Times New Roma" w:eastAsia="SimSun;宋体" w:hAnsi="Liberation Serif;Times New Roma" w:cs="Mangal"/>
          <w:color w:val="00000A"/>
          <w:lang w:eastAsia="zh-CN"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A"/>
          <w:lang w:eastAsia="lt-LT" w:bidi="hi-IN"/>
        </w:rPr>
        <w:t>.2.3.2. maitinimo paslaugoms (ne daugiau kaip 8 Eur 1 asmeniui per dieną);</w:t>
      </w:r>
    </w:p>
    <w:p w14:paraId="122BFB5C" w14:textId="77777777" w:rsidR="00813E70" w:rsidRPr="0077656F" w:rsidRDefault="00813E70" w:rsidP="00802A14">
      <w:pPr>
        <w:tabs>
          <w:tab w:val="left" w:pos="851"/>
          <w:tab w:val="left" w:pos="1418"/>
        </w:tabs>
        <w:suppressAutoHyphens/>
        <w:ind w:firstLine="709"/>
        <w:jc w:val="both"/>
        <w:rPr>
          <w:rFonts w:eastAsia="Calibri"/>
          <w:color w:val="00000A"/>
          <w:lang w:eastAsia="lt-LT"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0"/>
          <w:lang w:eastAsia="lt-LT" w:bidi="hi-IN"/>
        </w:rPr>
        <w:t>.</w:t>
      </w:r>
      <w:r w:rsidRPr="0077656F">
        <w:rPr>
          <w:rFonts w:eastAsia="Calibri"/>
          <w:color w:val="00000A"/>
          <w:lang w:eastAsia="lt-LT" w:bidi="hi-IN"/>
        </w:rPr>
        <w:t>2.3.3. projekto sklaidos ir viešinimo paslaugoms;</w:t>
      </w:r>
    </w:p>
    <w:p w14:paraId="3C56AC7F" w14:textId="77777777" w:rsidR="00813E70" w:rsidRPr="0077656F" w:rsidRDefault="00813E70" w:rsidP="00802A14">
      <w:pPr>
        <w:tabs>
          <w:tab w:val="left" w:pos="851"/>
          <w:tab w:val="left" w:pos="1418"/>
        </w:tabs>
        <w:suppressAutoHyphens/>
        <w:ind w:firstLine="709"/>
        <w:jc w:val="both"/>
        <w:rPr>
          <w:rFonts w:eastAsia="Calibri"/>
          <w:color w:val="00000A"/>
          <w:lang w:eastAsia="lt-LT"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A"/>
          <w:lang w:eastAsia="lt-LT" w:bidi="hi-IN"/>
        </w:rPr>
        <w:t>.2.3.4. transporto paslaugoms (pvz.: kelionės bilietams, nuomai ir kt.);</w:t>
      </w:r>
    </w:p>
    <w:p w14:paraId="64246731" w14:textId="77777777" w:rsidR="00813E70" w:rsidRPr="0077656F" w:rsidRDefault="00813E70" w:rsidP="00802A14">
      <w:pPr>
        <w:tabs>
          <w:tab w:val="left" w:pos="851"/>
          <w:tab w:val="left" w:pos="1418"/>
        </w:tabs>
        <w:suppressAutoHyphens/>
        <w:ind w:firstLine="709"/>
        <w:jc w:val="both"/>
        <w:rPr>
          <w:rFonts w:eastAsia="Calibri"/>
          <w:color w:val="00000A"/>
          <w:lang w:eastAsia="lt-LT"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A"/>
          <w:lang w:eastAsia="lt-LT" w:bidi="hi-IN"/>
        </w:rPr>
        <w:t xml:space="preserve">.2.3.5. kitoms paslaugoms, kurios yra būtinos siekiant įgyvendinti numatytas veiklas, bet nepriskiriamoms prie Aprašo </w:t>
      </w:r>
      <w:r w:rsidRPr="00AC1D36">
        <w:rPr>
          <w:rFonts w:eastAsia="Calibri"/>
          <w:color w:val="00000A"/>
          <w:lang w:eastAsia="lt-LT" w:bidi="hi-IN"/>
        </w:rPr>
        <w:t>5</w:t>
      </w:r>
      <w:r w:rsidR="00777055" w:rsidRPr="00AC1D36">
        <w:rPr>
          <w:rFonts w:eastAsia="Calibri"/>
          <w:color w:val="00000A"/>
          <w:lang w:eastAsia="lt-LT" w:bidi="hi-IN"/>
        </w:rPr>
        <w:t>2</w:t>
      </w:r>
      <w:r w:rsidRPr="00AC1D36">
        <w:rPr>
          <w:rFonts w:eastAsia="Calibri"/>
          <w:color w:val="00000A"/>
          <w:lang w:eastAsia="lt-LT" w:bidi="hi-IN"/>
        </w:rPr>
        <w:t>.2.3.1–5</w:t>
      </w:r>
      <w:r w:rsidR="00777055" w:rsidRPr="00AC1D36">
        <w:rPr>
          <w:rFonts w:eastAsia="Calibri"/>
          <w:color w:val="00000A"/>
          <w:lang w:eastAsia="lt-LT" w:bidi="hi-IN"/>
        </w:rPr>
        <w:t>2</w:t>
      </w:r>
      <w:r w:rsidRPr="00AC1D36">
        <w:rPr>
          <w:rFonts w:eastAsia="Calibri"/>
          <w:color w:val="00000A"/>
          <w:lang w:eastAsia="lt-LT" w:bidi="hi-IN"/>
        </w:rPr>
        <w:t>.2.3.4</w:t>
      </w:r>
      <w:r w:rsidRPr="0077656F">
        <w:rPr>
          <w:rFonts w:eastAsia="Calibri"/>
          <w:color w:val="00000A"/>
          <w:lang w:eastAsia="lt-LT" w:bidi="hi-IN"/>
        </w:rPr>
        <w:t xml:space="preserve"> papunkčiuose išvardytų paslaugų rūšių;</w:t>
      </w:r>
    </w:p>
    <w:p w14:paraId="6397A195" w14:textId="77777777" w:rsidR="00813E70" w:rsidRPr="0077656F" w:rsidRDefault="00813E70" w:rsidP="00802A14">
      <w:pPr>
        <w:tabs>
          <w:tab w:val="left" w:pos="851"/>
        </w:tabs>
        <w:suppressAutoHyphens/>
        <w:ind w:firstLine="709"/>
        <w:jc w:val="both"/>
        <w:rPr>
          <w:rFonts w:eastAsia="Calibri"/>
          <w:color w:val="00000A"/>
          <w:lang w:eastAsia="lt-LT"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A"/>
          <w:lang w:eastAsia="lt-LT" w:bidi="hi-IN"/>
        </w:rPr>
        <w:t>.2.4. reikalingoms prekėms, tiesiogiai susijusioms su projekto įgyvendinimo veikla, įsigyti;</w:t>
      </w:r>
    </w:p>
    <w:p w14:paraId="4B1EC8B7" w14:textId="77777777" w:rsidR="00813E70" w:rsidRPr="0077656F" w:rsidRDefault="00813E70" w:rsidP="00802A14">
      <w:pPr>
        <w:suppressAutoHyphens/>
        <w:ind w:firstLine="709"/>
        <w:jc w:val="both"/>
        <w:rPr>
          <w:rFonts w:eastAsia="Calibri"/>
          <w:color w:val="00000A"/>
          <w:lang w:eastAsia="lt-LT"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A"/>
          <w:lang w:eastAsia="lt-LT" w:bidi="hi-IN"/>
        </w:rPr>
        <w:t>.2.5. transportui išlaikyti (pvz., degalams);</w:t>
      </w:r>
    </w:p>
    <w:p w14:paraId="7706EA6C" w14:textId="77777777" w:rsidR="00813E70" w:rsidRPr="0077656F" w:rsidRDefault="00813E70" w:rsidP="00802A14">
      <w:pPr>
        <w:suppressAutoHyphens/>
        <w:ind w:firstLine="709"/>
        <w:jc w:val="both"/>
        <w:rPr>
          <w:rFonts w:eastAsia="Calibri"/>
          <w:color w:val="00000A"/>
          <w:lang w:eastAsia="lt-LT"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A"/>
          <w:lang w:eastAsia="lt-LT" w:bidi="hi-IN"/>
        </w:rPr>
        <w:t>.2.6. išlaidos savanoriškai veiklai organizuoti Lietuvos Respublikos savanoriškos veiklos įstatyme nustatyta tvarka;</w:t>
      </w:r>
    </w:p>
    <w:p w14:paraId="5F5C182F" w14:textId="77777777" w:rsidR="00813E70" w:rsidRPr="0077656F" w:rsidRDefault="00813E70" w:rsidP="00802A14">
      <w:pPr>
        <w:tabs>
          <w:tab w:val="left" w:pos="851"/>
        </w:tabs>
        <w:suppressAutoHyphens/>
        <w:ind w:firstLine="709"/>
        <w:jc w:val="both"/>
        <w:rPr>
          <w:rFonts w:eastAsia="Calibri"/>
          <w:color w:val="00000A"/>
          <w:lang w:eastAsia="lt-LT"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A"/>
          <w:lang w:eastAsia="lt-LT" w:bidi="hi-IN"/>
        </w:rPr>
        <w:t>.2.7. bankų, kitų kredito ar mokėjimo įstaigų suteiktų paslaugų už lėšų pervedimą mokesčia</w:t>
      </w:r>
      <w:r w:rsidR="00FB3495" w:rsidRPr="0077656F">
        <w:rPr>
          <w:rFonts w:eastAsia="Calibri"/>
          <w:color w:val="00000A"/>
          <w:lang w:eastAsia="lt-LT" w:bidi="hi-IN"/>
        </w:rPr>
        <w:t>ms</w:t>
      </w:r>
      <w:r w:rsidRPr="0077656F">
        <w:rPr>
          <w:rFonts w:eastAsia="Calibri"/>
          <w:color w:val="00000A"/>
          <w:lang w:eastAsia="lt-LT" w:bidi="hi-IN"/>
        </w:rPr>
        <w:t>;</w:t>
      </w:r>
    </w:p>
    <w:p w14:paraId="6B18B317" w14:textId="77777777" w:rsidR="00813E70" w:rsidRPr="0077656F" w:rsidRDefault="00813E70" w:rsidP="00802A14">
      <w:pPr>
        <w:suppressAutoHyphens/>
        <w:ind w:firstLine="709"/>
        <w:jc w:val="both"/>
        <w:rPr>
          <w:rFonts w:eastAsia="SimSun;宋体"/>
          <w:color w:val="00000A"/>
          <w:lang w:eastAsia="zh-CN"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A"/>
          <w:lang w:eastAsia="zh-CN" w:bidi="hi-IN"/>
        </w:rPr>
        <w:t>.2.8.</w:t>
      </w:r>
      <w:r w:rsidRPr="0077656F">
        <w:rPr>
          <w:rFonts w:eastAsia="Calibri"/>
          <w:color w:val="000000"/>
          <w:lang w:eastAsia="lt-LT" w:bidi="hi-IN"/>
        </w:rPr>
        <w:t xml:space="preserve"> </w:t>
      </w:r>
      <w:r w:rsidRPr="0077656F">
        <w:rPr>
          <w:rFonts w:eastAsia="Calibri"/>
          <w:color w:val="000000"/>
          <w:lang w:eastAsia="zh-CN" w:bidi="hi-IN"/>
        </w:rPr>
        <w:t xml:space="preserve">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Aprašo 10.6 papunktyje nurodytą veiklą. </w:t>
      </w:r>
      <w:r w:rsidRPr="0077656F">
        <w:rPr>
          <w:rFonts w:eastAsia="Calibri"/>
          <w:color w:val="000000"/>
          <w:lang w:eastAsia="lt-LT" w:bidi="hi-IN"/>
        </w:rPr>
        <w:t xml:space="preserve">Išlaidos, skirtos ilgalaikiam materialiajam turtui įsigyti, gali sudaryti ne daugiau kaip 20 proc. </w:t>
      </w:r>
      <w:r w:rsidRPr="0077656F">
        <w:rPr>
          <w:rFonts w:eastAsia="Calibri"/>
          <w:bCs/>
          <w:color w:val="000000"/>
          <w:lang w:eastAsia="lt-LT" w:bidi="hi-IN"/>
        </w:rPr>
        <w:t>projektui skirtų lėšų</w:t>
      </w:r>
      <w:r w:rsidRPr="0077656F">
        <w:rPr>
          <w:rFonts w:eastAsia="Calibri"/>
          <w:color w:val="000000"/>
          <w:lang w:eastAsia="lt-LT" w:bidi="hi-IN"/>
        </w:rPr>
        <w:t>;</w:t>
      </w:r>
    </w:p>
    <w:p w14:paraId="2D9B6867" w14:textId="77777777" w:rsidR="00813E70" w:rsidRPr="0077656F" w:rsidRDefault="00813E70" w:rsidP="00802A14">
      <w:pPr>
        <w:suppressAutoHyphens/>
        <w:ind w:firstLine="709"/>
        <w:jc w:val="both"/>
        <w:rPr>
          <w:rFonts w:eastAsia="SimSun;宋体"/>
          <w:color w:val="00000A"/>
          <w:lang w:eastAsia="zh-CN" w:bidi="hi-IN"/>
        </w:rPr>
      </w:pPr>
      <w:r w:rsidRPr="0077656F">
        <w:rPr>
          <w:rFonts w:eastAsia="Calibri"/>
          <w:color w:val="000000"/>
          <w:lang w:eastAsia="lt-LT" w:bidi="hi-IN"/>
        </w:rPr>
        <w:t>5</w:t>
      </w:r>
      <w:r w:rsidR="00C52B23" w:rsidRPr="0077656F">
        <w:rPr>
          <w:rFonts w:eastAsia="Calibri"/>
          <w:color w:val="000000"/>
          <w:lang w:eastAsia="lt-LT" w:bidi="hi-IN"/>
        </w:rPr>
        <w:t>2</w:t>
      </w:r>
      <w:r w:rsidRPr="0077656F">
        <w:rPr>
          <w:rFonts w:eastAsia="Calibri"/>
          <w:color w:val="00000A"/>
          <w:lang w:eastAsia="zh-CN" w:bidi="hi-IN"/>
        </w:rPr>
        <w:t>.3. išlaidos pripažįstamos tinkamomis finansuoti, jei jos patirtos ne anksčiau kaip nuo Projekto įgyvendinimo sutarties pasirašymo dienos iki einamųjų metų gruodžio 25 d.</w:t>
      </w:r>
    </w:p>
    <w:p w14:paraId="3E00F263"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w:t>
      </w:r>
      <w:r w:rsidR="00C52B23" w:rsidRPr="0077656F">
        <w:rPr>
          <w:rFonts w:eastAsia="SimSun;宋体"/>
          <w:color w:val="00000A"/>
          <w:lang w:eastAsia="zh-CN" w:bidi="hi-IN"/>
        </w:rPr>
        <w:t>3</w:t>
      </w:r>
      <w:r w:rsidRPr="0077656F">
        <w:rPr>
          <w:rFonts w:eastAsia="SimSun;宋体"/>
          <w:color w:val="00000A"/>
          <w:lang w:eastAsia="zh-CN" w:bidi="hi-IN"/>
        </w:rPr>
        <w:t>. Projektų vykdytojai valstybės biudžeto lėšų negali naudoti:</w:t>
      </w:r>
    </w:p>
    <w:p w14:paraId="455F97EE" w14:textId="77777777" w:rsidR="00813E70" w:rsidRPr="0077656F" w:rsidRDefault="00C52B23"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w:t>
      </w:r>
      <w:r w:rsidR="00813E70" w:rsidRPr="0077656F">
        <w:rPr>
          <w:rFonts w:eastAsia="SimSun;宋体"/>
          <w:color w:val="00000A"/>
          <w:lang w:eastAsia="zh-CN" w:bidi="hi-IN"/>
        </w:rPr>
        <w:t>1. įsiskolinimams dengti;</w:t>
      </w:r>
    </w:p>
    <w:p w14:paraId="7F5468BD"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w:t>
      </w:r>
      <w:r w:rsidR="00C52B23" w:rsidRPr="0077656F">
        <w:rPr>
          <w:rFonts w:eastAsia="SimSun;宋体"/>
          <w:color w:val="00000A"/>
          <w:lang w:eastAsia="zh-CN" w:bidi="hi-IN"/>
        </w:rPr>
        <w:t>3</w:t>
      </w:r>
      <w:r w:rsidRPr="0077656F">
        <w:rPr>
          <w:rFonts w:eastAsia="SimSun;宋体"/>
          <w:color w:val="00000A"/>
          <w:lang w:eastAsia="zh-CN" w:bidi="hi-IN"/>
        </w:rPr>
        <w:t>.2. investiciniams projektams rengti ir įgyvendinti;</w:t>
      </w:r>
    </w:p>
    <w:p w14:paraId="64430E59"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w:t>
      </w:r>
      <w:r w:rsidR="00C52B23" w:rsidRPr="0077656F">
        <w:rPr>
          <w:rFonts w:eastAsia="SimSun;宋体"/>
          <w:color w:val="00000A"/>
          <w:lang w:eastAsia="zh-CN" w:bidi="hi-IN"/>
        </w:rPr>
        <w:t>3</w:t>
      </w:r>
      <w:r w:rsidRPr="0077656F">
        <w:rPr>
          <w:rFonts w:eastAsia="SimSun;宋体"/>
          <w:color w:val="00000A"/>
          <w:lang w:eastAsia="zh-CN" w:bidi="hi-IN"/>
        </w:rPr>
        <w:t xml:space="preserve">.3. </w:t>
      </w:r>
      <w:r w:rsidRPr="0077656F">
        <w:rPr>
          <w:rFonts w:eastAsia="SimSun;宋体"/>
          <w:color w:val="00000A"/>
          <w:lang w:eastAsia="lt-LT" w:bidi="hi-IN"/>
        </w:rPr>
        <w:t>Priemonės</w:t>
      </w:r>
      <w:r w:rsidRPr="0077656F">
        <w:rPr>
          <w:rFonts w:eastAsia="SimSun;宋体"/>
          <w:color w:val="00000A"/>
          <w:lang w:eastAsia="zh-CN" w:bidi="hi-IN"/>
        </w:rPr>
        <w:t xml:space="preserve"> įgyvendinimo išlaidoms, finansuojamoms iš kitų finansavimo šaltinių, apmokėti;</w:t>
      </w:r>
    </w:p>
    <w:p w14:paraId="7B8A578D"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w:t>
      </w:r>
      <w:r w:rsidR="00C52B23" w:rsidRPr="0077656F">
        <w:rPr>
          <w:rFonts w:eastAsia="SimSun;宋体"/>
          <w:color w:val="00000A"/>
          <w:lang w:eastAsia="zh-CN" w:bidi="hi-IN"/>
        </w:rPr>
        <w:t>3</w:t>
      </w:r>
      <w:r w:rsidRPr="0077656F">
        <w:rPr>
          <w:rFonts w:eastAsia="SimSun;宋体"/>
          <w:color w:val="00000A"/>
          <w:lang w:eastAsia="zh-CN" w:bidi="hi-IN"/>
        </w:rPr>
        <w:t>.4. kelionėms į užsienį;</w:t>
      </w:r>
    </w:p>
    <w:p w14:paraId="054DB9A8"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w:t>
      </w:r>
      <w:r w:rsidR="00C52B23" w:rsidRPr="0077656F">
        <w:rPr>
          <w:rFonts w:eastAsia="SimSun;宋体"/>
          <w:color w:val="00000A"/>
          <w:lang w:eastAsia="zh-CN" w:bidi="hi-IN"/>
        </w:rPr>
        <w:t>3</w:t>
      </w:r>
      <w:r w:rsidRPr="0077656F">
        <w:rPr>
          <w:rFonts w:eastAsia="SimSun;宋体"/>
          <w:color w:val="00000A"/>
          <w:lang w:eastAsia="zh-CN" w:bidi="hi-IN"/>
        </w:rPr>
        <w:t>.5. veikloms, kurios:</w:t>
      </w:r>
    </w:p>
    <w:p w14:paraId="11D81835"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w:t>
      </w:r>
      <w:r w:rsidR="00C52B23" w:rsidRPr="0077656F">
        <w:rPr>
          <w:rFonts w:eastAsia="SimSun;宋体"/>
          <w:color w:val="00000A"/>
          <w:lang w:eastAsia="zh-CN" w:bidi="hi-IN"/>
        </w:rPr>
        <w:t>3</w:t>
      </w:r>
      <w:r w:rsidRPr="0077656F">
        <w:rPr>
          <w:rFonts w:eastAsia="SimSun;宋体"/>
          <w:color w:val="00000A"/>
          <w:lang w:eastAsia="zh-CN" w:bidi="hi-IN"/>
        </w:rPr>
        <w:t>.5.1. kelia grėsmę žmonių sveikatai, garbei ir orumui, viešajai tvarkai;</w:t>
      </w:r>
    </w:p>
    <w:p w14:paraId="2A25693F"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w:t>
      </w:r>
      <w:r w:rsidR="00C52B23" w:rsidRPr="0077656F">
        <w:rPr>
          <w:rFonts w:eastAsia="SimSun;宋体"/>
          <w:color w:val="00000A"/>
          <w:lang w:eastAsia="zh-CN" w:bidi="hi-IN"/>
        </w:rPr>
        <w:t>3</w:t>
      </w:r>
      <w:r w:rsidRPr="0077656F">
        <w:rPr>
          <w:rFonts w:eastAsia="SimSun;宋体"/>
          <w:color w:val="00000A"/>
          <w:lang w:eastAsia="zh-CN" w:bidi="hi-IN"/>
        </w:rPr>
        <w:t>.5.2. bet kokiomis formomis, metodais ir būdais išreiškia nepagarbą tautiniams Lietuvos valstybės simboliams;</w:t>
      </w:r>
    </w:p>
    <w:p w14:paraId="78434E01"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w:t>
      </w:r>
      <w:r w:rsidR="00C52B23" w:rsidRPr="0077656F">
        <w:rPr>
          <w:rFonts w:eastAsia="SimSun;宋体"/>
          <w:color w:val="00000A"/>
          <w:lang w:eastAsia="zh-CN" w:bidi="hi-IN"/>
        </w:rPr>
        <w:t>3</w:t>
      </w:r>
      <w:r w:rsidRPr="0077656F">
        <w:rPr>
          <w:rFonts w:eastAsia="SimSun;宋体"/>
          <w:color w:val="00000A"/>
          <w:lang w:eastAsia="zh-CN" w:bidi="hi-IN"/>
        </w:rPr>
        <w:t>.5.3. bet kokiomis formomis, metodais ir būdais populiarina smurtą, prievartą, neapykantą;</w:t>
      </w:r>
    </w:p>
    <w:p w14:paraId="49147E70"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w:t>
      </w:r>
      <w:r w:rsidR="00C52B23" w:rsidRPr="0077656F">
        <w:rPr>
          <w:rFonts w:eastAsia="SimSun;宋体"/>
          <w:color w:val="00000A"/>
          <w:lang w:eastAsia="zh-CN" w:bidi="hi-IN"/>
        </w:rPr>
        <w:t>3</w:t>
      </w:r>
      <w:r w:rsidRPr="0077656F">
        <w:rPr>
          <w:rFonts w:eastAsia="SimSun;宋体"/>
          <w:color w:val="00000A"/>
          <w:lang w:eastAsia="zh-CN" w:bidi="hi-IN"/>
        </w:rPr>
        <w:t>.5.4. bet kokiomis formomis, metodais ir būdais pažeidžia Lietuvos Respublikos Konstituciją, įstatymus ir kitus teisės aktus.</w:t>
      </w:r>
    </w:p>
    <w:p w14:paraId="3243751E"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w:t>
      </w:r>
      <w:r w:rsidR="00C52B23" w:rsidRPr="0077656F">
        <w:rPr>
          <w:rFonts w:eastAsia="SimSun;宋体"/>
          <w:color w:val="00000A"/>
          <w:lang w:eastAsia="zh-CN" w:bidi="hi-IN"/>
        </w:rPr>
        <w:t>4</w:t>
      </w:r>
      <w:r w:rsidRPr="0077656F">
        <w:rPr>
          <w:rFonts w:eastAsia="SimSun;宋体"/>
          <w:color w:val="00000A"/>
          <w:lang w:eastAsia="zh-CN" w:bidi="hi-IN"/>
        </w:rPr>
        <w:t xml:space="preserve">. Visos Projekto vykdytojo įgyvendinamos veiklos turi būti vykdomos tik Lietuvos Respublikos teritorijoje.  </w:t>
      </w:r>
    </w:p>
    <w:p w14:paraId="60F0BEFD"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bCs/>
          <w:color w:val="00000A"/>
          <w:lang w:eastAsia="zh-CN" w:bidi="hi-IN"/>
        </w:rPr>
        <w:t>5</w:t>
      </w:r>
      <w:r w:rsidR="00C52B23" w:rsidRPr="0077656F">
        <w:rPr>
          <w:rFonts w:eastAsia="SimSun;宋体"/>
          <w:bCs/>
          <w:color w:val="00000A"/>
          <w:lang w:eastAsia="zh-CN" w:bidi="hi-IN"/>
        </w:rPr>
        <w:t>5</w:t>
      </w:r>
      <w:r w:rsidRPr="0077656F">
        <w:rPr>
          <w:rFonts w:eastAsia="SimSun;宋体"/>
          <w:bCs/>
          <w:color w:val="00000A"/>
          <w:lang w:eastAsia="zh-CN" w:bidi="hi-IN"/>
        </w:rPr>
        <w:t xml:space="preserve">. Valstybės biudžeto lėšos, pervestos </w:t>
      </w:r>
      <w:r w:rsidR="0005724C" w:rsidRPr="0077656F">
        <w:rPr>
          <w:rFonts w:eastAsia="SimSun;宋体"/>
          <w:bCs/>
          <w:color w:val="00000A"/>
          <w:lang w:eastAsia="zh-CN" w:bidi="hi-IN"/>
        </w:rPr>
        <w:t>Savivaldybei</w:t>
      </w:r>
      <w:r w:rsidRPr="0077656F">
        <w:rPr>
          <w:rFonts w:eastAsia="SimSun;宋体"/>
          <w:bCs/>
          <w:color w:val="00000A"/>
          <w:lang w:eastAsia="zh-CN" w:bidi="hi-IN"/>
        </w:rPr>
        <w:t xml:space="preserve"> Priemonei įgyvendinti, </w:t>
      </w:r>
      <w:r w:rsidRPr="0077656F">
        <w:rPr>
          <w:rFonts w:eastAsia="SimSun;宋体"/>
          <w:color w:val="00000A"/>
          <w:lang w:eastAsia="zh-CN" w:bidi="hi-IN"/>
        </w:rPr>
        <w:t xml:space="preserve">laikomos </w:t>
      </w:r>
      <w:r w:rsidRPr="0077656F">
        <w:rPr>
          <w:rFonts w:eastAsia="SimSun;宋体"/>
          <w:bCs/>
          <w:color w:val="00000A"/>
          <w:lang w:eastAsia="zh-CN" w:bidi="hi-IN"/>
        </w:rPr>
        <w:t xml:space="preserve">banke ar kitoje kredito ar mokėjimo įstaigoje, užtikrinama atskira šių lėšų apskaita nuo kitų toje sąskaitoje esančių lėšų, </w:t>
      </w:r>
      <w:r w:rsidRPr="0077656F">
        <w:rPr>
          <w:rFonts w:eastAsia="SimSun;宋体"/>
          <w:color w:val="00000A"/>
          <w:lang w:eastAsia="zh-CN" w:bidi="hi-IN"/>
        </w:rPr>
        <w:t>užtikrinamas racionalus jų naudojimas.</w:t>
      </w:r>
    </w:p>
    <w:p w14:paraId="0EDBC781" w14:textId="77777777" w:rsidR="00813E70" w:rsidRPr="0077656F" w:rsidRDefault="00813E70" w:rsidP="00802A14">
      <w:pPr>
        <w:tabs>
          <w:tab w:val="left" w:pos="851"/>
        </w:tabs>
        <w:suppressAutoHyphens/>
        <w:ind w:firstLine="709"/>
        <w:jc w:val="both"/>
        <w:rPr>
          <w:rFonts w:eastAsia="SimSun;宋体"/>
          <w:color w:val="00000A"/>
          <w:lang w:eastAsia="zh-CN" w:bidi="hi-IN"/>
        </w:rPr>
      </w:pPr>
      <w:r w:rsidRPr="0077656F">
        <w:rPr>
          <w:rFonts w:eastAsia="SimSun;宋体"/>
          <w:bCs/>
          <w:color w:val="00000A"/>
          <w:lang w:eastAsia="zh-CN" w:bidi="hi-IN"/>
        </w:rPr>
        <w:t>5</w:t>
      </w:r>
      <w:r w:rsidR="00C52B23" w:rsidRPr="0077656F">
        <w:rPr>
          <w:rFonts w:eastAsia="SimSun;宋体"/>
          <w:bCs/>
          <w:color w:val="00000A"/>
          <w:lang w:eastAsia="zh-CN" w:bidi="hi-IN"/>
        </w:rPr>
        <w:t>6</w:t>
      </w:r>
      <w:r w:rsidRPr="0077656F">
        <w:rPr>
          <w:rFonts w:eastAsia="SimSun;宋体"/>
          <w:bCs/>
          <w:color w:val="00000A"/>
          <w:lang w:eastAsia="zh-CN" w:bidi="hi-IN"/>
        </w:rPr>
        <w:t>.</w:t>
      </w:r>
      <w:r w:rsidRPr="0077656F">
        <w:rPr>
          <w:rFonts w:eastAsia="SimSun;宋体"/>
          <w:color w:val="00000A"/>
          <w:lang w:eastAsia="zh-CN" w:bidi="hi-IN"/>
        </w:rPr>
        <w:t xml:space="preserve"> Lėšos privalo būti naudojamos tik Projekto įgyvendinimo sutartyje nurodytai veiklai.</w:t>
      </w:r>
    </w:p>
    <w:p w14:paraId="2081604E"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Projekto vykdytojas turi teisę ne daugiau kaip du kartus nuo Projekto įgyvendinimo sutarties pasirašymo iki einamųjų metų gruodžio 25 d. prašyti pakeisti patvirtintą išlaidų sąmatą, nekeisdamas numatytų vykdyti veiklų. Jei skirtumas tarp planuotų ir faktiškai panaudotų lėšų pagal atskirą išlaidų ekonominę paskirtį neviršija 10 procentų, išlaidų sąmata netikslinama.</w:t>
      </w:r>
    </w:p>
    <w:p w14:paraId="1E584BE8" w14:textId="77777777" w:rsidR="00813E70" w:rsidRPr="0077656F" w:rsidRDefault="00813E70" w:rsidP="00802A14">
      <w:pPr>
        <w:tabs>
          <w:tab w:val="left" w:pos="851"/>
        </w:tabs>
        <w:suppressAutoHyphens/>
        <w:ind w:firstLine="709"/>
        <w:jc w:val="both"/>
      </w:pPr>
      <w:r w:rsidRPr="0077656F">
        <w:rPr>
          <w:lang w:eastAsia="lt-LT"/>
        </w:rPr>
        <w:t>5</w:t>
      </w:r>
      <w:r w:rsidR="00C52B23" w:rsidRPr="0077656F">
        <w:rPr>
          <w:lang w:eastAsia="lt-LT"/>
        </w:rPr>
        <w:t>7</w:t>
      </w:r>
      <w:r w:rsidRPr="0077656F">
        <w:rPr>
          <w:lang w:eastAsia="lt-LT"/>
        </w:rPr>
        <w:t>.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14:paraId="3C64C645" w14:textId="77777777" w:rsidR="00813E70" w:rsidRPr="0077656F" w:rsidRDefault="00813E70" w:rsidP="00802A14">
      <w:pPr>
        <w:ind w:firstLine="709"/>
        <w:jc w:val="both"/>
      </w:pPr>
      <w:r w:rsidRPr="0077656F">
        <w:rPr>
          <w:lang w:eastAsia="lt-LT"/>
        </w:rPr>
        <w:t>5</w:t>
      </w:r>
      <w:r w:rsidR="00C52B23" w:rsidRPr="0077656F">
        <w:rPr>
          <w:lang w:eastAsia="lt-LT"/>
        </w:rPr>
        <w:t>7</w:t>
      </w:r>
      <w:r w:rsidRPr="0077656F">
        <w:rPr>
          <w:lang w:eastAsia="lt-LT"/>
        </w:rPr>
        <w:t>.1. projektui skirtas lėšas naudoja ne pagal tikslinę paskirtį;</w:t>
      </w:r>
    </w:p>
    <w:p w14:paraId="01170762" w14:textId="77777777" w:rsidR="00813E70" w:rsidRPr="0077656F" w:rsidRDefault="00813E70" w:rsidP="00802A14">
      <w:pPr>
        <w:ind w:firstLine="709"/>
        <w:jc w:val="both"/>
      </w:pPr>
      <w:r w:rsidRPr="0077656F">
        <w:rPr>
          <w:lang w:eastAsia="lt-LT"/>
        </w:rPr>
        <w:t>5</w:t>
      </w:r>
      <w:r w:rsidR="00C52B23" w:rsidRPr="0077656F">
        <w:rPr>
          <w:lang w:eastAsia="lt-LT"/>
        </w:rPr>
        <w:t>7</w:t>
      </w:r>
      <w:r w:rsidRPr="0077656F">
        <w:rPr>
          <w:lang w:eastAsia="lt-LT"/>
        </w:rPr>
        <w:t xml:space="preserve">.2. nesuderinęs su </w:t>
      </w:r>
      <w:r w:rsidR="0005724C" w:rsidRPr="0077656F">
        <w:rPr>
          <w:lang w:eastAsia="lt-LT"/>
        </w:rPr>
        <w:t>Savivaldyb</w:t>
      </w:r>
      <w:r w:rsidRPr="0077656F">
        <w:rPr>
          <w:lang w:eastAsia="lt-LT"/>
        </w:rPr>
        <w:t>ės administracija, perduoda projekto įgyvendinimą kitam fiziniam ar juridiniam asmeniui;</w:t>
      </w:r>
    </w:p>
    <w:p w14:paraId="6B82E48F" w14:textId="77777777" w:rsidR="00813E70" w:rsidRPr="0077656F" w:rsidRDefault="00813E70" w:rsidP="00802A14">
      <w:pPr>
        <w:ind w:firstLine="709"/>
        <w:jc w:val="both"/>
      </w:pPr>
      <w:r w:rsidRPr="0077656F">
        <w:rPr>
          <w:lang w:eastAsia="lt-LT"/>
        </w:rPr>
        <w:t>5</w:t>
      </w:r>
      <w:r w:rsidR="00C52B23" w:rsidRPr="0077656F">
        <w:rPr>
          <w:lang w:eastAsia="lt-LT"/>
        </w:rPr>
        <w:t>7</w:t>
      </w:r>
      <w:r w:rsidRPr="0077656F">
        <w:rPr>
          <w:lang w:eastAsia="lt-LT"/>
        </w:rPr>
        <w:t xml:space="preserve">.3. nepateikia </w:t>
      </w:r>
      <w:r w:rsidR="0005724C" w:rsidRPr="0077656F">
        <w:rPr>
          <w:lang w:eastAsia="lt-LT"/>
        </w:rPr>
        <w:t>Savivaldyb</w:t>
      </w:r>
      <w:r w:rsidRPr="0077656F">
        <w:rPr>
          <w:lang w:eastAsia="lt-LT"/>
        </w:rPr>
        <w:t xml:space="preserve">ės administracijai pagal Projekto įgyvendinimo sutartį reikalaujamų pateikti ataskaitų arba per </w:t>
      </w:r>
      <w:r w:rsidR="0005724C" w:rsidRPr="0077656F">
        <w:rPr>
          <w:lang w:eastAsia="lt-LT"/>
        </w:rPr>
        <w:t>Savivaldyb</w:t>
      </w:r>
      <w:r w:rsidRPr="0077656F">
        <w:rPr>
          <w:lang w:eastAsia="lt-LT"/>
        </w:rPr>
        <w:t>ės administracijos nustatytą terminą nepašalina pateiktų ataskaitų trūkumų;</w:t>
      </w:r>
    </w:p>
    <w:p w14:paraId="1787375E" w14:textId="77777777" w:rsidR="00813E70" w:rsidRPr="0077656F" w:rsidRDefault="00813E70" w:rsidP="00802A14">
      <w:pPr>
        <w:ind w:firstLine="709"/>
        <w:jc w:val="both"/>
      </w:pPr>
      <w:r w:rsidRPr="0077656F">
        <w:rPr>
          <w:lang w:eastAsia="lt-LT"/>
        </w:rPr>
        <w:t>5</w:t>
      </w:r>
      <w:r w:rsidR="00C52B23" w:rsidRPr="0077656F">
        <w:rPr>
          <w:lang w:eastAsia="lt-LT"/>
        </w:rPr>
        <w:t>7</w:t>
      </w:r>
      <w:r w:rsidRPr="0077656F">
        <w:rPr>
          <w:lang w:eastAsia="lt-LT"/>
        </w:rPr>
        <w:t xml:space="preserve">.4. nesudaro sąlygų </w:t>
      </w:r>
      <w:r w:rsidR="0005724C" w:rsidRPr="0077656F">
        <w:rPr>
          <w:lang w:eastAsia="lt-LT"/>
        </w:rPr>
        <w:t>Savivaldyb</w:t>
      </w:r>
      <w:r w:rsidRPr="0077656F">
        <w:rPr>
          <w:lang w:eastAsia="lt-LT"/>
        </w:rPr>
        <w:t>ės administracijos atstovams susipažinti su dokumentais, susijusiais su projekto įgyvendinimu ir Projekto įgyvendinimo sutarties vykdymu, kitaip trukdo atlikti projekto vykdymo stebėseną;</w:t>
      </w:r>
    </w:p>
    <w:p w14:paraId="3963C214" w14:textId="77777777" w:rsidR="00813E70" w:rsidRPr="0077656F" w:rsidRDefault="00813E70" w:rsidP="00802A14">
      <w:pPr>
        <w:ind w:firstLine="709"/>
        <w:jc w:val="both"/>
      </w:pPr>
      <w:r w:rsidRPr="0077656F">
        <w:rPr>
          <w:lang w:eastAsia="lt-LT"/>
        </w:rPr>
        <w:t>5</w:t>
      </w:r>
      <w:r w:rsidR="00C52B23" w:rsidRPr="0077656F">
        <w:rPr>
          <w:lang w:eastAsia="lt-LT"/>
        </w:rPr>
        <w:t>7</w:t>
      </w:r>
      <w:r w:rsidRPr="0077656F">
        <w:rPr>
          <w:lang w:eastAsia="lt-LT"/>
        </w:rPr>
        <w:t>.5. paaišk</w:t>
      </w:r>
      <w:r w:rsidR="009F5043">
        <w:rPr>
          <w:lang w:eastAsia="lt-LT"/>
        </w:rPr>
        <w:t>ėja, kad deklaracijoje (Aprašo 4</w:t>
      </w:r>
      <w:r w:rsidRPr="0077656F">
        <w:rPr>
          <w:lang w:eastAsia="lt-LT"/>
        </w:rPr>
        <w:t xml:space="preserve"> priedas) buvo pateikta klaidinga ar melaginga informacija, pareiškėjas įgyja likviduojamo juridinio asmens statusą po Projekto įgyvendinimo sutarties sudarymo arba sudarius nurodytą sutartį įsiteisėja teismo sprendimas, kuriuo konkursą organizavusiai </w:t>
      </w:r>
      <w:r w:rsidR="0005724C" w:rsidRPr="0077656F">
        <w:rPr>
          <w:lang w:eastAsia="lt-LT"/>
        </w:rPr>
        <w:t>Savivaldyb</w:t>
      </w:r>
      <w:r w:rsidRPr="0077656F">
        <w:rPr>
          <w:lang w:eastAsia="lt-LT"/>
        </w:rPr>
        <w:t>ei priteisiamos neteisėtai (ne pagal paskirtį) panaudotos lėšos iš pareiškėjo.</w:t>
      </w:r>
    </w:p>
    <w:p w14:paraId="43194432" w14:textId="77777777" w:rsidR="00813E70" w:rsidRPr="0077656F" w:rsidRDefault="00813E70" w:rsidP="00802A14">
      <w:pPr>
        <w:ind w:firstLine="709"/>
        <w:jc w:val="both"/>
      </w:pPr>
      <w:r w:rsidRPr="0077656F">
        <w:rPr>
          <w:lang w:eastAsia="lt-LT"/>
        </w:rPr>
        <w:t>5</w:t>
      </w:r>
      <w:r w:rsidR="00C52B23" w:rsidRPr="0077656F">
        <w:rPr>
          <w:lang w:eastAsia="lt-LT"/>
        </w:rPr>
        <w:t>8</w:t>
      </w:r>
      <w:r w:rsidRPr="0077656F">
        <w:rPr>
          <w:lang w:eastAsia="lt-LT"/>
        </w:rPr>
        <w:t xml:space="preserve">. Projekto vykdytojas turi teisę prašyti </w:t>
      </w:r>
      <w:r w:rsidR="0005724C" w:rsidRPr="0077656F">
        <w:rPr>
          <w:lang w:eastAsia="lt-LT"/>
        </w:rPr>
        <w:t>Savivaldyb</w:t>
      </w:r>
      <w:r w:rsidRPr="0077656F">
        <w:rPr>
          <w:lang w:eastAsia="lt-LT"/>
        </w:rPr>
        <w:t>ės administracijos nutraukti Projekto įgyvendinimo sutartį, jeigu:</w:t>
      </w:r>
    </w:p>
    <w:p w14:paraId="3B59FE38" w14:textId="77777777" w:rsidR="00813E70" w:rsidRPr="0077656F" w:rsidRDefault="00813E70" w:rsidP="00802A14">
      <w:pPr>
        <w:ind w:firstLine="709"/>
        <w:jc w:val="both"/>
      </w:pPr>
      <w:r w:rsidRPr="0077656F">
        <w:rPr>
          <w:lang w:eastAsia="lt-LT"/>
        </w:rPr>
        <w:t>5</w:t>
      </w:r>
      <w:r w:rsidR="00C52B23" w:rsidRPr="0077656F">
        <w:rPr>
          <w:lang w:eastAsia="lt-LT"/>
        </w:rPr>
        <w:t>8</w:t>
      </w:r>
      <w:r w:rsidRPr="0077656F">
        <w:rPr>
          <w:lang w:eastAsia="lt-LT"/>
        </w:rPr>
        <w:t>.1. jam iškeliama bankroto byla arba jis likviduojamas, sustabdoma jo ūkinė veikla arba susiklosto kitokia situacija, kuri kelia pagrįstų abejonių, kad sutartiniai įsipareigojimai nebus įvykdyti tinkamai;</w:t>
      </w:r>
    </w:p>
    <w:p w14:paraId="067A6BD6" w14:textId="77777777" w:rsidR="00813E70" w:rsidRPr="0077656F" w:rsidRDefault="00813E70" w:rsidP="00802A14">
      <w:pPr>
        <w:ind w:firstLine="709"/>
        <w:jc w:val="both"/>
      </w:pPr>
      <w:r w:rsidRPr="0077656F">
        <w:rPr>
          <w:lang w:eastAsia="lt-LT"/>
        </w:rPr>
        <w:t>5</w:t>
      </w:r>
      <w:r w:rsidR="00C52B23" w:rsidRPr="0077656F">
        <w:rPr>
          <w:lang w:eastAsia="lt-LT"/>
        </w:rPr>
        <w:t>8</w:t>
      </w:r>
      <w:r w:rsidRPr="0077656F">
        <w:rPr>
          <w:lang w:eastAsia="lt-LT"/>
        </w:rPr>
        <w:t>.2. jis nevykdo ar negalės vykdyti Projekto įgyvendinimo sutarties įsipareigojimų</w:t>
      </w:r>
      <w:r w:rsidRPr="0077656F">
        <w:rPr>
          <w:bCs/>
          <w:lang w:eastAsia="lt-LT"/>
        </w:rPr>
        <w:t xml:space="preserve"> </w:t>
      </w:r>
      <w:r w:rsidRPr="0077656F">
        <w:rPr>
          <w:lang w:eastAsia="lt-LT"/>
        </w:rPr>
        <w:t>dėl kitų svarbių priežasčių.</w:t>
      </w:r>
    </w:p>
    <w:p w14:paraId="21879AC7" w14:textId="77777777" w:rsidR="00813E70" w:rsidRPr="0077656F" w:rsidRDefault="00C52B23" w:rsidP="00802A14">
      <w:pPr>
        <w:ind w:firstLine="709"/>
        <w:jc w:val="both"/>
        <w:rPr>
          <w:lang w:eastAsia="lt-LT"/>
        </w:rPr>
      </w:pPr>
      <w:r w:rsidRPr="0077656F">
        <w:rPr>
          <w:lang w:eastAsia="lt-LT"/>
        </w:rPr>
        <w:t>59</w:t>
      </w:r>
      <w:r w:rsidR="00813E70" w:rsidRPr="0077656F">
        <w:rPr>
          <w:lang w:eastAsia="lt-LT"/>
        </w:rPr>
        <w:t xml:space="preserve">. Norėdamas nutraukti Projekto įgyvendinimo sutartį, Projekto vykdytojas privalo pateikti </w:t>
      </w:r>
      <w:r w:rsidR="0005724C" w:rsidRPr="0077656F">
        <w:rPr>
          <w:lang w:eastAsia="lt-LT"/>
        </w:rPr>
        <w:t>Savivaldyb</w:t>
      </w:r>
      <w:r w:rsidR="00813E70" w:rsidRPr="0077656F">
        <w:rPr>
          <w:lang w:eastAsia="lt-LT"/>
        </w:rPr>
        <w:t xml:space="preserve">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w:t>
      </w:r>
      <w:r w:rsidR="0005724C" w:rsidRPr="0077656F">
        <w:rPr>
          <w:lang w:eastAsia="lt-LT"/>
        </w:rPr>
        <w:t>Savivaldyb</w:t>
      </w:r>
      <w:r w:rsidR="00813E70" w:rsidRPr="0077656F">
        <w:rPr>
          <w:lang w:eastAsia="lt-LT"/>
        </w:rPr>
        <w:t>ės administracijai į Projekto įgyvendinimo sutarties rekvizituose nurodytą Savivaldybės administracijos banko, kitoje mokėjimo ar kredito įstaigoje esančią sąskaitą.</w:t>
      </w:r>
    </w:p>
    <w:p w14:paraId="6A499A4F" w14:textId="77777777" w:rsidR="00813E70" w:rsidRPr="0077656F" w:rsidRDefault="00813E70" w:rsidP="00802A14">
      <w:pPr>
        <w:ind w:firstLine="709"/>
        <w:jc w:val="both"/>
        <w:rPr>
          <w:rFonts w:ascii="Liberation Serif;Times New Roma" w:eastAsia="SimSun;宋体" w:hAnsi="Liberation Serif;Times New Roma" w:cs="Mangal"/>
          <w:lang w:eastAsia="zh-CN" w:bidi="hi-IN"/>
        </w:rPr>
      </w:pPr>
      <w:r w:rsidRPr="0077656F">
        <w:rPr>
          <w:lang w:eastAsia="lt-LT"/>
        </w:rPr>
        <w:t>6</w:t>
      </w:r>
      <w:r w:rsidR="00C52B23" w:rsidRPr="0077656F">
        <w:rPr>
          <w:lang w:eastAsia="lt-LT"/>
        </w:rPr>
        <w:t>0</w:t>
      </w:r>
      <w:r w:rsidRPr="0077656F">
        <w:rPr>
          <w:lang w:eastAsia="lt-LT"/>
        </w:rPr>
        <w:t xml:space="preserve">. Savivaldybės administracija, gavusi Projekto vykdytojo prašymą nutraukti Projekto įgyvendinimo sutartį, patikrina panaudotų lėšų ataskaitas. Jeigu nurodytos ataskaitos nepateiktos, </w:t>
      </w:r>
      <w:r w:rsidR="0005724C" w:rsidRPr="0077656F">
        <w:rPr>
          <w:lang w:eastAsia="lt-LT"/>
        </w:rPr>
        <w:t>Savivaldyb</w:t>
      </w:r>
      <w:r w:rsidRPr="0077656F">
        <w:rPr>
          <w:lang w:eastAsia="lt-LT"/>
        </w:rPr>
        <w:t xml:space="preserve">ės administracija įvertina projekto vykdymo rezultatus ir kitus projekto vykdymą patvirtinančius dokumentus. </w:t>
      </w:r>
    </w:p>
    <w:p w14:paraId="24B1B69F" w14:textId="77777777" w:rsidR="00813E70" w:rsidRPr="0077656F" w:rsidRDefault="00813E70" w:rsidP="00802A14">
      <w:pPr>
        <w:ind w:firstLine="709"/>
        <w:jc w:val="both"/>
        <w:rPr>
          <w:lang w:eastAsia="lt-LT"/>
        </w:rPr>
      </w:pPr>
      <w:r w:rsidRPr="0077656F">
        <w:rPr>
          <w:lang w:eastAsia="lt-LT"/>
        </w:rPr>
        <w:t xml:space="preserve">Jeigu, patikrinus panaudotų lėšų ataskaitas ir (ar) </w:t>
      </w:r>
      <w:r w:rsidR="00232E2B" w:rsidRPr="0077656F">
        <w:rPr>
          <w:lang w:eastAsia="lt-LT"/>
        </w:rPr>
        <w:t>p</w:t>
      </w:r>
      <w:r w:rsidRPr="0077656F">
        <w:rPr>
          <w:lang w:eastAsia="lt-LT"/>
        </w:rPr>
        <w:t xml:space="preserve">rojekto vykdymo rezultatus, ir (ar) kitus </w:t>
      </w:r>
      <w:r w:rsidR="00232E2B" w:rsidRPr="0077656F">
        <w:rPr>
          <w:lang w:eastAsia="lt-LT"/>
        </w:rPr>
        <w:t>p</w:t>
      </w:r>
      <w:r w:rsidRPr="0077656F">
        <w:rPr>
          <w:lang w:eastAsia="lt-LT"/>
        </w:rPr>
        <w:t xml:space="preserve">rojekto vykdymą patvirtinančius dokumentus, nustatoma, kad lėšos panaudotos ne pagal tikslinę paskirtį, </w:t>
      </w:r>
      <w:r w:rsidR="0005724C" w:rsidRPr="0077656F">
        <w:rPr>
          <w:lang w:eastAsia="lt-LT"/>
        </w:rPr>
        <w:t>Savivaldyb</w:t>
      </w:r>
      <w:r w:rsidRPr="0077656F">
        <w:rPr>
          <w:lang w:eastAsia="lt-LT"/>
        </w:rPr>
        <w:t xml:space="preserve">ės administracija nustato protingą terminą (ne ilgesnį nei 14 darbo dienų) jiems pašalinti. Projekto vykdytojas, pašalinęs pažeidimus, nedelsdamas raštu apie tai privalo informuoti </w:t>
      </w:r>
      <w:r w:rsidR="0005724C" w:rsidRPr="0077656F">
        <w:rPr>
          <w:lang w:eastAsia="lt-LT"/>
        </w:rPr>
        <w:t>Savivaldyb</w:t>
      </w:r>
      <w:r w:rsidRPr="0077656F">
        <w:rPr>
          <w:lang w:eastAsia="lt-LT"/>
        </w:rPr>
        <w:t>ės administraciją.</w:t>
      </w:r>
    </w:p>
    <w:p w14:paraId="50B7B725" w14:textId="77777777" w:rsidR="00813E70" w:rsidRPr="0077656F" w:rsidRDefault="00813E70" w:rsidP="00802A14">
      <w:pPr>
        <w:ind w:firstLine="709"/>
        <w:jc w:val="both"/>
        <w:rPr>
          <w:lang w:eastAsia="lt-LT"/>
        </w:rPr>
      </w:pPr>
      <w:r w:rsidRPr="0077656F">
        <w:rPr>
          <w:lang w:eastAsia="lt-LT"/>
        </w:rPr>
        <w:t xml:space="preserve">Jeigu, patikrinus panaudotų lėšų ataskaitas ir projekto vykdymo rezultatus ir (arba) kitus </w:t>
      </w:r>
      <w:r w:rsidR="00232E2B" w:rsidRPr="0077656F">
        <w:rPr>
          <w:lang w:eastAsia="lt-LT"/>
        </w:rPr>
        <w:t>p</w:t>
      </w:r>
      <w:r w:rsidRPr="0077656F">
        <w:rPr>
          <w:lang w:eastAsia="lt-LT"/>
        </w:rPr>
        <w:t>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sprendimo priėmimo informuoja Projekto vykdytoją.</w:t>
      </w:r>
    </w:p>
    <w:p w14:paraId="32F9E7ED"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bCs/>
          <w:color w:val="00000A"/>
          <w:lang w:eastAsia="zh-CN" w:bidi="hi-IN"/>
        </w:rPr>
        <w:t>6</w:t>
      </w:r>
      <w:r w:rsidR="00C52B23" w:rsidRPr="0077656F">
        <w:rPr>
          <w:rFonts w:eastAsia="SimSun;宋体"/>
          <w:bCs/>
          <w:color w:val="00000A"/>
          <w:lang w:eastAsia="zh-CN" w:bidi="hi-IN"/>
        </w:rPr>
        <w:t>1</w:t>
      </w:r>
      <w:r w:rsidRPr="0077656F">
        <w:rPr>
          <w:rFonts w:eastAsia="SimSun;宋体"/>
          <w:bCs/>
          <w:color w:val="00000A"/>
          <w:lang w:eastAsia="zh-CN" w:bidi="hi-IN"/>
        </w:rPr>
        <w:t>.</w:t>
      </w:r>
      <w:r w:rsidRPr="0077656F">
        <w:rPr>
          <w:rFonts w:eastAsia="SimSun;宋体"/>
          <w:color w:val="00000A"/>
          <w:lang w:eastAsia="zh-CN" w:bidi="hi-IN"/>
        </w:rPr>
        <w:t xml:space="preserve"> Socialinių paslaugų priežiūros departamentas nutraukia Valstybės lėšų naudojimo sutartį, sustabdo lėšų pervedimą ir inicijuoja pervestų lėšų susigrąžinimą (išieškojimą), kai:</w:t>
      </w:r>
    </w:p>
    <w:p w14:paraId="38432EA3"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6</w:t>
      </w:r>
      <w:r w:rsidR="00C52B23" w:rsidRPr="0077656F">
        <w:rPr>
          <w:rFonts w:eastAsia="SimSun;宋体"/>
          <w:color w:val="00000A"/>
          <w:lang w:eastAsia="zh-CN" w:bidi="hi-IN"/>
        </w:rPr>
        <w:t>1</w:t>
      </w:r>
      <w:r w:rsidRPr="0077656F">
        <w:rPr>
          <w:rFonts w:eastAsia="SimSun;宋体"/>
          <w:color w:val="00000A"/>
          <w:lang w:eastAsia="zh-CN" w:bidi="hi-IN"/>
        </w:rPr>
        <w:t>.1. nustato, kad skirtos lėšos naudojamos ne pagal tikslinę paskirtį;</w:t>
      </w:r>
    </w:p>
    <w:p w14:paraId="0460FE42"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6</w:t>
      </w:r>
      <w:r w:rsidR="00C52B23" w:rsidRPr="0077656F">
        <w:rPr>
          <w:rFonts w:eastAsia="SimSun;宋体"/>
          <w:color w:val="00000A"/>
          <w:lang w:eastAsia="zh-CN" w:bidi="hi-IN"/>
        </w:rPr>
        <w:t>1</w:t>
      </w:r>
      <w:r w:rsidRPr="0077656F">
        <w:rPr>
          <w:rFonts w:eastAsia="SimSun;宋体"/>
          <w:color w:val="00000A"/>
          <w:lang w:eastAsia="zh-CN" w:bidi="hi-IN"/>
        </w:rPr>
        <w:t>.2. nustato esminių Valstybės lėšų naudojimo sutarties pažeidimų.</w:t>
      </w:r>
    </w:p>
    <w:p w14:paraId="1806D1B1"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6</w:t>
      </w:r>
      <w:r w:rsidR="00C52B23" w:rsidRPr="0077656F">
        <w:rPr>
          <w:rFonts w:eastAsia="SimSun;宋体"/>
          <w:color w:val="00000A"/>
          <w:lang w:eastAsia="zh-CN" w:bidi="hi-IN"/>
        </w:rPr>
        <w:t>2</w:t>
      </w:r>
      <w:r w:rsidRPr="0077656F">
        <w:rPr>
          <w:rFonts w:eastAsia="SimSun;宋体"/>
          <w:color w:val="00000A"/>
          <w:lang w:eastAsia="zh-CN" w:bidi="hi-IN"/>
        </w:rPr>
        <w:t xml:space="preserve">. </w:t>
      </w:r>
      <w:r w:rsidRPr="0077656F">
        <w:rPr>
          <w:rFonts w:eastAsia="SimSun;宋体"/>
          <w:color w:val="00000A"/>
          <w:lang w:eastAsia="lt-LT" w:bidi="hi-IN"/>
        </w:rPr>
        <w:t>Priemonės</w:t>
      </w:r>
      <w:r w:rsidRPr="0077656F">
        <w:rPr>
          <w:rFonts w:eastAsia="SimSun;宋体"/>
          <w:color w:val="00000A"/>
          <w:lang w:eastAsia="zh-CN" w:bidi="hi-IN"/>
        </w:rPr>
        <w:t xml:space="preserve"> įgyvendinimo vertinimo kriterijai:</w:t>
      </w:r>
    </w:p>
    <w:p w14:paraId="58A7311E"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6</w:t>
      </w:r>
      <w:r w:rsidR="00C52B23" w:rsidRPr="0077656F">
        <w:rPr>
          <w:rFonts w:eastAsia="SimSun;宋体"/>
          <w:color w:val="00000A"/>
          <w:lang w:eastAsia="zh-CN" w:bidi="hi-IN"/>
        </w:rPr>
        <w:t>2</w:t>
      </w:r>
      <w:r w:rsidRPr="0077656F">
        <w:rPr>
          <w:rFonts w:eastAsia="SimSun;宋体"/>
          <w:color w:val="00000A"/>
          <w:lang w:eastAsia="zh-CN" w:bidi="hi-IN"/>
        </w:rPr>
        <w:t>.1. įgyvendinta ne mažiau kaip 90 proc. veiklų, kurioms išplėstinės seniūnaičių sueigos siūlymu finansavimas skirtas iš Priemonei įgyvendinti skirtų lėšų;</w:t>
      </w:r>
    </w:p>
    <w:p w14:paraId="2114201F" w14:textId="77777777" w:rsidR="00813E70" w:rsidRPr="0077656F" w:rsidRDefault="00813E70" w:rsidP="00802A14">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6</w:t>
      </w:r>
      <w:r w:rsidR="00C52B23" w:rsidRPr="0077656F">
        <w:rPr>
          <w:rFonts w:eastAsia="SimSun;宋体"/>
          <w:color w:val="00000A"/>
          <w:lang w:eastAsia="zh-CN" w:bidi="hi-IN"/>
        </w:rPr>
        <w:t>2</w:t>
      </w:r>
      <w:r w:rsidRPr="0077656F">
        <w:rPr>
          <w:rFonts w:eastAsia="SimSun;宋体"/>
          <w:color w:val="00000A"/>
          <w:lang w:eastAsia="zh-CN" w:bidi="hi-IN"/>
        </w:rPr>
        <w:t>.2.</w:t>
      </w:r>
      <w:r w:rsidR="00232E2B" w:rsidRPr="0077656F">
        <w:rPr>
          <w:rFonts w:eastAsia="SimSun;宋体"/>
          <w:color w:val="00000A"/>
          <w:lang w:eastAsia="zh-CN" w:bidi="hi-IN"/>
        </w:rPr>
        <w:t xml:space="preserve"> </w:t>
      </w:r>
      <w:r w:rsidRPr="0077656F">
        <w:rPr>
          <w:rFonts w:eastAsia="SimSun;宋体"/>
          <w:color w:val="00000A"/>
          <w:lang w:eastAsia="zh-CN" w:bidi="hi-IN"/>
        </w:rPr>
        <w:t>dalyvaujančių įgyvendinant Priemonę bendruomeninių organizacijų ir bendruomeninių organizacijų, pasirašiusių partnerystės sutartis su kitomis nevyriausybi</w:t>
      </w:r>
      <w:r w:rsidR="00802A14" w:rsidRPr="0077656F">
        <w:rPr>
          <w:rFonts w:eastAsia="SimSun;宋体"/>
          <w:color w:val="00000A"/>
          <w:lang w:eastAsia="zh-CN" w:bidi="hi-IN"/>
        </w:rPr>
        <w:t>nėmis organizacijomis, skaičius</w:t>
      </w:r>
      <w:r w:rsidRPr="0077656F">
        <w:rPr>
          <w:rFonts w:eastAsia="SimSun;宋体"/>
          <w:color w:val="00000A"/>
          <w:lang w:eastAsia="zh-CN" w:bidi="hi-IN"/>
        </w:rPr>
        <w:t>.</w:t>
      </w:r>
    </w:p>
    <w:p w14:paraId="1C20FF09" w14:textId="77777777" w:rsidR="00D57F27" w:rsidRPr="00832CC9" w:rsidRDefault="00813E70" w:rsidP="00802A14">
      <w:pPr>
        <w:suppressAutoHyphens/>
        <w:jc w:val="center"/>
        <w:textAlignment w:val="center"/>
      </w:pPr>
      <w:r w:rsidRPr="0077656F">
        <w:rPr>
          <w:lang w:eastAsia="lt-LT"/>
        </w:rPr>
        <w:t>__________________</w:t>
      </w:r>
      <w:r w:rsidR="00802A14" w:rsidRPr="0077656F">
        <w:rPr>
          <w:lang w:eastAsia="lt-LT"/>
        </w:rPr>
        <w:t>_______</w:t>
      </w:r>
    </w:p>
    <w:sectPr w:rsidR="00D57F27" w:rsidRPr="00832CC9" w:rsidSect="006524FD">
      <w:headerReference w:type="default" r:id="rId6"/>
      <w:pgSz w:w="11906" w:h="16838" w:code="9"/>
      <w:pgMar w:top="1134" w:right="567" w:bottom="107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4EFAD" w14:textId="77777777" w:rsidR="00143686" w:rsidRDefault="00143686" w:rsidP="00D57F27">
      <w:r>
        <w:separator/>
      </w:r>
    </w:p>
  </w:endnote>
  <w:endnote w:type="continuationSeparator" w:id="0">
    <w:p w14:paraId="4BD9F240"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92116" w14:textId="77777777" w:rsidR="00143686" w:rsidRDefault="00143686" w:rsidP="00D57F27">
      <w:r>
        <w:separator/>
      </w:r>
    </w:p>
  </w:footnote>
  <w:footnote w:type="continuationSeparator" w:id="0">
    <w:p w14:paraId="363A16FF"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935885"/>
      <w:docPartObj>
        <w:docPartGallery w:val="Page Numbers (Top of Page)"/>
        <w:docPartUnique/>
      </w:docPartObj>
    </w:sdtPr>
    <w:sdtEndPr/>
    <w:sdtContent>
      <w:p w14:paraId="4BE8A5F7" w14:textId="1DC2A83A" w:rsidR="00D57F27" w:rsidRDefault="00D57F27">
        <w:pPr>
          <w:pStyle w:val="Antrats"/>
          <w:jc w:val="center"/>
        </w:pPr>
        <w:r>
          <w:fldChar w:fldCharType="begin"/>
        </w:r>
        <w:r>
          <w:instrText>PAGE   \* MERGEFORMAT</w:instrText>
        </w:r>
        <w:r>
          <w:fldChar w:fldCharType="separate"/>
        </w:r>
        <w:r w:rsidR="00CE7A54">
          <w:rPr>
            <w:noProof/>
          </w:rPr>
          <w:t>12</w:t>
        </w:r>
        <w:r>
          <w:fldChar w:fldCharType="end"/>
        </w:r>
      </w:p>
    </w:sdtContent>
  </w:sdt>
  <w:p w14:paraId="3733D3E5"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0737"/>
    <w:rsid w:val="00056E48"/>
    <w:rsid w:val="0005724C"/>
    <w:rsid w:val="0006079E"/>
    <w:rsid w:val="00093CD7"/>
    <w:rsid w:val="000A23B3"/>
    <w:rsid w:val="00131BB8"/>
    <w:rsid w:val="00143686"/>
    <w:rsid w:val="001853AE"/>
    <w:rsid w:val="001D3541"/>
    <w:rsid w:val="00200946"/>
    <w:rsid w:val="002154B1"/>
    <w:rsid w:val="00232E2B"/>
    <w:rsid w:val="002652EF"/>
    <w:rsid w:val="00274CB6"/>
    <w:rsid w:val="0028186D"/>
    <w:rsid w:val="002D3E95"/>
    <w:rsid w:val="00320511"/>
    <w:rsid w:val="003428B5"/>
    <w:rsid w:val="00342EF6"/>
    <w:rsid w:val="00381B85"/>
    <w:rsid w:val="00423B3A"/>
    <w:rsid w:val="004476DD"/>
    <w:rsid w:val="00447F38"/>
    <w:rsid w:val="00482352"/>
    <w:rsid w:val="00487A39"/>
    <w:rsid w:val="004E29E1"/>
    <w:rsid w:val="004F7675"/>
    <w:rsid w:val="00547D59"/>
    <w:rsid w:val="00574284"/>
    <w:rsid w:val="00582D74"/>
    <w:rsid w:val="00597EE8"/>
    <w:rsid w:val="005E5DA7"/>
    <w:rsid w:val="005F495C"/>
    <w:rsid w:val="006524FD"/>
    <w:rsid w:val="00665E3D"/>
    <w:rsid w:val="006E568C"/>
    <w:rsid w:val="006F523D"/>
    <w:rsid w:val="00703974"/>
    <w:rsid w:val="00734893"/>
    <w:rsid w:val="00745B35"/>
    <w:rsid w:val="007467A8"/>
    <w:rsid w:val="00751261"/>
    <w:rsid w:val="0077656F"/>
    <w:rsid w:val="00777055"/>
    <w:rsid w:val="0079727B"/>
    <w:rsid w:val="007B2F13"/>
    <w:rsid w:val="00802A14"/>
    <w:rsid w:val="008058EA"/>
    <w:rsid w:val="00813E70"/>
    <w:rsid w:val="00814DA6"/>
    <w:rsid w:val="00832CC9"/>
    <w:rsid w:val="008354D5"/>
    <w:rsid w:val="00876160"/>
    <w:rsid w:val="00884D10"/>
    <w:rsid w:val="00890D63"/>
    <w:rsid w:val="00894D46"/>
    <w:rsid w:val="008A05B4"/>
    <w:rsid w:val="008B7377"/>
    <w:rsid w:val="008C389F"/>
    <w:rsid w:val="008E6E82"/>
    <w:rsid w:val="009003AA"/>
    <w:rsid w:val="009233F3"/>
    <w:rsid w:val="00926B71"/>
    <w:rsid w:val="0093285B"/>
    <w:rsid w:val="00951B34"/>
    <w:rsid w:val="009D5006"/>
    <w:rsid w:val="009F5043"/>
    <w:rsid w:val="00A01601"/>
    <w:rsid w:val="00AC1AB1"/>
    <w:rsid w:val="00AC1D36"/>
    <w:rsid w:val="00AF7D08"/>
    <w:rsid w:val="00B02D9D"/>
    <w:rsid w:val="00B3180F"/>
    <w:rsid w:val="00B451EC"/>
    <w:rsid w:val="00B750B6"/>
    <w:rsid w:val="00B87B9B"/>
    <w:rsid w:val="00B94261"/>
    <w:rsid w:val="00BA4F32"/>
    <w:rsid w:val="00BD5421"/>
    <w:rsid w:val="00C05C3A"/>
    <w:rsid w:val="00C07CCA"/>
    <w:rsid w:val="00C10E54"/>
    <w:rsid w:val="00C15B5E"/>
    <w:rsid w:val="00C205DB"/>
    <w:rsid w:val="00C36D73"/>
    <w:rsid w:val="00C52B23"/>
    <w:rsid w:val="00C66319"/>
    <w:rsid w:val="00C719E7"/>
    <w:rsid w:val="00CA4D3B"/>
    <w:rsid w:val="00CB5F80"/>
    <w:rsid w:val="00CE7A54"/>
    <w:rsid w:val="00CF5C99"/>
    <w:rsid w:val="00D048EE"/>
    <w:rsid w:val="00D27CC5"/>
    <w:rsid w:val="00D30F40"/>
    <w:rsid w:val="00D42B72"/>
    <w:rsid w:val="00D45F6F"/>
    <w:rsid w:val="00D57F27"/>
    <w:rsid w:val="00D762D1"/>
    <w:rsid w:val="00DC2754"/>
    <w:rsid w:val="00DD3960"/>
    <w:rsid w:val="00E02E40"/>
    <w:rsid w:val="00E1563D"/>
    <w:rsid w:val="00E2572E"/>
    <w:rsid w:val="00E33871"/>
    <w:rsid w:val="00E40944"/>
    <w:rsid w:val="00E56A73"/>
    <w:rsid w:val="00E65CBA"/>
    <w:rsid w:val="00E82686"/>
    <w:rsid w:val="00ED1E22"/>
    <w:rsid w:val="00F0725B"/>
    <w:rsid w:val="00F116AA"/>
    <w:rsid w:val="00F650B1"/>
    <w:rsid w:val="00F72A1E"/>
    <w:rsid w:val="00F75B21"/>
    <w:rsid w:val="00FB3495"/>
    <w:rsid w:val="00FC148B"/>
    <w:rsid w:val="00FE3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9B7E"/>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30060</Words>
  <Characters>17135</Characters>
  <Application>Microsoft Office Word</Application>
  <DocSecurity>4</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2018-06-06T09:39:00Z</cp:lastPrinted>
  <dcterms:created xsi:type="dcterms:W3CDTF">2018-06-14T12:31:00Z</dcterms:created>
  <dcterms:modified xsi:type="dcterms:W3CDTF">2018-06-14T12:31:00Z</dcterms:modified>
</cp:coreProperties>
</file>