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6904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B56907A" wp14:editId="4B56907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690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B56904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B56904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B56904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B56904E" w14:textId="77777777" w:rsidR="00CA4D3B" w:rsidRDefault="00DF1C5D" w:rsidP="00CA4D3B">
      <w:pPr>
        <w:jc w:val="center"/>
      </w:pPr>
      <w:r w:rsidRPr="00DF1C5D">
        <w:rPr>
          <w:b/>
          <w:caps/>
        </w:rPr>
        <w:t>DĖL KLAIPĖDOS MIESTO SAVIVALDYBĖS TARYBOS 2016 M. BIRŽELIO 23 D. SPRENDIMO NR. T2-171 „</w:t>
      </w:r>
      <w:r w:rsidRPr="00DF1C5D">
        <w:rPr>
          <w:b/>
        </w:rPr>
        <w:t>DĖL TURTO PERDAVIMO VALDYTI, NAUDOTI IR DISPONUOTI PATIKĖJIMO TEISE SAVIVALDYBĖS BIUDŽETINĖMS ĮSTAIGOMS</w:t>
      </w:r>
      <w:r w:rsidRPr="00DF1C5D">
        <w:rPr>
          <w:b/>
          <w:caps/>
        </w:rPr>
        <w:t>“ PAKEITIMO</w:t>
      </w:r>
      <w:r w:rsidR="00CA4D3B">
        <w:rPr>
          <w:b/>
          <w:caps/>
        </w:rPr>
        <w:t xml:space="preserve"> </w:t>
      </w:r>
    </w:p>
    <w:p w14:paraId="4B56904F" w14:textId="77777777" w:rsidR="00CA4D3B" w:rsidRDefault="00CA4D3B" w:rsidP="00CA4D3B">
      <w:pPr>
        <w:jc w:val="center"/>
      </w:pPr>
    </w:p>
    <w:bookmarkStart w:id="1" w:name="registravimoDataIlga"/>
    <w:p w14:paraId="4B56905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T2-106</w:t>
      </w:r>
      <w:r>
        <w:rPr>
          <w:noProof/>
        </w:rPr>
        <w:fldChar w:fldCharType="end"/>
      </w:r>
      <w:bookmarkEnd w:id="2"/>
    </w:p>
    <w:p w14:paraId="4B56905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B569052" w14:textId="77777777" w:rsidR="00CA4D3B" w:rsidRPr="008354D5" w:rsidRDefault="00CA4D3B" w:rsidP="00CA4D3B">
      <w:pPr>
        <w:jc w:val="center"/>
      </w:pPr>
    </w:p>
    <w:p w14:paraId="4B569053" w14:textId="77777777" w:rsidR="00CA4D3B" w:rsidRDefault="00CA4D3B" w:rsidP="00CA4D3B">
      <w:pPr>
        <w:jc w:val="center"/>
      </w:pPr>
    </w:p>
    <w:p w14:paraId="4B569054" w14:textId="77777777" w:rsidR="006F16AB" w:rsidRPr="006F16AB" w:rsidRDefault="006F16AB" w:rsidP="006F16AB">
      <w:pPr>
        <w:tabs>
          <w:tab w:val="left" w:pos="912"/>
        </w:tabs>
        <w:ind w:firstLine="709"/>
        <w:jc w:val="both"/>
      </w:pPr>
      <w:r w:rsidRPr="006F16AB">
        <w:t xml:space="preserve">Vadovaudamasi Lietuvos Respublikos vietos savivaldos įstatymo 18 straipsnio 1 dalimi, Klaipėdos miesto savivaldybės taryba </w:t>
      </w:r>
      <w:r w:rsidRPr="006F16AB">
        <w:rPr>
          <w:spacing w:val="60"/>
        </w:rPr>
        <w:t>nusprendži</w:t>
      </w:r>
      <w:r w:rsidRPr="006F16AB">
        <w:t>a:</w:t>
      </w:r>
    </w:p>
    <w:p w14:paraId="4B569055" w14:textId="77777777" w:rsidR="006F16AB" w:rsidRPr="006F16AB" w:rsidRDefault="006F16AB" w:rsidP="006F16AB">
      <w:pPr>
        <w:ind w:firstLine="720"/>
        <w:jc w:val="both"/>
      </w:pPr>
      <w:r w:rsidRPr="006F16AB">
        <w:t>1. Pakeisti Klaipėdos miesto savivaldybės tarybos 2016 m. birželio 23 d. sprendimą Nr. T2</w:t>
      </w:r>
      <w:r w:rsidRPr="006F16AB">
        <w:noBreakHyphen/>
        <w:t>171 „</w:t>
      </w:r>
      <w:r w:rsidRPr="006F16AB">
        <w:rPr>
          <w:lang w:eastAsia="lt-LT"/>
        </w:rPr>
        <w:t>Dėl turto perdavimo valdyti, naudoti ir disponuoti patikėjimo teise savivaldybės biudžetinėms įstaigoms</w:t>
      </w:r>
      <w:r w:rsidRPr="006F16AB">
        <w:t>“ ir 1 priedo 8 punktą išdėstyti taip: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425"/>
        <w:gridCol w:w="3969"/>
        <w:gridCol w:w="1276"/>
        <w:gridCol w:w="709"/>
        <w:gridCol w:w="1417"/>
        <w:gridCol w:w="1418"/>
        <w:gridCol w:w="284"/>
      </w:tblGrid>
      <w:tr w:rsidR="006F16AB" w:rsidRPr="006F16AB" w14:paraId="4B56905E" w14:textId="77777777" w:rsidTr="00AE1984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69056" w14:textId="77777777" w:rsidR="006F16AB" w:rsidRPr="006F16AB" w:rsidRDefault="006F16AB" w:rsidP="006F16AB">
            <w:pPr>
              <w:jc w:val="center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4B569057" w14:textId="77777777" w:rsidR="006F16AB" w:rsidRPr="006F16AB" w:rsidRDefault="006F16AB" w:rsidP="006F16AB">
            <w:pPr>
              <w:jc w:val="center"/>
            </w:pPr>
            <w:r w:rsidRPr="006F16AB">
              <w:t>8.</w:t>
            </w:r>
          </w:p>
        </w:tc>
        <w:tc>
          <w:tcPr>
            <w:tcW w:w="3969" w:type="dxa"/>
            <w:vMerge w:val="restart"/>
          </w:tcPr>
          <w:p w14:paraId="4B569058" w14:textId="77777777" w:rsidR="006F16AB" w:rsidRPr="006F16AB" w:rsidRDefault="006F16AB" w:rsidP="006F16AB">
            <w:pPr>
              <w:rPr>
                <w:color w:val="000000"/>
              </w:rPr>
            </w:pPr>
            <w:r w:rsidRPr="006F16AB">
              <w:rPr>
                <w:color w:val="000000"/>
              </w:rPr>
              <w:t>Pastatas – sporto mokykla Naikupės g. 25A, Klaipėda (unikalus Nr. 2197-9001-8015, bendras plotas – 819,04 kv. m)</w:t>
            </w:r>
          </w:p>
        </w:tc>
        <w:tc>
          <w:tcPr>
            <w:tcW w:w="1276" w:type="dxa"/>
            <w:vAlign w:val="center"/>
          </w:tcPr>
          <w:p w14:paraId="4B569059" w14:textId="77777777" w:rsidR="006F16AB" w:rsidRPr="006F16AB" w:rsidRDefault="006F16AB" w:rsidP="006F16AB">
            <w:pPr>
              <w:jc w:val="center"/>
              <w:rPr>
                <w:color w:val="000000"/>
              </w:rPr>
            </w:pPr>
            <w:r w:rsidRPr="006F16AB">
              <w:rPr>
                <w:color w:val="000000"/>
              </w:rPr>
              <w:t>1200020</w:t>
            </w:r>
          </w:p>
        </w:tc>
        <w:tc>
          <w:tcPr>
            <w:tcW w:w="709" w:type="dxa"/>
            <w:vAlign w:val="center"/>
          </w:tcPr>
          <w:p w14:paraId="4B56905A" w14:textId="77777777" w:rsidR="006F16AB" w:rsidRPr="006F16AB" w:rsidRDefault="006F16AB" w:rsidP="006F16AB">
            <w:pPr>
              <w:jc w:val="center"/>
              <w:rPr>
                <w:color w:val="000000"/>
              </w:rPr>
            </w:pPr>
            <w:r w:rsidRPr="006F16AB">
              <w:t>1</w:t>
            </w:r>
          </w:p>
        </w:tc>
        <w:tc>
          <w:tcPr>
            <w:tcW w:w="1417" w:type="dxa"/>
            <w:vAlign w:val="center"/>
          </w:tcPr>
          <w:p w14:paraId="4B56905B" w14:textId="77777777" w:rsidR="006F16AB" w:rsidRPr="006F16AB" w:rsidRDefault="006F16AB" w:rsidP="006F16AB">
            <w:pPr>
              <w:jc w:val="center"/>
              <w:rPr>
                <w:color w:val="000000"/>
              </w:rPr>
            </w:pPr>
            <w:r w:rsidRPr="006F16AB">
              <w:rPr>
                <w:color w:val="000000"/>
              </w:rPr>
              <w:t>224401,93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B56905C" w14:textId="77777777" w:rsidR="006F16AB" w:rsidRPr="006F16AB" w:rsidRDefault="006F16AB" w:rsidP="006F16AB">
            <w:pPr>
              <w:jc w:val="center"/>
            </w:pPr>
            <w:r w:rsidRPr="006F16AB">
              <w:t>210521,13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6905D" w14:textId="77777777" w:rsidR="006F16AB" w:rsidRPr="006F16AB" w:rsidRDefault="006F16AB" w:rsidP="006F16AB">
            <w:pPr>
              <w:jc w:val="center"/>
              <w:rPr>
                <w:color w:val="000000"/>
              </w:rPr>
            </w:pPr>
            <w:r w:rsidRPr="006F16AB">
              <w:t>“</w:t>
            </w:r>
          </w:p>
        </w:tc>
      </w:tr>
      <w:tr w:rsidR="006F16AB" w:rsidRPr="006F16AB" w14:paraId="4B569067" w14:textId="77777777" w:rsidTr="00AE1984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6905F" w14:textId="77777777" w:rsidR="006F16AB" w:rsidRPr="006F16AB" w:rsidRDefault="006F16AB" w:rsidP="006F16AB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B569060" w14:textId="77777777" w:rsidR="006F16AB" w:rsidRPr="006F16AB" w:rsidRDefault="006F16AB" w:rsidP="006F16AB"/>
        </w:tc>
        <w:tc>
          <w:tcPr>
            <w:tcW w:w="3969" w:type="dxa"/>
            <w:vMerge/>
            <w:vAlign w:val="center"/>
          </w:tcPr>
          <w:p w14:paraId="4B569061" w14:textId="77777777" w:rsidR="006F16AB" w:rsidRPr="006F16AB" w:rsidRDefault="006F16AB" w:rsidP="006F16AB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B569062" w14:textId="77777777" w:rsidR="006F16AB" w:rsidRPr="006F16AB" w:rsidRDefault="006F16AB" w:rsidP="006F16AB">
            <w:pPr>
              <w:jc w:val="center"/>
              <w:rPr>
                <w:color w:val="000000"/>
              </w:rPr>
            </w:pPr>
            <w:r w:rsidRPr="006F16AB">
              <w:rPr>
                <w:color w:val="000000"/>
              </w:rPr>
              <w:t>1200021</w:t>
            </w:r>
          </w:p>
        </w:tc>
        <w:tc>
          <w:tcPr>
            <w:tcW w:w="709" w:type="dxa"/>
            <w:vAlign w:val="center"/>
          </w:tcPr>
          <w:p w14:paraId="4B569063" w14:textId="77777777" w:rsidR="006F16AB" w:rsidRPr="006F16AB" w:rsidRDefault="006F16AB" w:rsidP="006F16AB">
            <w:pPr>
              <w:jc w:val="center"/>
              <w:rPr>
                <w:color w:val="000000"/>
              </w:rPr>
            </w:pPr>
            <w:r w:rsidRPr="006F16AB">
              <w:t>1</w:t>
            </w:r>
          </w:p>
        </w:tc>
        <w:tc>
          <w:tcPr>
            <w:tcW w:w="1417" w:type="dxa"/>
            <w:vAlign w:val="center"/>
          </w:tcPr>
          <w:p w14:paraId="4B569064" w14:textId="77777777" w:rsidR="006F16AB" w:rsidRPr="006F16AB" w:rsidRDefault="006F16AB" w:rsidP="006F16AB">
            <w:pPr>
              <w:jc w:val="center"/>
              <w:rPr>
                <w:color w:val="000000"/>
              </w:rPr>
            </w:pPr>
            <w:r w:rsidRPr="006F16AB">
              <w:rPr>
                <w:color w:val="000000"/>
              </w:rPr>
              <w:t>19809,72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B569065" w14:textId="77777777" w:rsidR="006F16AB" w:rsidRPr="006F16AB" w:rsidRDefault="006F16AB" w:rsidP="006F16AB">
            <w:pPr>
              <w:jc w:val="center"/>
            </w:pPr>
            <w:r w:rsidRPr="006F16AB">
              <w:t>18304,79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69066" w14:textId="77777777" w:rsidR="006F16AB" w:rsidRPr="006F16AB" w:rsidRDefault="006F16AB" w:rsidP="006F16AB">
            <w:pPr>
              <w:jc w:val="center"/>
              <w:rPr>
                <w:color w:val="000000"/>
              </w:rPr>
            </w:pPr>
          </w:p>
        </w:tc>
      </w:tr>
      <w:tr w:rsidR="006F16AB" w:rsidRPr="006F16AB" w14:paraId="4B569072" w14:textId="77777777" w:rsidTr="00AE1984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69068" w14:textId="77777777" w:rsidR="006F16AB" w:rsidRPr="006F16AB" w:rsidRDefault="006F16AB" w:rsidP="006F16AB">
            <w:pPr>
              <w:jc w:val="center"/>
            </w:pPr>
          </w:p>
          <w:p w14:paraId="4B569069" w14:textId="77777777" w:rsidR="006F16AB" w:rsidRPr="006F16AB" w:rsidRDefault="006F16AB" w:rsidP="006F16AB">
            <w:pPr>
              <w:jc w:val="center"/>
            </w:pPr>
            <w:r w:rsidRPr="006F16AB">
              <w:t>„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B56906A" w14:textId="77777777" w:rsidR="006F16AB" w:rsidRPr="006F16AB" w:rsidRDefault="006F16AB" w:rsidP="006F16AB"/>
        </w:tc>
        <w:tc>
          <w:tcPr>
            <w:tcW w:w="3969" w:type="dxa"/>
            <w:vMerge/>
            <w:vAlign w:val="center"/>
          </w:tcPr>
          <w:p w14:paraId="4B56906B" w14:textId="77777777" w:rsidR="006F16AB" w:rsidRPr="006F16AB" w:rsidRDefault="006F16AB" w:rsidP="006F16AB">
            <w:pPr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B56906C" w14:textId="77777777" w:rsidR="006F16AB" w:rsidRPr="006F16AB" w:rsidRDefault="006F16AB" w:rsidP="006F16AB">
            <w:pPr>
              <w:jc w:val="center"/>
              <w:rPr>
                <w:color w:val="000000"/>
              </w:rPr>
            </w:pPr>
            <w:r w:rsidRPr="006F16AB">
              <w:rPr>
                <w:color w:val="000000"/>
              </w:rPr>
              <w:t>1200022</w:t>
            </w:r>
          </w:p>
        </w:tc>
        <w:tc>
          <w:tcPr>
            <w:tcW w:w="709" w:type="dxa"/>
            <w:vAlign w:val="center"/>
          </w:tcPr>
          <w:p w14:paraId="4B56906D" w14:textId="77777777" w:rsidR="006F16AB" w:rsidRPr="006F16AB" w:rsidRDefault="006F16AB" w:rsidP="006F16AB">
            <w:pPr>
              <w:jc w:val="center"/>
              <w:rPr>
                <w:color w:val="000000"/>
              </w:rPr>
            </w:pPr>
            <w:r w:rsidRPr="006F16AB">
              <w:t>1</w:t>
            </w:r>
          </w:p>
        </w:tc>
        <w:tc>
          <w:tcPr>
            <w:tcW w:w="1417" w:type="dxa"/>
            <w:vAlign w:val="center"/>
          </w:tcPr>
          <w:p w14:paraId="4B56906E" w14:textId="77777777" w:rsidR="006F16AB" w:rsidRPr="006F16AB" w:rsidRDefault="006F16AB" w:rsidP="006F16AB">
            <w:pPr>
              <w:jc w:val="center"/>
              <w:rPr>
                <w:color w:val="000000"/>
              </w:rPr>
            </w:pPr>
            <w:r w:rsidRPr="006F16AB">
              <w:rPr>
                <w:color w:val="000000"/>
              </w:rPr>
              <w:t>353719,14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B56906F" w14:textId="77777777" w:rsidR="006F16AB" w:rsidRPr="006F16AB" w:rsidRDefault="006F16AB" w:rsidP="006F16AB">
            <w:pPr>
              <w:jc w:val="center"/>
            </w:pPr>
            <w:r w:rsidRPr="006F16AB">
              <w:t>260295,66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69070" w14:textId="77777777" w:rsidR="006F16AB" w:rsidRPr="006F16AB" w:rsidRDefault="006F16AB" w:rsidP="006F16AB">
            <w:pPr>
              <w:jc w:val="right"/>
              <w:rPr>
                <w:color w:val="000000"/>
              </w:rPr>
            </w:pPr>
          </w:p>
          <w:p w14:paraId="4B569071" w14:textId="77777777" w:rsidR="006F16AB" w:rsidRPr="006F16AB" w:rsidRDefault="006F16AB" w:rsidP="006F16AB">
            <w:pPr>
              <w:jc w:val="right"/>
              <w:rPr>
                <w:color w:val="000000"/>
              </w:rPr>
            </w:pPr>
            <w:r w:rsidRPr="006F16AB">
              <w:rPr>
                <w:color w:val="000000"/>
              </w:rPr>
              <w:t>.</w:t>
            </w:r>
          </w:p>
        </w:tc>
      </w:tr>
    </w:tbl>
    <w:p w14:paraId="4B569073" w14:textId="77777777" w:rsidR="00CA4D3B" w:rsidRDefault="006F16AB" w:rsidP="00CA4D3B">
      <w:pPr>
        <w:ind w:left="709"/>
        <w:jc w:val="both"/>
      </w:pPr>
      <w:r w:rsidRPr="006F16AB">
        <w:t>2. Skelbti šį sprendimą Klaipėdos miesto savivaldybės interneto svetainėje.</w:t>
      </w:r>
      <w:r w:rsidR="00CA4D3B">
        <w:t xml:space="preserve"> </w:t>
      </w:r>
    </w:p>
    <w:p w14:paraId="4B569074" w14:textId="77777777" w:rsidR="00CA4D3B" w:rsidRDefault="00CA4D3B" w:rsidP="00CA4D3B">
      <w:pPr>
        <w:jc w:val="both"/>
      </w:pPr>
    </w:p>
    <w:p w14:paraId="4B56907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B569078" w14:textId="77777777" w:rsidTr="00C56F56">
        <w:tc>
          <w:tcPr>
            <w:tcW w:w="6204" w:type="dxa"/>
          </w:tcPr>
          <w:p w14:paraId="4B56907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B569077" w14:textId="77777777" w:rsidR="004476DD" w:rsidRDefault="006F16AB" w:rsidP="004476DD">
            <w:pPr>
              <w:jc w:val="right"/>
            </w:pPr>
            <w:r>
              <w:t>Vytautas Grubliauskas</w:t>
            </w:r>
          </w:p>
        </w:tc>
      </w:tr>
    </w:tbl>
    <w:p w14:paraId="4B56907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6907E" w14:textId="77777777" w:rsidR="00F51622" w:rsidRDefault="00F51622" w:rsidP="00E014C1">
      <w:r>
        <w:separator/>
      </w:r>
    </w:p>
  </w:endnote>
  <w:endnote w:type="continuationSeparator" w:id="0">
    <w:p w14:paraId="4B56907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6907C" w14:textId="77777777" w:rsidR="00F51622" w:rsidRDefault="00F51622" w:rsidP="00E014C1">
      <w:r>
        <w:separator/>
      </w:r>
    </w:p>
  </w:footnote>
  <w:footnote w:type="continuationSeparator" w:id="0">
    <w:p w14:paraId="4B56907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B56908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B56908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40BC1"/>
    <w:rsid w:val="003222B4"/>
    <w:rsid w:val="004476DD"/>
    <w:rsid w:val="00597EE8"/>
    <w:rsid w:val="005F495C"/>
    <w:rsid w:val="006F16AB"/>
    <w:rsid w:val="008354D5"/>
    <w:rsid w:val="00894D6F"/>
    <w:rsid w:val="00922CD4"/>
    <w:rsid w:val="00A12691"/>
    <w:rsid w:val="00AF7D08"/>
    <w:rsid w:val="00BD15BD"/>
    <w:rsid w:val="00C56F56"/>
    <w:rsid w:val="00CA4D3B"/>
    <w:rsid w:val="00DF1C5D"/>
    <w:rsid w:val="00E014C1"/>
    <w:rsid w:val="00E31B92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9049"/>
  <w15:docId w15:val="{C44579E3-DC09-4652-A915-9C2F686A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2018-06-04T08:05:00Z</dcterms:created>
  <dcterms:modified xsi:type="dcterms:W3CDTF">2018-06-04T08:05:00Z</dcterms:modified>
</cp:coreProperties>
</file>