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2F" w:rsidRDefault="00B971D4" w:rsidP="00B971D4">
      <w:pPr>
        <w:jc w:val="center"/>
        <w:rPr>
          <w:b/>
          <w:sz w:val="36"/>
          <w:szCs w:val="36"/>
        </w:rPr>
      </w:pPr>
      <w:r w:rsidRPr="00B971D4">
        <w:rPr>
          <w:b/>
          <w:sz w:val="36"/>
          <w:szCs w:val="36"/>
        </w:rPr>
        <w:t>Neįgaliųjų reikalų tarybos posėdžio darbotvarkė</w:t>
      </w:r>
    </w:p>
    <w:p w:rsidR="001F6C1A" w:rsidRPr="001F6C1A" w:rsidRDefault="001F6C1A" w:rsidP="00B971D4">
      <w:pPr>
        <w:jc w:val="center"/>
        <w:rPr>
          <w:sz w:val="24"/>
          <w:szCs w:val="24"/>
        </w:rPr>
      </w:pPr>
      <w:r w:rsidRPr="001F6C1A">
        <w:rPr>
          <w:sz w:val="24"/>
          <w:szCs w:val="24"/>
        </w:rPr>
        <w:t>Posėdis vyks 2018-0</w:t>
      </w:r>
      <w:r w:rsidR="00E10DC3">
        <w:rPr>
          <w:sz w:val="24"/>
          <w:szCs w:val="24"/>
        </w:rPr>
        <w:t>7</w:t>
      </w:r>
      <w:r w:rsidRPr="001F6C1A">
        <w:rPr>
          <w:sz w:val="24"/>
          <w:szCs w:val="24"/>
        </w:rPr>
        <w:t>-1</w:t>
      </w:r>
      <w:r w:rsidR="00E10DC3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Pr="001F6C1A">
        <w:rPr>
          <w:sz w:val="24"/>
          <w:szCs w:val="24"/>
        </w:rPr>
        <w:t xml:space="preserve"> 1</w:t>
      </w:r>
      <w:r w:rsidR="00E10DC3">
        <w:rPr>
          <w:sz w:val="24"/>
          <w:szCs w:val="24"/>
        </w:rPr>
        <w:t>5</w:t>
      </w:r>
      <w:r w:rsidRPr="001F6C1A">
        <w:rPr>
          <w:sz w:val="24"/>
          <w:szCs w:val="24"/>
        </w:rPr>
        <w:t>:</w:t>
      </w:r>
      <w:r w:rsidR="00E10DC3">
        <w:rPr>
          <w:sz w:val="24"/>
          <w:szCs w:val="24"/>
        </w:rPr>
        <w:t>3</w:t>
      </w:r>
      <w:r w:rsidRPr="001F6C1A">
        <w:rPr>
          <w:sz w:val="24"/>
          <w:szCs w:val="24"/>
        </w:rPr>
        <w:t>0 val. Danės g. 17 Klaipėda</w:t>
      </w:r>
      <w:r>
        <w:rPr>
          <w:sz w:val="24"/>
          <w:szCs w:val="24"/>
        </w:rPr>
        <w:t>.</w:t>
      </w:r>
    </w:p>
    <w:p w:rsidR="00B971D4" w:rsidRDefault="00B971D4" w:rsidP="00B971D4">
      <w:pPr>
        <w:jc w:val="center"/>
        <w:rPr>
          <w:b/>
          <w:sz w:val="24"/>
          <w:szCs w:val="24"/>
        </w:rPr>
      </w:pPr>
    </w:p>
    <w:p w:rsidR="00B971D4" w:rsidRDefault="00B971D4" w:rsidP="00B971D4">
      <w:pPr>
        <w:jc w:val="center"/>
        <w:rPr>
          <w:b/>
          <w:sz w:val="24"/>
          <w:szCs w:val="24"/>
        </w:rPr>
      </w:pPr>
    </w:p>
    <w:p w:rsidR="001F6C1A" w:rsidRPr="001F6C1A" w:rsidRDefault="001F6C1A" w:rsidP="001F6C1A">
      <w:pPr>
        <w:rPr>
          <w:sz w:val="24"/>
          <w:szCs w:val="24"/>
        </w:rPr>
      </w:pPr>
      <w:r w:rsidRPr="001F6C1A">
        <w:rPr>
          <w:sz w:val="24"/>
          <w:szCs w:val="24"/>
        </w:rPr>
        <w:t>Darbotvarkė</w:t>
      </w:r>
      <w:r>
        <w:rPr>
          <w:sz w:val="24"/>
          <w:szCs w:val="24"/>
        </w:rPr>
        <w:t>:</w:t>
      </w:r>
    </w:p>
    <w:p w:rsidR="00E10DC3" w:rsidRPr="00E10DC3" w:rsidRDefault="00E10DC3" w:rsidP="00E10DC3">
      <w:pPr>
        <w:rPr>
          <w:sz w:val="24"/>
          <w:szCs w:val="24"/>
        </w:rPr>
      </w:pPr>
      <w:r w:rsidRPr="00E10DC3">
        <w:rPr>
          <w:sz w:val="24"/>
          <w:szCs w:val="24"/>
        </w:rPr>
        <w:t>1. Susitikimas su ,,Klaipėdos šventės"  atstovais. ,,Jūros šventės" renginių pristatymas.  ,,Jūros šventės" renginių pritaikymas žmonėms su negalia.  Pakylos statymas žmonės su judėjimo negalią, Renginių vertėja</w:t>
      </w:r>
      <w:r>
        <w:rPr>
          <w:sz w:val="24"/>
          <w:szCs w:val="24"/>
        </w:rPr>
        <w:t>vi</w:t>
      </w:r>
      <w:r w:rsidRPr="00E10DC3">
        <w:rPr>
          <w:sz w:val="24"/>
          <w:szCs w:val="24"/>
        </w:rPr>
        <w:t>mas</w:t>
      </w:r>
      <w:r>
        <w:rPr>
          <w:sz w:val="24"/>
          <w:szCs w:val="24"/>
        </w:rPr>
        <w:t xml:space="preserve"> į</w:t>
      </w:r>
      <w:r w:rsidRPr="00E10DC3">
        <w:rPr>
          <w:sz w:val="24"/>
          <w:szCs w:val="24"/>
        </w:rPr>
        <w:t xml:space="preserve"> gestų kalb</w:t>
      </w:r>
      <w:r>
        <w:rPr>
          <w:sz w:val="24"/>
          <w:szCs w:val="24"/>
        </w:rPr>
        <w:t>ą</w:t>
      </w:r>
      <w:r w:rsidRPr="00E10DC3">
        <w:rPr>
          <w:sz w:val="24"/>
          <w:szCs w:val="24"/>
        </w:rPr>
        <w:t>.</w:t>
      </w:r>
    </w:p>
    <w:p w:rsidR="00B971D4" w:rsidRPr="00E10DC3" w:rsidRDefault="00E10DC3" w:rsidP="00E10DC3">
      <w:pPr>
        <w:rPr>
          <w:sz w:val="24"/>
          <w:szCs w:val="24"/>
        </w:rPr>
      </w:pPr>
      <w:bookmarkStart w:id="0" w:name="_GoBack"/>
      <w:bookmarkEnd w:id="0"/>
      <w:r w:rsidRPr="00E10DC3">
        <w:rPr>
          <w:sz w:val="24"/>
          <w:szCs w:val="24"/>
        </w:rPr>
        <w:t>2. Susitikimas su UAB ,,Rimi Lietuva" atstovais. Darbas žmonėms su negalia PC ,,RIMI" galimybės, perspektyvos, geroji praktika.</w:t>
      </w:r>
    </w:p>
    <w:p w:rsidR="00B971D4" w:rsidRPr="00B971D4" w:rsidRDefault="00B971D4" w:rsidP="00B971D4">
      <w:pPr>
        <w:rPr>
          <w:b/>
          <w:sz w:val="24"/>
          <w:szCs w:val="24"/>
        </w:rPr>
      </w:pPr>
    </w:p>
    <w:sectPr w:rsidR="00B971D4" w:rsidRPr="00B971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D4"/>
    <w:rsid w:val="001C3F70"/>
    <w:rsid w:val="001F6C1A"/>
    <w:rsid w:val="00443C76"/>
    <w:rsid w:val="00514F2A"/>
    <w:rsid w:val="0052642F"/>
    <w:rsid w:val="00565D1C"/>
    <w:rsid w:val="005C0E84"/>
    <w:rsid w:val="00B971D4"/>
    <w:rsid w:val="00BD0B0D"/>
    <w:rsid w:val="00E10DC3"/>
    <w:rsid w:val="00E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2867D-6D96-4F26-9AC6-8B664DF4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Seksteniene</dc:creator>
  <cp:keywords/>
  <dc:description/>
  <cp:lastModifiedBy>Jurgita Seksteniene</cp:lastModifiedBy>
  <cp:revision>6</cp:revision>
  <cp:lastPrinted>2017-12-08T12:24:00Z</cp:lastPrinted>
  <dcterms:created xsi:type="dcterms:W3CDTF">2017-12-08T12:02:00Z</dcterms:created>
  <dcterms:modified xsi:type="dcterms:W3CDTF">2018-07-16T11:10:00Z</dcterms:modified>
</cp:coreProperties>
</file>