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0B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EE0B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BEE0BD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EE0BD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90E1E">
        <w:rPr>
          <w:b/>
        </w:rPr>
        <w:t xml:space="preserve">PRITARIMO </w:t>
      </w:r>
      <w:r w:rsidR="00190E1E" w:rsidRPr="0049653F">
        <w:rPr>
          <w:b/>
        </w:rPr>
        <w:t>PROJE</w:t>
      </w:r>
      <w:r w:rsidR="00190E1E">
        <w:rPr>
          <w:b/>
          <w:bCs/>
        </w:rPr>
        <w:t>KTO</w:t>
      </w:r>
      <w:r w:rsidR="00190E1E" w:rsidRPr="008E33F8">
        <w:rPr>
          <w:b/>
          <w:bCs/>
        </w:rPr>
        <w:t xml:space="preserve"> </w:t>
      </w:r>
      <w:r w:rsidR="00190E1E" w:rsidRPr="00F72874">
        <w:rPr>
          <w:b/>
          <w:caps/>
        </w:rPr>
        <w:t>„</w:t>
      </w:r>
      <w:r w:rsidR="00190E1E" w:rsidRPr="00187BD8">
        <w:rPr>
          <w:rFonts w:ascii="Times New (W1)" w:hAnsi="Times New (W1)"/>
          <w:b/>
          <w:bCs/>
          <w:caps/>
        </w:rPr>
        <w:t>Viešosios erdvės prie buvusio „Vaidilos“ kino teatro konversija</w:t>
      </w:r>
      <w:r w:rsidR="00190E1E" w:rsidRPr="00F72874">
        <w:rPr>
          <w:b/>
          <w:caps/>
        </w:rPr>
        <w:t xml:space="preserve">“ </w:t>
      </w:r>
      <w:r w:rsidR="00190E1E">
        <w:rPr>
          <w:b/>
          <w:bCs/>
        </w:rPr>
        <w:t>ĮGYVENDINIMUI</w:t>
      </w:r>
    </w:p>
    <w:p w14:paraId="4BEE0BE0" w14:textId="77777777" w:rsidR="00446AC7" w:rsidRDefault="00446AC7" w:rsidP="003077A5">
      <w:pPr>
        <w:jc w:val="center"/>
      </w:pPr>
    </w:p>
    <w:bookmarkStart w:id="1" w:name="registravimoDataIlga"/>
    <w:p w14:paraId="4BEE0BE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rugpjūčio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T1-188</w:t>
      </w:r>
      <w:bookmarkEnd w:id="2"/>
    </w:p>
    <w:p w14:paraId="4BEE0BE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EE0BE3" w14:textId="77777777" w:rsidR="00446AC7" w:rsidRPr="00062FFE" w:rsidRDefault="00446AC7" w:rsidP="003077A5">
      <w:pPr>
        <w:jc w:val="center"/>
      </w:pPr>
    </w:p>
    <w:p w14:paraId="4BEE0BE4" w14:textId="77777777" w:rsidR="00446AC7" w:rsidRDefault="00446AC7" w:rsidP="003077A5">
      <w:pPr>
        <w:jc w:val="center"/>
      </w:pPr>
    </w:p>
    <w:p w14:paraId="4BEE0BE5" w14:textId="77777777" w:rsidR="00190E1E" w:rsidRPr="008E33F8" w:rsidRDefault="00190E1E" w:rsidP="00190E1E">
      <w:pPr>
        <w:ind w:firstLine="720"/>
        <w:jc w:val="both"/>
      </w:pPr>
      <w:r w:rsidRPr="001D3C7E">
        <w:t>Vadovaudamasi</w:t>
      </w:r>
      <w:r>
        <w:t xml:space="preserve"> Lietuvos Respublikos vietos savivaldos </w:t>
      </w:r>
      <w:r w:rsidRPr="00897C10">
        <w:t>įstatymo 6 straipsnio 2</w:t>
      </w:r>
      <w:r w:rsidR="00A45180">
        <w:t>9</w:t>
      </w:r>
      <w:r w:rsidRPr="00897C10">
        <w:t> punktu</w:t>
      </w:r>
      <w:r>
        <w:t xml:space="preserve"> ir Lietuvos Respublikos vidaus reikalų ministro 2015 m. gruodžio 10 d. įsakymu Nr. 1V-989 „Dėl 2014–2020 metų Europos Sąjungos fondų investicijų veiksmų programos 7 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4BEE0BE6" w14:textId="77777777" w:rsidR="00190E1E" w:rsidRPr="002B4D76" w:rsidRDefault="00190E1E" w:rsidP="00190E1E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</w:t>
      </w:r>
      <w:r w:rsidRPr="00FC6BE4">
        <w:t>„</w:t>
      </w:r>
      <w:r w:rsidRPr="00187BD8">
        <w:t>Viešosios erdvės prie buvusio „Vaidilos“ kino teatro konversija</w:t>
      </w:r>
      <w:r w:rsidRPr="002B4D76">
        <w:rPr>
          <w:bCs/>
        </w:rPr>
        <w:t xml:space="preserve">“ </w:t>
      </w:r>
      <w:r w:rsidRPr="002B4D76">
        <w:t>(toliau – Projektas) įgyvendinimui, teikiant paraišką Europos Sąjungos struktūrinių fondų finansinei paramai gauti.</w:t>
      </w:r>
    </w:p>
    <w:p w14:paraId="4BEE0BE7" w14:textId="77777777" w:rsidR="00190E1E" w:rsidRPr="000E7838" w:rsidRDefault="00190E1E" w:rsidP="00190E1E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 ir tinkamų išlaidų dalį, kurios nepadengia Projektui skiriamas finansavimas.</w:t>
      </w:r>
    </w:p>
    <w:p w14:paraId="4BEE0BE8" w14:textId="77777777" w:rsidR="00190E1E" w:rsidRDefault="00190E1E" w:rsidP="00190E1E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14:paraId="4BEE0BE9" w14:textId="77777777" w:rsidR="00190E1E" w:rsidRDefault="00190E1E" w:rsidP="00190E1E">
      <w:pPr>
        <w:tabs>
          <w:tab w:val="left" w:pos="567"/>
        </w:tabs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Pr="008A560E">
        <w:t>.</w:t>
      </w:r>
    </w:p>
    <w:p w14:paraId="4BEE0BEA" w14:textId="77777777" w:rsidR="00EB4B96" w:rsidRDefault="00EB4B96" w:rsidP="003077A5">
      <w:pPr>
        <w:jc w:val="both"/>
      </w:pPr>
    </w:p>
    <w:p w14:paraId="4BEE0BE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BEE0BEE" w14:textId="77777777" w:rsidTr="00165FB0">
        <w:tc>
          <w:tcPr>
            <w:tcW w:w="6629" w:type="dxa"/>
            <w:shd w:val="clear" w:color="auto" w:fill="auto"/>
          </w:tcPr>
          <w:p w14:paraId="4BEE0BE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EE0BED" w14:textId="77777777" w:rsidR="00BB15A1" w:rsidRDefault="00BB15A1" w:rsidP="00181E3E">
            <w:pPr>
              <w:jc w:val="right"/>
            </w:pPr>
          </w:p>
        </w:tc>
      </w:tr>
    </w:tbl>
    <w:p w14:paraId="4BEE0BEF" w14:textId="77777777" w:rsidR="00446AC7" w:rsidRDefault="00446AC7" w:rsidP="003077A5">
      <w:pPr>
        <w:jc w:val="both"/>
      </w:pPr>
    </w:p>
    <w:p w14:paraId="4BEE0BF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BEE0BF3" w14:textId="77777777" w:rsidTr="00165FB0">
        <w:tc>
          <w:tcPr>
            <w:tcW w:w="6629" w:type="dxa"/>
            <w:shd w:val="clear" w:color="auto" w:fill="auto"/>
          </w:tcPr>
          <w:p w14:paraId="4BEE0BF1" w14:textId="77777777" w:rsidR="00BB15A1" w:rsidRDefault="00BB15A1" w:rsidP="00190E1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90E1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EE0BF2" w14:textId="77777777" w:rsidR="00BB15A1" w:rsidRDefault="00190E1E" w:rsidP="00181E3E">
            <w:pPr>
              <w:jc w:val="right"/>
            </w:pPr>
            <w:r>
              <w:t>Saulius Budinas</w:t>
            </w:r>
          </w:p>
        </w:tc>
      </w:tr>
    </w:tbl>
    <w:p w14:paraId="4BEE0BF4" w14:textId="77777777" w:rsidR="00BB15A1" w:rsidRDefault="00BB15A1" w:rsidP="003077A5">
      <w:pPr>
        <w:tabs>
          <w:tab w:val="left" w:pos="7560"/>
        </w:tabs>
        <w:jc w:val="both"/>
      </w:pPr>
    </w:p>
    <w:p w14:paraId="4BEE0BF5" w14:textId="77777777" w:rsidR="00446AC7" w:rsidRDefault="00446AC7" w:rsidP="003077A5">
      <w:pPr>
        <w:tabs>
          <w:tab w:val="left" w:pos="7560"/>
        </w:tabs>
        <w:jc w:val="both"/>
      </w:pPr>
    </w:p>
    <w:p w14:paraId="4BEE0BF6" w14:textId="77777777" w:rsidR="00446AC7" w:rsidRDefault="00446AC7" w:rsidP="003077A5">
      <w:pPr>
        <w:tabs>
          <w:tab w:val="left" w:pos="7560"/>
        </w:tabs>
        <w:jc w:val="both"/>
      </w:pPr>
    </w:p>
    <w:p w14:paraId="4BEE0BF7" w14:textId="77777777" w:rsidR="00446AC7" w:rsidRDefault="00446AC7" w:rsidP="003077A5">
      <w:pPr>
        <w:tabs>
          <w:tab w:val="left" w:pos="7560"/>
        </w:tabs>
        <w:jc w:val="both"/>
      </w:pPr>
    </w:p>
    <w:p w14:paraId="4BEE0BF8" w14:textId="77777777" w:rsidR="00446AC7" w:rsidRDefault="00446AC7" w:rsidP="003077A5">
      <w:pPr>
        <w:jc w:val="both"/>
      </w:pPr>
    </w:p>
    <w:p w14:paraId="4BEE0BF9" w14:textId="77777777" w:rsidR="00EB4B96" w:rsidRDefault="00EB4B96" w:rsidP="003077A5">
      <w:pPr>
        <w:jc w:val="both"/>
      </w:pPr>
    </w:p>
    <w:p w14:paraId="4BEE0BFA" w14:textId="77777777" w:rsidR="00BA4C73" w:rsidRDefault="00BA4C73" w:rsidP="003077A5">
      <w:pPr>
        <w:jc w:val="both"/>
      </w:pPr>
    </w:p>
    <w:p w14:paraId="4BEE0BFB" w14:textId="77777777" w:rsidR="00BA4C73" w:rsidRDefault="00BA4C73" w:rsidP="003077A5">
      <w:pPr>
        <w:jc w:val="both"/>
      </w:pPr>
    </w:p>
    <w:p w14:paraId="4BEE0BFC" w14:textId="77777777" w:rsidR="00BA4C73" w:rsidRDefault="00BA4C73" w:rsidP="003077A5">
      <w:pPr>
        <w:jc w:val="both"/>
      </w:pPr>
    </w:p>
    <w:p w14:paraId="4BEE0BFD" w14:textId="77777777" w:rsidR="008D749C" w:rsidRDefault="008D749C" w:rsidP="003077A5">
      <w:pPr>
        <w:jc w:val="both"/>
      </w:pPr>
    </w:p>
    <w:p w14:paraId="4BEE0BFE" w14:textId="77777777" w:rsidR="008D749C" w:rsidRDefault="008D749C" w:rsidP="003077A5">
      <w:pPr>
        <w:jc w:val="both"/>
      </w:pPr>
    </w:p>
    <w:p w14:paraId="4BEE0BFF" w14:textId="77777777" w:rsidR="001853D9" w:rsidRDefault="001853D9" w:rsidP="003077A5">
      <w:pPr>
        <w:jc w:val="both"/>
      </w:pPr>
    </w:p>
    <w:p w14:paraId="4BEE0C00" w14:textId="77777777" w:rsidR="008D749C" w:rsidRDefault="008D749C" w:rsidP="003077A5">
      <w:pPr>
        <w:jc w:val="both"/>
      </w:pPr>
    </w:p>
    <w:p w14:paraId="4BEE0C01" w14:textId="77777777" w:rsidR="008D749C" w:rsidRDefault="008D749C" w:rsidP="003077A5">
      <w:pPr>
        <w:jc w:val="both"/>
      </w:pPr>
    </w:p>
    <w:p w14:paraId="4BEE0C02" w14:textId="77777777" w:rsidR="00190E1E" w:rsidRPr="00C64B9F" w:rsidRDefault="00190E1E" w:rsidP="00190E1E">
      <w:pPr>
        <w:jc w:val="both"/>
      </w:pPr>
      <w:r w:rsidRPr="00C64B9F">
        <w:t>Parengė</w:t>
      </w:r>
    </w:p>
    <w:p w14:paraId="4BEE0C03" w14:textId="77777777" w:rsidR="00190E1E" w:rsidRPr="00C64B9F" w:rsidRDefault="00190E1E" w:rsidP="00190E1E">
      <w:pPr>
        <w:jc w:val="both"/>
      </w:pPr>
      <w:r w:rsidRPr="00C64B9F">
        <w:t xml:space="preserve">Projektų skyriaus Projektų </w:t>
      </w:r>
      <w:r>
        <w:t>atrankos ir analizės poskyrio vedėja</w:t>
      </w:r>
    </w:p>
    <w:p w14:paraId="4BEE0C04" w14:textId="77777777" w:rsidR="00190E1E" w:rsidRPr="00C64B9F" w:rsidRDefault="00190E1E" w:rsidP="00190E1E">
      <w:pPr>
        <w:jc w:val="both"/>
      </w:pPr>
    </w:p>
    <w:p w14:paraId="4BEE0C05" w14:textId="77777777" w:rsidR="00190E1E" w:rsidRPr="00C64B9F" w:rsidRDefault="00190E1E" w:rsidP="00190E1E">
      <w:pPr>
        <w:jc w:val="both"/>
      </w:pPr>
      <w:r>
        <w:t>Jurgita Poimanskienė, tel. 39 61 25</w:t>
      </w:r>
    </w:p>
    <w:p w14:paraId="4BEE0C06" w14:textId="77777777" w:rsidR="00DD6F1A" w:rsidRDefault="00190E1E" w:rsidP="00190E1E">
      <w:pPr>
        <w:jc w:val="both"/>
      </w:pPr>
      <w:r>
        <w:t>2018-08-08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E0C09" w14:textId="77777777" w:rsidR="008F659A" w:rsidRDefault="008F659A">
      <w:r>
        <w:separator/>
      </w:r>
    </w:p>
  </w:endnote>
  <w:endnote w:type="continuationSeparator" w:id="0">
    <w:p w14:paraId="4BEE0C0A" w14:textId="77777777" w:rsidR="008F659A" w:rsidRDefault="008F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E0C07" w14:textId="77777777" w:rsidR="008F659A" w:rsidRDefault="008F659A">
      <w:r>
        <w:separator/>
      </w:r>
    </w:p>
  </w:footnote>
  <w:footnote w:type="continuationSeparator" w:id="0">
    <w:p w14:paraId="4BEE0C08" w14:textId="77777777" w:rsidR="008F659A" w:rsidRDefault="008F6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E0C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EE0C0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E0C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4C7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EE0C0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E0C0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BEE0C1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53A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E1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E20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E3B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59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18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35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73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E0BDC"/>
  <w15:docId w15:val="{C74EF50B-A34B-419A-8495-A837FC39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2018-08-22T12:04:00Z</dcterms:created>
  <dcterms:modified xsi:type="dcterms:W3CDTF">2018-08-22T12:04:00Z</dcterms:modified>
</cp:coreProperties>
</file>