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23F6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8751A72" wp14:editId="1F84650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A543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49D45CD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08BAD6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9891446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ADBADED" w14:textId="77777777" w:rsidR="00A63C04" w:rsidRPr="00B41F63" w:rsidRDefault="00A63C04" w:rsidP="00A63C04">
      <w:pPr>
        <w:jc w:val="center"/>
        <w:rPr>
          <w:sz w:val="24"/>
          <w:szCs w:val="24"/>
        </w:rPr>
      </w:pPr>
      <w:r w:rsidRPr="00B41F63">
        <w:rPr>
          <w:b/>
          <w:caps/>
          <w:sz w:val="24"/>
          <w:szCs w:val="24"/>
        </w:rPr>
        <w:t xml:space="preserve">dĖL </w:t>
      </w:r>
      <w:r w:rsidRPr="00B41F63">
        <w:rPr>
          <w:b/>
          <w:sz w:val="24"/>
          <w:szCs w:val="24"/>
        </w:rPr>
        <w:t xml:space="preserve">KLAIPĖDOS MIESTO SAVIVALDYBĖS NEFORMALIOJO VAIKŲ ŠVIETIMO PROGRAMŲ SĄRAŠŲ PATVIRTINIMO </w:t>
      </w:r>
    </w:p>
    <w:p w14:paraId="68AC3789" w14:textId="77777777" w:rsidR="00445CA9" w:rsidRPr="003C09F9" w:rsidRDefault="00445CA9" w:rsidP="00F41647">
      <w:pPr>
        <w:rPr>
          <w:sz w:val="24"/>
          <w:szCs w:val="24"/>
        </w:rPr>
      </w:pPr>
    </w:p>
    <w:p w14:paraId="31DB65D3" w14:textId="77777777" w:rsidR="00445CA9" w:rsidRPr="003C09F9" w:rsidRDefault="00E254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rugsėjo 18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B9459A">
        <w:rPr>
          <w:sz w:val="24"/>
          <w:szCs w:val="24"/>
        </w:rPr>
        <w:t>AD1-2247</w:t>
      </w:r>
      <w:bookmarkEnd w:id="2"/>
    </w:p>
    <w:p w14:paraId="48DE2E7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EA84FEA" w14:textId="77777777" w:rsidR="00163473" w:rsidRDefault="00163473" w:rsidP="00AD2EE1">
      <w:pPr>
        <w:pStyle w:val="Pagrindinistekstas"/>
        <w:rPr>
          <w:szCs w:val="24"/>
        </w:rPr>
      </w:pPr>
    </w:p>
    <w:p w14:paraId="6A0E7396" w14:textId="77777777" w:rsidR="000624E2" w:rsidRPr="003C09F9" w:rsidRDefault="000624E2" w:rsidP="000624E2">
      <w:pPr>
        <w:pStyle w:val="Pagrindinistekstas"/>
        <w:rPr>
          <w:szCs w:val="24"/>
        </w:rPr>
      </w:pPr>
    </w:p>
    <w:p w14:paraId="47752872" w14:textId="253F5624" w:rsidR="000624E2" w:rsidRDefault="000624E2" w:rsidP="00A63C04">
      <w:pPr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 straipsnio 8 dalies </w:t>
      </w:r>
      <w:r w:rsidR="000F464D">
        <w:rPr>
          <w:sz w:val="24"/>
          <w:szCs w:val="24"/>
        </w:rPr>
        <w:t>2 </w:t>
      </w:r>
      <w:r w:rsidR="00590990">
        <w:rPr>
          <w:sz w:val="24"/>
          <w:szCs w:val="24"/>
        </w:rPr>
        <w:t>punktu</w:t>
      </w:r>
      <w:r>
        <w:rPr>
          <w:sz w:val="24"/>
          <w:szCs w:val="24"/>
        </w:rPr>
        <w:t xml:space="preserve">, </w:t>
      </w:r>
      <w:r w:rsidR="009B6147">
        <w:rPr>
          <w:sz w:val="24"/>
          <w:szCs w:val="24"/>
        </w:rPr>
        <w:t xml:space="preserve">Lietuvos Respublikos švietimo ir mokslo ministro 2018 m. </w:t>
      </w:r>
      <w:r w:rsidR="00791874">
        <w:rPr>
          <w:sz w:val="24"/>
          <w:szCs w:val="24"/>
        </w:rPr>
        <w:t>rugsėjo 12 d. įsakymo Nr. V</w:t>
      </w:r>
      <w:r w:rsidR="00791874">
        <w:rPr>
          <w:sz w:val="24"/>
          <w:szCs w:val="24"/>
        </w:rPr>
        <w:noBreakHyphen/>
        <w:t>758 „Dėl N</w:t>
      </w:r>
      <w:r w:rsidR="009B6147">
        <w:rPr>
          <w:sz w:val="24"/>
          <w:szCs w:val="24"/>
        </w:rPr>
        <w:t>eformaliojo vaikų švietimo lėšų skyrimo ir panaudojimo tvarkos aprašo patvirtinimo“ 22 punktu, K</w:t>
      </w:r>
      <w:r>
        <w:rPr>
          <w:sz w:val="24"/>
          <w:szCs w:val="24"/>
        </w:rPr>
        <w:t>laipėdos miesto savivaldybės</w:t>
      </w:r>
      <w:r w:rsidR="003F50F8">
        <w:rPr>
          <w:sz w:val="24"/>
          <w:szCs w:val="24"/>
        </w:rPr>
        <w:t xml:space="preserve"> neformaliojo vaikų švietimo lėšų skyrimo ir naudojimo tvarkos apraš</w:t>
      </w:r>
      <w:r w:rsidR="00590990">
        <w:rPr>
          <w:sz w:val="24"/>
          <w:szCs w:val="24"/>
        </w:rPr>
        <w:t>o</w:t>
      </w:r>
      <w:r w:rsidR="003F50F8">
        <w:rPr>
          <w:sz w:val="24"/>
          <w:szCs w:val="24"/>
        </w:rPr>
        <w:t>, patvirtint</w:t>
      </w:r>
      <w:r w:rsidR="00590990">
        <w:rPr>
          <w:sz w:val="24"/>
          <w:szCs w:val="24"/>
        </w:rPr>
        <w:t>o</w:t>
      </w:r>
      <w:r w:rsidR="003F50F8">
        <w:rPr>
          <w:sz w:val="24"/>
          <w:szCs w:val="24"/>
        </w:rPr>
        <w:t xml:space="preserve"> Klaipėdos miesto savivaldybės </w:t>
      </w:r>
      <w:r>
        <w:rPr>
          <w:sz w:val="24"/>
          <w:szCs w:val="24"/>
        </w:rPr>
        <w:t>tarybos 201</w:t>
      </w:r>
      <w:r w:rsidR="00883AE9">
        <w:rPr>
          <w:sz w:val="24"/>
          <w:szCs w:val="24"/>
        </w:rPr>
        <w:t>7</w:t>
      </w:r>
      <w:r>
        <w:rPr>
          <w:sz w:val="24"/>
          <w:szCs w:val="24"/>
        </w:rPr>
        <w:t xml:space="preserve"> m. g</w:t>
      </w:r>
      <w:r w:rsidR="00883AE9">
        <w:rPr>
          <w:sz w:val="24"/>
          <w:szCs w:val="24"/>
        </w:rPr>
        <w:t>ruodžio</w:t>
      </w:r>
      <w:r>
        <w:rPr>
          <w:sz w:val="24"/>
          <w:szCs w:val="24"/>
        </w:rPr>
        <w:t xml:space="preserve"> 2</w:t>
      </w:r>
      <w:r w:rsidR="00883AE9">
        <w:rPr>
          <w:sz w:val="24"/>
          <w:szCs w:val="24"/>
        </w:rPr>
        <w:t>1</w:t>
      </w:r>
      <w:r>
        <w:rPr>
          <w:sz w:val="24"/>
          <w:szCs w:val="24"/>
        </w:rPr>
        <w:t xml:space="preserve"> d. sprendimu Nr. T2-</w:t>
      </w:r>
      <w:r w:rsidR="00883AE9">
        <w:rPr>
          <w:sz w:val="24"/>
          <w:szCs w:val="24"/>
        </w:rPr>
        <w:t>328</w:t>
      </w:r>
      <w:r>
        <w:rPr>
          <w:sz w:val="24"/>
          <w:szCs w:val="24"/>
        </w:rPr>
        <w:t xml:space="preserve"> „Dėl Klaipėdos miesto savivaldybės neformaliojo vaikų švietimo lėšų skyrimo ir naudojimo tvarkos aprašo patvirtinimo“</w:t>
      </w:r>
      <w:r w:rsidR="00590990">
        <w:rPr>
          <w:sz w:val="24"/>
          <w:szCs w:val="24"/>
        </w:rPr>
        <w:t>, 25 punktu</w:t>
      </w:r>
      <w:r w:rsidR="003F50F8">
        <w:rPr>
          <w:sz w:val="24"/>
          <w:szCs w:val="24"/>
        </w:rPr>
        <w:t>,</w:t>
      </w:r>
      <w:r>
        <w:rPr>
          <w:sz w:val="24"/>
          <w:szCs w:val="24"/>
        </w:rPr>
        <w:t xml:space="preserve"> ir atsižvelgdamas į </w:t>
      </w:r>
      <w:r w:rsidR="003F50F8">
        <w:rPr>
          <w:sz w:val="24"/>
          <w:szCs w:val="24"/>
        </w:rPr>
        <w:t xml:space="preserve">Vertinimo </w:t>
      </w:r>
      <w:r>
        <w:rPr>
          <w:sz w:val="24"/>
          <w:szCs w:val="24"/>
        </w:rPr>
        <w:t>komisijos, sudarytos Klaipėdos miesto savivaldybės administracijos direktoriaus 201</w:t>
      </w:r>
      <w:r w:rsidR="00A63C04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0F464D">
        <w:rPr>
          <w:sz w:val="24"/>
          <w:szCs w:val="24"/>
        </w:rPr>
        <w:t>sausio 16 </w:t>
      </w:r>
      <w:r w:rsidR="00A63C04">
        <w:rPr>
          <w:sz w:val="24"/>
          <w:szCs w:val="24"/>
        </w:rPr>
        <w:t>d.</w:t>
      </w:r>
      <w:r>
        <w:rPr>
          <w:sz w:val="24"/>
          <w:szCs w:val="24"/>
        </w:rPr>
        <w:t xml:space="preserve"> įsakymu Nr. AD1-</w:t>
      </w:r>
      <w:r w:rsidR="00A63C04">
        <w:rPr>
          <w:sz w:val="24"/>
          <w:szCs w:val="24"/>
        </w:rPr>
        <w:t>125</w:t>
      </w:r>
      <w:r>
        <w:rPr>
          <w:sz w:val="24"/>
          <w:szCs w:val="24"/>
        </w:rPr>
        <w:t xml:space="preserve"> „Dėl neformaliojo vaikų švietimo programų vertinimo komisijos sudarymo“</w:t>
      </w:r>
      <w:r w:rsidR="00675AEF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A63C04">
        <w:rPr>
          <w:sz w:val="24"/>
          <w:szCs w:val="24"/>
        </w:rPr>
        <w:t>8</w:t>
      </w:r>
      <w:r>
        <w:rPr>
          <w:sz w:val="24"/>
          <w:szCs w:val="24"/>
        </w:rPr>
        <w:t xml:space="preserve"> m. rugsėjo 6 d. posėdžio </w:t>
      </w:r>
      <w:r w:rsidRPr="00946942">
        <w:rPr>
          <w:sz w:val="24"/>
          <w:szCs w:val="24"/>
        </w:rPr>
        <w:t>protokolą Nr.</w:t>
      </w:r>
      <w:r w:rsidR="00492816">
        <w:rPr>
          <w:sz w:val="24"/>
          <w:szCs w:val="24"/>
        </w:rPr>
        <w:t xml:space="preserve"> </w:t>
      </w:r>
      <w:r w:rsidR="003F50F8">
        <w:rPr>
          <w:sz w:val="24"/>
          <w:szCs w:val="24"/>
        </w:rPr>
        <w:t>ADM-590</w:t>
      </w:r>
      <w:r w:rsidR="005F5875">
        <w:rPr>
          <w:sz w:val="24"/>
          <w:szCs w:val="24"/>
        </w:rPr>
        <w:t>:</w:t>
      </w:r>
    </w:p>
    <w:p w14:paraId="749D66EA" w14:textId="32AC420E" w:rsidR="000624E2" w:rsidRDefault="005F5875" w:rsidP="00A63C04">
      <w:pPr>
        <w:ind w:left="142" w:firstLine="578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1.T</w:t>
      </w:r>
      <w:r w:rsidR="000624E2" w:rsidRPr="000A7EB3">
        <w:rPr>
          <w:spacing w:val="60"/>
          <w:sz w:val="24"/>
          <w:szCs w:val="24"/>
        </w:rPr>
        <w:t>virtin</w:t>
      </w:r>
      <w:r w:rsidR="000624E2" w:rsidRPr="006433DF">
        <w:rPr>
          <w:sz w:val="24"/>
          <w:szCs w:val="24"/>
        </w:rPr>
        <w:t>u</w:t>
      </w:r>
      <w:r w:rsidR="000624E2">
        <w:rPr>
          <w:sz w:val="24"/>
          <w:szCs w:val="24"/>
        </w:rPr>
        <w:t xml:space="preserve"> Klaipėdos miesto savivaldybės 201</w:t>
      </w:r>
      <w:r w:rsidR="00A63C04">
        <w:rPr>
          <w:sz w:val="24"/>
          <w:szCs w:val="24"/>
        </w:rPr>
        <w:t>8</w:t>
      </w:r>
      <w:r w:rsidR="000624E2">
        <w:rPr>
          <w:sz w:val="24"/>
          <w:szCs w:val="24"/>
        </w:rPr>
        <w:t xml:space="preserve"> m. spalio–gruodžio mėn. vykdomų:</w:t>
      </w:r>
    </w:p>
    <w:p w14:paraId="5582267A" w14:textId="40FD1FCA" w:rsidR="000624E2" w:rsidRDefault="001B1380" w:rsidP="00A63C04">
      <w:pPr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24E2">
        <w:rPr>
          <w:sz w:val="24"/>
          <w:szCs w:val="24"/>
        </w:rPr>
        <w:t>1.</w:t>
      </w:r>
      <w:r w:rsidR="000624E2" w:rsidRPr="006433DF">
        <w:rPr>
          <w:sz w:val="24"/>
          <w:szCs w:val="24"/>
        </w:rPr>
        <w:t xml:space="preserve"> </w:t>
      </w:r>
      <w:r w:rsidR="005459DE">
        <w:rPr>
          <w:sz w:val="24"/>
          <w:szCs w:val="24"/>
        </w:rPr>
        <w:t>n</w:t>
      </w:r>
      <w:r w:rsidR="000624E2">
        <w:rPr>
          <w:sz w:val="24"/>
          <w:szCs w:val="24"/>
        </w:rPr>
        <w:t>eformaliojo vaikų švietimo tęsiamų programų sąrašą (1 priedas);</w:t>
      </w:r>
      <w:r w:rsidR="000624E2" w:rsidRPr="006433DF">
        <w:rPr>
          <w:sz w:val="24"/>
          <w:szCs w:val="24"/>
        </w:rPr>
        <w:t xml:space="preserve"> </w:t>
      </w:r>
    </w:p>
    <w:p w14:paraId="7D0AFFBE" w14:textId="67647D1A" w:rsidR="000624E2" w:rsidRDefault="001B1380" w:rsidP="00A63C04">
      <w:pPr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59DE">
        <w:rPr>
          <w:sz w:val="24"/>
          <w:szCs w:val="24"/>
        </w:rPr>
        <w:t>2. n</w:t>
      </w:r>
      <w:r w:rsidR="000624E2">
        <w:rPr>
          <w:sz w:val="24"/>
          <w:szCs w:val="24"/>
        </w:rPr>
        <w:t>eformaliojo vaikų švietimo naujų programų, kurios atitinka nustatytus atitikties reikalavimus, sąrašą (2 priedas).</w:t>
      </w:r>
    </w:p>
    <w:p w14:paraId="2A020BAB" w14:textId="630CCFCB" w:rsidR="003A3546" w:rsidRDefault="00791874" w:rsidP="00791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1874">
        <w:rPr>
          <w:spacing w:val="60"/>
          <w:sz w:val="24"/>
          <w:szCs w:val="24"/>
        </w:rPr>
        <w:t>Skelbiu</w:t>
      </w:r>
      <w:r w:rsidR="005F5875">
        <w:rPr>
          <w:sz w:val="24"/>
          <w:szCs w:val="24"/>
        </w:rPr>
        <w:t xml:space="preserve"> šį įsakymą Klaipėdos miesto savivaldybės interneto svetainėje.</w:t>
      </w:r>
    </w:p>
    <w:p w14:paraId="2B866B79" w14:textId="27F84C77" w:rsidR="00492816" w:rsidRDefault="00492816" w:rsidP="003A3546">
      <w:pPr>
        <w:jc w:val="both"/>
        <w:rPr>
          <w:sz w:val="24"/>
          <w:szCs w:val="24"/>
        </w:rPr>
      </w:pPr>
    </w:p>
    <w:p w14:paraId="7B9A3D94" w14:textId="77777777" w:rsidR="00217D46" w:rsidRPr="003A3546" w:rsidRDefault="00217D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276763E9" w14:textId="77777777" w:rsidTr="003A3546">
        <w:tc>
          <w:tcPr>
            <w:tcW w:w="4927" w:type="dxa"/>
          </w:tcPr>
          <w:p w14:paraId="5ED5DE51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DBEAFB4" w14:textId="77777777" w:rsidR="003A3546" w:rsidRPr="003A3546" w:rsidRDefault="00047B5F" w:rsidP="004928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4709B1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EFB8D9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3739C79" w14:textId="77777777" w:rsidR="003A3546" w:rsidRDefault="003A3546" w:rsidP="003A3546">
      <w:pPr>
        <w:jc w:val="both"/>
        <w:rPr>
          <w:sz w:val="24"/>
          <w:szCs w:val="24"/>
        </w:rPr>
      </w:pPr>
    </w:p>
    <w:p w14:paraId="05466D6E" w14:textId="77777777" w:rsidR="006E106A" w:rsidRDefault="006E106A" w:rsidP="003A3546">
      <w:pPr>
        <w:jc w:val="both"/>
        <w:rPr>
          <w:sz w:val="24"/>
          <w:szCs w:val="24"/>
        </w:rPr>
      </w:pPr>
    </w:p>
    <w:p w14:paraId="309CC38A" w14:textId="77777777" w:rsidR="00291226" w:rsidRDefault="00291226" w:rsidP="003A3546">
      <w:pPr>
        <w:jc w:val="both"/>
        <w:rPr>
          <w:sz w:val="24"/>
          <w:szCs w:val="24"/>
        </w:rPr>
      </w:pPr>
    </w:p>
    <w:p w14:paraId="090658AE" w14:textId="77777777" w:rsidR="00291226" w:rsidRDefault="00291226" w:rsidP="003A3546">
      <w:pPr>
        <w:jc w:val="both"/>
        <w:rPr>
          <w:sz w:val="24"/>
          <w:szCs w:val="24"/>
        </w:rPr>
      </w:pPr>
    </w:p>
    <w:p w14:paraId="5384D2FE" w14:textId="77777777" w:rsidR="00FE2DB0" w:rsidRDefault="00FE2DB0" w:rsidP="003A3546">
      <w:pPr>
        <w:jc w:val="both"/>
        <w:rPr>
          <w:sz w:val="24"/>
          <w:szCs w:val="24"/>
        </w:rPr>
      </w:pPr>
    </w:p>
    <w:p w14:paraId="299F3490" w14:textId="77777777" w:rsidR="00FE2DB0" w:rsidRDefault="00FE2DB0" w:rsidP="003A3546">
      <w:pPr>
        <w:jc w:val="both"/>
        <w:rPr>
          <w:sz w:val="24"/>
          <w:szCs w:val="24"/>
        </w:rPr>
      </w:pPr>
    </w:p>
    <w:p w14:paraId="5BB04D6E" w14:textId="77777777" w:rsidR="003A3546" w:rsidRDefault="003A3546" w:rsidP="003A3546">
      <w:pPr>
        <w:jc w:val="both"/>
        <w:rPr>
          <w:sz w:val="24"/>
          <w:szCs w:val="24"/>
        </w:rPr>
      </w:pPr>
    </w:p>
    <w:p w14:paraId="15975BFE" w14:textId="77777777" w:rsidR="00492816" w:rsidRDefault="00492816" w:rsidP="003A3546">
      <w:pPr>
        <w:jc w:val="both"/>
        <w:rPr>
          <w:sz w:val="24"/>
          <w:szCs w:val="24"/>
        </w:rPr>
      </w:pPr>
    </w:p>
    <w:p w14:paraId="6AB0C962" w14:textId="77777777" w:rsidR="00492816" w:rsidRDefault="00492816" w:rsidP="003A3546">
      <w:pPr>
        <w:jc w:val="both"/>
        <w:rPr>
          <w:sz w:val="24"/>
          <w:szCs w:val="24"/>
        </w:rPr>
      </w:pPr>
    </w:p>
    <w:p w14:paraId="1B2A9197" w14:textId="77777777" w:rsidR="006C68AF" w:rsidRDefault="006C68AF" w:rsidP="003A3546">
      <w:pPr>
        <w:jc w:val="both"/>
        <w:rPr>
          <w:sz w:val="24"/>
          <w:szCs w:val="24"/>
        </w:rPr>
      </w:pPr>
    </w:p>
    <w:p w14:paraId="4B20114A" w14:textId="77777777" w:rsidR="006C68AF" w:rsidRDefault="006C68AF" w:rsidP="003A3546">
      <w:pPr>
        <w:jc w:val="both"/>
        <w:rPr>
          <w:sz w:val="24"/>
          <w:szCs w:val="24"/>
        </w:rPr>
      </w:pPr>
    </w:p>
    <w:p w14:paraId="28443002" w14:textId="77777777" w:rsidR="00AD2EE1" w:rsidRDefault="006C68AF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5AF27452" w14:textId="77777777" w:rsidR="005A3D21" w:rsidRDefault="00492816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vyriausioji</w:t>
      </w:r>
      <w:r w:rsidR="00FE2DB0">
        <w:rPr>
          <w:sz w:val="24"/>
          <w:szCs w:val="24"/>
        </w:rPr>
        <w:t xml:space="preserve"> specialistė</w:t>
      </w:r>
    </w:p>
    <w:p w14:paraId="22656574" w14:textId="77777777" w:rsidR="00FE2DB0" w:rsidRDefault="00FE2DB0" w:rsidP="003A3546">
      <w:pPr>
        <w:jc w:val="both"/>
        <w:rPr>
          <w:sz w:val="24"/>
          <w:szCs w:val="24"/>
        </w:rPr>
      </w:pPr>
    </w:p>
    <w:p w14:paraId="26F1C9B1" w14:textId="77777777" w:rsidR="00E7342D" w:rsidRDefault="00FE2DB0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Asta Trušaitė, 39 61 38</w:t>
      </w:r>
    </w:p>
    <w:p w14:paraId="24D347C5" w14:textId="77777777" w:rsidR="00FE2DB0" w:rsidRPr="003A3546" w:rsidRDefault="00FE2DB0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2018-09-13</w:t>
      </w:r>
    </w:p>
    <w:sectPr w:rsidR="00FE2DB0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8A6B" w14:textId="77777777" w:rsidR="00D74EA5" w:rsidRDefault="00D74EA5" w:rsidP="00F41647">
      <w:r>
        <w:separator/>
      </w:r>
    </w:p>
  </w:endnote>
  <w:endnote w:type="continuationSeparator" w:id="0">
    <w:p w14:paraId="1A710408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BC92" w14:textId="77777777" w:rsidR="00D74EA5" w:rsidRDefault="00D74EA5" w:rsidP="00F41647">
      <w:r>
        <w:separator/>
      </w:r>
    </w:p>
  </w:footnote>
  <w:footnote w:type="continuationSeparator" w:id="0">
    <w:p w14:paraId="2544C900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1B4F52" w14:textId="25D510BB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5F587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FBEDB6C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7B5F"/>
    <w:rsid w:val="000624E2"/>
    <w:rsid w:val="00071EBB"/>
    <w:rsid w:val="000944BF"/>
    <w:rsid w:val="000C3C43"/>
    <w:rsid w:val="000E6C34"/>
    <w:rsid w:val="000F464D"/>
    <w:rsid w:val="001444C8"/>
    <w:rsid w:val="001456CE"/>
    <w:rsid w:val="00163473"/>
    <w:rsid w:val="00172AAE"/>
    <w:rsid w:val="001B01B1"/>
    <w:rsid w:val="001B1380"/>
    <w:rsid w:val="001D1AE7"/>
    <w:rsid w:val="001E4672"/>
    <w:rsid w:val="002110E9"/>
    <w:rsid w:val="00217D46"/>
    <w:rsid w:val="00237B69"/>
    <w:rsid w:val="00242B88"/>
    <w:rsid w:val="00276B28"/>
    <w:rsid w:val="00291226"/>
    <w:rsid w:val="002B7074"/>
    <w:rsid w:val="002F5E80"/>
    <w:rsid w:val="00324750"/>
    <w:rsid w:val="00347F54"/>
    <w:rsid w:val="00384543"/>
    <w:rsid w:val="003A3546"/>
    <w:rsid w:val="003C09F9"/>
    <w:rsid w:val="003E5D65"/>
    <w:rsid w:val="003E603A"/>
    <w:rsid w:val="003F50F8"/>
    <w:rsid w:val="00405B54"/>
    <w:rsid w:val="004156C9"/>
    <w:rsid w:val="00433CCC"/>
    <w:rsid w:val="00445CA9"/>
    <w:rsid w:val="004545AD"/>
    <w:rsid w:val="00472954"/>
    <w:rsid w:val="00492816"/>
    <w:rsid w:val="00524DA3"/>
    <w:rsid w:val="005459DE"/>
    <w:rsid w:val="00576CF7"/>
    <w:rsid w:val="00590990"/>
    <w:rsid w:val="005A12BB"/>
    <w:rsid w:val="005A3D21"/>
    <w:rsid w:val="005C29DF"/>
    <w:rsid w:val="005C73A8"/>
    <w:rsid w:val="005F5875"/>
    <w:rsid w:val="0060241A"/>
    <w:rsid w:val="00606132"/>
    <w:rsid w:val="00664949"/>
    <w:rsid w:val="00675AEF"/>
    <w:rsid w:val="006A09D2"/>
    <w:rsid w:val="006B429F"/>
    <w:rsid w:val="006C68AF"/>
    <w:rsid w:val="006E106A"/>
    <w:rsid w:val="006F416F"/>
    <w:rsid w:val="006F4715"/>
    <w:rsid w:val="00710820"/>
    <w:rsid w:val="00727F11"/>
    <w:rsid w:val="00737C10"/>
    <w:rsid w:val="00743CFE"/>
    <w:rsid w:val="007775F7"/>
    <w:rsid w:val="00784D98"/>
    <w:rsid w:val="00791874"/>
    <w:rsid w:val="007930E6"/>
    <w:rsid w:val="007E0A60"/>
    <w:rsid w:val="00801E4F"/>
    <w:rsid w:val="00846CE4"/>
    <w:rsid w:val="008623E9"/>
    <w:rsid w:val="00864F6F"/>
    <w:rsid w:val="00883AE9"/>
    <w:rsid w:val="008C6BDA"/>
    <w:rsid w:val="008D3E3C"/>
    <w:rsid w:val="008D69DD"/>
    <w:rsid w:val="008E411C"/>
    <w:rsid w:val="008F665C"/>
    <w:rsid w:val="00932DDD"/>
    <w:rsid w:val="009B6147"/>
    <w:rsid w:val="00A3260E"/>
    <w:rsid w:val="00A4022F"/>
    <w:rsid w:val="00A44DC7"/>
    <w:rsid w:val="00A56070"/>
    <w:rsid w:val="00A63C04"/>
    <w:rsid w:val="00A86587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D6464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58D9"/>
    <w:rsid w:val="00F71567"/>
    <w:rsid w:val="00F838C0"/>
    <w:rsid w:val="00FA1DE3"/>
    <w:rsid w:val="00FE273D"/>
    <w:rsid w:val="00FE2DB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FA89"/>
  <w15:docId w15:val="{D238340B-BCEB-426F-9FE0-AF274DA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Trusaite</cp:lastModifiedBy>
  <cp:revision>2</cp:revision>
  <dcterms:created xsi:type="dcterms:W3CDTF">2018-09-21T08:52:00Z</dcterms:created>
  <dcterms:modified xsi:type="dcterms:W3CDTF">2018-09-21T08:52:00Z</dcterms:modified>
</cp:coreProperties>
</file>