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Ind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EB76F5" w:rsidRPr="00EB76F5" w14:paraId="2304359E" w14:textId="77777777" w:rsidTr="00EB76F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4359C" w14:textId="77777777" w:rsidR="000059E7" w:rsidRPr="00EB76F5" w:rsidRDefault="00BE79B9" w:rsidP="0035319B">
            <w:bookmarkStart w:id="0" w:name="_GoBack"/>
            <w:bookmarkEnd w:id="0"/>
            <w:r w:rsidRPr="00EB76F5">
              <w:rPr>
                <w:lang w:eastAsia="lt-LT"/>
              </w:rPr>
              <w:t>Klaipėdos miesto savivaldybės stipendijų skyrimo perspektyviems sportininkams tvarkos aprašo</w:t>
            </w:r>
            <w:r w:rsidR="00432736" w:rsidRPr="00EB76F5">
              <w:t xml:space="preserve"> </w:t>
            </w:r>
          </w:p>
          <w:p w14:paraId="2304359D" w14:textId="1F0DBE26" w:rsidR="00432736" w:rsidRPr="00EB76F5" w:rsidRDefault="00432736" w:rsidP="0035319B">
            <w:r w:rsidRPr="00EB76F5">
              <w:t>priedas</w:t>
            </w:r>
          </w:p>
        </w:tc>
      </w:tr>
    </w:tbl>
    <w:p w14:paraId="2304359F" w14:textId="77777777" w:rsidR="002178D7" w:rsidRPr="00EB76F5" w:rsidRDefault="002178D7" w:rsidP="0035319B">
      <w:pPr>
        <w:pStyle w:val="Pagrindiniotekstotrauka"/>
        <w:spacing w:before="0"/>
        <w:ind w:left="0"/>
        <w:jc w:val="right"/>
        <w:rPr>
          <w:rFonts w:ascii="Times New Roman" w:hAnsi="Times New Roman"/>
          <w:b/>
          <w:szCs w:val="24"/>
        </w:rPr>
      </w:pPr>
    </w:p>
    <w:p w14:paraId="44D1A270" w14:textId="77777777" w:rsidR="00FC699B" w:rsidRDefault="00FC699B" w:rsidP="0035319B">
      <w:pPr>
        <w:pStyle w:val="Pagrindiniotekstotrauka"/>
        <w:spacing w:before="0"/>
        <w:ind w:left="0"/>
        <w:rPr>
          <w:rFonts w:ascii="Times New Roman" w:hAnsi="Times New Roman"/>
          <w:b/>
          <w:szCs w:val="24"/>
        </w:rPr>
      </w:pPr>
    </w:p>
    <w:p w14:paraId="230435A0" w14:textId="0A644C59" w:rsidR="00522F93" w:rsidRPr="00EB76F5" w:rsidRDefault="000D4055" w:rsidP="0035319B">
      <w:pPr>
        <w:pStyle w:val="Pagrindiniotekstotrauka"/>
        <w:spacing w:before="0"/>
        <w:ind w:left="0"/>
        <w:rPr>
          <w:rFonts w:ascii="Times New Roman" w:hAnsi="Times New Roman"/>
          <w:b/>
          <w:caps/>
          <w:szCs w:val="24"/>
        </w:rPr>
      </w:pPr>
      <w:r w:rsidRPr="00EB76F5">
        <w:rPr>
          <w:rFonts w:ascii="Times New Roman" w:hAnsi="Times New Roman"/>
          <w:b/>
          <w:szCs w:val="24"/>
        </w:rPr>
        <w:t>KLAIPĖDOS MIESTO SAVIVALDYBĖS STIPENDIJŲ PERSPEKTYVIEMS SPORTININKAMS MOKĖJIMŲ</w:t>
      </w:r>
      <w:r w:rsidR="00777EF7" w:rsidRPr="00EB76F5">
        <w:rPr>
          <w:rFonts w:ascii="Times New Roman" w:hAnsi="Times New Roman"/>
          <w:b/>
          <w:szCs w:val="24"/>
        </w:rPr>
        <w:t xml:space="preserve"> </w:t>
      </w:r>
      <w:r w:rsidR="00522F93" w:rsidRPr="00EB76F5">
        <w:rPr>
          <w:rFonts w:ascii="Times New Roman" w:hAnsi="Times New Roman"/>
          <w:b/>
          <w:szCs w:val="24"/>
        </w:rPr>
        <w:t>DYDŽIAI</w:t>
      </w:r>
    </w:p>
    <w:p w14:paraId="230435A1" w14:textId="77777777" w:rsidR="00522F93" w:rsidRPr="00EB76F5" w:rsidRDefault="00522F93" w:rsidP="0035319B">
      <w:pPr>
        <w:jc w:val="center"/>
        <w:rPr>
          <w:b/>
          <w:caps/>
        </w:rPr>
      </w:pPr>
    </w:p>
    <w:tbl>
      <w:tblPr>
        <w:tblW w:w="9781" w:type="dxa"/>
        <w:tblInd w:w="-14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3"/>
        <w:gridCol w:w="2976"/>
        <w:gridCol w:w="850"/>
        <w:gridCol w:w="851"/>
        <w:gridCol w:w="850"/>
        <w:gridCol w:w="851"/>
      </w:tblGrid>
      <w:tr w:rsidR="000451E6" w:rsidRPr="00EB76F5" w14:paraId="230435A5" w14:textId="399840C7" w:rsidTr="00FC699B">
        <w:trPr>
          <w:cantSplit/>
          <w:trHeight w:val="62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435A2" w14:textId="77777777" w:rsidR="000451E6" w:rsidRPr="00D63558" w:rsidRDefault="000451E6" w:rsidP="00061C89">
            <w:pPr>
              <w:ind w:left="-5" w:firstLine="5"/>
              <w:jc w:val="center"/>
              <w:rPr>
                <w:b/>
                <w:sz w:val="22"/>
              </w:rPr>
            </w:pPr>
            <w:r w:rsidRPr="00D63558">
              <w:rPr>
                <w:b/>
                <w:sz w:val="22"/>
              </w:rPr>
              <w:t>Sporto varžybų, kuriose sportininkas*, komanda** užėmė tam tikrą vietą, pavadinimas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0435A3" w14:textId="4D672E34" w:rsidR="000451E6" w:rsidRPr="00D63558" w:rsidRDefault="000451E6" w:rsidP="00FC699B">
            <w:pPr>
              <w:pStyle w:val="Antrats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D63558">
              <w:rPr>
                <w:rFonts w:ascii="Times New Roman" w:hAnsi="Times New Roman"/>
                <w:b/>
                <w:sz w:val="22"/>
                <w:szCs w:val="24"/>
              </w:rPr>
              <w:t>Sportininkų, komandų skaičius, kuriam leidžiama sporto varžybose atstovauti vienoje rungtyje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F9E5FD" w14:textId="2C18F023" w:rsidR="000451E6" w:rsidRPr="00EB76F5" w:rsidRDefault="000451E6" w:rsidP="0035319B">
            <w:pPr>
              <w:jc w:val="center"/>
              <w:rPr>
                <w:b/>
                <w:bCs/>
              </w:rPr>
            </w:pPr>
            <w:r w:rsidRPr="00EB76F5">
              <w:rPr>
                <w:b/>
                <w:bCs/>
              </w:rPr>
              <w:t xml:space="preserve">Bazinės socialinės išmokos dydžiai </w:t>
            </w:r>
            <w:r w:rsidRPr="00EB76F5">
              <w:rPr>
                <w:b/>
              </w:rPr>
              <w:t>(koeficientais)</w:t>
            </w:r>
          </w:p>
        </w:tc>
      </w:tr>
      <w:tr w:rsidR="000F064E" w:rsidRPr="00EB76F5" w14:paraId="230435AB" w14:textId="5E7F1A27" w:rsidTr="00FC699B">
        <w:trPr>
          <w:cantSplit/>
          <w:trHeight w:val="417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6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7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5A8" w14:textId="1141AFE6" w:rsidR="000F064E" w:rsidRPr="00EB76F5" w:rsidRDefault="00B51A7D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E2BA4F" w14:textId="396F72E4" w:rsidR="000F064E" w:rsidRPr="00EB76F5" w:rsidRDefault="00B51A7D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C45C4" w14:textId="189FCD4D" w:rsidR="000F064E" w:rsidRPr="00EB76F5" w:rsidRDefault="000F064E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B2AE6" w14:textId="6F3480FA" w:rsidR="000F064E" w:rsidRPr="00EB76F5" w:rsidRDefault="000F064E" w:rsidP="00B51A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11 </w:t>
            </w:r>
          </w:p>
        </w:tc>
      </w:tr>
      <w:tr w:rsidR="000F064E" w:rsidRPr="00EB76F5" w14:paraId="230435AF" w14:textId="75CA45EA" w:rsidTr="00FC699B">
        <w:trPr>
          <w:cantSplit/>
          <w:trHeight w:val="411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C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0435AD" w14:textId="77777777" w:rsidR="000F064E" w:rsidRPr="00EB76F5" w:rsidRDefault="000F064E" w:rsidP="0035319B">
            <w:pPr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E905CF" w14:textId="77777777" w:rsidR="000F064E" w:rsidRPr="00EB76F5" w:rsidRDefault="000F064E" w:rsidP="0035319B">
            <w:pPr>
              <w:jc w:val="center"/>
              <w:rPr>
                <w:b/>
              </w:rPr>
            </w:pPr>
          </w:p>
        </w:tc>
      </w:tr>
      <w:tr w:rsidR="000F064E" w:rsidRPr="00EB76F5" w14:paraId="230435B5" w14:textId="14EE66B2" w:rsidTr="00FC699B">
        <w:trPr>
          <w:cantSplit/>
          <w:trHeight w:val="244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0" w14:textId="7817832C" w:rsidR="000F064E" w:rsidRPr="00526F5E" w:rsidRDefault="000F064E" w:rsidP="00C3647D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1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2" w14:textId="26006C01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0846364" w14:textId="2740FE3D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FE30D2A" w14:textId="69C202A4" w:rsidR="000F064E" w:rsidRPr="00526F5E" w:rsidRDefault="00717625" w:rsidP="00FC699B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8E67E7A" w14:textId="1F9AF827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</w:tr>
      <w:tr w:rsidR="000F064E" w:rsidRPr="00EB76F5" w14:paraId="230435BB" w14:textId="4B1F55F0" w:rsidTr="00FC699B">
        <w:trPr>
          <w:cantSplit/>
          <w:trHeight w:val="519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B6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7" w14:textId="77777777" w:rsidR="000F064E" w:rsidRPr="00526F5E" w:rsidRDefault="000F064E" w:rsidP="0035319B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8" w14:textId="5F083811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8AD93BF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CBF6AB8" w14:textId="7590485B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C30AB70" w14:textId="7471EEFB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10</w:t>
            </w:r>
          </w:p>
        </w:tc>
      </w:tr>
      <w:tr w:rsidR="000F064E" w:rsidRPr="00EB76F5" w14:paraId="230435C1" w14:textId="4DC8E9B8" w:rsidTr="00FC699B">
        <w:trPr>
          <w:cantSplit/>
          <w:trHeight w:val="287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D3D2F55" w14:textId="3584549D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čempionatas</w:t>
            </w:r>
          </w:p>
          <w:p w14:paraId="230435BC" w14:textId="7129394B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BD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BE" w14:textId="3288DBE5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B44B554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6040B76" w14:textId="1BF3AEEB" w:rsidR="000F064E" w:rsidRPr="00526F5E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11</w:t>
            </w:r>
            <w:r w:rsidR="00FC699B">
              <w:rPr>
                <w:color w:val="3B3838" w:themeColor="background2" w:themeShade="40"/>
              </w:rPr>
              <w:t>–</w:t>
            </w:r>
            <w:r w:rsidR="0076759D"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FBB0D57" w14:textId="46BE781D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10</w:t>
            </w:r>
          </w:p>
        </w:tc>
      </w:tr>
      <w:tr w:rsidR="000F064E" w:rsidRPr="00EB76F5" w14:paraId="230435C7" w14:textId="7B4EAF84" w:rsidTr="00FC699B">
        <w:trPr>
          <w:cantSplit/>
          <w:trHeight w:val="416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C2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C3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C4" w14:textId="77EC71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DF4C56A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36E0A9A" w14:textId="2E74E75C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4B04940" w14:textId="0905751F" w:rsidR="000F064E" w:rsidRPr="00526F5E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</w:tr>
      <w:tr w:rsidR="000F064E" w:rsidRPr="00EB76F5" w14:paraId="230435D9" w14:textId="6A013C87" w:rsidTr="00FC699B">
        <w:trPr>
          <w:cantSplit/>
          <w:trHeight w:val="28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4" w14:textId="30AFDE4B" w:rsidR="000F064E" w:rsidRPr="00526F5E" w:rsidRDefault="000F064E" w:rsidP="00C3647D">
            <w:pPr>
              <w:rPr>
                <w:bCs/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jaunimo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5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D6" w14:textId="68B1D60A" w:rsidR="000F064E" w:rsidRPr="00E77976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0293F05" w14:textId="3DF89747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7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9726A71" w14:textId="47F64FBF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7BFA82" w14:textId="6CCD67FA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</w:tr>
      <w:tr w:rsidR="000F064E" w:rsidRPr="00EB76F5" w14:paraId="230435DF" w14:textId="196A8050" w:rsidTr="00FC699B">
        <w:trPr>
          <w:cantSplit/>
          <w:trHeight w:val="444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DA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DB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DC" w14:textId="65D68C7E" w:rsidR="000F064E" w:rsidRPr="00E77976" w:rsidRDefault="00717625" w:rsidP="0076759D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76759D">
              <w:rPr>
                <w:color w:val="3B3838" w:themeColor="background2" w:themeShade="40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AEFCD85" w14:textId="7E05E81F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9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BA4EDD" w14:textId="74BA4DF1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5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C93304" w14:textId="691E6B10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</w:tr>
      <w:tr w:rsidR="000F064E" w:rsidRPr="00EB76F5" w14:paraId="230435E5" w14:textId="6EAEFFC7" w:rsidTr="00FC699B">
        <w:trPr>
          <w:cantSplit/>
          <w:trHeight w:val="235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0" w14:textId="5C80C995" w:rsidR="000F064E" w:rsidRPr="00526F5E" w:rsidRDefault="000F064E" w:rsidP="00C3647D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jaunimo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1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2" w14:textId="0B34A16E" w:rsidR="000F064E" w:rsidRPr="00E77976" w:rsidRDefault="00717625" w:rsidP="0076759D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76759D"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15BD6B38" w14:textId="1222DC5E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5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581A5FC" w14:textId="0DCAF26B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A975906" w14:textId="6FE1B116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</w:tr>
      <w:tr w:rsidR="000F064E" w:rsidRPr="00EB76F5" w14:paraId="230435EB" w14:textId="50048680" w:rsidTr="00FC699B">
        <w:trPr>
          <w:cantSplit/>
          <w:trHeight w:val="402"/>
        </w:trPr>
        <w:tc>
          <w:tcPr>
            <w:tcW w:w="3403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0435E6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7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8" w14:textId="619EEB1E" w:rsidR="000F064E" w:rsidRPr="00E77976" w:rsidRDefault="00717625" w:rsidP="0076759D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10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76759D"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F1292E9" w14:textId="53ABA9B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7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0C1176F" w14:textId="14B1CC28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4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A8B9EF" w14:textId="70396039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3</w:t>
            </w:r>
          </w:p>
        </w:tc>
      </w:tr>
      <w:tr w:rsidR="000F064E" w:rsidRPr="00EB76F5" w14:paraId="230435F1" w14:textId="70C3330E" w:rsidTr="00FC699B">
        <w:trPr>
          <w:cantSplit/>
          <w:trHeight w:val="50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C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jaunimo olimpinės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ED" w14:textId="3CEF7279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EE" w14:textId="38FEB159" w:rsidR="000F064E" w:rsidRPr="00E77976" w:rsidRDefault="00717625" w:rsidP="00C55DE0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9205D55" w14:textId="2B745427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5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</w:t>
            </w:r>
            <w:r w:rsidR="00C55DE0">
              <w:rPr>
                <w:bCs/>
                <w:color w:val="3B3838" w:themeColor="background2" w:themeShade="4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198FE38" w14:textId="6286E8F1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8A8E29" w14:textId="501C75F8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</w:tr>
      <w:tr w:rsidR="000F064E" w:rsidRPr="00EB76F5" w14:paraId="230435F7" w14:textId="2CAA4986" w:rsidTr="00FC699B">
        <w:trPr>
          <w:cantSplit/>
          <w:trHeight w:val="536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F2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Pasaulio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0435F3" w14:textId="49076E43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30435F4" w14:textId="1F9FF2CE" w:rsidR="000F064E" w:rsidRPr="00E77976" w:rsidRDefault="00717625" w:rsidP="00C55DE0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E90D941" w14:textId="6BD1C3F8" w:rsidR="000F064E" w:rsidRPr="00E77976" w:rsidRDefault="00717625" w:rsidP="00C55DE0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5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1</w:t>
            </w:r>
            <w:r w:rsidR="00C55DE0">
              <w:rPr>
                <w:color w:val="3B3838" w:themeColor="background2" w:themeShade="4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DDF426B" w14:textId="70AF4CEC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BD36D01" w14:textId="4058347E" w:rsidR="000F064E" w:rsidRPr="00E77976" w:rsidRDefault="00717625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</w:tr>
      <w:tr w:rsidR="000F064E" w:rsidRPr="00EB76F5" w14:paraId="230435FD" w14:textId="1798D647" w:rsidTr="00FC699B">
        <w:trPr>
          <w:cantSplit/>
          <w:trHeight w:val="42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8" w14:textId="359A9BBA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9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5FA" w14:textId="19D8C9CE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66FAF4" w14:textId="4435DB91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5086C" w14:textId="325B356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6112CB" w14:textId="701D35D7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</w:p>
        </w:tc>
      </w:tr>
      <w:tr w:rsidR="000F064E" w:rsidRPr="00EB76F5" w14:paraId="23043603" w14:textId="4092B1F9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E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Europos jaunimo olimpinis festivalis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0435FF" w14:textId="77777777" w:rsidR="000F064E" w:rsidRPr="00526F5E" w:rsidRDefault="000F064E" w:rsidP="00576401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043600" w14:textId="4C8C888D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9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3D7437" w14:textId="539C17AA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44A5" w14:textId="37746C84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C266E3" w14:textId="7EA140A2" w:rsidR="000F064E" w:rsidRPr="00E77976" w:rsidRDefault="000F064E" w:rsidP="000F064E">
            <w:pPr>
              <w:jc w:val="center"/>
              <w:rPr>
                <w:bCs/>
                <w:color w:val="3B3838" w:themeColor="background2" w:themeShade="40"/>
              </w:rPr>
            </w:pPr>
          </w:p>
        </w:tc>
      </w:tr>
      <w:tr w:rsidR="000F064E" w:rsidRPr="00AC5658" w14:paraId="5B1DFCFA" w14:textId="77777777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C9911" w14:textId="77777777" w:rsidR="000F064E" w:rsidRPr="00D63558" w:rsidRDefault="000F064E" w:rsidP="00EC1225">
            <w:pPr>
              <w:rPr>
                <w:color w:val="3B3838" w:themeColor="background2" w:themeShade="40"/>
                <w:shd w:val="clear" w:color="auto" w:fill="FFFFFF"/>
              </w:rPr>
            </w:pPr>
            <w:r w:rsidRPr="00526F5E">
              <w:rPr>
                <w:color w:val="3B3838" w:themeColor="background2" w:themeShade="40"/>
                <w:shd w:val="clear" w:color="auto" w:fill="FFFFFF"/>
              </w:rPr>
              <w:t>Parolimpinės, kurčiųjų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8FC25" w14:textId="77777777" w:rsidR="000F064E" w:rsidRPr="00526F5E" w:rsidRDefault="000F064E" w:rsidP="00EC1225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8DB830" w14:textId="60EDDC75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7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012491" w14:textId="55FC482D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3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FCB5F" w14:textId="593D7DBC" w:rsidR="000F064E" w:rsidRPr="00E77976" w:rsidRDefault="00717625" w:rsidP="000F064E">
            <w:pPr>
              <w:jc w:val="center"/>
              <w:rPr>
                <w:bCs/>
                <w:color w:val="3B3838" w:themeColor="background2" w:themeShade="40"/>
              </w:rPr>
            </w:pPr>
            <w:r>
              <w:rPr>
                <w:bCs/>
                <w:color w:val="3B3838" w:themeColor="background2" w:themeShade="40"/>
              </w:rPr>
              <w:t>1</w:t>
            </w:r>
            <w:r w:rsidR="00FC699B">
              <w:rPr>
                <w:bCs/>
                <w:color w:val="3B3838" w:themeColor="background2" w:themeShade="40"/>
              </w:rPr>
              <w:t>–</w:t>
            </w:r>
            <w:r>
              <w:rPr>
                <w:bCs/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E7C94" w14:textId="77777777" w:rsidR="000F064E" w:rsidRPr="00D63558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5ECC8021" w14:textId="265A050A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7E250" w14:textId="6803933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1C0F3" w14:textId="555CBCA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3F25C" w14:textId="491A0723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6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81F3D8" w14:textId="7677A967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5531F" w14:textId="1B9DF846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00C93" w14:textId="106EEBD6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248B5EF5" w14:textId="210FDB5C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A0E56" w14:textId="6234AC3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4D110" w14:textId="61BE761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4501CB" w14:textId="3B9C554A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BF02D" w14:textId="22C6E5B8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2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1C8F6" w14:textId="260A5494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F0C0B" w14:textId="1E9DDF3F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0EF9CE85" w14:textId="157DD0A4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867AE" w14:textId="21A777E9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Pasaulio jaunimo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 w:rsidRPr="00526F5E">
              <w:rPr>
                <w:color w:val="3B3838" w:themeColor="background2" w:themeShade="40"/>
              </w:rPr>
              <w:t xml:space="preserve">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E6517" w14:textId="62C509E6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18E5E4" w14:textId="76223663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4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E9EFEC" w14:textId="5EEE5290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2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9CAB6" w14:textId="68EE0699" w:rsidR="000F064E" w:rsidRPr="00E77976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9E239" w14:textId="77777777" w:rsidR="000F064E" w:rsidRPr="00E77976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  <w:tr w:rsidR="000F064E" w:rsidRPr="00AC5658" w14:paraId="75030CEC" w14:textId="1AEC19CF" w:rsidTr="00FC699B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B36ED" w14:textId="5489F76D" w:rsidR="000F064E" w:rsidRPr="00526F5E" w:rsidRDefault="000F064E" w:rsidP="00763574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 xml:space="preserve">Europos jaunimo </w:t>
            </w:r>
            <w:r w:rsidRPr="00526F5E">
              <w:rPr>
                <w:color w:val="3B3838" w:themeColor="background2" w:themeShade="40"/>
                <w:shd w:val="clear" w:color="auto" w:fill="FFFFFF"/>
              </w:rPr>
              <w:t>neįgaliųjų</w:t>
            </w:r>
            <w:r>
              <w:rPr>
                <w:color w:val="3B3838" w:themeColor="background2" w:themeShade="40"/>
                <w:shd w:val="clear" w:color="auto" w:fill="FFFFFF"/>
              </w:rPr>
              <w:t xml:space="preserve"> </w:t>
            </w:r>
            <w:r w:rsidRPr="00526F5E">
              <w:rPr>
                <w:bCs/>
                <w:color w:val="3B3838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729A4" w14:textId="3C19A993" w:rsidR="000F064E" w:rsidRPr="00526F5E" w:rsidRDefault="000F064E" w:rsidP="00704EF2">
            <w:pPr>
              <w:rPr>
                <w:color w:val="3B3838" w:themeColor="background2" w:themeShade="40"/>
              </w:rPr>
            </w:pPr>
            <w:r w:rsidRPr="00526F5E">
              <w:rPr>
                <w:color w:val="3B3838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A5690C" w14:textId="3CD8DE9B" w:rsidR="000F064E" w:rsidRPr="00526F5E" w:rsidRDefault="008612DC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3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7FD7A8" w14:textId="5812814D" w:rsidR="000F064E" w:rsidRPr="00526F5E" w:rsidRDefault="0076759D" w:rsidP="000F064E">
            <w:pPr>
              <w:jc w:val="center"/>
              <w:rPr>
                <w:color w:val="3B3838" w:themeColor="background2" w:themeShade="40"/>
              </w:rPr>
            </w:pPr>
            <w:r>
              <w:rPr>
                <w:color w:val="3B3838" w:themeColor="background2" w:themeShade="40"/>
              </w:rPr>
              <w:t>1</w:t>
            </w:r>
            <w:r w:rsidR="00FC699B">
              <w:rPr>
                <w:color w:val="3B3838" w:themeColor="background2" w:themeShade="40"/>
              </w:rPr>
              <w:t>–</w:t>
            </w:r>
            <w:r>
              <w:rPr>
                <w:color w:val="3B3838" w:themeColor="background2" w:themeShade="40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6A5467" w14:textId="6C73B1FB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6E008" w14:textId="77777777" w:rsidR="000F064E" w:rsidRPr="00526F5E" w:rsidRDefault="000F064E" w:rsidP="000F064E">
            <w:pPr>
              <w:jc w:val="center"/>
              <w:rPr>
                <w:color w:val="3B3838" w:themeColor="background2" w:themeShade="40"/>
              </w:rPr>
            </w:pPr>
          </w:p>
        </w:tc>
      </w:tr>
    </w:tbl>
    <w:p w14:paraId="23043605" w14:textId="1B583FD2" w:rsidR="00262038" w:rsidRPr="00EB76F5" w:rsidRDefault="00262038" w:rsidP="0035319B">
      <w:pPr>
        <w:tabs>
          <w:tab w:val="left" w:pos="1560"/>
        </w:tabs>
        <w:ind w:right="-1"/>
        <w:jc w:val="both"/>
      </w:pPr>
      <w:r w:rsidRPr="00EB76F5">
        <w:rPr>
          <w:caps/>
          <w:kern w:val="3"/>
        </w:rPr>
        <w:t>*</w:t>
      </w:r>
      <w:r w:rsidR="004A58C6" w:rsidRPr="00EB76F5">
        <w:t xml:space="preserve"> S</w:t>
      </w:r>
      <w:r w:rsidR="003D535C" w:rsidRPr="00EB76F5">
        <w:t>portininkas turi būti aplenkęs 1/3 rungties (svorio kategorijos) dalyvių.</w:t>
      </w:r>
    </w:p>
    <w:p w14:paraId="23043606" w14:textId="5E5748FD" w:rsidR="0086065F" w:rsidRPr="00EB76F5" w:rsidRDefault="004A58C6" w:rsidP="0035319B">
      <w:pPr>
        <w:tabs>
          <w:tab w:val="left" w:pos="1560"/>
        </w:tabs>
        <w:ind w:right="-1"/>
        <w:jc w:val="both"/>
      </w:pPr>
      <w:r w:rsidRPr="00EB76F5">
        <w:t>** O</w:t>
      </w:r>
      <w:r w:rsidR="0086065F" w:rsidRPr="00EB76F5">
        <w:t>limpinių individualiųjų sporto šakų komandos, dalyvaujančios komandinėse rungtyse.</w:t>
      </w:r>
    </w:p>
    <w:p w14:paraId="23043607" w14:textId="77777777" w:rsidR="002533DE" w:rsidRPr="00EB76F5" w:rsidRDefault="002533DE" w:rsidP="0035319B">
      <w:pPr>
        <w:jc w:val="center"/>
      </w:pPr>
      <w:r w:rsidRPr="00EB76F5">
        <w:t>___________________________</w:t>
      </w:r>
    </w:p>
    <w:sectPr w:rsidR="002533DE" w:rsidRPr="00EB76F5" w:rsidSect="00D640F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03C4"/>
    <w:multiLevelType w:val="hybridMultilevel"/>
    <w:tmpl w:val="C3A4DC00"/>
    <w:lvl w:ilvl="0" w:tplc="EA4AA43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B232D"/>
    <w:multiLevelType w:val="hybridMultilevel"/>
    <w:tmpl w:val="3A2AE876"/>
    <w:lvl w:ilvl="0" w:tplc="DF6003A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FA32E1"/>
    <w:multiLevelType w:val="hybridMultilevel"/>
    <w:tmpl w:val="6124F5FE"/>
    <w:lvl w:ilvl="0" w:tplc="322E956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15A"/>
    <w:rsid w:val="00000E91"/>
    <w:rsid w:val="000059E7"/>
    <w:rsid w:val="00015D0F"/>
    <w:rsid w:val="00020850"/>
    <w:rsid w:val="00025C5A"/>
    <w:rsid w:val="00027CBB"/>
    <w:rsid w:val="00031250"/>
    <w:rsid w:val="000451E6"/>
    <w:rsid w:val="00061C89"/>
    <w:rsid w:val="00070E75"/>
    <w:rsid w:val="0008139C"/>
    <w:rsid w:val="000942A2"/>
    <w:rsid w:val="000B7275"/>
    <w:rsid w:val="000C47E2"/>
    <w:rsid w:val="000D01B6"/>
    <w:rsid w:val="000D188D"/>
    <w:rsid w:val="000D4055"/>
    <w:rsid w:val="000E21C2"/>
    <w:rsid w:val="000F064E"/>
    <w:rsid w:val="00145B91"/>
    <w:rsid w:val="00187999"/>
    <w:rsid w:val="001947ED"/>
    <w:rsid w:val="001B0DDD"/>
    <w:rsid w:val="001F4EC6"/>
    <w:rsid w:val="00202E14"/>
    <w:rsid w:val="00203BB0"/>
    <w:rsid w:val="002178D7"/>
    <w:rsid w:val="00242E04"/>
    <w:rsid w:val="0024514C"/>
    <w:rsid w:val="00252460"/>
    <w:rsid w:val="002533DE"/>
    <w:rsid w:val="00262038"/>
    <w:rsid w:val="00275331"/>
    <w:rsid w:val="0028047F"/>
    <w:rsid w:val="002833C3"/>
    <w:rsid w:val="002A20A2"/>
    <w:rsid w:val="002B29B8"/>
    <w:rsid w:val="002D6778"/>
    <w:rsid w:val="00305405"/>
    <w:rsid w:val="0030637F"/>
    <w:rsid w:val="003413DB"/>
    <w:rsid w:val="00347F50"/>
    <w:rsid w:val="003522AE"/>
    <w:rsid w:val="00352D94"/>
    <w:rsid w:val="0035319B"/>
    <w:rsid w:val="00372190"/>
    <w:rsid w:val="003767C2"/>
    <w:rsid w:val="003B5B83"/>
    <w:rsid w:val="003C45FA"/>
    <w:rsid w:val="003D535C"/>
    <w:rsid w:val="003E2ECC"/>
    <w:rsid w:val="003E4C53"/>
    <w:rsid w:val="003E53A7"/>
    <w:rsid w:val="0040127A"/>
    <w:rsid w:val="00416E51"/>
    <w:rsid w:val="00424DA0"/>
    <w:rsid w:val="0043168F"/>
    <w:rsid w:val="00432736"/>
    <w:rsid w:val="004545E4"/>
    <w:rsid w:val="004711E0"/>
    <w:rsid w:val="004A58C6"/>
    <w:rsid w:val="004B29AF"/>
    <w:rsid w:val="004D1BBB"/>
    <w:rsid w:val="004D7572"/>
    <w:rsid w:val="00507964"/>
    <w:rsid w:val="0052017A"/>
    <w:rsid w:val="00522C95"/>
    <w:rsid w:val="00522F93"/>
    <w:rsid w:val="00524B17"/>
    <w:rsid w:val="00526F5E"/>
    <w:rsid w:val="005474D2"/>
    <w:rsid w:val="00547F0E"/>
    <w:rsid w:val="00576401"/>
    <w:rsid w:val="00597D4C"/>
    <w:rsid w:val="005F47B1"/>
    <w:rsid w:val="00635137"/>
    <w:rsid w:val="006365DF"/>
    <w:rsid w:val="00647AA1"/>
    <w:rsid w:val="0065470F"/>
    <w:rsid w:val="00670B64"/>
    <w:rsid w:val="006914F8"/>
    <w:rsid w:val="006A6559"/>
    <w:rsid w:val="006B284C"/>
    <w:rsid w:val="006B7C9F"/>
    <w:rsid w:val="006C1064"/>
    <w:rsid w:val="00704743"/>
    <w:rsid w:val="00704EF2"/>
    <w:rsid w:val="00715A50"/>
    <w:rsid w:val="00716676"/>
    <w:rsid w:val="00717625"/>
    <w:rsid w:val="00724083"/>
    <w:rsid w:val="007466B6"/>
    <w:rsid w:val="00750704"/>
    <w:rsid w:val="00763574"/>
    <w:rsid w:val="007652AA"/>
    <w:rsid w:val="0076759D"/>
    <w:rsid w:val="0077303B"/>
    <w:rsid w:val="0077726F"/>
    <w:rsid w:val="00777EF7"/>
    <w:rsid w:val="00792DE5"/>
    <w:rsid w:val="007A1F92"/>
    <w:rsid w:val="007A54F5"/>
    <w:rsid w:val="007C4DFF"/>
    <w:rsid w:val="0086065F"/>
    <w:rsid w:val="008612DC"/>
    <w:rsid w:val="00867CFB"/>
    <w:rsid w:val="0087019B"/>
    <w:rsid w:val="008746A4"/>
    <w:rsid w:val="008763EE"/>
    <w:rsid w:val="008D605E"/>
    <w:rsid w:val="008F0AD5"/>
    <w:rsid w:val="008F31BA"/>
    <w:rsid w:val="008F4051"/>
    <w:rsid w:val="008F5FFD"/>
    <w:rsid w:val="00900F57"/>
    <w:rsid w:val="009140B4"/>
    <w:rsid w:val="009352DC"/>
    <w:rsid w:val="00940810"/>
    <w:rsid w:val="00940C72"/>
    <w:rsid w:val="00942D76"/>
    <w:rsid w:val="009667AE"/>
    <w:rsid w:val="0098348F"/>
    <w:rsid w:val="009C1558"/>
    <w:rsid w:val="009C17C0"/>
    <w:rsid w:val="009D713D"/>
    <w:rsid w:val="009F0EC9"/>
    <w:rsid w:val="00A06339"/>
    <w:rsid w:val="00A21021"/>
    <w:rsid w:val="00A244DA"/>
    <w:rsid w:val="00A35368"/>
    <w:rsid w:val="00A626C2"/>
    <w:rsid w:val="00A707A8"/>
    <w:rsid w:val="00A72EF8"/>
    <w:rsid w:val="00A80646"/>
    <w:rsid w:val="00A83A81"/>
    <w:rsid w:val="00A853EE"/>
    <w:rsid w:val="00AC3992"/>
    <w:rsid w:val="00AC5658"/>
    <w:rsid w:val="00AE40AF"/>
    <w:rsid w:val="00B05F3A"/>
    <w:rsid w:val="00B10FFA"/>
    <w:rsid w:val="00B16698"/>
    <w:rsid w:val="00B1754A"/>
    <w:rsid w:val="00B2115A"/>
    <w:rsid w:val="00B30451"/>
    <w:rsid w:val="00B33F50"/>
    <w:rsid w:val="00B51A7D"/>
    <w:rsid w:val="00B56B38"/>
    <w:rsid w:val="00B72008"/>
    <w:rsid w:val="00B820D6"/>
    <w:rsid w:val="00B85035"/>
    <w:rsid w:val="00BA0071"/>
    <w:rsid w:val="00BA14B1"/>
    <w:rsid w:val="00BA6538"/>
    <w:rsid w:val="00BB1D8F"/>
    <w:rsid w:val="00BE79B9"/>
    <w:rsid w:val="00BF454C"/>
    <w:rsid w:val="00BF4AA5"/>
    <w:rsid w:val="00BF53B7"/>
    <w:rsid w:val="00C02F9E"/>
    <w:rsid w:val="00C20488"/>
    <w:rsid w:val="00C22025"/>
    <w:rsid w:val="00C3647D"/>
    <w:rsid w:val="00C53E5F"/>
    <w:rsid w:val="00C55DE0"/>
    <w:rsid w:val="00C8786B"/>
    <w:rsid w:val="00CA191B"/>
    <w:rsid w:val="00CA676C"/>
    <w:rsid w:val="00CB540F"/>
    <w:rsid w:val="00CD0B13"/>
    <w:rsid w:val="00CD53D5"/>
    <w:rsid w:val="00D104BD"/>
    <w:rsid w:val="00D21799"/>
    <w:rsid w:val="00D3305E"/>
    <w:rsid w:val="00D3799B"/>
    <w:rsid w:val="00D57F90"/>
    <w:rsid w:val="00D63558"/>
    <w:rsid w:val="00D640FA"/>
    <w:rsid w:val="00D76E03"/>
    <w:rsid w:val="00D92F33"/>
    <w:rsid w:val="00D9350A"/>
    <w:rsid w:val="00D93D69"/>
    <w:rsid w:val="00D94CFC"/>
    <w:rsid w:val="00DB3EE5"/>
    <w:rsid w:val="00DE0F19"/>
    <w:rsid w:val="00E00792"/>
    <w:rsid w:val="00E168DF"/>
    <w:rsid w:val="00E40431"/>
    <w:rsid w:val="00E4631D"/>
    <w:rsid w:val="00E63357"/>
    <w:rsid w:val="00E77976"/>
    <w:rsid w:val="00E94F93"/>
    <w:rsid w:val="00E97408"/>
    <w:rsid w:val="00E97F46"/>
    <w:rsid w:val="00EA3E56"/>
    <w:rsid w:val="00EA7DEC"/>
    <w:rsid w:val="00EB742D"/>
    <w:rsid w:val="00EB76F5"/>
    <w:rsid w:val="00EB78E7"/>
    <w:rsid w:val="00F01826"/>
    <w:rsid w:val="00F03774"/>
    <w:rsid w:val="00F0467B"/>
    <w:rsid w:val="00F13467"/>
    <w:rsid w:val="00F13E26"/>
    <w:rsid w:val="00F376E5"/>
    <w:rsid w:val="00F54731"/>
    <w:rsid w:val="00F8634B"/>
    <w:rsid w:val="00FC699B"/>
    <w:rsid w:val="00FF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4359C"/>
  <w15:chartTrackingRefBased/>
  <w15:docId w15:val="{FF400D71-C3C7-4E2D-8521-041C482D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ipersaitas1">
    <w:name w:val="Hipersai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Linija">
    <w:name w:val="Linija"/>
    <w:basedOn w:val="prastasis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styleId="Hipersaitas">
    <w:name w:val="Hyperlink"/>
    <w:rsid w:val="00B2115A"/>
    <w:rPr>
      <w:color w:val="0000FF"/>
      <w:u w:val="single"/>
    </w:rPr>
  </w:style>
  <w:style w:type="paragraph" w:styleId="Antrats">
    <w:name w:val="header"/>
    <w:basedOn w:val="prastasis"/>
    <w:rsid w:val="00522F93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rsid w:val="00522F93"/>
    <w:pPr>
      <w:spacing w:before="120"/>
      <w:ind w:left="4536"/>
      <w:jc w:val="center"/>
    </w:pPr>
    <w:rPr>
      <w:rFonts w:ascii="TimesLT" w:hAnsi="TimesLT"/>
      <w:szCs w:val="20"/>
    </w:rPr>
  </w:style>
  <w:style w:type="paragraph" w:styleId="Paprastasistekstas">
    <w:name w:val="Plain Text"/>
    <w:basedOn w:val="prastasis"/>
    <w:rsid w:val="00522F93"/>
    <w:rPr>
      <w:rFonts w:ascii="Courier New" w:hAnsi="Courier New" w:cs="Courier New"/>
      <w:sz w:val="20"/>
      <w:szCs w:val="20"/>
    </w:rPr>
  </w:style>
  <w:style w:type="paragraph" w:customStyle="1" w:styleId="Char">
    <w:name w:val="Char"/>
    <w:basedOn w:val="prastasis"/>
    <w:rsid w:val="003C45FA"/>
    <w:pPr>
      <w:spacing w:after="160" w:line="240" w:lineRule="exact"/>
    </w:pPr>
    <w:rPr>
      <w:rFonts w:ascii="Tahoma" w:hAnsi="Tahoma"/>
      <w:sz w:val="20"/>
      <w:szCs w:val="20"/>
    </w:rPr>
  </w:style>
  <w:style w:type="table" w:styleId="Lentelstinklelis">
    <w:name w:val="Table Grid"/>
    <w:basedOn w:val="prastojilentel"/>
    <w:rsid w:val="00432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prastasis"/>
    <w:rsid w:val="003E2ECC"/>
    <w:pPr>
      <w:spacing w:after="160" w:line="240" w:lineRule="exact"/>
    </w:pPr>
    <w:rPr>
      <w:rFonts w:ascii="Tahoma" w:hAnsi="Tahoma"/>
      <w:sz w:val="20"/>
      <w:szCs w:val="20"/>
    </w:rPr>
  </w:style>
  <w:style w:type="character" w:styleId="Komentaronuoroda">
    <w:name w:val="annotation reference"/>
    <w:basedOn w:val="Numatytasispastraiposriftas"/>
    <w:rsid w:val="00BF454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F454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F454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F454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F454C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BF45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BF454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7C8A8-5328-458E-BE61-A9A3EEA5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KŪNO KULTŪROS IR SPORTO DEPARTAMENTO</vt:lpstr>
    </vt:vector>
  </TitlesOfParts>
  <Company>LR Seimas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KŪNO KULTŪROS IR SPORTO DEPARTAMENTO</dc:title>
  <dc:creator>irlauk</dc:creator>
  <cp:lastModifiedBy>Virginija Palaimiene</cp:lastModifiedBy>
  <cp:revision>2</cp:revision>
  <cp:lastPrinted>2018-08-28T11:50:00Z</cp:lastPrinted>
  <dcterms:created xsi:type="dcterms:W3CDTF">2018-09-12T07:34:00Z</dcterms:created>
  <dcterms:modified xsi:type="dcterms:W3CDTF">2018-09-12T07:34:00Z</dcterms:modified>
</cp:coreProperties>
</file>