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E7124" w14:textId="77777777" w:rsidR="00555D80" w:rsidRDefault="00C8282B" w:rsidP="00C8282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Pr="002A1152">
        <w:rPr>
          <w:b/>
          <w:sz w:val="24"/>
          <w:szCs w:val="24"/>
        </w:rPr>
        <w:t>POSĖDŽIO</w:t>
      </w:r>
      <w:r w:rsidR="00D62F4B" w:rsidRPr="002A1152">
        <w:rPr>
          <w:b/>
          <w:sz w:val="24"/>
          <w:szCs w:val="24"/>
        </w:rPr>
        <w:t xml:space="preserve"> </w:t>
      </w:r>
    </w:p>
    <w:p w14:paraId="191E7125" w14:textId="77777777"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14:paraId="191E7126" w14:textId="77777777" w:rsidR="00445CA9" w:rsidRDefault="00445CA9" w:rsidP="00F41647">
      <w:pPr>
        <w:rPr>
          <w:sz w:val="24"/>
          <w:szCs w:val="24"/>
        </w:rPr>
      </w:pPr>
    </w:p>
    <w:p w14:paraId="191E7127" w14:textId="77777777" w:rsidR="00B664B5" w:rsidRPr="002A1152" w:rsidRDefault="00B664B5" w:rsidP="00F41647">
      <w:pPr>
        <w:rPr>
          <w:sz w:val="24"/>
          <w:szCs w:val="24"/>
        </w:rPr>
      </w:pPr>
    </w:p>
    <w:p w14:paraId="191E7128" w14:textId="77777777" w:rsidR="00445CA9" w:rsidRPr="002A1152" w:rsidRDefault="002214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</w:t>
      </w:r>
      <w:r w:rsidR="003D1438">
        <w:rPr>
          <w:noProof/>
          <w:sz w:val="24"/>
          <w:szCs w:val="24"/>
        </w:rPr>
        <w:t>8</w:t>
      </w:r>
      <w:r w:rsidR="00E42FF0" w:rsidRPr="002A1152">
        <w:rPr>
          <w:noProof/>
          <w:sz w:val="24"/>
          <w:szCs w:val="24"/>
        </w:rPr>
        <w:t xml:space="preserve"> m. </w:t>
      </w:r>
      <w:r w:rsidR="00150883">
        <w:rPr>
          <w:noProof/>
          <w:sz w:val="24"/>
          <w:szCs w:val="24"/>
        </w:rPr>
        <w:t>vasario</w:t>
      </w:r>
      <w:r w:rsidR="00525BB4">
        <w:rPr>
          <w:noProof/>
          <w:sz w:val="24"/>
          <w:szCs w:val="24"/>
        </w:rPr>
        <w:t xml:space="preserve"> </w:t>
      </w:r>
      <w:r w:rsidR="008E02FA">
        <w:rPr>
          <w:noProof/>
          <w:sz w:val="24"/>
          <w:szCs w:val="24"/>
        </w:rPr>
        <w:t>5</w:t>
      </w:r>
      <w:r w:rsidR="003D64F8">
        <w:rPr>
          <w:noProof/>
          <w:sz w:val="24"/>
          <w:szCs w:val="24"/>
        </w:rPr>
        <w:t xml:space="preserve"> 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8E02FA">
        <w:rPr>
          <w:sz w:val="24"/>
          <w:szCs w:val="24"/>
        </w:rPr>
        <w:t xml:space="preserve"> 21</w:t>
      </w:r>
    </w:p>
    <w:p w14:paraId="191E7129" w14:textId="77777777"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14:paraId="191E712A" w14:textId="77777777"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191E712B" w14:textId="77777777"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191E712C" w14:textId="77777777" w:rsidR="00AA1F13" w:rsidRDefault="0007447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201</w:t>
      </w:r>
      <w:r w:rsidR="003D1438">
        <w:rPr>
          <w:sz w:val="24"/>
          <w:szCs w:val="24"/>
        </w:rPr>
        <w:t>8 m. sausio 12</w:t>
      </w:r>
      <w:r w:rsidR="00AA1F13" w:rsidRPr="002A1152">
        <w:rPr>
          <w:sz w:val="24"/>
          <w:szCs w:val="24"/>
        </w:rPr>
        <w:t xml:space="preserve"> d. 1</w:t>
      </w:r>
      <w:r w:rsidR="002214DD">
        <w:rPr>
          <w:sz w:val="24"/>
          <w:szCs w:val="24"/>
        </w:rPr>
        <w:t>3.</w:t>
      </w:r>
      <w:r w:rsidR="004A167E">
        <w:rPr>
          <w:sz w:val="24"/>
          <w:szCs w:val="24"/>
        </w:rPr>
        <w:t>00</w:t>
      </w:r>
      <w:r w:rsidR="00AA1F13" w:rsidRPr="002A1152">
        <w:rPr>
          <w:sz w:val="24"/>
          <w:szCs w:val="24"/>
        </w:rPr>
        <w:t xml:space="preserve"> val.</w:t>
      </w:r>
    </w:p>
    <w:p w14:paraId="191E712D" w14:textId="77777777"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14:paraId="191E712E" w14:textId="77777777"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 Vytautas Čepas, Klaipėdos miesto savivaldybės tarybos narys</w:t>
      </w:r>
      <w:r w:rsidR="003C3066" w:rsidRPr="002A1152">
        <w:rPr>
          <w:sz w:val="24"/>
          <w:szCs w:val="24"/>
        </w:rPr>
        <w:t>, Žymių žmonių, istorinių datų, įvykių įamžinimo ir gatvių pavadinimų suteikimo komisijos pirmininkas</w:t>
      </w:r>
    </w:p>
    <w:p w14:paraId="191E712F" w14:textId="77777777"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Ugdymo ir kultūros departamento Kultūros skyriaus vyr. specialistė</w:t>
      </w:r>
    </w:p>
    <w:p w14:paraId="191E7130" w14:textId="77777777"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14:paraId="191E7131" w14:textId="77777777" w:rsidR="00212FDF" w:rsidRPr="00EC7B70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EC7B70">
        <w:rPr>
          <w:sz w:val="24"/>
          <w:szCs w:val="24"/>
          <w:u w:val="single"/>
        </w:rPr>
        <w:t>Dalyvavo</w:t>
      </w:r>
      <w:r w:rsidR="002214DD" w:rsidRPr="00EC7B70">
        <w:rPr>
          <w:sz w:val="24"/>
          <w:szCs w:val="24"/>
          <w:u w:val="single"/>
        </w:rPr>
        <w:t xml:space="preserve"> </w:t>
      </w:r>
      <w:r w:rsidR="002214DD" w:rsidRPr="00B40A0A">
        <w:rPr>
          <w:sz w:val="24"/>
          <w:szCs w:val="24"/>
          <w:u w:val="single"/>
        </w:rPr>
        <w:t>(</w:t>
      </w:r>
      <w:r w:rsidR="00B40A0A" w:rsidRPr="00B40A0A">
        <w:rPr>
          <w:sz w:val="24"/>
          <w:szCs w:val="24"/>
          <w:u w:val="single"/>
        </w:rPr>
        <w:t>6</w:t>
      </w:r>
      <w:r w:rsidR="00074475" w:rsidRPr="00B40A0A">
        <w:rPr>
          <w:sz w:val="24"/>
          <w:szCs w:val="24"/>
          <w:u w:val="single"/>
        </w:rPr>
        <w:t xml:space="preserve"> </w:t>
      </w:r>
      <w:r w:rsidR="003964EA" w:rsidRPr="00B40A0A">
        <w:rPr>
          <w:sz w:val="24"/>
          <w:szCs w:val="24"/>
          <w:u w:val="single"/>
        </w:rPr>
        <w:t>nariai</w:t>
      </w:r>
      <w:r w:rsidR="003964EA" w:rsidRPr="00EC7B70">
        <w:rPr>
          <w:sz w:val="24"/>
          <w:szCs w:val="24"/>
          <w:u w:val="single"/>
        </w:rPr>
        <w:t xml:space="preserve"> iš 9 )</w:t>
      </w:r>
      <w:r w:rsidRPr="00EC7B70">
        <w:rPr>
          <w:sz w:val="24"/>
          <w:szCs w:val="24"/>
          <w:u w:val="single"/>
        </w:rPr>
        <w:t xml:space="preserve">: </w:t>
      </w:r>
    </w:p>
    <w:p w14:paraId="191E7132" w14:textId="77777777" w:rsidR="00212FDF" w:rsidRPr="00074475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74475">
        <w:rPr>
          <w:sz w:val="24"/>
          <w:szCs w:val="24"/>
        </w:rPr>
        <w:t xml:space="preserve">1. </w:t>
      </w:r>
      <w:r w:rsidR="00212FDF" w:rsidRPr="00074475">
        <w:rPr>
          <w:sz w:val="24"/>
          <w:szCs w:val="24"/>
        </w:rPr>
        <w:t>dr. Vytautas Čepas, Klaipėdos miesto savivaldybės tarybos narys</w:t>
      </w:r>
      <w:r w:rsidR="002214DD" w:rsidRPr="00074475">
        <w:rPr>
          <w:sz w:val="24"/>
          <w:szCs w:val="24"/>
        </w:rPr>
        <w:t>, Žymių žmonių, istorinių datų, įvykių įamžinimo ir gatvių pavadinimų suteikimo komisijos pirmininkas</w:t>
      </w:r>
      <w:r w:rsidR="00212FDF" w:rsidRPr="00074475">
        <w:rPr>
          <w:sz w:val="24"/>
          <w:szCs w:val="24"/>
        </w:rPr>
        <w:t>;</w:t>
      </w:r>
    </w:p>
    <w:p w14:paraId="191E7133" w14:textId="77777777" w:rsidR="002214DD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74475">
        <w:rPr>
          <w:sz w:val="24"/>
          <w:szCs w:val="24"/>
        </w:rPr>
        <w:t xml:space="preserve">2. </w:t>
      </w:r>
      <w:r w:rsidR="002214DD" w:rsidRPr="00074475">
        <w:rPr>
          <w:sz w:val="24"/>
          <w:szCs w:val="24"/>
        </w:rPr>
        <w:t>Aušra Kavaliauskienė, Klaipėdos miesto savivaldybės Mažosios Lietuvos istorijos muziejaus Etnografijos skyriaus vedėja;</w:t>
      </w:r>
    </w:p>
    <w:p w14:paraId="191E7134" w14:textId="77777777" w:rsidR="00596132" w:rsidRPr="00074475" w:rsidRDefault="00596132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 Eugenija Krasauskienė, VĮ Registrų centro Klaipėdos filialo direktoriaus pavaduotoja registrui;</w:t>
      </w:r>
    </w:p>
    <w:p w14:paraId="191E7135" w14:textId="77777777" w:rsidR="00074475" w:rsidRPr="00074475" w:rsidRDefault="00596132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74475" w:rsidRPr="00074475">
        <w:rPr>
          <w:sz w:val="24"/>
          <w:szCs w:val="24"/>
        </w:rPr>
        <w:t>. Nijolė Laužikienė, Klaipėdos miesto savivaldybės administracijos Ugdymo ir kultūros departamento direktorė;</w:t>
      </w:r>
    </w:p>
    <w:p w14:paraId="191E7136" w14:textId="77777777" w:rsidR="00EC7B70" w:rsidRDefault="00596132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74475" w:rsidRPr="00074475">
        <w:rPr>
          <w:sz w:val="24"/>
          <w:szCs w:val="24"/>
        </w:rPr>
        <w:t xml:space="preserve">. </w:t>
      </w:r>
      <w:r w:rsidR="00EC7B70" w:rsidRPr="00074475">
        <w:rPr>
          <w:sz w:val="24"/>
          <w:szCs w:val="24"/>
        </w:rPr>
        <w:t>doc. dr. Silva Pocytė, Klaipėdos universiteto Baltijos regiono istorijos ir ar</w:t>
      </w:r>
      <w:r>
        <w:rPr>
          <w:sz w:val="24"/>
          <w:szCs w:val="24"/>
        </w:rPr>
        <w:t>cheologijos instituto direktorė;</w:t>
      </w:r>
    </w:p>
    <w:p w14:paraId="191E7137" w14:textId="77777777" w:rsidR="00596132" w:rsidRPr="00074475" w:rsidRDefault="00596132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B7D3D">
        <w:rPr>
          <w:sz w:val="24"/>
          <w:szCs w:val="24"/>
        </w:rPr>
        <w:t xml:space="preserve">. prof. dr. Vygantas Vareikis, </w:t>
      </w:r>
      <w:r w:rsidR="00EB7D3D" w:rsidRPr="00EB7D3D">
        <w:rPr>
          <w:sz w:val="24"/>
          <w:szCs w:val="24"/>
        </w:rPr>
        <w:t xml:space="preserve">Klaipėdos miesto savivaldybės tarybos narys, </w:t>
      </w:r>
      <w:r w:rsidRPr="00EB7D3D">
        <w:rPr>
          <w:sz w:val="24"/>
          <w:szCs w:val="24"/>
        </w:rPr>
        <w:t xml:space="preserve">Klaipėdos universiteto </w:t>
      </w:r>
      <w:r w:rsidR="00EB7D3D" w:rsidRPr="00EB7D3D">
        <w:rPr>
          <w:color w:val="333333"/>
          <w:sz w:val="24"/>
          <w:szCs w:val="24"/>
          <w:shd w:val="clear" w:color="auto" w:fill="FFFFFF"/>
        </w:rPr>
        <w:t>Baltijos regiono istorijos ir archeologijos instituto vyriausiasis mokslo darbuotojas.</w:t>
      </w:r>
    </w:p>
    <w:p w14:paraId="191E7138" w14:textId="77777777" w:rsidR="00212FDF" w:rsidRPr="002A1152" w:rsidRDefault="00212FDF" w:rsidP="00AA1F13">
      <w:pPr>
        <w:ind w:firstLine="709"/>
        <w:jc w:val="both"/>
        <w:rPr>
          <w:sz w:val="24"/>
          <w:szCs w:val="24"/>
        </w:rPr>
      </w:pPr>
    </w:p>
    <w:p w14:paraId="191E7139" w14:textId="77777777" w:rsidR="002214DD" w:rsidRDefault="009001A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Posėdžio dalyvi</w:t>
      </w:r>
      <w:r w:rsidR="002214DD">
        <w:rPr>
          <w:sz w:val="24"/>
          <w:szCs w:val="24"/>
          <w:u w:val="single"/>
        </w:rPr>
        <w:t>ai</w:t>
      </w:r>
      <w:r>
        <w:rPr>
          <w:sz w:val="24"/>
          <w:szCs w:val="24"/>
          <w:u w:val="single"/>
        </w:rPr>
        <w:t>:</w:t>
      </w:r>
      <w:r w:rsidR="003964EA" w:rsidRPr="002A1152">
        <w:rPr>
          <w:sz w:val="24"/>
          <w:szCs w:val="24"/>
        </w:rPr>
        <w:t xml:space="preserve"> </w:t>
      </w:r>
    </w:p>
    <w:p w14:paraId="191E713A" w14:textId="77777777" w:rsidR="003964EA" w:rsidRPr="00F14C69" w:rsidRDefault="001873F1" w:rsidP="00A14DD6">
      <w:pPr>
        <w:pStyle w:val="Sraopastraipa"/>
        <w:numPr>
          <w:ilvl w:val="0"/>
          <w:numId w:val="3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Marija Buivydienė</w:t>
      </w:r>
      <w:r w:rsidR="003964EA" w:rsidRPr="00F14C69">
        <w:rPr>
          <w:sz w:val="24"/>
          <w:szCs w:val="24"/>
        </w:rPr>
        <w:t>, Klaipėdos miesto savivaldybės administracijos</w:t>
      </w:r>
      <w:r w:rsidR="00230C4A" w:rsidRPr="00F14C69">
        <w:rPr>
          <w:sz w:val="24"/>
          <w:szCs w:val="24"/>
        </w:rPr>
        <w:t xml:space="preserve"> </w:t>
      </w:r>
      <w:r w:rsidR="003964EA" w:rsidRPr="00F14C69">
        <w:rPr>
          <w:sz w:val="24"/>
          <w:szCs w:val="24"/>
        </w:rPr>
        <w:t xml:space="preserve"> </w:t>
      </w:r>
      <w:r w:rsidR="007644B5" w:rsidRPr="00F14C69">
        <w:rPr>
          <w:sz w:val="24"/>
          <w:szCs w:val="24"/>
        </w:rPr>
        <w:t xml:space="preserve">Geodezijos ir </w:t>
      </w:r>
      <w:r w:rsidR="003964EA" w:rsidRPr="00F14C69">
        <w:rPr>
          <w:sz w:val="24"/>
          <w:szCs w:val="24"/>
        </w:rPr>
        <w:t>GIS skyriaus</w:t>
      </w:r>
      <w:r>
        <w:rPr>
          <w:sz w:val="24"/>
          <w:szCs w:val="24"/>
        </w:rPr>
        <w:t xml:space="preserve"> vyr.</w:t>
      </w:r>
      <w:r w:rsidR="00182F36">
        <w:rPr>
          <w:sz w:val="24"/>
          <w:szCs w:val="24"/>
        </w:rPr>
        <w:t xml:space="preserve"> </w:t>
      </w:r>
      <w:r>
        <w:rPr>
          <w:sz w:val="24"/>
          <w:szCs w:val="24"/>
        </w:rPr>
        <w:t>specialistė</w:t>
      </w:r>
      <w:r w:rsidR="002214DD" w:rsidRPr="00F14C69">
        <w:rPr>
          <w:sz w:val="24"/>
          <w:szCs w:val="24"/>
        </w:rPr>
        <w:t>;</w:t>
      </w:r>
    </w:p>
    <w:p w14:paraId="191E713B" w14:textId="77777777" w:rsidR="00182F36" w:rsidRDefault="00F14C69" w:rsidP="001873F1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Vidas Pakalniškis, </w:t>
      </w:r>
      <w:r w:rsidR="00A14DD6" w:rsidRPr="002A1152">
        <w:rPr>
          <w:sz w:val="24"/>
          <w:szCs w:val="24"/>
        </w:rPr>
        <w:t>Klaipėdos miesto savivaldybės administracijos Ugdymo ir kultūros</w:t>
      </w:r>
      <w:r w:rsidR="00182F36">
        <w:rPr>
          <w:sz w:val="24"/>
          <w:szCs w:val="24"/>
        </w:rPr>
        <w:t xml:space="preserve"> departamento Kultūros skyriaus vyr. specialistas;</w:t>
      </w:r>
    </w:p>
    <w:p w14:paraId="191E713C" w14:textId="77777777" w:rsidR="00021D22" w:rsidRDefault="00021D22" w:rsidP="001873F1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Arūnas Burkšas, Klaipėdos Rotary klubo „Concordia 1826“</w:t>
      </w:r>
      <w:r w:rsidR="004A5CB7">
        <w:rPr>
          <w:sz w:val="24"/>
          <w:szCs w:val="24"/>
        </w:rPr>
        <w:t xml:space="preserve"> narys</w:t>
      </w:r>
      <w:r>
        <w:rPr>
          <w:sz w:val="24"/>
          <w:szCs w:val="24"/>
        </w:rPr>
        <w:t>;</w:t>
      </w:r>
    </w:p>
    <w:p w14:paraId="191E713D" w14:textId="77777777" w:rsidR="00182F36" w:rsidRDefault="00182F36" w:rsidP="001873F1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Olga Žalienė, Lietuvos jūrų muziejaus direktorė, Jūrinės kultūros koordinacinės tarybos pirmininko pavaduotoja;</w:t>
      </w:r>
    </w:p>
    <w:p w14:paraId="191E713E" w14:textId="77777777" w:rsidR="00021D22" w:rsidRDefault="00021D22" w:rsidP="00021D22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 w:rsidRPr="00A14DD6">
        <w:rPr>
          <w:sz w:val="24"/>
          <w:szCs w:val="24"/>
        </w:rPr>
        <w:t>Petras Šmitas, Mažosios Lietuvos reikalų tarybos Klaipėdos skyriaus pirmininkas;</w:t>
      </w:r>
    </w:p>
    <w:p w14:paraId="191E713F" w14:textId="77777777" w:rsidR="00182F36" w:rsidRPr="00A14DD6" w:rsidRDefault="00182F36" w:rsidP="00021D22">
      <w:pPr>
        <w:pStyle w:val="Sraopastraipa"/>
        <w:numPr>
          <w:ilvl w:val="0"/>
          <w:numId w:val="3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Petras Bekėža, Lietuvos jūrininkų sąjungos pirmininkas, </w:t>
      </w:r>
      <w:r w:rsidR="00021D22">
        <w:rPr>
          <w:sz w:val="24"/>
          <w:szCs w:val="24"/>
        </w:rPr>
        <w:t>Jūrinės kultūros koordinacinės tarybos pirmininkas;</w:t>
      </w:r>
    </w:p>
    <w:p w14:paraId="191E7140" w14:textId="77777777" w:rsidR="00F34121" w:rsidRDefault="00021D22" w:rsidP="00A14DD6">
      <w:pPr>
        <w:ind w:firstLine="426"/>
        <w:rPr>
          <w:sz w:val="24"/>
          <w:szCs w:val="24"/>
        </w:rPr>
      </w:pPr>
      <w:r>
        <w:rPr>
          <w:sz w:val="24"/>
          <w:szCs w:val="24"/>
        </w:rPr>
        <w:t>7</w:t>
      </w:r>
      <w:r w:rsidR="00F34121" w:rsidRPr="00A14DD6">
        <w:rPr>
          <w:sz w:val="24"/>
          <w:szCs w:val="24"/>
        </w:rPr>
        <w:t>. Jonas Lukšas, Mažosios Lietuvos reikalų tarybos Klaipėdos skyriaus narys;</w:t>
      </w:r>
    </w:p>
    <w:p w14:paraId="191E7141" w14:textId="77777777" w:rsidR="00A14DD6" w:rsidRDefault="00021D22" w:rsidP="00A14DD6">
      <w:pPr>
        <w:ind w:firstLine="426"/>
        <w:rPr>
          <w:sz w:val="24"/>
          <w:szCs w:val="24"/>
        </w:rPr>
      </w:pPr>
      <w:r>
        <w:rPr>
          <w:sz w:val="24"/>
          <w:szCs w:val="24"/>
        </w:rPr>
        <w:t>8</w:t>
      </w:r>
      <w:r w:rsidR="00A14DD6">
        <w:rPr>
          <w:sz w:val="24"/>
          <w:szCs w:val="24"/>
        </w:rPr>
        <w:t xml:space="preserve">. </w:t>
      </w:r>
      <w:r w:rsidR="001873F1">
        <w:rPr>
          <w:sz w:val="24"/>
          <w:szCs w:val="24"/>
        </w:rPr>
        <w:t>Virginija Jurgelevičienė,</w:t>
      </w:r>
      <w:r w:rsidR="001873F1" w:rsidRPr="001873F1">
        <w:rPr>
          <w:sz w:val="24"/>
          <w:szCs w:val="24"/>
        </w:rPr>
        <w:t xml:space="preserve"> </w:t>
      </w:r>
      <w:r w:rsidR="001873F1" w:rsidRPr="00A14DD6">
        <w:rPr>
          <w:sz w:val="24"/>
          <w:szCs w:val="24"/>
        </w:rPr>
        <w:t>Mažosios Lietuvos reikalų tarybos Klaipėdos skyriaus nar</w:t>
      </w:r>
      <w:r w:rsidR="001873F1">
        <w:rPr>
          <w:sz w:val="24"/>
          <w:szCs w:val="24"/>
        </w:rPr>
        <w:t>ė</w:t>
      </w:r>
      <w:r w:rsidR="001873F1" w:rsidRPr="00A14DD6">
        <w:rPr>
          <w:sz w:val="24"/>
          <w:szCs w:val="24"/>
        </w:rPr>
        <w:t>;</w:t>
      </w:r>
    </w:p>
    <w:p w14:paraId="191E7142" w14:textId="77777777" w:rsidR="00A14DD6" w:rsidRPr="00A14DD6" w:rsidRDefault="00021D22" w:rsidP="00F34121">
      <w:pPr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="001873F1">
        <w:rPr>
          <w:sz w:val="24"/>
          <w:szCs w:val="24"/>
        </w:rPr>
        <w:t>. Livija Grajauskienė, žurnalistė, Atviraklaipeda.lt.</w:t>
      </w:r>
    </w:p>
    <w:p w14:paraId="191E7143" w14:textId="77777777" w:rsidR="009D5497" w:rsidRPr="002A1152" w:rsidRDefault="003964EA" w:rsidP="00383D29">
      <w:pPr>
        <w:pStyle w:val="Sraopastraipa"/>
        <w:ind w:left="0"/>
        <w:jc w:val="both"/>
        <w:rPr>
          <w:sz w:val="24"/>
          <w:szCs w:val="24"/>
        </w:rPr>
      </w:pPr>
      <w:r w:rsidRPr="002A1152">
        <w:rPr>
          <w:sz w:val="24"/>
          <w:szCs w:val="24"/>
        </w:rPr>
        <w:tab/>
      </w:r>
    </w:p>
    <w:p w14:paraId="191E7144" w14:textId="77777777" w:rsidR="00AA1F13" w:rsidRPr="002A1152" w:rsidRDefault="00AA1F13" w:rsidP="00B664B5">
      <w:pPr>
        <w:ind w:firstLine="426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14:paraId="191E7145" w14:textId="77777777" w:rsidR="005D2D36" w:rsidRDefault="005D2D36" w:rsidP="00B664B5">
      <w:pPr>
        <w:pStyle w:val="Betarp"/>
        <w:ind w:left="360"/>
        <w:rPr>
          <w:b/>
        </w:rPr>
      </w:pPr>
    </w:p>
    <w:p w14:paraId="191E7146" w14:textId="77777777" w:rsidR="00C476D0" w:rsidRPr="0074758B" w:rsidRDefault="00C476D0" w:rsidP="00C476D0">
      <w:pPr>
        <w:pStyle w:val="Betarp"/>
        <w:numPr>
          <w:ilvl w:val="0"/>
          <w:numId w:val="35"/>
        </w:numPr>
        <w:rPr>
          <w:b/>
        </w:rPr>
      </w:pPr>
      <w:r w:rsidRPr="0074758B">
        <w:rPr>
          <w:b/>
        </w:rPr>
        <w:t>Dėl jūrinei kultūrai svarbių asmenybių ir jūrinių įvykių sąrašų.</w:t>
      </w:r>
    </w:p>
    <w:p w14:paraId="191E7147" w14:textId="77777777" w:rsidR="00FE58A5" w:rsidRDefault="00C476D0" w:rsidP="00FE58A5">
      <w:pPr>
        <w:pStyle w:val="Betarp"/>
        <w:numPr>
          <w:ilvl w:val="0"/>
          <w:numId w:val="35"/>
        </w:numPr>
        <w:rPr>
          <w:b/>
        </w:rPr>
      </w:pPr>
      <w:r>
        <w:rPr>
          <w:b/>
        </w:rPr>
        <w:t>Dėl k</w:t>
      </w:r>
      <w:r w:rsidR="00FE58A5" w:rsidRPr="00BD0418">
        <w:rPr>
          <w:b/>
        </w:rPr>
        <w:t>nechto Broniui Rožinskui pastatymo</w:t>
      </w:r>
      <w:r w:rsidR="00FE58A5">
        <w:rPr>
          <w:b/>
        </w:rPr>
        <w:t>.</w:t>
      </w:r>
    </w:p>
    <w:p w14:paraId="191E7148" w14:textId="77777777" w:rsidR="00FE58A5" w:rsidRPr="008E5026" w:rsidRDefault="00FE58A5" w:rsidP="00FE58A5">
      <w:pPr>
        <w:pStyle w:val="Betarp"/>
        <w:numPr>
          <w:ilvl w:val="0"/>
          <w:numId w:val="35"/>
        </w:numPr>
        <w:rPr>
          <w:b/>
        </w:rPr>
      </w:pPr>
      <w:r w:rsidRPr="008E5026">
        <w:rPr>
          <w:b/>
        </w:rPr>
        <w:t>Dėl naujai suplanuotos ga</w:t>
      </w:r>
      <w:r>
        <w:rPr>
          <w:b/>
        </w:rPr>
        <w:t>t</w:t>
      </w:r>
      <w:r w:rsidRPr="008E5026">
        <w:rPr>
          <w:b/>
        </w:rPr>
        <w:t>vės pavadinimo</w:t>
      </w:r>
      <w:r>
        <w:rPr>
          <w:b/>
        </w:rPr>
        <w:t xml:space="preserve"> Tauralaukyje</w:t>
      </w:r>
      <w:r w:rsidRPr="008E5026">
        <w:rPr>
          <w:b/>
        </w:rPr>
        <w:t>.</w:t>
      </w:r>
    </w:p>
    <w:p w14:paraId="191E7149" w14:textId="77777777" w:rsidR="00FE58A5" w:rsidRPr="00B84E39" w:rsidRDefault="00FE58A5" w:rsidP="00FE58A5">
      <w:pPr>
        <w:pStyle w:val="Betarp"/>
        <w:numPr>
          <w:ilvl w:val="0"/>
          <w:numId w:val="35"/>
        </w:numPr>
        <w:rPr>
          <w:b/>
        </w:rPr>
      </w:pPr>
      <w:r w:rsidRPr="00B84E39">
        <w:rPr>
          <w:b/>
        </w:rPr>
        <w:t>Dėl naujai suplanuotos gatvės pavadinimo Klemiškės g. rajone.</w:t>
      </w:r>
    </w:p>
    <w:p w14:paraId="191E714A" w14:textId="77777777" w:rsidR="00C476D0" w:rsidRPr="00BB1EAD" w:rsidRDefault="00C476D0" w:rsidP="00C476D0">
      <w:pPr>
        <w:pStyle w:val="Betarp"/>
        <w:numPr>
          <w:ilvl w:val="0"/>
          <w:numId w:val="35"/>
        </w:numPr>
        <w:rPr>
          <w:b/>
        </w:rPr>
      </w:pPr>
      <w:r w:rsidRPr="00BB1EAD">
        <w:rPr>
          <w:b/>
        </w:rPr>
        <w:t>Dėl Mažosios Lietuvos vietovardžių sąrašo naujai suplanuotoms gatvėms.</w:t>
      </w:r>
    </w:p>
    <w:p w14:paraId="191E714B" w14:textId="77777777" w:rsidR="00FE58A5" w:rsidRPr="00B84E39" w:rsidRDefault="00FE58A5" w:rsidP="00FE58A5">
      <w:pPr>
        <w:pStyle w:val="Betarp"/>
        <w:numPr>
          <w:ilvl w:val="0"/>
          <w:numId w:val="35"/>
        </w:numPr>
        <w:rPr>
          <w:b/>
        </w:rPr>
      </w:pPr>
      <w:r w:rsidRPr="00B84E39">
        <w:rPr>
          <w:b/>
        </w:rPr>
        <w:lastRenderedPageBreak/>
        <w:t>Dėl klaidinančių užrašų ant istorinių paminklų.</w:t>
      </w:r>
    </w:p>
    <w:p w14:paraId="191E714C" w14:textId="77777777" w:rsidR="00FE58A5" w:rsidRDefault="00FE58A5" w:rsidP="00FE58A5">
      <w:pPr>
        <w:pStyle w:val="Betarp"/>
        <w:numPr>
          <w:ilvl w:val="0"/>
          <w:numId w:val="35"/>
        </w:numPr>
        <w:rPr>
          <w:b/>
        </w:rPr>
      </w:pPr>
      <w:r w:rsidRPr="008E530F">
        <w:rPr>
          <w:b/>
        </w:rPr>
        <w:t>Informacija dėl lietuviškų tradicinių vietovardžių vartojimo Lietuvos transporto sistemoje</w:t>
      </w:r>
      <w:r>
        <w:rPr>
          <w:b/>
        </w:rPr>
        <w:t>.</w:t>
      </w:r>
    </w:p>
    <w:p w14:paraId="191E714D" w14:textId="77777777" w:rsidR="00FE58A5" w:rsidRPr="00BD0418" w:rsidRDefault="00FE58A5" w:rsidP="00FE58A5">
      <w:pPr>
        <w:pStyle w:val="Betarp"/>
        <w:ind w:left="720"/>
        <w:rPr>
          <w:b/>
        </w:rPr>
      </w:pPr>
    </w:p>
    <w:p w14:paraId="191E714E" w14:textId="77777777" w:rsidR="00FE58A5" w:rsidRPr="0069280C" w:rsidRDefault="00FE58A5" w:rsidP="00FE58A5">
      <w:pPr>
        <w:pStyle w:val="Betarp"/>
        <w:rPr>
          <w:u w:val="single"/>
        </w:rPr>
      </w:pPr>
      <w:r>
        <w:rPr>
          <w:u w:val="single"/>
        </w:rPr>
        <w:t>Posėdžio medžiaga:</w:t>
      </w:r>
    </w:p>
    <w:p w14:paraId="191E714F" w14:textId="77777777" w:rsidR="00FE58A5" w:rsidRPr="006520AC" w:rsidRDefault="00FE58A5" w:rsidP="006C755D">
      <w:pPr>
        <w:pStyle w:val="Betarp"/>
        <w:ind w:firstLine="426"/>
      </w:pPr>
      <w:r w:rsidRPr="006520AC">
        <w:t>1.</w:t>
      </w:r>
      <w:r w:rsidR="002A7B4D" w:rsidRPr="006520AC">
        <w:t xml:space="preserve"> </w:t>
      </w:r>
      <w:r w:rsidRPr="006520AC">
        <w:t>Klaipėdos Rotary klubo „CONCORDIA 1826“ 2017-12-21 Aiškinamasis raštas dėl knechto Broniui Rožinskui pastatymo, 1 lapas</w:t>
      </w:r>
      <w:r w:rsidR="002A7B4D" w:rsidRPr="006520AC">
        <w:t>;</w:t>
      </w:r>
    </w:p>
    <w:p w14:paraId="191E7150" w14:textId="77777777" w:rsidR="00FE58A5" w:rsidRPr="006520AC" w:rsidRDefault="00FE58A5" w:rsidP="006C755D">
      <w:pPr>
        <w:pStyle w:val="Betarp"/>
        <w:ind w:firstLine="426"/>
      </w:pPr>
      <w:r w:rsidRPr="006520AC">
        <w:t>2.</w:t>
      </w:r>
      <w:r w:rsidR="002A7B4D" w:rsidRPr="006520AC">
        <w:t xml:space="preserve"> </w:t>
      </w:r>
      <w:r w:rsidRPr="006520AC">
        <w:t>Klaipėdos dizaino centro parengtas knechto buriuotojui Broniui Rožinskui projektas, 3 lapai</w:t>
      </w:r>
      <w:r w:rsidR="002A7B4D" w:rsidRPr="006520AC">
        <w:t>;</w:t>
      </w:r>
    </w:p>
    <w:p w14:paraId="191E7151" w14:textId="77777777" w:rsidR="00FE58A5" w:rsidRPr="006520AC" w:rsidRDefault="00FE58A5" w:rsidP="006C755D">
      <w:pPr>
        <w:pStyle w:val="Betarp"/>
        <w:ind w:firstLine="426"/>
      </w:pPr>
      <w:r w:rsidRPr="006520AC">
        <w:t>3.</w:t>
      </w:r>
      <w:r w:rsidR="002A7B4D" w:rsidRPr="006520AC">
        <w:t xml:space="preserve"> </w:t>
      </w:r>
      <w:r w:rsidRPr="006520AC">
        <w:t>Klaipėdos miesto savivaldybės tarybos 2010-11-25 sprendimas Nr.T2-326 „Dėl buriuotojo Broniaus Rožinsko atminimo įamžinimo Klaipėdoje“ ir Aiškinamasis raštas, 1 lapas;</w:t>
      </w:r>
    </w:p>
    <w:p w14:paraId="191E7152" w14:textId="77777777" w:rsidR="00FE58A5" w:rsidRPr="006520AC" w:rsidRDefault="00FE58A5" w:rsidP="006C755D">
      <w:pPr>
        <w:pStyle w:val="Betarp"/>
        <w:ind w:firstLine="426"/>
      </w:pPr>
      <w:r w:rsidRPr="006520AC">
        <w:t>4.</w:t>
      </w:r>
      <w:r w:rsidR="002A7B4D" w:rsidRPr="006520AC">
        <w:t xml:space="preserve"> </w:t>
      </w:r>
      <w:r w:rsidRPr="006520AC">
        <w:t>B.</w:t>
      </w:r>
      <w:r w:rsidR="006C755D" w:rsidRPr="006520AC">
        <w:t xml:space="preserve"> </w:t>
      </w:r>
      <w:r w:rsidRPr="006520AC">
        <w:t>Rožinsko rašto faksmilė, 1 lapas;</w:t>
      </w:r>
    </w:p>
    <w:p w14:paraId="191E7153" w14:textId="77777777" w:rsidR="00FE58A5" w:rsidRPr="006520AC" w:rsidRDefault="00FE58A5" w:rsidP="006C755D">
      <w:pPr>
        <w:pStyle w:val="Betarp"/>
        <w:ind w:firstLine="426"/>
      </w:pPr>
      <w:r w:rsidRPr="006520AC">
        <w:t>5. Klaipėdos miesto savivaldybės ta</w:t>
      </w:r>
      <w:r w:rsidR="002A7B4D" w:rsidRPr="006520AC">
        <w:t>r</w:t>
      </w:r>
      <w:r w:rsidRPr="006520AC">
        <w:t xml:space="preserve">ybos </w:t>
      </w:r>
      <w:r w:rsidR="002A7B4D" w:rsidRPr="006520AC">
        <w:t>2010-07-25 sprendimas Nr.T2-326 „Dėl buriuotojo Broniaus Rožinsko atminimo įamžinimo Klaipėdoje“ ir Aiškinamasis raštas2 lapai;</w:t>
      </w:r>
    </w:p>
    <w:p w14:paraId="191E7154" w14:textId="77777777" w:rsidR="00FE58A5" w:rsidRPr="006520AC" w:rsidRDefault="002A7B4D" w:rsidP="006C755D">
      <w:pPr>
        <w:ind w:firstLine="426"/>
        <w:rPr>
          <w:sz w:val="24"/>
          <w:szCs w:val="24"/>
        </w:rPr>
      </w:pPr>
      <w:r w:rsidRPr="006520AC">
        <w:rPr>
          <w:sz w:val="24"/>
          <w:szCs w:val="24"/>
        </w:rPr>
        <w:t xml:space="preserve">6. </w:t>
      </w:r>
      <w:r w:rsidR="00FE58A5" w:rsidRPr="006520AC">
        <w:rPr>
          <w:sz w:val="24"/>
          <w:szCs w:val="24"/>
        </w:rPr>
        <w:t>Geodezijos ir GIS skyriaus 2017-10-04 raštas Nr.VS-5862 „Dėl gatvės pavadinimo“ ir sup</w:t>
      </w:r>
      <w:r w:rsidRPr="006520AC">
        <w:rPr>
          <w:sz w:val="24"/>
          <w:szCs w:val="24"/>
        </w:rPr>
        <w:t>lanuotos gatvės schema, 2 lapai;</w:t>
      </w:r>
    </w:p>
    <w:p w14:paraId="191E7155" w14:textId="77777777" w:rsidR="00FE58A5" w:rsidRPr="006520AC" w:rsidRDefault="002A7B4D" w:rsidP="006C755D">
      <w:pPr>
        <w:pStyle w:val="Betarp"/>
        <w:ind w:firstLine="426"/>
      </w:pPr>
      <w:r w:rsidRPr="006520AC">
        <w:t xml:space="preserve">7. </w:t>
      </w:r>
      <w:r w:rsidR="00FE58A5" w:rsidRPr="006520AC">
        <w:t>Geodezijos ir GIS skyriaus 2017-11-17 raštas Nr.VS-6863 „Dėl gatvės pavadinimo“, suplanuotos gatvės schema ir Žymių žmonių, istorinių datų, įvykių įamžinimo ir gatvių pavadinimų suteikimo komisijos posėdžio 2012-06-26 protokolo Nr.(</w:t>
      </w:r>
      <w:r w:rsidRPr="006520AC">
        <w:t>20.4.)-TAR1-67 išrašas, 5 lapai;</w:t>
      </w:r>
      <w:r w:rsidR="00FE58A5" w:rsidRPr="006520AC">
        <w:t xml:space="preserve"> </w:t>
      </w:r>
    </w:p>
    <w:p w14:paraId="191E7156" w14:textId="77777777" w:rsidR="00FE58A5" w:rsidRPr="006520AC" w:rsidRDefault="002A7B4D" w:rsidP="006C755D">
      <w:pPr>
        <w:pStyle w:val="Betarp"/>
        <w:ind w:firstLine="426"/>
      </w:pPr>
      <w:r w:rsidRPr="006520AC">
        <w:t xml:space="preserve">8. </w:t>
      </w:r>
      <w:r w:rsidR="00FE58A5" w:rsidRPr="006520AC">
        <w:t>Radvilės Morkūnaitės –Mikulėnienės, LR Seimo narės el.paštu atsiųstas raštas 2017-10-269, 1 lapas;</w:t>
      </w:r>
    </w:p>
    <w:p w14:paraId="191E7157" w14:textId="77777777" w:rsidR="00FE58A5" w:rsidRPr="006520AC" w:rsidRDefault="002A7B4D" w:rsidP="006C755D">
      <w:pPr>
        <w:pStyle w:val="Betarp"/>
        <w:ind w:firstLine="426"/>
      </w:pPr>
      <w:r w:rsidRPr="006520AC">
        <w:t xml:space="preserve">9. </w:t>
      </w:r>
      <w:r w:rsidR="00FE58A5" w:rsidRPr="006520AC">
        <w:t>Visuomeninės tarybos prie Lietuvos Respublikos Seim</w:t>
      </w:r>
      <w:r w:rsidR="00061632" w:rsidRPr="006520AC">
        <w:t>o laisvės kovų komisijos 2017-1</w:t>
      </w:r>
      <w:r w:rsidR="00FE58A5" w:rsidRPr="006520AC">
        <w:t>1-21 raštas „Dėl paminklų“Nr.3, 2 lapai</w:t>
      </w:r>
      <w:r w:rsidRPr="006520AC">
        <w:t>;</w:t>
      </w:r>
    </w:p>
    <w:p w14:paraId="191E7158" w14:textId="77777777" w:rsidR="00FE58A5" w:rsidRPr="006520AC" w:rsidRDefault="00FD75FA" w:rsidP="006C755D">
      <w:pPr>
        <w:pStyle w:val="Betarp"/>
        <w:ind w:firstLine="426"/>
      </w:pPr>
      <w:r w:rsidRPr="006520AC">
        <w:t xml:space="preserve">10. </w:t>
      </w:r>
      <w:r w:rsidR="00FE58A5" w:rsidRPr="006520AC">
        <w:t>Mažosios Lietuvos reikalų tarybos Klaipėdos krašto skyriaus 2018-01-03 Nr.01 raštas „Dėl lietuviškų tradicinių vietovardžių vartojimo Lietuvos</w:t>
      </w:r>
      <w:r w:rsidRPr="006520AC">
        <w:t xml:space="preserve"> transporto sistemoje“, 1 lapas;</w:t>
      </w:r>
    </w:p>
    <w:p w14:paraId="191E7159" w14:textId="77777777" w:rsidR="00FD75FA" w:rsidRPr="006520AC" w:rsidRDefault="00FD75FA" w:rsidP="006C755D">
      <w:pPr>
        <w:pStyle w:val="Betarp"/>
        <w:ind w:firstLine="426"/>
      </w:pPr>
      <w:r w:rsidRPr="006520AC">
        <w:t>11. Valstybinės Lietuvių kalbos komisijos prie Lietuvos Respublikos Seimo 199-09-30 nutarimas Nr.4 (73) „Dėl tradicinių vietovardžių vartojimo transporto sistemoje“, 1 lapas;</w:t>
      </w:r>
    </w:p>
    <w:p w14:paraId="191E715A" w14:textId="77777777" w:rsidR="00FE58A5" w:rsidRPr="006520AC" w:rsidRDefault="00FD75FA" w:rsidP="006C755D">
      <w:pPr>
        <w:pStyle w:val="Betarp"/>
        <w:ind w:firstLine="426"/>
      </w:pPr>
      <w:r w:rsidRPr="006520AC">
        <w:t xml:space="preserve">12. </w:t>
      </w:r>
      <w:r w:rsidR="00FE58A5" w:rsidRPr="006520AC">
        <w:t>Jūrinės kultūros koordinacinės tarybos prie Klaipėdos miesto savivaldybės tarybos 2018-01-09 raštas Nr.(1.43.)-TNS-8 „Dėl jūrinei kultūrai svarbių asmenybių ir jūrinių įvykių sąrašo“, 1 lapas</w:t>
      </w:r>
      <w:r w:rsidRPr="006520AC">
        <w:t>;</w:t>
      </w:r>
    </w:p>
    <w:p w14:paraId="191E715B" w14:textId="77777777" w:rsidR="00FD75FA" w:rsidRPr="006520AC" w:rsidRDefault="00FD75FA" w:rsidP="006C755D">
      <w:pPr>
        <w:pStyle w:val="Betarp"/>
        <w:ind w:firstLine="426"/>
      </w:pPr>
      <w:r w:rsidRPr="006520AC">
        <w:t xml:space="preserve">13. </w:t>
      </w:r>
      <w:r w:rsidR="00FE58A5" w:rsidRPr="006520AC">
        <w:t>Jūriniai įvykiai ir datos (sąrašas), 3 lapai;</w:t>
      </w:r>
    </w:p>
    <w:p w14:paraId="191E715C" w14:textId="77777777" w:rsidR="00FE58A5" w:rsidRPr="006520AC" w:rsidRDefault="00FD75FA" w:rsidP="006C755D">
      <w:pPr>
        <w:pStyle w:val="Betarp"/>
        <w:ind w:firstLine="426"/>
      </w:pPr>
      <w:r w:rsidRPr="006520AC">
        <w:t xml:space="preserve">14. </w:t>
      </w:r>
      <w:r w:rsidR="00FE58A5" w:rsidRPr="006520AC">
        <w:t>Jūrinei kultūrai svarbių asmenybių sąrašas, 10 lapų</w:t>
      </w:r>
      <w:r w:rsidR="006C755D" w:rsidRPr="006520AC">
        <w:t>;</w:t>
      </w:r>
    </w:p>
    <w:p w14:paraId="191E715D" w14:textId="77777777" w:rsidR="00FE58A5" w:rsidRPr="006520AC" w:rsidRDefault="00FD75FA" w:rsidP="006C755D">
      <w:pPr>
        <w:pStyle w:val="Betarp"/>
        <w:ind w:firstLine="426"/>
      </w:pPr>
      <w:r w:rsidRPr="006520AC">
        <w:t xml:space="preserve">15. </w:t>
      </w:r>
      <w:r w:rsidR="00FE58A5" w:rsidRPr="006520AC">
        <w:t>Siūlomas Mažosios Lietuvos vietovardžių sąrašas naujai suplanuotoms gatvėms rajone nuo Tauralaukio iki Liepų gatvės, patikslintas 2018-01-09, 1 lapas.</w:t>
      </w:r>
    </w:p>
    <w:p w14:paraId="191E715E" w14:textId="77777777" w:rsidR="00383D29" w:rsidRPr="002A1152" w:rsidRDefault="00383D29" w:rsidP="00383D29">
      <w:pPr>
        <w:ind w:firstLine="709"/>
        <w:rPr>
          <w:sz w:val="24"/>
          <w:szCs w:val="24"/>
        </w:rPr>
      </w:pPr>
    </w:p>
    <w:p w14:paraId="191E715F" w14:textId="77777777" w:rsidR="006752CB" w:rsidRDefault="00383D29" w:rsidP="00383D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93EF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A1F13" w:rsidRPr="00193EF4">
        <w:rPr>
          <w:b/>
          <w:sz w:val="24"/>
          <w:szCs w:val="24"/>
        </w:rPr>
        <w:t>SVARSTYTA.</w:t>
      </w:r>
      <w:r w:rsidR="00AA1F13" w:rsidRPr="00193EF4">
        <w:rPr>
          <w:bCs/>
          <w:sz w:val="24"/>
          <w:szCs w:val="24"/>
        </w:rPr>
        <w:t xml:space="preserve"> </w:t>
      </w:r>
      <w:r w:rsidR="00663E06" w:rsidRPr="00663E06">
        <w:rPr>
          <w:b/>
          <w:bCs/>
          <w:sz w:val="24"/>
          <w:szCs w:val="24"/>
        </w:rPr>
        <w:t xml:space="preserve">Dėl </w:t>
      </w:r>
      <w:r w:rsidR="00C476D0" w:rsidRPr="00C476D0">
        <w:rPr>
          <w:b/>
          <w:bCs/>
          <w:sz w:val="24"/>
          <w:szCs w:val="24"/>
        </w:rPr>
        <w:t>jūrinei kultūrai svarbių asmenybių ir jūrinių įvykių sąrašų.</w:t>
      </w:r>
    </w:p>
    <w:p w14:paraId="191E7160" w14:textId="77777777" w:rsidR="00153C08" w:rsidRDefault="00DB6B04" w:rsidP="000B2983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O. Žalienė ir P. Bekėža pristatė Jūrinės kultūros koordinacinės tarybos </w:t>
      </w:r>
      <w:r w:rsidR="00B64741">
        <w:rPr>
          <w:bCs/>
          <w:sz w:val="24"/>
          <w:szCs w:val="24"/>
        </w:rPr>
        <w:t xml:space="preserve">(toliau – JKKT) </w:t>
      </w:r>
      <w:r>
        <w:rPr>
          <w:bCs/>
          <w:sz w:val="24"/>
          <w:szCs w:val="24"/>
        </w:rPr>
        <w:t xml:space="preserve">parengtus informacinius sąrašus: </w:t>
      </w:r>
      <w:r w:rsidRPr="006520AC">
        <w:rPr>
          <w:bCs/>
          <w:i/>
          <w:sz w:val="24"/>
          <w:szCs w:val="24"/>
        </w:rPr>
        <w:t>Jūrinei kultūrai svarbių asmenybių sąrašas</w:t>
      </w:r>
      <w:r>
        <w:rPr>
          <w:bCs/>
          <w:sz w:val="24"/>
          <w:szCs w:val="24"/>
        </w:rPr>
        <w:t xml:space="preserve"> ir </w:t>
      </w:r>
      <w:r w:rsidRPr="006520AC">
        <w:rPr>
          <w:bCs/>
          <w:i/>
          <w:sz w:val="24"/>
          <w:szCs w:val="24"/>
        </w:rPr>
        <w:t>Jūriniai įvykiai ir datos</w:t>
      </w:r>
      <w:r>
        <w:rPr>
          <w:bCs/>
          <w:sz w:val="24"/>
          <w:szCs w:val="24"/>
        </w:rPr>
        <w:t>.</w:t>
      </w:r>
      <w:r w:rsidR="008118D3">
        <w:rPr>
          <w:bCs/>
          <w:sz w:val="24"/>
          <w:szCs w:val="24"/>
        </w:rPr>
        <w:t xml:space="preserve"> Pažymėjo, kad jie gali būti nuolat papildomi. Jų paskirtis- tai jūrinei kultūrai svarbių asmenybių ir įvykių duomenų bazė, kuri pasitarnautų miestui, plečiant jūrinį įvaizdį.</w:t>
      </w:r>
    </w:p>
    <w:p w14:paraId="191E7161" w14:textId="77777777" w:rsidR="008118D3" w:rsidRDefault="008118D3" w:rsidP="000B2983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N. Laužikienė paklausė, kokiu būdu būtų įamžintos šios asmenybės? Pasiūlė pasidomėti, gal mieste yra išlikę namų, kuriose gyveno žymūs jūrininkai.</w:t>
      </w:r>
    </w:p>
    <w:p w14:paraId="191E7162" w14:textId="77777777" w:rsidR="00B64741" w:rsidRDefault="006520AC" w:rsidP="000B2983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V. Čepas priminė, kad K</w:t>
      </w:r>
      <w:r w:rsidR="00B64741">
        <w:rPr>
          <w:bCs/>
          <w:sz w:val="24"/>
          <w:szCs w:val="24"/>
        </w:rPr>
        <w:t>omisija siūlo įamžinti tik tuos žmones, dėl kurių įamžinimo buvo kreiptasi.</w:t>
      </w:r>
    </w:p>
    <w:p w14:paraId="191E7163" w14:textId="77777777" w:rsidR="00B64741" w:rsidRDefault="00B64741" w:rsidP="000B2983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O. Žalienė paaiškino, kad JKKT įamžinimo būdų nenumatė.</w:t>
      </w:r>
      <w:r w:rsidR="00B52A39">
        <w:rPr>
          <w:bCs/>
          <w:sz w:val="24"/>
          <w:szCs w:val="24"/>
        </w:rPr>
        <w:t xml:space="preserve"> Pritarė N. Laužikienės idėjai</w:t>
      </w:r>
      <w:r w:rsidR="006520AC">
        <w:rPr>
          <w:bCs/>
          <w:sz w:val="24"/>
          <w:szCs w:val="24"/>
        </w:rPr>
        <w:t xml:space="preserve"> –</w:t>
      </w:r>
      <w:r w:rsidR="00B52A39">
        <w:rPr>
          <w:bCs/>
          <w:sz w:val="24"/>
          <w:szCs w:val="24"/>
        </w:rPr>
        <w:t xml:space="preserve"> pasidomėti</w:t>
      </w:r>
      <w:r w:rsidR="006520AC">
        <w:rPr>
          <w:bCs/>
          <w:sz w:val="24"/>
          <w:szCs w:val="24"/>
        </w:rPr>
        <w:t>,</w:t>
      </w:r>
      <w:r w:rsidR="00B52A39">
        <w:rPr>
          <w:bCs/>
          <w:sz w:val="24"/>
          <w:szCs w:val="24"/>
        </w:rPr>
        <w:t xml:space="preserve"> </w:t>
      </w:r>
      <w:r w:rsidR="006520AC">
        <w:rPr>
          <w:bCs/>
          <w:sz w:val="24"/>
          <w:szCs w:val="24"/>
        </w:rPr>
        <w:t xml:space="preserve">ar yra </w:t>
      </w:r>
      <w:r w:rsidR="00B52A39">
        <w:rPr>
          <w:bCs/>
          <w:sz w:val="24"/>
          <w:szCs w:val="24"/>
        </w:rPr>
        <w:t xml:space="preserve">kur </w:t>
      </w:r>
      <w:r w:rsidR="006520AC">
        <w:rPr>
          <w:bCs/>
          <w:sz w:val="24"/>
          <w:szCs w:val="24"/>
        </w:rPr>
        <w:t xml:space="preserve">mieste </w:t>
      </w:r>
      <w:r w:rsidR="00B52A39">
        <w:rPr>
          <w:bCs/>
          <w:sz w:val="24"/>
          <w:szCs w:val="24"/>
        </w:rPr>
        <w:t>išlikę namų.</w:t>
      </w:r>
    </w:p>
    <w:p w14:paraId="191E7164" w14:textId="77777777" w:rsidR="00B52A39" w:rsidRDefault="006520AC" w:rsidP="000B2983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V. Vareikis pasidžiaugė, kad šie sąrašai yra</w:t>
      </w:r>
      <w:r w:rsidR="00B52A39">
        <w:rPr>
          <w:bCs/>
          <w:sz w:val="24"/>
          <w:szCs w:val="24"/>
        </w:rPr>
        <w:t xml:space="preserve"> gera medžiaga, kuri labai pravers. Paklausė, kodėl nėra Jūrinių įvykių kalendoriuje kitų lietuviškų laivų </w:t>
      </w:r>
      <w:r w:rsidR="008E17DE">
        <w:rPr>
          <w:bCs/>
          <w:sz w:val="24"/>
          <w:szCs w:val="24"/>
        </w:rPr>
        <w:t>žūties datų</w:t>
      </w:r>
      <w:r w:rsidR="002410DF">
        <w:rPr>
          <w:bCs/>
          <w:sz w:val="24"/>
          <w:szCs w:val="24"/>
        </w:rPr>
        <w:t xml:space="preserve"> pvz. „Smetona“</w:t>
      </w:r>
      <w:r w:rsidR="008E17DE">
        <w:rPr>
          <w:bCs/>
          <w:sz w:val="24"/>
          <w:szCs w:val="24"/>
        </w:rPr>
        <w:t>, o yra tik „Linkuvos“?</w:t>
      </w:r>
    </w:p>
    <w:p w14:paraId="191E7165" w14:textId="77777777" w:rsidR="008E17DE" w:rsidRDefault="008E17DE" w:rsidP="000B2983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P. Bekėža paaiškino, kad Jūrinių įvykių ir datų sąra</w:t>
      </w:r>
      <w:r w:rsidR="004346D1">
        <w:rPr>
          <w:bCs/>
          <w:sz w:val="24"/>
          <w:szCs w:val="24"/>
        </w:rPr>
        <w:t xml:space="preserve">šas sudarinėjamas kasmet, </w:t>
      </w:r>
      <w:r>
        <w:rPr>
          <w:bCs/>
          <w:sz w:val="24"/>
          <w:szCs w:val="24"/>
        </w:rPr>
        <w:t xml:space="preserve">jis gali būti pildomas ir tikslinamas. Informavo, kad šis sąrašas yra savivaldybės tinklapyje </w:t>
      </w:r>
      <w:hyperlink r:id="rId7" w:history="1">
        <w:r w:rsidRPr="00AD3F58">
          <w:rPr>
            <w:rStyle w:val="Hipersaitas"/>
            <w:bCs/>
            <w:sz w:val="24"/>
            <w:szCs w:val="24"/>
          </w:rPr>
          <w:t>www.klaipeda.lt</w:t>
        </w:r>
      </w:hyperlink>
      <w:r>
        <w:rPr>
          <w:bCs/>
          <w:sz w:val="24"/>
          <w:szCs w:val="24"/>
        </w:rPr>
        <w:t xml:space="preserve"> skyriuje „Kultūra“.</w:t>
      </w:r>
    </w:p>
    <w:p w14:paraId="191E7166" w14:textId="77777777" w:rsidR="00B52A39" w:rsidRPr="000B2983" w:rsidRDefault="008E17DE" w:rsidP="004346D1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V. Vareikis  pasiūlė pritarti pateiktiems sąrašams. Pasiūlė Turizmo informacijos ir kultūros centrui ar Lietuvos jūrų muziejui išleisti </w:t>
      </w:r>
      <w:r w:rsidR="004346D1">
        <w:rPr>
          <w:bCs/>
          <w:sz w:val="24"/>
          <w:szCs w:val="24"/>
        </w:rPr>
        <w:t xml:space="preserve">šiuos sąrašus kaip </w:t>
      </w:r>
      <w:r>
        <w:rPr>
          <w:bCs/>
          <w:sz w:val="24"/>
          <w:szCs w:val="24"/>
        </w:rPr>
        <w:t>lankstinukus lietuvių, anglų, rusų kalbomis, kurie būtų skirti Lietuvos valstybės 100-mečiui ir dalinami kultūrinių įstaigų lankytojams.</w:t>
      </w:r>
    </w:p>
    <w:p w14:paraId="191E7167" w14:textId="77777777" w:rsidR="00042C76" w:rsidRDefault="00AA1F13" w:rsidP="008E17DE">
      <w:pPr>
        <w:jc w:val="both"/>
        <w:rPr>
          <w:bCs/>
          <w:sz w:val="24"/>
          <w:szCs w:val="24"/>
        </w:rPr>
      </w:pPr>
      <w:r w:rsidRPr="002A1152">
        <w:rPr>
          <w:b/>
          <w:bCs/>
          <w:sz w:val="24"/>
          <w:szCs w:val="24"/>
        </w:rPr>
        <w:t>NUTARTA</w:t>
      </w:r>
      <w:r w:rsidR="006733B9">
        <w:rPr>
          <w:b/>
          <w:bCs/>
          <w:sz w:val="24"/>
          <w:szCs w:val="24"/>
        </w:rPr>
        <w:t>.</w:t>
      </w:r>
      <w:r w:rsidR="006733B9" w:rsidRPr="00042C76">
        <w:rPr>
          <w:bCs/>
          <w:sz w:val="24"/>
          <w:szCs w:val="24"/>
        </w:rPr>
        <w:t xml:space="preserve"> </w:t>
      </w:r>
      <w:r w:rsidR="008E17DE">
        <w:rPr>
          <w:bCs/>
          <w:sz w:val="24"/>
          <w:szCs w:val="24"/>
        </w:rPr>
        <w:t xml:space="preserve">Pritarti Jūrinei kultūrai svarbių asmenybių sąrašui ir Jūriniai įvykiai ir datų sąrašui. Rekomenduoti </w:t>
      </w:r>
      <w:r w:rsidR="00042267">
        <w:rPr>
          <w:bCs/>
          <w:sz w:val="24"/>
          <w:szCs w:val="24"/>
        </w:rPr>
        <w:t>minėtus sąrašus naudojimui kaip jūrinės kultūros duomenų bazę, išplatinti juos visiems suinteresuotiems ir paskelbti savivaldybės tinklapyje.</w:t>
      </w:r>
    </w:p>
    <w:p w14:paraId="191E7168" w14:textId="77777777" w:rsidR="00153C08" w:rsidRDefault="00C0187B" w:rsidP="008E23C6">
      <w:pPr>
        <w:jc w:val="both"/>
        <w:rPr>
          <w:sz w:val="24"/>
          <w:szCs w:val="24"/>
        </w:rPr>
      </w:pPr>
      <w:r>
        <w:rPr>
          <w:sz w:val="24"/>
          <w:szCs w:val="24"/>
        </w:rPr>
        <w:t>BALSUOTA: 6 UŽ.</w:t>
      </w:r>
    </w:p>
    <w:p w14:paraId="191E7169" w14:textId="77777777" w:rsidR="00C0187B" w:rsidRPr="002A1152" w:rsidRDefault="00C0187B" w:rsidP="008E23C6">
      <w:pPr>
        <w:jc w:val="both"/>
        <w:rPr>
          <w:sz w:val="24"/>
          <w:szCs w:val="24"/>
        </w:rPr>
      </w:pPr>
    </w:p>
    <w:p w14:paraId="191E716A" w14:textId="77777777" w:rsidR="00B815A8" w:rsidRDefault="00383D29" w:rsidP="00B214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A1F13" w:rsidRPr="00383D29">
        <w:rPr>
          <w:b/>
          <w:sz w:val="24"/>
          <w:szCs w:val="24"/>
        </w:rPr>
        <w:t xml:space="preserve">SVARSTYTA. </w:t>
      </w:r>
      <w:r w:rsidR="006C755D" w:rsidRPr="006C755D">
        <w:rPr>
          <w:b/>
          <w:sz w:val="24"/>
          <w:szCs w:val="24"/>
        </w:rPr>
        <w:t>Dėl knechto Broniui Rožinskui pastatymo.</w:t>
      </w:r>
    </w:p>
    <w:p w14:paraId="191E716B" w14:textId="77777777" w:rsidR="00492F67" w:rsidRPr="00461ED7" w:rsidRDefault="00492F67" w:rsidP="00577602">
      <w:pPr>
        <w:ind w:firstLine="567"/>
        <w:jc w:val="both"/>
        <w:rPr>
          <w:sz w:val="24"/>
          <w:szCs w:val="24"/>
        </w:rPr>
      </w:pPr>
      <w:r w:rsidRPr="00461ED7">
        <w:rPr>
          <w:sz w:val="24"/>
          <w:szCs w:val="24"/>
        </w:rPr>
        <w:t xml:space="preserve">V. Čepas priminė, kad </w:t>
      </w:r>
      <w:r w:rsidR="004346D1">
        <w:rPr>
          <w:sz w:val="24"/>
          <w:szCs w:val="24"/>
        </w:rPr>
        <w:t>K</w:t>
      </w:r>
      <w:r w:rsidR="00461ED7" w:rsidRPr="00461ED7">
        <w:rPr>
          <w:sz w:val="24"/>
          <w:szCs w:val="24"/>
        </w:rPr>
        <w:t>omisija nutarimą dėl B. Rožins</w:t>
      </w:r>
      <w:r w:rsidR="004346D1">
        <w:rPr>
          <w:sz w:val="24"/>
          <w:szCs w:val="24"/>
        </w:rPr>
        <w:t>ko įamžinimo priėmė dar 2010 m. T</w:t>
      </w:r>
      <w:r w:rsidR="00461ED7" w:rsidRPr="00461ED7">
        <w:rPr>
          <w:sz w:val="24"/>
          <w:szCs w:val="24"/>
        </w:rPr>
        <w:t>a</w:t>
      </w:r>
      <w:r w:rsidR="004346D1">
        <w:rPr>
          <w:sz w:val="24"/>
          <w:szCs w:val="24"/>
        </w:rPr>
        <w:t>is</w:t>
      </w:r>
      <w:r w:rsidR="00461ED7" w:rsidRPr="00461ED7">
        <w:rPr>
          <w:sz w:val="24"/>
          <w:szCs w:val="24"/>
        </w:rPr>
        <w:t xml:space="preserve"> pačiais metais </w:t>
      </w:r>
      <w:r w:rsidRPr="00461ED7">
        <w:rPr>
          <w:sz w:val="24"/>
          <w:szCs w:val="24"/>
        </w:rPr>
        <w:t>Klaipėdos miesto savivaldybės</w:t>
      </w:r>
      <w:r w:rsidR="004346D1">
        <w:rPr>
          <w:sz w:val="24"/>
          <w:szCs w:val="24"/>
        </w:rPr>
        <w:t xml:space="preserve"> taryba</w:t>
      </w:r>
      <w:r w:rsidR="00461ED7" w:rsidRPr="00461ED7">
        <w:rPr>
          <w:sz w:val="24"/>
          <w:szCs w:val="24"/>
        </w:rPr>
        <w:t xml:space="preserve"> 2010-11-25 sprendimu</w:t>
      </w:r>
      <w:r w:rsidRPr="00461ED7">
        <w:rPr>
          <w:sz w:val="24"/>
          <w:szCs w:val="24"/>
        </w:rPr>
        <w:t xml:space="preserve"> Nr.T2-326 „Dėl buriuotojo Broniaus Rožinsko atminimo įamžinimo Klaipėdoje“</w:t>
      </w:r>
      <w:r w:rsidR="00461ED7" w:rsidRPr="00461ED7">
        <w:rPr>
          <w:sz w:val="24"/>
          <w:szCs w:val="24"/>
        </w:rPr>
        <w:t xml:space="preserve"> patvirtino B.</w:t>
      </w:r>
      <w:r w:rsidR="00F3499B">
        <w:rPr>
          <w:sz w:val="24"/>
          <w:szCs w:val="24"/>
        </w:rPr>
        <w:t xml:space="preserve"> </w:t>
      </w:r>
      <w:r w:rsidR="00461ED7" w:rsidRPr="00461ED7">
        <w:rPr>
          <w:sz w:val="24"/>
          <w:szCs w:val="24"/>
        </w:rPr>
        <w:t>Rož</w:t>
      </w:r>
      <w:r w:rsidR="00F3499B">
        <w:rPr>
          <w:sz w:val="24"/>
          <w:szCs w:val="24"/>
        </w:rPr>
        <w:t>insko įamžinimą. Po ilgo laiko Klaipėdos Rotary klubo „Concordia 1826“ rengiasi įamžinti B. Rožinsko atminimą.</w:t>
      </w:r>
    </w:p>
    <w:p w14:paraId="191E716C" w14:textId="77777777" w:rsidR="007C17E0" w:rsidRDefault="00F3499B" w:rsidP="00577602">
      <w:pPr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492F67" w:rsidRPr="00F3499B">
        <w:rPr>
          <w:sz w:val="24"/>
          <w:szCs w:val="24"/>
        </w:rPr>
        <w:t>Burkšas pristatė knechto B. Rožinskui atminti proje</w:t>
      </w:r>
      <w:r w:rsidRPr="00F3499B">
        <w:rPr>
          <w:sz w:val="24"/>
          <w:szCs w:val="24"/>
        </w:rPr>
        <w:t xml:space="preserve">ktą. </w:t>
      </w:r>
      <w:r>
        <w:rPr>
          <w:sz w:val="24"/>
          <w:szCs w:val="24"/>
        </w:rPr>
        <w:t xml:space="preserve">Papasakojo apie ilgą susirašinėjimą su B. </w:t>
      </w:r>
      <w:r w:rsidR="0011509B">
        <w:rPr>
          <w:sz w:val="24"/>
          <w:szCs w:val="24"/>
        </w:rPr>
        <w:t xml:space="preserve">Rožinsko dukra Nijolės </w:t>
      </w:r>
      <w:r>
        <w:rPr>
          <w:sz w:val="24"/>
          <w:szCs w:val="24"/>
        </w:rPr>
        <w:t>Zewlin</w:t>
      </w:r>
      <w:r w:rsidR="0011509B">
        <w:rPr>
          <w:sz w:val="24"/>
          <w:szCs w:val="24"/>
        </w:rPr>
        <w:t>d</w:t>
      </w:r>
      <w:r>
        <w:rPr>
          <w:sz w:val="24"/>
          <w:szCs w:val="24"/>
        </w:rPr>
        <w:t>er, kuri gyvena Amerikoje</w:t>
      </w:r>
      <w:r w:rsidR="0011509B">
        <w:rPr>
          <w:sz w:val="24"/>
          <w:szCs w:val="24"/>
        </w:rPr>
        <w:t xml:space="preserve">. Klaipėdos Rotary klubo „Concordia 1826“ </w:t>
      </w:r>
      <w:r>
        <w:rPr>
          <w:sz w:val="24"/>
          <w:szCs w:val="24"/>
        </w:rPr>
        <w:t xml:space="preserve"> fina</w:t>
      </w:r>
      <w:r w:rsidR="00DC33E3">
        <w:rPr>
          <w:sz w:val="24"/>
          <w:szCs w:val="24"/>
        </w:rPr>
        <w:t>n</w:t>
      </w:r>
      <w:r w:rsidR="004346D1">
        <w:rPr>
          <w:sz w:val="24"/>
          <w:szCs w:val="24"/>
        </w:rPr>
        <w:t>suoja ir įgyvendina knechto pagaminimą bei įrengimą</w:t>
      </w:r>
      <w:r>
        <w:rPr>
          <w:sz w:val="24"/>
          <w:szCs w:val="24"/>
        </w:rPr>
        <w:t xml:space="preserve">. </w:t>
      </w:r>
      <w:r w:rsidRPr="00F3499B">
        <w:rPr>
          <w:sz w:val="24"/>
          <w:szCs w:val="24"/>
        </w:rPr>
        <w:t>Informavo, kad knechto autorius yra skulptorius Klaudijus Pūdymas. Pažymėjo, kad knechtas yra skirta</w:t>
      </w:r>
      <w:r w:rsidR="004346D1">
        <w:rPr>
          <w:sz w:val="24"/>
          <w:szCs w:val="24"/>
        </w:rPr>
        <w:t>s</w:t>
      </w:r>
      <w:r w:rsidRPr="00F3499B">
        <w:rPr>
          <w:sz w:val="24"/>
          <w:szCs w:val="24"/>
        </w:rPr>
        <w:t xml:space="preserve"> ir Lietuvos valstybės 100-mečiui, todėl jį norima kuo greičiau pasatyti.</w:t>
      </w:r>
      <w:r w:rsidR="00492F67" w:rsidRPr="00F3499B">
        <w:rPr>
          <w:sz w:val="24"/>
          <w:szCs w:val="24"/>
        </w:rPr>
        <w:tab/>
      </w:r>
      <w:r w:rsidR="004346D1">
        <w:rPr>
          <w:sz w:val="24"/>
          <w:szCs w:val="24"/>
        </w:rPr>
        <w:t xml:space="preserve"> </w:t>
      </w:r>
      <w:r w:rsidR="00DC33E3">
        <w:rPr>
          <w:sz w:val="24"/>
          <w:szCs w:val="24"/>
        </w:rPr>
        <w:t>Informavo, kad knechto projektas buvo pristatytas Klaipėdos miesto įvaizdžio komisijoje, jam pritarta.</w:t>
      </w:r>
    </w:p>
    <w:p w14:paraId="191E716D" w14:textId="77777777" w:rsidR="00577602" w:rsidRDefault="00577602" w:rsidP="005776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Pakalniškis </w:t>
      </w:r>
      <w:r w:rsidR="009C197C">
        <w:rPr>
          <w:sz w:val="24"/>
          <w:szCs w:val="24"/>
        </w:rPr>
        <w:t xml:space="preserve">pažymėjo, kad projekte didžiausias dėmesys skiriamas užrašui Lietuvos valstybės 100- metis ir </w:t>
      </w:r>
      <w:r w:rsidR="004346D1">
        <w:rPr>
          <w:sz w:val="24"/>
          <w:szCs w:val="24"/>
        </w:rPr>
        <w:t xml:space="preserve">Rotary </w:t>
      </w:r>
      <w:r w:rsidR="009C197C">
        <w:rPr>
          <w:sz w:val="24"/>
          <w:szCs w:val="24"/>
        </w:rPr>
        <w:t>klubas „Concordia 1826“, o  B. Rožinsko citata, kad</w:t>
      </w:r>
      <w:r w:rsidR="0059263E">
        <w:rPr>
          <w:sz w:val="24"/>
          <w:szCs w:val="24"/>
        </w:rPr>
        <w:t xml:space="preserve"> „</w:t>
      </w:r>
      <w:r w:rsidR="00611B06">
        <w:rPr>
          <w:sz w:val="24"/>
          <w:szCs w:val="24"/>
        </w:rPr>
        <w:t>š</w:t>
      </w:r>
      <w:r w:rsidR="0059263E">
        <w:rPr>
          <w:sz w:val="24"/>
          <w:szCs w:val="24"/>
        </w:rPr>
        <w:t>ią kelionę padariau lietuvių tautos garbei“</w:t>
      </w:r>
      <w:r w:rsidR="009C197C">
        <w:rPr>
          <w:sz w:val="24"/>
          <w:szCs w:val="24"/>
        </w:rPr>
        <w:t xml:space="preserve">, patalpinta </w:t>
      </w:r>
      <w:r w:rsidR="00E36241">
        <w:rPr>
          <w:sz w:val="24"/>
          <w:szCs w:val="24"/>
        </w:rPr>
        <w:t xml:space="preserve">netinkamoje vietoje, jos visai nesimato. Pasiūlė, kad </w:t>
      </w:r>
      <w:r w:rsidR="004346D1">
        <w:rPr>
          <w:sz w:val="24"/>
          <w:szCs w:val="24"/>
        </w:rPr>
        <w:t xml:space="preserve">                     </w:t>
      </w:r>
      <w:r w:rsidR="00E36241">
        <w:rPr>
          <w:sz w:val="24"/>
          <w:szCs w:val="24"/>
        </w:rPr>
        <w:t>B. Rožinsko citata būtų parašyta ant postamento pagrindo vietoje užrašo, kad skirt</w:t>
      </w:r>
      <w:r w:rsidR="00DC33E3">
        <w:rPr>
          <w:sz w:val="24"/>
          <w:szCs w:val="24"/>
        </w:rPr>
        <w:t xml:space="preserve">a Lietuvos valstybės 100-mečiui, o ant knechto cokolio perkelti iš vienos pusės užrašą apie klubą „Concordia 1826“, iš kitos - užrašą apie Lietuvos valstybės </w:t>
      </w:r>
      <w:r w:rsidR="00114131">
        <w:rPr>
          <w:sz w:val="24"/>
          <w:szCs w:val="24"/>
        </w:rPr>
        <w:t xml:space="preserve">atkūrimo </w:t>
      </w:r>
      <w:r w:rsidR="00B40A0A">
        <w:rPr>
          <w:sz w:val="24"/>
          <w:szCs w:val="24"/>
        </w:rPr>
        <w:t>1</w:t>
      </w:r>
      <w:r w:rsidR="00DC33E3">
        <w:rPr>
          <w:sz w:val="24"/>
          <w:szCs w:val="24"/>
        </w:rPr>
        <w:t>00-metį.</w:t>
      </w:r>
    </w:p>
    <w:p w14:paraId="191E716E" w14:textId="77777777" w:rsidR="00E36241" w:rsidRDefault="00E36241" w:rsidP="005776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Burkšas atsakė, kad skulptorius K. Pūdymas nesutiko ant postamento pagrindo patalpinti </w:t>
      </w:r>
      <w:r w:rsidR="004346D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B. Rožinsko citatą.</w:t>
      </w:r>
    </w:p>
    <w:p w14:paraId="191E716F" w14:textId="77777777" w:rsidR="00E36241" w:rsidRDefault="00E36241" w:rsidP="005776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Vareikis pastebėjo, kad kiekvienas turi dirbti savo darbą. V. Pakalniškio pasiūlymas yra logiškas. Užrašas apie Lietuvos 100-metį neturi būti pagri</w:t>
      </w:r>
      <w:r w:rsidR="00DC33E3">
        <w:rPr>
          <w:sz w:val="24"/>
          <w:szCs w:val="24"/>
        </w:rPr>
        <w:t>n</w:t>
      </w:r>
      <w:r>
        <w:rPr>
          <w:sz w:val="24"/>
          <w:szCs w:val="24"/>
        </w:rPr>
        <w:t>dinis.</w:t>
      </w:r>
    </w:p>
    <w:p w14:paraId="191E7170" w14:textId="77777777" w:rsidR="00DC33E3" w:rsidRDefault="00DC33E3" w:rsidP="005776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S. Pocytė pritarė V. Pakalniškio pasiūlymui. B. Rožinsko žodžiai turi būti svarbiausioje vietoje.</w:t>
      </w:r>
    </w:p>
    <w:p w14:paraId="191E7171" w14:textId="77777777" w:rsidR="00DC33E3" w:rsidRDefault="00DC33E3" w:rsidP="005776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E. Kaveckienė pritarė S.</w:t>
      </w:r>
      <w:r w:rsidR="004346D1">
        <w:rPr>
          <w:sz w:val="24"/>
          <w:szCs w:val="24"/>
        </w:rPr>
        <w:t xml:space="preserve"> </w:t>
      </w:r>
      <w:r>
        <w:rPr>
          <w:sz w:val="24"/>
          <w:szCs w:val="24"/>
        </w:rPr>
        <w:t>Pocytei.</w:t>
      </w:r>
    </w:p>
    <w:p w14:paraId="191E7172" w14:textId="77777777" w:rsidR="00DC33E3" w:rsidRDefault="00DC33E3" w:rsidP="005776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r w:rsidR="00F31ED3">
        <w:rPr>
          <w:sz w:val="24"/>
          <w:szCs w:val="24"/>
        </w:rPr>
        <w:t>L</w:t>
      </w:r>
      <w:r>
        <w:rPr>
          <w:sz w:val="24"/>
          <w:szCs w:val="24"/>
        </w:rPr>
        <w:t xml:space="preserve">aužikienė patikslino, kad Įvaizdžio komisija pritarė </w:t>
      </w:r>
      <w:r w:rsidR="00F31ED3">
        <w:rPr>
          <w:sz w:val="24"/>
          <w:szCs w:val="24"/>
        </w:rPr>
        <w:t xml:space="preserve">knechto </w:t>
      </w:r>
      <w:r>
        <w:rPr>
          <w:sz w:val="24"/>
          <w:szCs w:val="24"/>
        </w:rPr>
        <w:t>vietai ir išvaizdai</w:t>
      </w:r>
      <w:r w:rsidR="00F31ED3">
        <w:rPr>
          <w:sz w:val="24"/>
          <w:szCs w:val="24"/>
        </w:rPr>
        <w:t>, ne tekstui.</w:t>
      </w:r>
    </w:p>
    <w:p w14:paraId="191E7173" w14:textId="77777777" w:rsidR="001D7274" w:rsidRDefault="001D7274" w:rsidP="005776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Čepas pastebėjo, kad užrašas an</w:t>
      </w:r>
      <w:r w:rsidR="00DE7888">
        <w:rPr>
          <w:sz w:val="24"/>
          <w:szCs w:val="24"/>
        </w:rPr>
        <w:t>t knechto postamento yra greiči</w:t>
      </w:r>
      <w:r>
        <w:rPr>
          <w:sz w:val="24"/>
          <w:szCs w:val="24"/>
        </w:rPr>
        <w:t>a</w:t>
      </w:r>
      <w:r w:rsidR="00DE7888">
        <w:rPr>
          <w:sz w:val="24"/>
          <w:szCs w:val="24"/>
        </w:rPr>
        <w:t>u</w:t>
      </w:r>
      <w:r>
        <w:rPr>
          <w:sz w:val="24"/>
          <w:szCs w:val="24"/>
        </w:rPr>
        <w:t xml:space="preserve"> pastebimas, nei ant cokolio. Pažymėjo, kad B. Rožinsko citata yra pagauli, emociškai užkabina</w:t>
      </w:r>
      <w:r w:rsidR="00DE7888">
        <w:rPr>
          <w:sz w:val="24"/>
          <w:szCs w:val="24"/>
        </w:rPr>
        <w:t>n</w:t>
      </w:r>
      <w:r>
        <w:rPr>
          <w:sz w:val="24"/>
          <w:szCs w:val="24"/>
        </w:rPr>
        <w:t>ti. Pasiūlė su skulptoriumi K.</w:t>
      </w:r>
      <w:r w:rsidR="00114131">
        <w:rPr>
          <w:sz w:val="24"/>
          <w:szCs w:val="24"/>
        </w:rPr>
        <w:t xml:space="preserve"> </w:t>
      </w:r>
      <w:r>
        <w:rPr>
          <w:sz w:val="24"/>
          <w:szCs w:val="24"/>
        </w:rPr>
        <w:t>Pūdymu susitarti.</w:t>
      </w:r>
    </w:p>
    <w:p w14:paraId="191E7174" w14:textId="77777777" w:rsidR="001D7274" w:rsidRDefault="001D7274" w:rsidP="005776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Vareikis pasiūlė pritarti užrašui planšetėje, o B. Rožinsko citatą sukeisti vietomis su užrašu „Lietuvos v</w:t>
      </w:r>
      <w:r w:rsidR="00114131">
        <w:rPr>
          <w:sz w:val="24"/>
          <w:szCs w:val="24"/>
        </w:rPr>
        <w:t>alstybės 100-mečiui</w:t>
      </w:r>
      <w:r>
        <w:rPr>
          <w:sz w:val="24"/>
          <w:szCs w:val="24"/>
        </w:rPr>
        <w:t>“ ir užrašu „Klaipėdos Rotary klubas „Concordia 1826“.</w:t>
      </w:r>
    </w:p>
    <w:p w14:paraId="191E7175" w14:textId="77777777" w:rsidR="001D7274" w:rsidRPr="00F3499B" w:rsidRDefault="00114131" w:rsidP="005776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Komisijos nariai pritarė jo pasiūlymui.</w:t>
      </w:r>
    </w:p>
    <w:p w14:paraId="191E7176" w14:textId="77777777" w:rsidR="002D65C6" w:rsidRDefault="00B815A8" w:rsidP="00CA251B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</w:t>
      </w:r>
      <w:r w:rsidR="00924019">
        <w:rPr>
          <w:b/>
          <w:sz w:val="24"/>
          <w:szCs w:val="24"/>
        </w:rPr>
        <w:t>UTARTA</w:t>
      </w:r>
      <w:r w:rsidR="00403E66">
        <w:rPr>
          <w:b/>
          <w:sz w:val="24"/>
          <w:szCs w:val="24"/>
        </w:rPr>
        <w:t>:</w:t>
      </w:r>
      <w:r w:rsidR="00AE13D7" w:rsidRPr="00AE13D7">
        <w:rPr>
          <w:bCs/>
          <w:sz w:val="24"/>
          <w:szCs w:val="24"/>
        </w:rPr>
        <w:t xml:space="preserve"> </w:t>
      </w:r>
    </w:p>
    <w:p w14:paraId="191E7177" w14:textId="77777777" w:rsidR="00611B06" w:rsidRPr="00611B06" w:rsidRDefault="00611B06" w:rsidP="00611B06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11B06">
        <w:rPr>
          <w:sz w:val="24"/>
          <w:szCs w:val="24"/>
        </w:rPr>
        <w:t>P</w:t>
      </w:r>
      <w:r w:rsidR="00114131" w:rsidRPr="00611B06">
        <w:rPr>
          <w:sz w:val="24"/>
          <w:szCs w:val="24"/>
        </w:rPr>
        <w:t>r</w:t>
      </w:r>
      <w:r w:rsidRPr="00611B06">
        <w:rPr>
          <w:sz w:val="24"/>
          <w:szCs w:val="24"/>
        </w:rPr>
        <w:t>itarti užrašui ant knechto planš</w:t>
      </w:r>
      <w:r w:rsidR="00114131" w:rsidRPr="00611B06">
        <w:rPr>
          <w:sz w:val="24"/>
          <w:szCs w:val="24"/>
        </w:rPr>
        <w:t>etės</w:t>
      </w:r>
      <w:r w:rsidRPr="00611B06">
        <w:rPr>
          <w:sz w:val="24"/>
          <w:szCs w:val="24"/>
        </w:rPr>
        <w:t>:</w:t>
      </w:r>
    </w:p>
    <w:p w14:paraId="191E7178" w14:textId="77777777" w:rsidR="00AA1F13" w:rsidRPr="00611B06" w:rsidRDefault="00EB03EC" w:rsidP="00611B06">
      <w:pPr>
        <w:tabs>
          <w:tab w:val="left" w:pos="7500"/>
        </w:tabs>
        <w:ind w:left="36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114131" w:rsidRPr="00611B06">
        <w:rPr>
          <w:i/>
          <w:sz w:val="24"/>
          <w:szCs w:val="24"/>
        </w:rPr>
        <w:t xml:space="preserve">Broniui Rožinskui – pirmajam </w:t>
      </w:r>
      <w:r w:rsidR="00611B06" w:rsidRPr="00611B06">
        <w:rPr>
          <w:i/>
          <w:sz w:val="24"/>
          <w:szCs w:val="24"/>
        </w:rPr>
        <w:t>l</w:t>
      </w:r>
      <w:r w:rsidR="00114131" w:rsidRPr="00611B06">
        <w:rPr>
          <w:i/>
          <w:sz w:val="24"/>
          <w:szCs w:val="24"/>
        </w:rPr>
        <w:t>ietuvių buriuotojui, jachta „Hermes II</w:t>
      </w:r>
      <w:r w:rsidR="00611B06" w:rsidRPr="00611B06">
        <w:rPr>
          <w:i/>
          <w:sz w:val="24"/>
          <w:szCs w:val="24"/>
        </w:rPr>
        <w:t>“ perplaukusiam Atlanto vandenyną.</w:t>
      </w:r>
    </w:p>
    <w:p w14:paraId="191E7179" w14:textId="77777777" w:rsidR="00611B06" w:rsidRPr="00611B06" w:rsidRDefault="00611B06" w:rsidP="00611B06">
      <w:pPr>
        <w:tabs>
          <w:tab w:val="left" w:pos="7500"/>
        </w:tabs>
        <w:ind w:left="360"/>
        <w:jc w:val="center"/>
        <w:rPr>
          <w:i/>
          <w:sz w:val="24"/>
          <w:szCs w:val="24"/>
        </w:rPr>
      </w:pPr>
      <w:r w:rsidRPr="00611B06">
        <w:rPr>
          <w:i/>
          <w:sz w:val="24"/>
          <w:szCs w:val="24"/>
        </w:rPr>
        <w:t>1962-1963</w:t>
      </w:r>
    </w:p>
    <w:p w14:paraId="191E717A" w14:textId="77777777" w:rsidR="00611B06" w:rsidRPr="00611B06" w:rsidRDefault="00611B06" w:rsidP="00611B06">
      <w:pPr>
        <w:tabs>
          <w:tab w:val="left" w:pos="7500"/>
        </w:tabs>
        <w:ind w:left="360"/>
        <w:jc w:val="center"/>
        <w:rPr>
          <w:i/>
          <w:sz w:val="24"/>
          <w:szCs w:val="24"/>
        </w:rPr>
      </w:pPr>
      <w:r w:rsidRPr="00611B06">
        <w:rPr>
          <w:i/>
          <w:sz w:val="24"/>
          <w:szCs w:val="24"/>
        </w:rPr>
        <w:t>Šcecinas – Majamis – San Diegas</w:t>
      </w:r>
      <w:r w:rsidR="00EB03EC">
        <w:rPr>
          <w:i/>
          <w:sz w:val="24"/>
          <w:szCs w:val="24"/>
        </w:rPr>
        <w:t>“</w:t>
      </w:r>
    </w:p>
    <w:p w14:paraId="191E717B" w14:textId="77777777" w:rsidR="00114131" w:rsidRDefault="00114131" w:rsidP="00EA2C00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11B06">
        <w:rPr>
          <w:sz w:val="24"/>
          <w:szCs w:val="24"/>
        </w:rPr>
        <w:t xml:space="preserve"> B. Rožinsko citatą</w:t>
      </w:r>
      <w:r w:rsidR="00EB03EC">
        <w:rPr>
          <w:sz w:val="24"/>
          <w:szCs w:val="24"/>
        </w:rPr>
        <w:t xml:space="preserve"> </w:t>
      </w:r>
      <w:r w:rsidR="00EB03EC" w:rsidRPr="006F5668">
        <w:rPr>
          <w:i/>
          <w:sz w:val="24"/>
          <w:szCs w:val="24"/>
        </w:rPr>
        <w:t>„Š</w:t>
      </w:r>
      <w:r w:rsidR="00611B06" w:rsidRPr="006F5668">
        <w:rPr>
          <w:i/>
          <w:sz w:val="24"/>
          <w:szCs w:val="24"/>
        </w:rPr>
        <w:t>ią kelionę padariau lietuvių tautos garbei</w:t>
      </w:r>
      <w:r w:rsidR="00EB03EC" w:rsidRPr="006F5668">
        <w:rPr>
          <w:i/>
          <w:sz w:val="24"/>
          <w:szCs w:val="24"/>
        </w:rPr>
        <w:t>“</w:t>
      </w:r>
      <w:r w:rsidR="00611B06" w:rsidRPr="006F5668">
        <w:rPr>
          <w:i/>
          <w:sz w:val="24"/>
          <w:szCs w:val="24"/>
        </w:rPr>
        <w:t xml:space="preserve"> </w:t>
      </w:r>
      <w:r w:rsidR="00611B06" w:rsidRPr="006F5668">
        <w:rPr>
          <w:sz w:val="24"/>
          <w:szCs w:val="24"/>
        </w:rPr>
        <w:t xml:space="preserve">perkelti </w:t>
      </w:r>
      <w:r w:rsidR="00EB03EC" w:rsidRPr="006F5668">
        <w:rPr>
          <w:sz w:val="24"/>
          <w:szCs w:val="24"/>
        </w:rPr>
        <w:t xml:space="preserve">ant knechto postamento pagrindo vietoj užrašo: </w:t>
      </w:r>
      <w:r w:rsidR="00EB03EC" w:rsidRPr="006F5668">
        <w:rPr>
          <w:i/>
          <w:sz w:val="24"/>
          <w:szCs w:val="24"/>
        </w:rPr>
        <w:t>„Minint Lietuvos valstybės atkūrimo 100-metį pastatytas Klaipėdos Rotary klubo „Concordia 1826“.</w:t>
      </w:r>
      <w:r w:rsidR="00EB03EC">
        <w:rPr>
          <w:i/>
          <w:sz w:val="24"/>
          <w:szCs w:val="24"/>
        </w:rPr>
        <w:t xml:space="preserve"> </w:t>
      </w:r>
      <w:r w:rsidR="00EB03EC" w:rsidRPr="00EB03EC">
        <w:rPr>
          <w:sz w:val="24"/>
          <w:szCs w:val="24"/>
        </w:rPr>
        <w:t>Šį užrašą perkel</w:t>
      </w:r>
      <w:r w:rsidR="00EB03EC">
        <w:rPr>
          <w:sz w:val="24"/>
          <w:szCs w:val="24"/>
        </w:rPr>
        <w:t>ti ant knechto cokolio vietoj B. Rožinsko citatos.</w:t>
      </w:r>
    </w:p>
    <w:p w14:paraId="191E717C" w14:textId="77777777" w:rsidR="00EB03EC" w:rsidRPr="00EB03EC" w:rsidRDefault="00EB03EC" w:rsidP="00EA2C00">
      <w:pPr>
        <w:tabs>
          <w:tab w:val="left" w:pos="7500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3. Galutinę teksto redakciją suderinti su Klaipėdos miesto vyriausia kalbos tvarkytoja.</w:t>
      </w:r>
    </w:p>
    <w:p w14:paraId="191E717D" w14:textId="77777777" w:rsidR="00114131" w:rsidRDefault="00102EB3" w:rsidP="00EA2C00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BALS</w:t>
      </w:r>
      <w:r w:rsidR="00C0187B">
        <w:rPr>
          <w:sz w:val="24"/>
          <w:szCs w:val="24"/>
        </w:rPr>
        <w:t>UOTA: 6 UŽ</w:t>
      </w:r>
    </w:p>
    <w:p w14:paraId="191E717E" w14:textId="77777777" w:rsidR="00102EB3" w:rsidRPr="002A1152" w:rsidRDefault="00102EB3" w:rsidP="00EA2C00">
      <w:pPr>
        <w:tabs>
          <w:tab w:val="left" w:pos="7500"/>
        </w:tabs>
        <w:jc w:val="both"/>
        <w:rPr>
          <w:sz w:val="24"/>
          <w:szCs w:val="24"/>
        </w:rPr>
      </w:pPr>
    </w:p>
    <w:p w14:paraId="191E717F" w14:textId="77777777" w:rsidR="00B815A8" w:rsidRDefault="00383D29" w:rsidP="006C755D">
      <w:pPr>
        <w:tabs>
          <w:tab w:val="left" w:pos="7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15A8" w:rsidRPr="002A1152">
        <w:rPr>
          <w:b/>
          <w:sz w:val="24"/>
          <w:szCs w:val="24"/>
        </w:rPr>
        <w:t xml:space="preserve">. SVARSTYTA. </w:t>
      </w:r>
      <w:r w:rsidR="006C755D" w:rsidRPr="006C755D">
        <w:rPr>
          <w:b/>
          <w:sz w:val="24"/>
          <w:szCs w:val="24"/>
        </w:rPr>
        <w:t>Dėl naujai suplanuotos gatvės pavadinimo Tauralaukyje.</w:t>
      </w:r>
    </w:p>
    <w:p w14:paraId="191E7180" w14:textId="77777777" w:rsidR="007C17E0" w:rsidRDefault="00102EB3" w:rsidP="00102EB3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02EB3">
        <w:rPr>
          <w:sz w:val="24"/>
          <w:szCs w:val="24"/>
        </w:rPr>
        <w:t xml:space="preserve">V. </w:t>
      </w:r>
      <w:r>
        <w:rPr>
          <w:sz w:val="24"/>
          <w:szCs w:val="24"/>
        </w:rPr>
        <w:t xml:space="preserve">Čepas pristatė gautą prašymą suteikti naujai suplanuotai gatvei pavadinimą Tauralaukyje. Pasiūlė suteikti </w:t>
      </w:r>
      <w:r w:rsidRPr="00570893">
        <w:rPr>
          <w:i/>
          <w:sz w:val="24"/>
          <w:szCs w:val="24"/>
        </w:rPr>
        <w:t>Žaibo gatvės</w:t>
      </w:r>
      <w:r>
        <w:rPr>
          <w:sz w:val="24"/>
          <w:szCs w:val="24"/>
        </w:rPr>
        <w:t xml:space="preserve"> pavadinimą.</w:t>
      </w:r>
    </w:p>
    <w:p w14:paraId="191E7181" w14:textId="77777777" w:rsidR="00102EB3" w:rsidRDefault="00102EB3" w:rsidP="00B4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Posėdžio dalyviai sutiko su jo pasiūlymu.</w:t>
      </w:r>
    </w:p>
    <w:p w14:paraId="191E7182" w14:textId="77777777" w:rsidR="00FE1726" w:rsidRPr="00102EB3" w:rsidRDefault="00602CCF" w:rsidP="002A447D">
      <w:pPr>
        <w:tabs>
          <w:tab w:val="left" w:pos="7500"/>
        </w:tabs>
        <w:jc w:val="both"/>
        <w:rPr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102EB3">
        <w:rPr>
          <w:b/>
          <w:sz w:val="24"/>
          <w:szCs w:val="24"/>
        </w:rPr>
        <w:t xml:space="preserve">. </w:t>
      </w:r>
      <w:r w:rsidR="00102EB3" w:rsidRPr="00102EB3">
        <w:rPr>
          <w:sz w:val="24"/>
          <w:szCs w:val="24"/>
        </w:rPr>
        <w:t xml:space="preserve">Rekomenduoti Klaipėdos miesto </w:t>
      </w:r>
      <w:r w:rsidR="00E9793E">
        <w:rPr>
          <w:sz w:val="24"/>
          <w:szCs w:val="24"/>
        </w:rPr>
        <w:t xml:space="preserve">savivaldybės </w:t>
      </w:r>
      <w:r w:rsidR="00102EB3" w:rsidRPr="00102EB3">
        <w:rPr>
          <w:sz w:val="24"/>
          <w:szCs w:val="24"/>
        </w:rPr>
        <w:t>tarybai suteikti naujai suplanuot</w:t>
      </w:r>
      <w:r w:rsidR="00102EB3">
        <w:rPr>
          <w:sz w:val="24"/>
          <w:szCs w:val="24"/>
        </w:rPr>
        <w:t xml:space="preserve">ai gatvei Tauralaukyje </w:t>
      </w:r>
      <w:r w:rsidR="00102EB3" w:rsidRPr="006520AC">
        <w:rPr>
          <w:i/>
          <w:sz w:val="24"/>
          <w:szCs w:val="24"/>
        </w:rPr>
        <w:t>Žaibo gatvės</w:t>
      </w:r>
      <w:r w:rsidR="00102EB3" w:rsidRPr="00102EB3">
        <w:rPr>
          <w:sz w:val="24"/>
          <w:szCs w:val="24"/>
        </w:rPr>
        <w:t xml:space="preserve"> p</w:t>
      </w:r>
      <w:r w:rsidR="00102EB3">
        <w:rPr>
          <w:sz w:val="24"/>
          <w:szCs w:val="24"/>
        </w:rPr>
        <w:t>a</w:t>
      </w:r>
      <w:r w:rsidR="00102EB3" w:rsidRPr="00102EB3">
        <w:rPr>
          <w:sz w:val="24"/>
          <w:szCs w:val="24"/>
        </w:rPr>
        <w:t>vadinimą.</w:t>
      </w:r>
    </w:p>
    <w:p w14:paraId="191E7183" w14:textId="77777777" w:rsidR="007B6FD4" w:rsidRDefault="00102EB3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 w:rsidRPr="00102EB3">
        <w:rPr>
          <w:sz w:val="24"/>
          <w:szCs w:val="24"/>
        </w:rPr>
        <w:t>Nutarimas priimtas bendru sutarimu.</w:t>
      </w:r>
    </w:p>
    <w:p w14:paraId="191E7184" w14:textId="77777777" w:rsidR="00102EB3" w:rsidRPr="00102EB3" w:rsidRDefault="00102EB3" w:rsidP="00FE1726">
      <w:pPr>
        <w:tabs>
          <w:tab w:val="left" w:pos="7500"/>
        </w:tabs>
        <w:jc w:val="both"/>
        <w:rPr>
          <w:sz w:val="24"/>
          <w:szCs w:val="24"/>
        </w:rPr>
      </w:pPr>
    </w:p>
    <w:p w14:paraId="191E7185" w14:textId="77777777" w:rsidR="00FE1726" w:rsidRDefault="00FE1726" w:rsidP="00FE1726">
      <w:pPr>
        <w:tabs>
          <w:tab w:val="left" w:pos="750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2A1152">
        <w:rPr>
          <w:b/>
          <w:sz w:val="24"/>
          <w:szCs w:val="24"/>
        </w:rPr>
        <w:t xml:space="preserve">. SVARSTYTA. </w:t>
      </w:r>
      <w:r w:rsidR="006C755D" w:rsidRPr="006C755D">
        <w:rPr>
          <w:b/>
          <w:sz w:val="24"/>
          <w:szCs w:val="24"/>
        </w:rPr>
        <w:t>Dėl naujai suplanuotos gatvės pavadinimo Klemiškės g. rajone.</w:t>
      </w:r>
    </w:p>
    <w:p w14:paraId="191E7186" w14:textId="77777777" w:rsidR="0079619B" w:rsidRDefault="00B40A0A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 w:rsidRPr="00B40A0A">
        <w:rPr>
          <w:sz w:val="24"/>
          <w:szCs w:val="24"/>
        </w:rPr>
        <w:t>V. Čepas</w:t>
      </w:r>
      <w:r w:rsidR="00C0187B">
        <w:rPr>
          <w:sz w:val="24"/>
          <w:szCs w:val="24"/>
        </w:rPr>
        <w:t xml:space="preserve"> pastebėjo, kad pavadinimą</w:t>
      </w:r>
      <w:r w:rsidR="00E9793E">
        <w:rPr>
          <w:sz w:val="24"/>
          <w:szCs w:val="24"/>
        </w:rPr>
        <w:t xml:space="preserve"> naujai suplanuotai gatvei galima suteikti iš Mažosios Lietuvos vietovardžių sąrašo, kurį parengė A. Kavaliauskienė.</w:t>
      </w:r>
    </w:p>
    <w:p w14:paraId="191E7187" w14:textId="77777777" w:rsidR="00E9793E" w:rsidRDefault="00C0187B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Vareikis pasiūlė pavadinimą </w:t>
      </w:r>
      <w:r w:rsidRPr="00570893">
        <w:rPr>
          <w:i/>
          <w:sz w:val="24"/>
          <w:szCs w:val="24"/>
        </w:rPr>
        <w:t>Dociūnai</w:t>
      </w:r>
      <w:r w:rsidR="00BA6B68">
        <w:rPr>
          <w:sz w:val="24"/>
          <w:szCs w:val="24"/>
        </w:rPr>
        <w:t xml:space="preserve"> – buvusio kaimo Stalupėnų apskrityje pavadinimą.</w:t>
      </w:r>
    </w:p>
    <w:p w14:paraId="191E7188" w14:textId="77777777" w:rsidR="00C0187B" w:rsidRDefault="00C0187B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Kavaliauskienė pasiūlė pavadinimą </w:t>
      </w:r>
      <w:r w:rsidRPr="00570893">
        <w:rPr>
          <w:i/>
          <w:sz w:val="24"/>
          <w:szCs w:val="24"/>
        </w:rPr>
        <w:t>Kauklaukiai</w:t>
      </w:r>
      <w:r w:rsidR="00E17FF7" w:rsidRPr="00570893">
        <w:rPr>
          <w:i/>
          <w:sz w:val="24"/>
          <w:szCs w:val="24"/>
        </w:rPr>
        <w:t xml:space="preserve"> </w:t>
      </w:r>
      <w:r w:rsidR="00E17FF7">
        <w:rPr>
          <w:sz w:val="24"/>
          <w:szCs w:val="24"/>
        </w:rPr>
        <w:t xml:space="preserve">– </w:t>
      </w:r>
      <w:r w:rsidR="00BA6B68">
        <w:rPr>
          <w:sz w:val="24"/>
          <w:szCs w:val="24"/>
        </w:rPr>
        <w:t xml:space="preserve">buvusio </w:t>
      </w:r>
      <w:r w:rsidR="00E17FF7">
        <w:rPr>
          <w:sz w:val="24"/>
          <w:szCs w:val="24"/>
        </w:rPr>
        <w:t>dvaro ir valsčiaus centro Vėluvos apskrityje pavadinimą.</w:t>
      </w:r>
    </w:p>
    <w:p w14:paraId="191E7189" w14:textId="77777777" w:rsidR="00C0187B" w:rsidRPr="00B40A0A" w:rsidRDefault="00C0187B" w:rsidP="00B40A0A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Čep</w:t>
      </w:r>
      <w:r w:rsidR="00E17FF7">
        <w:rPr>
          <w:sz w:val="24"/>
          <w:szCs w:val="24"/>
        </w:rPr>
        <w:t xml:space="preserve">as pasiūlė pavadinimą </w:t>
      </w:r>
      <w:r w:rsidR="00E17FF7" w:rsidRPr="00570893">
        <w:rPr>
          <w:i/>
          <w:sz w:val="24"/>
          <w:szCs w:val="24"/>
        </w:rPr>
        <w:t>Pilupėnai</w:t>
      </w:r>
      <w:r>
        <w:rPr>
          <w:sz w:val="24"/>
          <w:szCs w:val="24"/>
        </w:rPr>
        <w:t xml:space="preserve"> </w:t>
      </w:r>
      <w:r w:rsidR="00E17FF7">
        <w:rPr>
          <w:sz w:val="24"/>
          <w:szCs w:val="24"/>
        </w:rPr>
        <w:t xml:space="preserve">– </w:t>
      </w:r>
      <w:r>
        <w:rPr>
          <w:sz w:val="24"/>
          <w:szCs w:val="24"/>
        </w:rPr>
        <w:t>buvusio bažnytkaimio Stalupėnų apsk</w:t>
      </w:r>
      <w:r w:rsidR="00E17FF7">
        <w:rPr>
          <w:sz w:val="24"/>
          <w:szCs w:val="24"/>
        </w:rPr>
        <w:t>rityje pavadinimą.</w:t>
      </w:r>
    </w:p>
    <w:p w14:paraId="191E718A" w14:textId="77777777" w:rsidR="009B1659" w:rsidRDefault="00FE1726" w:rsidP="00FE1726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C0187B">
        <w:rPr>
          <w:b/>
          <w:sz w:val="24"/>
          <w:szCs w:val="24"/>
        </w:rPr>
        <w:t xml:space="preserve">. </w:t>
      </w:r>
    </w:p>
    <w:p w14:paraId="191E718B" w14:textId="77777777" w:rsidR="00FE1726" w:rsidRDefault="00C0187B" w:rsidP="002A447D">
      <w:pPr>
        <w:tabs>
          <w:tab w:val="left" w:pos="7500"/>
        </w:tabs>
        <w:jc w:val="both"/>
        <w:rPr>
          <w:sz w:val="24"/>
          <w:szCs w:val="24"/>
        </w:rPr>
      </w:pPr>
      <w:r w:rsidRPr="00C0187B">
        <w:rPr>
          <w:sz w:val="24"/>
          <w:szCs w:val="24"/>
        </w:rPr>
        <w:t xml:space="preserve">Rekomenduoti Klaipėdos miesto savivaldybės tarybai suteikti naujai suplanuotai gatvei Tauralaukyje </w:t>
      </w:r>
      <w:r w:rsidRPr="006520AC">
        <w:rPr>
          <w:i/>
          <w:sz w:val="24"/>
          <w:szCs w:val="24"/>
        </w:rPr>
        <w:t>Pilupėnų gatvės</w:t>
      </w:r>
      <w:r w:rsidRPr="00C0187B">
        <w:rPr>
          <w:sz w:val="24"/>
          <w:szCs w:val="24"/>
        </w:rPr>
        <w:t xml:space="preserve"> pavadinimą</w:t>
      </w:r>
      <w:r w:rsidR="00BA6B68">
        <w:rPr>
          <w:sz w:val="24"/>
          <w:szCs w:val="24"/>
        </w:rPr>
        <w:t xml:space="preserve"> -</w:t>
      </w:r>
      <w:r w:rsidR="00BA6B68" w:rsidRPr="00BA6B68">
        <w:rPr>
          <w:sz w:val="24"/>
          <w:szCs w:val="24"/>
        </w:rPr>
        <w:t xml:space="preserve"> </w:t>
      </w:r>
      <w:r w:rsidR="00BA6B68">
        <w:rPr>
          <w:sz w:val="24"/>
          <w:szCs w:val="24"/>
        </w:rPr>
        <w:t>buvusio bažnytkaimio Stalupėnų apskrityje pavadinimą</w:t>
      </w:r>
      <w:r w:rsidRPr="00C0187B">
        <w:rPr>
          <w:sz w:val="24"/>
          <w:szCs w:val="24"/>
        </w:rPr>
        <w:t>.</w:t>
      </w:r>
    </w:p>
    <w:p w14:paraId="191E718C" w14:textId="77777777" w:rsidR="00F868D0" w:rsidRDefault="00C0187B" w:rsidP="00061632">
      <w:pPr>
        <w:tabs>
          <w:tab w:val="left" w:pos="750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BALSUOTA: 6 UŽ.</w:t>
      </w:r>
    </w:p>
    <w:p w14:paraId="191E718D" w14:textId="77777777" w:rsidR="00C0187B" w:rsidRDefault="00C0187B" w:rsidP="002A447D">
      <w:pPr>
        <w:tabs>
          <w:tab w:val="left" w:pos="7500"/>
        </w:tabs>
        <w:jc w:val="both"/>
        <w:rPr>
          <w:sz w:val="24"/>
          <w:szCs w:val="24"/>
        </w:rPr>
      </w:pPr>
    </w:p>
    <w:p w14:paraId="191E718E" w14:textId="77777777" w:rsidR="009B1659" w:rsidRPr="00AA47A9" w:rsidRDefault="00FE1726" w:rsidP="009B1659">
      <w:pPr>
        <w:pStyle w:val="Betarp"/>
        <w:rPr>
          <w:b/>
        </w:rPr>
      </w:pPr>
      <w:r>
        <w:rPr>
          <w:b/>
        </w:rPr>
        <w:t>5</w:t>
      </w:r>
      <w:r w:rsidRPr="002A1152">
        <w:rPr>
          <w:b/>
        </w:rPr>
        <w:t xml:space="preserve">. SVARSTYTA. </w:t>
      </w:r>
      <w:r w:rsidR="006C755D" w:rsidRPr="006C755D">
        <w:rPr>
          <w:b/>
        </w:rPr>
        <w:t>Dėl Mažosios Lietuvos vietovardžių sąrašo naujai suplanuotoms gatvėms.</w:t>
      </w:r>
    </w:p>
    <w:p w14:paraId="191E718F" w14:textId="77777777" w:rsidR="00CC7271" w:rsidRDefault="00AC1650" w:rsidP="00BA6B6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Čepas pasiūlė patvirtinti Mažosios Lietuvos vietovardžių sąrašą, kurį parengė A. Kavaliauskienė, ir iš kurio yra pašalinti vietovardžių pavadinimai, kuriais jau yra pavadintos gatvės. Priminė, kad Geo</w:t>
      </w:r>
      <w:r w:rsidR="00AA2073">
        <w:rPr>
          <w:sz w:val="24"/>
          <w:szCs w:val="24"/>
        </w:rPr>
        <w:t xml:space="preserve">dezijos ir GIS skyrius, esant </w:t>
      </w:r>
      <w:r>
        <w:rPr>
          <w:sz w:val="24"/>
          <w:szCs w:val="24"/>
        </w:rPr>
        <w:t xml:space="preserve">poreikiui suteikti naujai suplanuotoms gatvėms pavadinimus rajone nuo </w:t>
      </w:r>
      <w:r w:rsidR="00AA2073">
        <w:rPr>
          <w:sz w:val="24"/>
          <w:szCs w:val="24"/>
        </w:rPr>
        <w:t>T</w:t>
      </w:r>
      <w:r>
        <w:rPr>
          <w:sz w:val="24"/>
          <w:szCs w:val="24"/>
        </w:rPr>
        <w:t>auralaukio iki Liepų gatvės, turės pasirinkim</w:t>
      </w:r>
      <w:r w:rsidR="00AA2073">
        <w:rPr>
          <w:sz w:val="24"/>
          <w:szCs w:val="24"/>
        </w:rPr>
        <w:t>ą, todėl nebereikės kiekvieną kartą kreiptis į Komisiją.</w:t>
      </w:r>
    </w:p>
    <w:p w14:paraId="191E7190" w14:textId="77777777" w:rsidR="00AA2073" w:rsidRDefault="00AA2073" w:rsidP="00BA6B6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Vareikis pasiūlė, kad Geodezijos ir GIS skyrius </w:t>
      </w:r>
      <w:r w:rsidR="00570893">
        <w:rPr>
          <w:sz w:val="24"/>
          <w:szCs w:val="24"/>
        </w:rPr>
        <w:t xml:space="preserve">ateityje vis tiek </w:t>
      </w:r>
      <w:r>
        <w:rPr>
          <w:sz w:val="24"/>
          <w:szCs w:val="24"/>
        </w:rPr>
        <w:t>kreiptųsi dėl pavadinimo suteikimo gatvei iš šio sąrašo, kadangi tenka svarstyti, kuris pavadinimas tinkamesnis.</w:t>
      </w:r>
    </w:p>
    <w:p w14:paraId="191E7191" w14:textId="77777777" w:rsidR="006C755D" w:rsidRDefault="006C755D" w:rsidP="006C755D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AA2073">
        <w:rPr>
          <w:b/>
          <w:sz w:val="24"/>
          <w:szCs w:val="24"/>
        </w:rPr>
        <w:t xml:space="preserve">. </w:t>
      </w:r>
      <w:r w:rsidR="00AA2073" w:rsidRPr="00AA2073">
        <w:rPr>
          <w:sz w:val="24"/>
          <w:szCs w:val="24"/>
        </w:rPr>
        <w:t>Rekomenduoti Klaipėdos miesto</w:t>
      </w:r>
      <w:r w:rsidR="00AA2073">
        <w:rPr>
          <w:sz w:val="24"/>
          <w:szCs w:val="24"/>
        </w:rPr>
        <w:t xml:space="preserve"> savivaldybės administracijos Geodezijos ir GIS skyriui rengiant Klaipėdos miesto tarybos sprendimą dėl naujai suplanuotų gatvių pavadinimo rajone nuo Tauralaukio iki Liepų gatvės, vadovautis Mažosios Lietuvos vietovardžių sąrašu.</w:t>
      </w:r>
    </w:p>
    <w:p w14:paraId="191E7192" w14:textId="77777777" w:rsidR="008E1DE5" w:rsidRDefault="00AA2073" w:rsidP="00B16E8E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Siūlomas Mažosios Lietuvos vietovardžių sąrašas naujai suplanuotoms gatvėms </w:t>
      </w:r>
      <w:r w:rsidR="008056C6">
        <w:rPr>
          <w:sz w:val="24"/>
          <w:szCs w:val="24"/>
        </w:rPr>
        <w:t>rajone nuo Tauralaukio iki L</w:t>
      </w:r>
      <w:r>
        <w:rPr>
          <w:sz w:val="24"/>
          <w:szCs w:val="24"/>
        </w:rPr>
        <w:t>iepų gatvės, 1 lapas.</w:t>
      </w:r>
    </w:p>
    <w:p w14:paraId="191E7193" w14:textId="77777777" w:rsidR="00061632" w:rsidRDefault="00061632" w:rsidP="00061632">
      <w:pPr>
        <w:tabs>
          <w:tab w:val="left" w:pos="7500"/>
        </w:tabs>
        <w:ind w:firstLine="567"/>
        <w:jc w:val="both"/>
        <w:rPr>
          <w:sz w:val="24"/>
          <w:szCs w:val="24"/>
        </w:rPr>
      </w:pPr>
      <w:r w:rsidRPr="00102EB3">
        <w:rPr>
          <w:sz w:val="24"/>
          <w:szCs w:val="24"/>
        </w:rPr>
        <w:t>Nutarimas priimtas bendru sutarimu.</w:t>
      </w:r>
    </w:p>
    <w:p w14:paraId="191E7194" w14:textId="77777777" w:rsidR="00DE7888" w:rsidRDefault="00DE7888" w:rsidP="00FE1726">
      <w:pPr>
        <w:tabs>
          <w:tab w:val="left" w:pos="7500"/>
        </w:tabs>
        <w:jc w:val="both"/>
        <w:rPr>
          <w:sz w:val="24"/>
          <w:szCs w:val="24"/>
        </w:rPr>
      </w:pPr>
    </w:p>
    <w:p w14:paraId="191E7195" w14:textId="77777777" w:rsidR="00C476D0" w:rsidRDefault="006C755D" w:rsidP="00C476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9B1659" w:rsidRPr="002A1152">
        <w:rPr>
          <w:b/>
          <w:sz w:val="24"/>
          <w:szCs w:val="24"/>
        </w:rPr>
        <w:t>SVARSTYTA</w:t>
      </w:r>
      <w:r w:rsidR="009B1659">
        <w:rPr>
          <w:b/>
          <w:sz w:val="24"/>
          <w:szCs w:val="24"/>
        </w:rPr>
        <w:t xml:space="preserve">. </w:t>
      </w:r>
      <w:r w:rsidRPr="006C755D">
        <w:rPr>
          <w:b/>
          <w:sz w:val="24"/>
          <w:szCs w:val="24"/>
        </w:rPr>
        <w:t>Dėl klaidinančių užrašų ant istorinių paminklų.</w:t>
      </w:r>
    </w:p>
    <w:p w14:paraId="191E7196" w14:textId="77777777" w:rsidR="00061632" w:rsidRDefault="00061632" w:rsidP="00061632">
      <w:pPr>
        <w:pStyle w:val="Betarp"/>
        <w:ind w:firstLine="426"/>
        <w:jc w:val="both"/>
      </w:pPr>
      <w:r>
        <w:rPr>
          <w:b/>
        </w:rPr>
        <w:tab/>
      </w:r>
      <w:r w:rsidRPr="00061632">
        <w:t>V. Čepas</w:t>
      </w:r>
      <w:r>
        <w:t xml:space="preserve"> </w:t>
      </w:r>
      <w:r w:rsidRPr="00061632">
        <w:t>pristatė Radvilės Morkūnaitės –</w:t>
      </w:r>
      <w:r w:rsidR="00487E12">
        <w:t xml:space="preserve"> </w:t>
      </w:r>
      <w:r w:rsidRPr="00061632">
        <w:t>Mikulėnienės, LR Seimo narės ir Visuomeninės tarybos prie Lietuvos Respublikos Seimo laisvės kovų komisijos raštus</w:t>
      </w:r>
      <w:r>
        <w:t xml:space="preserve"> dėl klaidinančių, neatitinkančių istorinės tiesos užrašų ant paminklų žuvusiems sovietų kariams</w:t>
      </w:r>
      <w:r w:rsidR="00570893">
        <w:t xml:space="preserve"> su reikalavimu juos pakeisti</w:t>
      </w:r>
      <w:r>
        <w:t xml:space="preserve">. Papasakojo, </w:t>
      </w:r>
      <w:r w:rsidR="00487E12">
        <w:t>kad Klaipėdoje, Skulptūrų parke prie paminko žuvusiams kariams</w:t>
      </w:r>
      <w:r w:rsidR="00016457">
        <w:t>,</w:t>
      </w:r>
      <w:r w:rsidR="00487E12">
        <w:t xml:space="preserve"> yra palaidoti, t.y. perlaidoti iš Lietuvininkų a.,  II pasauliniame karo žuvę Tarybų </w:t>
      </w:r>
      <w:r w:rsidR="00016457">
        <w:t>S</w:t>
      </w:r>
      <w:r w:rsidR="00487E12">
        <w:t xml:space="preserve">ąjungos kareiviai. </w:t>
      </w:r>
      <w:r w:rsidR="00570893">
        <w:t>Pastebėjo, kad v</w:t>
      </w:r>
      <w:r w:rsidR="00016457">
        <w:t>argu</w:t>
      </w:r>
      <w:r w:rsidR="00570893">
        <w:t>,</w:t>
      </w:r>
      <w:r w:rsidR="00016457">
        <w:t xml:space="preserve"> ar tie jauni žmonės labai jau savo noru ėjo į karą. </w:t>
      </w:r>
      <w:r w:rsidR="00487E12">
        <w:t>Jo nuomone, nedera kariauti su mirusiais</w:t>
      </w:r>
      <w:r w:rsidR="00016457">
        <w:t>, reikia palikti juos ramybėje. Klaipėdai pasisekė labiau nei kitiems miestams, kur Sovietų kariai buvo laidojami miesto centre.</w:t>
      </w:r>
    </w:p>
    <w:p w14:paraId="191E7197" w14:textId="77777777" w:rsidR="00016457" w:rsidRDefault="00EB4911" w:rsidP="00061632">
      <w:pPr>
        <w:pStyle w:val="Betarp"/>
        <w:ind w:firstLine="426"/>
        <w:jc w:val="both"/>
      </w:pPr>
      <w:r>
        <w:t xml:space="preserve">V. Vareikis pastebėjo, kad </w:t>
      </w:r>
      <w:r w:rsidR="00E7787C">
        <w:t xml:space="preserve">tokia </w:t>
      </w:r>
      <w:r>
        <w:t>kova prieš pr</w:t>
      </w:r>
      <w:r w:rsidR="00044ADA">
        <w:t>a</w:t>
      </w:r>
      <w:r>
        <w:t>eitį yra ideologizuota. Laikai jau yra pasikeitę.</w:t>
      </w:r>
    </w:p>
    <w:p w14:paraId="191E7198" w14:textId="77777777" w:rsidR="00EB4911" w:rsidRDefault="00EB4911" w:rsidP="00061632">
      <w:pPr>
        <w:pStyle w:val="Betarp"/>
        <w:ind w:firstLine="426"/>
        <w:jc w:val="both"/>
      </w:pPr>
      <w:r>
        <w:t>S. Pocytė pasiūlė padaryti inventorizaciją: kiek yra lentelių, kurių užrašai neatitinka istorinės tieso</w:t>
      </w:r>
      <w:r w:rsidR="002A06CF">
        <w:t>s, o tada jau spręsti kokia forma užrašą patikslinti. Yra dvi grupes: užrašai susiję su kariais, ir užrašai susiję su pr</w:t>
      </w:r>
      <w:r w:rsidR="00044ADA">
        <w:t>a</w:t>
      </w:r>
      <w:r w:rsidR="002A06CF">
        <w:t>eitimi.</w:t>
      </w:r>
    </w:p>
    <w:p w14:paraId="191E7199" w14:textId="77777777" w:rsidR="002A06CF" w:rsidRDefault="002A06CF" w:rsidP="00061632">
      <w:pPr>
        <w:pStyle w:val="Betarp"/>
        <w:ind w:firstLine="426"/>
        <w:jc w:val="both"/>
      </w:pPr>
      <w:r>
        <w:t>A. Kavaliauskienė pasiūlė kiekvieną užrašą nagrinėti atskirai.</w:t>
      </w:r>
    </w:p>
    <w:p w14:paraId="191E719A" w14:textId="77777777" w:rsidR="002A06CF" w:rsidRDefault="002A06CF" w:rsidP="00061632">
      <w:pPr>
        <w:pStyle w:val="Betarp"/>
        <w:ind w:firstLine="426"/>
        <w:jc w:val="both"/>
      </w:pPr>
      <w:r>
        <w:t>E. Krasauskienė pasiūlė palikti istoriją istorijai. Jei kas netin</w:t>
      </w:r>
      <w:r w:rsidR="00E7787C">
        <w:t>kama, gali</w:t>
      </w:r>
      <w:r>
        <w:t>m</w:t>
      </w:r>
      <w:r w:rsidR="00E7787C">
        <w:t>a</w:t>
      </w:r>
      <w:r>
        <w:t xml:space="preserve"> paaiškinti</w:t>
      </w:r>
      <w:r w:rsidR="00E7787C">
        <w:t xml:space="preserve"> -</w:t>
      </w:r>
      <w:r>
        <w:t xml:space="preserve"> nereikia išmesti.</w:t>
      </w:r>
    </w:p>
    <w:p w14:paraId="191E719B" w14:textId="77777777" w:rsidR="002A06CF" w:rsidRDefault="002A06CF" w:rsidP="00061632">
      <w:pPr>
        <w:pStyle w:val="Betarp"/>
        <w:ind w:firstLine="426"/>
        <w:jc w:val="both"/>
      </w:pPr>
      <w:r>
        <w:t>N. Laužikienė pasakė, kad iš dalies sutinka su S. Pocyte.</w:t>
      </w:r>
      <w:r w:rsidR="00044ADA">
        <w:t xml:space="preserve"> P</w:t>
      </w:r>
      <w:r w:rsidR="008E3E20">
        <w:t xml:space="preserve">asiūlė, kad viena iš galimybių būtų  atokiau pastatyti lentelę su užrašu, kad ant </w:t>
      </w:r>
      <w:r w:rsidR="00044ADA">
        <w:t xml:space="preserve">lentelėje ant </w:t>
      </w:r>
      <w:r w:rsidR="008E3E20">
        <w:t xml:space="preserve">paminklo </w:t>
      </w:r>
      <w:r w:rsidR="00044ADA">
        <w:t>esanti informacija neatitinka istorinės tiesos.</w:t>
      </w:r>
      <w:r w:rsidR="00E7787C">
        <w:t xml:space="preserve"> Tačiau reikia nepamiršti, kad atitikimą turi nustatyti istorikai.</w:t>
      </w:r>
    </w:p>
    <w:p w14:paraId="191E719C" w14:textId="77777777" w:rsidR="006C755D" w:rsidRPr="00061632" w:rsidRDefault="00E7787C" w:rsidP="00652A1C">
      <w:pPr>
        <w:pStyle w:val="Betarp"/>
        <w:ind w:firstLine="426"/>
        <w:jc w:val="both"/>
      </w:pPr>
      <w:r>
        <w:t xml:space="preserve"> V. Čepas pasiūlė sudaryti specialią komisiją, į kurios sudėtį įeitų istorikai</w:t>
      </w:r>
      <w:r w:rsidR="00570893">
        <w:t xml:space="preserve">, kad </w:t>
      </w:r>
      <w:r>
        <w:t xml:space="preserve">per metus ar du nustatytų, kurie užrašai ant paminklų neatitinka istorinės tiesos ir pateiktų tą informaciją Žymių žmonių, istorinių datų, įvykių įamžinimo ir gatvių pavadinimų </w:t>
      </w:r>
      <w:r w:rsidR="005530E4">
        <w:t xml:space="preserve">suteikimo </w:t>
      </w:r>
      <w:r>
        <w:t>komisijai</w:t>
      </w:r>
      <w:r w:rsidR="00652A1C">
        <w:t>, k</w:t>
      </w:r>
      <w:r w:rsidR="00570893">
        <w:t>uri</w:t>
      </w:r>
      <w:r w:rsidR="00652A1C">
        <w:t xml:space="preserve"> nuspręstų</w:t>
      </w:r>
      <w:r>
        <w:t xml:space="preserve"> </w:t>
      </w:r>
      <w:r w:rsidR="00652A1C">
        <w:t>ką ir kaip daryti.</w:t>
      </w:r>
    </w:p>
    <w:p w14:paraId="191E719D" w14:textId="77777777" w:rsidR="00652A1C" w:rsidRDefault="006C755D" w:rsidP="006C755D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652A1C">
        <w:rPr>
          <w:b/>
          <w:sz w:val="24"/>
          <w:szCs w:val="24"/>
        </w:rPr>
        <w:t>:</w:t>
      </w:r>
    </w:p>
    <w:p w14:paraId="191E719E" w14:textId="77777777" w:rsidR="00B16E8E" w:rsidRPr="00061632" w:rsidRDefault="00652A1C" w:rsidP="00B16E8E">
      <w:pPr>
        <w:pStyle w:val="Betarp"/>
        <w:jc w:val="both"/>
      </w:pPr>
      <w:r w:rsidRPr="00652A1C">
        <w:t>1.</w:t>
      </w:r>
      <w:r>
        <w:rPr>
          <w:b/>
        </w:rPr>
        <w:t xml:space="preserve"> </w:t>
      </w:r>
      <w:r w:rsidRPr="00652A1C">
        <w:t>Rekomenduoti Klaipėdos miesto savivaldybės</w:t>
      </w:r>
      <w:r>
        <w:rPr>
          <w:b/>
        </w:rPr>
        <w:t xml:space="preserve"> </w:t>
      </w:r>
      <w:r>
        <w:t>administracijos direktoriui sudaryti specialią komisiją, į kurios sudėtį įeitų istorikai, kad atlikt</w:t>
      </w:r>
      <w:r w:rsidR="005530E4">
        <w:t>ų</w:t>
      </w:r>
      <w:r>
        <w:t xml:space="preserve"> Klaipėdos mieste esančių paminklų inventorizaciją ir nustatytų, kurie užrašai prie paminklų neatitinka i</w:t>
      </w:r>
      <w:r w:rsidR="00B16E8E">
        <w:t xml:space="preserve">storinės tiesos. Komisija surinktą informaciją turėtų pateikti Žymių žmonių, istorinių datų, įvykių įamžinimo ir gatvių pavadinimų </w:t>
      </w:r>
      <w:r w:rsidR="005530E4">
        <w:t xml:space="preserve">suteikimo </w:t>
      </w:r>
      <w:r w:rsidR="00B16E8E">
        <w:t>komisijai, kad ši nuspręstų kokiu būdu informaciją patikslinti.</w:t>
      </w:r>
    </w:p>
    <w:p w14:paraId="191E719F" w14:textId="77777777" w:rsidR="006C755D" w:rsidRPr="00B16E8E" w:rsidRDefault="00B16E8E" w:rsidP="00B16E8E">
      <w:pPr>
        <w:ind w:firstLine="567"/>
        <w:jc w:val="both"/>
        <w:rPr>
          <w:sz w:val="24"/>
          <w:szCs w:val="24"/>
        </w:rPr>
      </w:pPr>
      <w:r w:rsidRPr="00B16E8E">
        <w:rPr>
          <w:sz w:val="24"/>
          <w:szCs w:val="24"/>
        </w:rPr>
        <w:t>Nutarimas priimtas bendru sutarimu.</w:t>
      </w:r>
    </w:p>
    <w:p w14:paraId="191E71A0" w14:textId="77777777" w:rsidR="006C755D" w:rsidRDefault="006C755D" w:rsidP="00C476D0">
      <w:pPr>
        <w:jc w:val="both"/>
        <w:rPr>
          <w:b/>
          <w:sz w:val="24"/>
          <w:szCs w:val="24"/>
        </w:rPr>
      </w:pPr>
    </w:p>
    <w:p w14:paraId="191E71A1" w14:textId="77777777" w:rsidR="006C755D" w:rsidRPr="006C755D" w:rsidRDefault="006C755D" w:rsidP="00C476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6C755D">
        <w:t xml:space="preserve"> </w:t>
      </w:r>
      <w:r w:rsidRPr="006C755D">
        <w:rPr>
          <w:b/>
          <w:sz w:val="24"/>
          <w:szCs w:val="24"/>
        </w:rPr>
        <w:t>SVARSTYTA. Informacija dėl lietuviškų tradicinių vietovardžių vartojimo Lietuvos transporto sistemoje.</w:t>
      </w:r>
    </w:p>
    <w:p w14:paraId="191E71A2" w14:textId="77777777" w:rsidR="006C755D" w:rsidRDefault="002410DF" w:rsidP="004320DA">
      <w:pPr>
        <w:pStyle w:val="Betarp"/>
        <w:ind w:firstLine="426"/>
        <w:jc w:val="both"/>
      </w:pPr>
      <w:r w:rsidRPr="004320DA">
        <w:rPr>
          <w:b/>
        </w:rPr>
        <w:tab/>
      </w:r>
      <w:r w:rsidRPr="004320DA">
        <w:t>V. Čepas informavo, kad gautas Mažosios Lietuvos reikalų tarybos Klaipėdos krašto skyriaus raštas dėl lietuviškų tradicinių vietovardžių vartojimo Lietuvos transporto sistemoje. P</w:t>
      </w:r>
      <w:r w:rsidR="007D5719">
        <w:t>apasakojo</w:t>
      </w:r>
      <w:r w:rsidRPr="004320DA">
        <w:t>, kad</w:t>
      </w:r>
      <w:r w:rsidR="004320DA" w:rsidRPr="004320DA">
        <w:t xml:space="preserve"> šias metais Lietuvos geležinkelis paleido traukinį maršrutu „</w:t>
      </w:r>
      <w:r w:rsidR="004320DA" w:rsidRPr="004320DA">
        <w:rPr>
          <w:color w:val="000000"/>
          <w:shd w:val="clear" w:color="auto" w:fill="FFFFFF"/>
        </w:rPr>
        <w:t>Klaipėda-Tilžė (Sovetskas)-Klaipėda“, tačiau važiuojantiems į Rusijos Federacijos miestus r</w:t>
      </w:r>
      <w:r w:rsidR="006F5668">
        <w:rPr>
          <w:color w:val="000000"/>
          <w:shd w:val="clear" w:color="auto" w:fill="FFFFFF"/>
        </w:rPr>
        <w:t>eikia vizos</w:t>
      </w:r>
      <w:r w:rsidR="00FD4D8E">
        <w:rPr>
          <w:color w:val="000000"/>
          <w:shd w:val="clear" w:color="auto" w:fill="FFFFFF"/>
        </w:rPr>
        <w:t>, gal todėl keleivių buvo nedaug</w:t>
      </w:r>
      <w:r w:rsidR="006F5668">
        <w:rPr>
          <w:color w:val="000000"/>
          <w:shd w:val="clear" w:color="auto" w:fill="FFFFFF"/>
        </w:rPr>
        <w:t xml:space="preserve">. </w:t>
      </w:r>
      <w:r w:rsidR="004320DA">
        <w:t>Priminė, kad yra</w:t>
      </w:r>
      <w:r w:rsidRPr="004320DA">
        <w:rPr>
          <w:i/>
        </w:rPr>
        <w:t xml:space="preserve"> </w:t>
      </w:r>
      <w:r w:rsidRPr="007D5719">
        <w:t>Valstybinės Lietuvių kalbos komisijos prie Lietuvos Respublikos Seimo 19</w:t>
      </w:r>
      <w:r w:rsidR="007D5719">
        <w:t>9</w:t>
      </w:r>
      <w:r w:rsidR="00FD4D8E">
        <w:t>9-09-30 nutarimu</w:t>
      </w:r>
      <w:r w:rsidRPr="007D5719">
        <w:t xml:space="preserve"> Nr.4 (73) „Dėl tradicinių vietovardžių vartojim</w:t>
      </w:r>
      <w:r w:rsidR="00FD4D8E">
        <w:t>o transporto sistemoje“ reglamentuoja, kad</w:t>
      </w:r>
      <w:r w:rsidR="004320DA" w:rsidRPr="007D5719">
        <w:t xml:space="preserve"> rašytinėje ir žodinėje geležinkelių, automobilių, oro ir vandens transporto eismo informacijoje </w:t>
      </w:r>
      <w:r w:rsidR="007D5719">
        <w:t xml:space="preserve">valstybine kalba (lietuvių kl.) </w:t>
      </w:r>
      <w:r w:rsidR="004320DA" w:rsidRPr="007D5719">
        <w:t>vartojami</w:t>
      </w:r>
      <w:r w:rsidR="007D5719">
        <w:t xml:space="preserve"> tradiciniai vietovardžiai: Karaliaučius, Tilžė, Berlynas, Daugpilis, Paryžius ir kt. Autentiškos šių vietovardžių formos gali būti pateikiamos šalia.</w:t>
      </w:r>
    </w:p>
    <w:p w14:paraId="191E71A3" w14:textId="77777777" w:rsidR="007D5719" w:rsidRDefault="006F5668" w:rsidP="004320DA">
      <w:pPr>
        <w:pStyle w:val="Betarp"/>
        <w:ind w:firstLine="426"/>
        <w:jc w:val="both"/>
      </w:pPr>
      <w:r>
        <w:t>V. Jurgelevičienė, P. Šmitas ir J. Lukšas pageidavo, kad autobusai vykstantys į Kaliningr</w:t>
      </w:r>
      <w:r w:rsidR="004A0E00">
        <w:t>a</w:t>
      </w:r>
      <w:r>
        <w:t>dą savo maršrutą taip pat vadintų „Kaliningradas/ Karaliaučius- Klaipėda“.</w:t>
      </w:r>
    </w:p>
    <w:p w14:paraId="191E71A4" w14:textId="77777777" w:rsidR="006F5668" w:rsidRPr="004320DA" w:rsidRDefault="006F5668" w:rsidP="004320DA">
      <w:pPr>
        <w:pStyle w:val="Betarp"/>
        <w:ind w:firstLine="426"/>
        <w:jc w:val="both"/>
      </w:pPr>
      <w:r>
        <w:t xml:space="preserve"> V.</w:t>
      </w:r>
      <w:r w:rsidR="004A0E00">
        <w:t xml:space="preserve"> </w:t>
      </w:r>
      <w:r>
        <w:t xml:space="preserve">Čepas ir kiti posėdžio dalyviai atsakė, kad šiuo metu Komisija neturi faktinių įrodymų kaip iš tiesų vadinasi autobusų, vykstančių į Kaliningradą maršrutai. Taip pat reikia žinoti, </w:t>
      </w:r>
      <w:r w:rsidR="00FD4D8E">
        <w:t>kuriuos iš tų maršrutų organizuoja</w:t>
      </w:r>
      <w:r>
        <w:t xml:space="preserve"> Klaipėdos autobusų parkas. Gali būti, kad į </w:t>
      </w:r>
      <w:r w:rsidR="004A0E00">
        <w:t>maršrutu Klaipėda</w:t>
      </w:r>
      <w:r w:rsidR="00E76128">
        <w:t xml:space="preserve"> </w:t>
      </w:r>
      <w:r w:rsidR="004A0E00">
        <w:t>- K</w:t>
      </w:r>
      <w:r>
        <w:t>aliningr</w:t>
      </w:r>
      <w:r w:rsidR="004A0E00">
        <w:t>a</w:t>
      </w:r>
      <w:r>
        <w:t xml:space="preserve">das važiuoja ir Rusijos Federacijos </w:t>
      </w:r>
      <w:r w:rsidR="004A0E00">
        <w:t>K</w:t>
      </w:r>
      <w:r>
        <w:t>a</w:t>
      </w:r>
      <w:r w:rsidR="004A0E00">
        <w:t>l</w:t>
      </w:r>
      <w:r>
        <w:t>iningr</w:t>
      </w:r>
      <w:r w:rsidR="004A0E00">
        <w:t>a</w:t>
      </w:r>
      <w:r>
        <w:t xml:space="preserve">do srities autobusai. Jeigu bus pateikti faktai, tada </w:t>
      </w:r>
      <w:r w:rsidR="004A0E00">
        <w:t>būtų galima reikalauti laikytis Valstybinės Lietuvių kalbos komisijos nutarimo iš Klaipėdos autobusų parko arba prašyti Kaliningrado vežėjų.</w:t>
      </w:r>
    </w:p>
    <w:p w14:paraId="191E71A5" w14:textId="77777777" w:rsidR="006C755D" w:rsidRDefault="006C755D" w:rsidP="006C755D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E76128">
        <w:rPr>
          <w:b/>
          <w:sz w:val="24"/>
          <w:szCs w:val="24"/>
        </w:rPr>
        <w:t xml:space="preserve">. </w:t>
      </w:r>
      <w:r w:rsidR="00E76128" w:rsidRPr="00E76128">
        <w:rPr>
          <w:sz w:val="24"/>
          <w:szCs w:val="24"/>
        </w:rPr>
        <w:t>Informacija išklausyta.</w:t>
      </w:r>
    </w:p>
    <w:p w14:paraId="191E71A6" w14:textId="77777777" w:rsidR="002D138A" w:rsidRDefault="002D138A" w:rsidP="00AA1F13">
      <w:pPr>
        <w:ind w:firstLine="709"/>
        <w:jc w:val="both"/>
        <w:rPr>
          <w:sz w:val="24"/>
          <w:szCs w:val="24"/>
        </w:rPr>
      </w:pPr>
    </w:p>
    <w:p w14:paraId="191E71A7" w14:textId="77777777" w:rsidR="00AA1F13" w:rsidRPr="002A1152" w:rsidRDefault="00AA1F13" w:rsidP="00AA1F13">
      <w:pPr>
        <w:ind w:firstLine="709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C9466F">
        <w:rPr>
          <w:sz w:val="24"/>
          <w:szCs w:val="24"/>
        </w:rPr>
        <w:t xml:space="preserve">14.30 </w:t>
      </w:r>
      <w:r w:rsidRPr="002A1152">
        <w:rPr>
          <w:sz w:val="24"/>
          <w:szCs w:val="24"/>
        </w:rPr>
        <w:t>val.</w:t>
      </w:r>
    </w:p>
    <w:p w14:paraId="191E71A8" w14:textId="77777777"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14:paraId="191E71A9" w14:textId="77777777"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  <w:t>Vytautas Čepas</w:t>
      </w:r>
    </w:p>
    <w:p w14:paraId="191E71AA" w14:textId="77777777" w:rsidR="00D35E84" w:rsidRPr="002A1152" w:rsidRDefault="00D35E84" w:rsidP="00AA1F13">
      <w:pPr>
        <w:tabs>
          <w:tab w:val="left" w:pos="7500"/>
        </w:tabs>
        <w:rPr>
          <w:sz w:val="24"/>
          <w:szCs w:val="24"/>
        </w:rPr>
      </w:pPr>
    </w:p>
    <w:p w14:paraId="191E71AB" w14:textId="77777777"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p w14:paraId="191E71AC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AD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AE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AF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B0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B1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B2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B3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B4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B5" w14:textId="77777777" w:rsidR="00895A85" w:rsidRDefault="00895A85" w:rsidP="00AA1F13">
      <w:pPr>
        <w:tabs>
          <w:tab w:val="left" w:pos="7500"/>
        </w:tabs>
        <w:rPr>
          <w:sz w:val="24"/>
          <w:szCs w:val="24"/>
        </w:rPr>
      </w:pPr>
    </w:p>
    <w:p w14:paraId="191E71B6" w14:textId="77777777" w:rsidR="00895A85" w:rsidRPr="002C39A5" w:rsidRDefault="00895A85" w:rsidP="00895A85">
      <w:pPr>
        <w:pStyle w:val="Betarp"/>
        <w:ind w:left="3888"/>
      </w:pPr>
      <w:r w:rsidRPr="002C39A5">
        <w:t>PATVIRTINTA</w:t>
      </w:r>
    </w:p>
    <w:p w14:paraId="191E71B7" w14:textId="77777777" w:rsidR="00895A85" w:rsidRPr="002C39A5" w:rsidRDefault="00895A85" w:rsidP="00895A85">
      <w:pPr>
        <w:pStyle w:val="Betarp"/>
        <w:ind w:left="3888"/>
      </w:pPr>
      <w:r w:rsidRPr="002C39A5">
        <w:t>Žymių žmonių, istorinių datų, įvykių įamžinimo ir gatvių pavadinimų suteikimo komisijos</w:t>
      </w:r>
      <w:r>
        <w:t xml:space="preserve"> </w:t>
      </w:r>
      <w:r w:rsidRPr="002C39A5">
        <w:t xml:space="preserve">2018-01-12 posėdyje </w:t>
      </w:r>
    </w:p>
    <w:p w14:paraId="191E71B8" w14:textId="77777777" w:rsidR="00895A85" w:rsidRPr="002C39A5" w:rsidRDefault="00895A85" w:rsidP="00895A85">
      <w:pPr>
        <w:pStyle w:val="Betarp"/>
        <w:ind w:left="3888"/>
      </w:pPr>
      <w:r w:rsidRPr="002C39A5">
        <w:t xml:space="preserve">2018 </w:t>
      </w:r>
      <w:r>
        <w:t xml:space="preserve">m. vasario 5 </w:t>
      </w:r>
      <w:r w:rsidRPr="002C39A5">
        <w:t>d. protokolu Nr. (20.4.)- TAR1-</w:t>
      </w:r>
      <w:r>
        <w:t>21</w:t>
      </w:r>
    </w:p>
    <w:p w14:paraId="191E71B9" w14:textId="77777777" w:rsidR="00895A85" w:rsidRDefault="00895A85" w:rsidP="00895A85">
      <w:pPr>
        <w:ind w:firstLine="567"/>
        <w:jc w:val="center"/>
        <w:rPr>
          <w:b/>
          <w:sz w:val="24"/>
          <w:szCs w:val="24"/>
        </w:rPr>
      </w:pPr>
    </w:p>
    <w:p w14:paraId="191E71BA" w14:textId="77777777" w:rsidR="00895A85" w:rsidRDefault="00895A85" w:rsidP="00895A85">
      <w:pPr>
        <w:ind w:firstLine="567"/>
        <w:jc w:val="center"/>
        <w:rPr>
          <w:b/>
          <w:sz w:val="24"/>
          <w:szCs w:val="24"/>
        </w:rPr>
      </w:pPr>
      <w:r w:rsidRPr="00122124">
        <w:rPr>
          <w:b/>
          <w:sz w:val="24"/>
          <w:szCs w:val="24"/>
        </w:rPr>
        <w:t>SIŪLOMAS MAŽOSIOS LIETUVOS VIETOVARDŽIŲ SĄRAŠAS NAUJAI SUPLANUOTOMS GATVĖMS – RAJONE N</w:t>
      </w:r>
      <w:r>
        <w:rPr>
          <w:b/>
          <w:sz w:val="24"/>
          <w:szCs w:val="24"/>
        </w:rPr>
        <w:t>UO TAURALAUKIO IKI LIEPŲ GATVĖS</w:t>
      </w:r>
    </w:p>
    <w:p w14:paraId="191E71BB" w14:textId="77777777" w:rsidR="00895A85" w:rsidRPr="00122124" w:rsidRDefault="00895A85" w:rsidP="00895A85">
      <w:pPr>
        <w:ind w:firstLine="567"/>
        <w:jc w:val="center"/>
        <w:rPr>
          <w:b/>
          <w:sz w:val="24"/>
          <w:szCs w:val="24"/>
        </w:rPr>
      </w:pPr>
    </w:p>
    <w:p w14:paraId="191E71BC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Beržininkai – </w:t>
      </w:r>
      <w:r>
        <w:rPr>
          <w:sz w:val="24"/>
          <w:szCs w:val="24"/>
        </w:rPr>
        <w:t xml:space="preserve">kaimas ir dvaras Semboje. Vtv. prūs, priesagos vedinys iš prūsų </w:t>
      </w:r>
      <w:r>
        <w:rPr>
          <w:i/>
          <w:sz w:val="24"/>
          <w:szCs w:val="24"/>
        </w:rPr>
        <w:t xml:space="preserve">berse </w:t>
      </w:r>
      <w:r>
        <w:rPr>
          <w:sz w:val="24"/>
          <w:szCs w:val="24"/>
        </w:rPr>
        <w:t>– beržas.</w:t>
      </w:r>
    </w:p>
    <w:p w14:paraId="191E71BD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Darkiemis – </w:t>
      </w:r>
      <w:r>
        <w:rPr>
          <w:sz w:val="24"/>
          <w:szCs w:val="24"/>
        </w:rPr>
        <w:t xml:space="preserve">miestas 33 km į pr. nuo Įsruties. Vtv. asv. kilmės iš liet.asv. </w:t>
      </w:r>
      <w:r>
        <w:rPr>
          <w:i/>
          <w:sz w:val="24"/>
          <w:szCs w:val="24"/>
        </w:rPr>
        <w:t>Dargis, Dargys,</w:t>
      </w:r>
      <w:r>
        <w:rPr>
          <w:sz w:val="24"/>
          <w:szCs w:val="24"/>
        </w:rPr>
        <w:t xml:space="preserve"> prūs. </w:t>
      </w:r>
      <w:r>
        <w:rPr>
          <w:i/>
          <w:sz w:val="24"/>
          <w:szCs w:val="24"/>
        </w:rPr>
        <w:t>Darge</w:t>
      </w:r>
      <w:r>
        <w:rPr>
          <w:sz w:val="24"/>
          <w:szCs w:val="24"/>
        </w:rPr>
        <w:t xml:space="preserve"> ir liet. </w:t>
      </w:r>
      <w:r>
        <w:rPr>
          <w:i/>
          <w:sz w:val="24"/>
          <w:szCs w:val="24"/>
        </w:rPr>
        <w:t>kiemas.</w:t>
      </w:r>
    </w:p>
    <w:p w14:paraId="191E71BE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Dociūnai </w:t>
      </w:r>
      <w:r>
        <w:rPr>
          <w:sz w:val="24"/>
          <w:szCs w:val="24"/>
        </w:rPr>
        <w:t>– kaimas Stalupėnų aps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Vtv. asv. kilmės iš.asv. </w:t>
      </w:r>
      <w:r>
        <w:rPr>
          <w:i/>
          <w:sz w:val="24"/>
          <w:szCs w:val="24"/>
        </w:rPr>
        <w:t>Datzus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Dočius.</w:t>
      </w:r>
      <w:r>
        <w:rPr>
          <w:sz w:val="24"/>
          <w:szCs w:val="24"/>
        </w:rPr>
        <w:t xml:space="preserve"> XIX a. ten gyvenęs Jonas Adomaitis Karlui Kapeleriui papasakojo apie lietuvininkų papročius („Kaip senieji lietuvininkai gyveno“).</w:t>
      </w:r>
    </w:p>
    <w:p w14:paraId="191E71BF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Eitkūnai </w:t>
      </w:r>
      <w:r>
        <w:rPr>
          <w:sz w:val="24"/>
          <w:szCs w:val="24"/>
        </w:rPr>
        <w:t xml:space="preserve">– miestelis Stalupėnų aps., M. ir D. Lietuvos paribyje. Istoriniai šaltiniai mini pirmuosius gyventojus: </w:t>
      </w:r>
      <w:r>
        <w:rPr>
          <w:i/>
          <w:sz w:val="24"/>
          <w:szCs w:val="24"/>
        </w:rPr>
        <w:t xml:space="preserve">Eitkus </w:t>
      </w:r>
      <w:r>
        <w:rPr>
          <w:sz w:val="24"/>
          <w:szCs w:val="24"/>
        </w:rPr>
        <w:t xml:space="preserve">ir </w:t>
      </w:r>
      <w:r>
        <w:rPr>
          <w:i/>
          <w:sz w:val="24"/>
          <w:szCs w:val="24"/>
        </w:rPr>
        <w:t xml:space="preserve">Eitkuhn, </w:t>
      </w:r>
      <w:r>
        <w:rPr>
          <w:sz w:val="24"/>
          <w:szCs w:val="24"/>
        </w:rPr>
        <w:t>pagal kuriuos pavadinta vietovė.</w:t>
      </w:r>
    </w:p>
    <w:p w14:paraId="191E71C0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Elbingas </w:t>
      </w:r>
      <w:r>
        <w:rPr>
          <w:sz w:val="24"/>
          <w:szCs w:val="24"/>
        </w:rPr>
        <w:t>– apskrities miestas Rytprūsiuose, prūsų pagudėnų žemėje, prie Elbingo upės.</w:t>
      </w:r>
    </w:p>
    <w:p w14:paraId="191E71C1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Galdapė </w:t>
      </w:r>
      <w:r>
        <w:rPr>
          <w:sz w:val="24"/>
          <w:szCs w:val="24"/>
        </w:rPr>
        <w:t xml:space="preserve">– upė ir miestas Romintos girios pv. pakraštyje. XVIII ir XIX a. sandūroje – prekybos ir amatų centras. Vtv. kilęs iš upv. Galdapė. </w:t>
      </w:r>
    </w:p>
    <w:p w14:paraId="191E71C2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Girdava – </w:t>
      </w:r>
      <w:r>
        <w:rPr>
          <w:sz w:val="24"/>
          <w:szCs w:val="24"/>
        </w:rPr>
        <w:t xml:space="preserve">miestas prie Ameitos upės. Vtv. kilęs iš prūsų asv. </w:t>
      </w:r>
      <w:r>
        <w:rPr>
          <w:i/>
          <w:sz w:val="24"/>
          <w:szCs w:val="24"/>
        </w:rPr>
        <w:t>Girdaw.</w:t>
      </w:r>
    </w:p>
    <w:p w14:paraId="191E71C3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Gumbinė – </w:t>
      </w:r>
      <w:r>
        <w:rPr>
          <w:sz w:val="24"/>
          <w:szCs w:val="24"/>
        </w:rPr>
        <w:t xml:space="preserve">miestas, 25 km į r. nuo Įsruties. Vtv., manoma, priesagos  </w:t>
      </w:r>
      <w:r w:rsidRPr="00B93D87">
        <w:rPr>
          <w:i/>
          <w:sz w:val="24"/>
          <w:szCs w:val="24"/>
        </w:rPr>
        <w:t>-inė</w:t>
      </w:r>
      <w:r>
        <w:rPr>
          <w:sz w:val="24"/>
          <w:szCs w:val="24"/>
        </w:rPr>
        <w:t xml:space="preserve"> vedinys iš liet. pavardės </w:t>
      </w:r>
      <w:r>
        <w:rPr>
          <w:i/>
          <w:sz w:val="24"/>
          <w:szCs w:val="24"/>
        </w:rPr>
        <w:t xml:space="preserve">Gumbis, Gumbinas, Gumbelis </w:t>
      </w:r>
      <w:r>
        <w:rPr>
          <w:sz w:val="24"/>
          <w:szCs w:val="24"/>
        </w:rPr>
        <w:t xml:space="preserve">ar pagal gumbuotą ąžuolą, po kuriuo lietuviai dėdavę aukas savo dievams. </w:t>
      </w:r>
    </w:p>
    <w:p w14:paraId="191E71C4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Įsrutis – </w:t>
      </w:r>
      <w:r>
        <w:rPr>
          <w:sz w:val="24"/>
          <w:szCs w:val="24"/>
        </w:rPr>
        <w:t xml:space="preserve">miestas, svarbus M. Lietuvos centras, 84 km į r. nuo Karaliaučiaus. Vtv. kilęs iš vandenvardžio </w:t>
      </w:r>
      <w:r>
        <w:rPr>
          <w:i/>
          <w:sz w:val="24"/>
          <w:szCs w:val="24"/>
        </w:rPr>
        <w:t>Įsra.</w:t>
      </w:r>
    </w:p>
    <w:p w14:paraId="191E71C5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rPr>
          <w:sz w:val="24"/>
          <w:szCs w:val="24"/>
        </w:rPr>
      </w:pPr>
      <w:r>
        <w:rPr>
          <w:b/>
          <w:sz w:val="24"/>
          <w:szCs w:val="24"/>
        </w:rPr>
        <w:t>Kauklaukiai</w:t>
      </w:r>
      <w:r>
        <w:rPr>
          <w:sz w:val="24"/>
          <w:szCs w:val="24"/>
        </w:rPr>
        <w:t xml:space="preserve"> – dvaras ir valsčiaus centras Vėluvos aps. Sudurtinis vtv. iš liet. </w:t>
      </w:r>
      <w:r>
        <w:rPr>
          <w:i/>
          <w:sz w:val="24"/>
          <w:szCs w:val="24"/>
        </w:rPr>
        <w:t xml:space="preserve">kaukas </w:t>
      </w:r>
      <w:r>
        <w:rPr>
          <w:sz w:val="24"/>
          <w:szCs w:val="24"/>
        </w:rPr>
        <w:t xml:space="preserve">– žmonėms turtus nešanti būtybė ir </w:t>
      </w:r>
      <w:r>
        <w:rPr>
          <w:i/>
          <w:sz w:val="24"/>
          <w:szCs w:val="24"/>
        </w:rPr>
        <w:t>laukas.</w:t>
      </w:r>
      <w:r>
        <w:rPr>
          <w:sz w:val="24"/>
          <w:szCs w:val="24"/>
        </w:rPr>
        <w:t xml:space="preserve"> </w:t>
      </w:r>
    </w:p>
    <w:p w14:paraId="191E71C6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rPr>
          <w:sz w:val="24"/>
          <w:szCs w:val="24"/>
        </w:rPr>
      </w:pPr>
      <w:r>
        <w:rPr>
          <w:b/>
          <w:sz w:val="24"/>
          <w:szCs w:val="24"/>
        </w:rPr>
        <w:t>Kiautrynai</w:t>
      </w:r>
      <w:r>
        <w:rPr>
          <w:sz w:val="24"/>
          <w:szCs w:val="24"/>
        </w:rPr>
        <w:t xml:space="preserve"> – kaimas Semboje. Vtv. yra priesagos </w:t>
      </w:r>
      <w:r>
        <w:rPr>
          <w:i/>
          <w:sz w:val="24"/>
          <w:szCs w:val="24"/>
        </w:rPr>
        <w:t xml:space="preserve">–ynai </w:t>
      </w:r>
      <w:r>
        <w:rPr>
          <w:sz w:val="24"/>
          <w:szCs w:val="24"/>
        </w:rPr>
        <w:t xml:space="preserve">vedinys iš prūsų </w:t>
      </w:r>
      <w:r>
        <w:rPr>
          <w:i/>
          <w:sz w:val="24"/>
          <w:szCs w:val="24"/>
        </w:rPr>
        <w:t>keutaris</w:t>
      </w:r>
      <w:r>
        <w:rPr>
          <w:sz w:val="24"/>
          <w:szCs w:val="24"/>
        </w:rPr>
        <w:t xml:space="preserve"> – laukinis karvelis.</w:t>
      </w:r>
    </w:p>
    <w:p w14:paraId="191E71C7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 w:rsidRPr="00922FF4">
        <w:rPr>
          <w:b/>
          <w:color w:val="000000" w:themeColor="text1"/>
          <w:sz w:val="24"/>
          <w:szCs w:val="24"/>
        </w:rPr>
        <w:t>Pilupėnai</w:t>
      </w:r>
      <w:r w:rsidRPr="006C0ADA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bažnytkaimis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Stalupėnų aps.</w:t>
      </w:r>
    </w:p>
    <w:p w14:paraId="191E71C8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Šventapilė – </w:t>
      </w:r>
      <w:r>
        <w:rPr>
          <w:sz w:val="24"/>
          <w:szCs w:val="24"/>
        </w:rPr>
        <w:t>miestas 3 km nuo Aistmarių. Apie Šventapilės įkūrimą yra išlikęs padavimas.</w:t>
      </w:r>
    </w:p>
    <w:p w14:paraId="191E71C9" w14:textId="77777777" w:rsidR="00895A85" w:rsidRDefault="00895A85" w:rsidP="00895A85">
      <w:pPr>
        <w:pStyle w:val="Sraopastraipa"/>
        <w:numPr>
          <w:ilvl w:val="0"/>
          <w:numId w:val="42"/>
        </w:num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Valtarkiemis – </w:t>
      </w:r>
      <w:r>
        <w:rPr>
          <w:sz w:val="24"/>
          <w:szCs w:val="24"/>
        </w:rPr>
        <w:t xml:space="preserve">kaimas Romintos upės dš. krante, 10 km į šv. nuo Tolminkiemio, pavadinta činčininko </w:t>
      </w:r>
      <w:r>
        <w:rPr>
          <w:i/>
          <w:sz w:val="24"/>
          <w:szCs w:val="24"/>
        </w:rPr>
        <w:t xml:space="preserve">Wltherio </w:t>
      </w:r>
      <w:r>
        <w:rPr>
          <w:sz w:val="24"/>
          <w:szCs w:val="24"/>
        </w:rPr>
        <w:t>vardu.</w:t>
      </w:r>
    </w:p>
    <w:p w14:paraId="191E71CA" w14:textId="77777777" w:rsidR="00895A85" w:rsidRPr="002C0405" w:rsidRDefault="00895A85" w:rsidP="00895A85">
      <w:pPr>
        <w:ind w:left="927"/>
        <w:jc w:val="center"/>
        <w:rPr>
          <w:sz w:val="24"/>
          <w:szCs w:val="24"/>
        </w:rPr>
      </w:pPr>
      <w:r w:rsidRPr="002C0405">
        <w:rPr>
          <w:b/>
          <w:sz w:val="24"/>
          <w:szCs w:val="24"/>
        </w:rPr>
        <w:t>_______________</w:t>
      </w:r>
    </w:p>
    <w:p w14:paraId="191E71CB" w14:textId="77777777" w:rsidR="00895A85" w:rsidRPr="00F77329" w:rsidRDefault="00895A85" w:rsidP="00AA1F13">
      <w:pPr>
        <w:tabs>
          <w:tab w:val="left" w:pos="7500"/>
        </w:tabs>
        <w:rPr>
          <w:sz w:val="24"/>
          <w:szCs w:val="24"/>
        </w:rPr>
      </w:pPr>
    </w:p>
    <w:sectPr w:rsidR="00895A85" w:rsidRPr="00F77329" w:rsidSect="00D35E84">
      <w:headerReference w:type="default" r:id="rId8"/>
      <w:pgSz w:w="11907" w:h="16839" w:code="9"/>
      <w:pgMar w:top="1135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E71CE" w14:textId="77777777" w:rsidR="00BA5926" w:rsidRDefault="00BA5926" w:rsidP="00F41647">
      <w:r>
        <w:separator/>
      </w:r>
    </w:p>
  </w:endnote>
  <w:endnote w:type="continuationSeparator" w:id="0">
    <w:p w14:paraId="191E71CF" w14:textId="77777777" w:rsidR="00BA5926" w:rsidRDefault="00BA592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E71CC" w14:textId="77777777" w:rsidR="00BA5926" w:rsidRDefault="00BA5926" w:rsidP="00F41647">
      <w:r>
        <w:separator/>
      </w:r>
    </w:p>
  </w:footnote>
  <w:footnote w:type="continuationSeparator" w:id="0">
    <w:p w14:paraId="191E71CD" w14:textId="77777777" w:rsidR="00BA5926" w:rsidRDefault="00BA592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825081"/>
      <w:docPartObj>
        <w:docPartGallery w:val="Page Numbers (Top of Page)"/>
        <w:docPartUnique/>
      </w:docPartObj>
    </w:sdtPr>
    <w:sdtEndPr/>
    <w:sdtContent>
      <w:p w14:paraId="191E71D0" w14:textId="77777777" w:rsidR="00D62302" w:rsidRDefault="00D623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3E7">
          <w:rPr>
            <w:noProof/>
          </w:rPr>
          <w:t>6</w:t>
        </w:r>
        <w:r>
          <w:fldChar w:fldCharType="end"/>
        </w:r>
      </w:p>
    </w:sdtContent>
  </w:sdt>
  <w:p w14:paraId="191E71D1" w14:textId="77777777" w:rsidR="00D62302" w:rsidRDefault="00D623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F1F"/>
    <w:multiLevelType w:val="hybridMultilevel"/>
    <w:tmpl w:val="036A49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E17"/>
    <w:multiLevelType w:val="hybridMultilevel"/>
    <w:tmpl w:val="4246C36E"/>
    <w:lvl w:ilvl="0" w:tplc="667AE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852"/>
    <w:multiLevelType w:val="hybridMultilevel"/>
    <w:tmpl w:val="C1BCC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6F0F"/>
    <w:multiLevelType w:val="hybridMultilevel"/>
    <w:tmpl w:val="EB2A6D68"/>
    <w:lvl w:ilvl="0" w:tplc="315C0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0731B"/>
    <w:multiLevelType w:val="hybridMultilevel"/>
    <w:tmpl w:val="44086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34A"/>
    <w:multiLevelType w:val="hybridMultilevel"/>
    <w:tmpl w:val="1D7A1E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E7A"/>
    <w:multiLevelType w:val="hybridMultilevel"/>
    <w:tmpl w:val="B3BE2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620A"/>
    <w:multiLevelType w:val="hybridMultilevel"/>
    <w:tmpl w:val="1F7C3212"/>
    <w:lvl w:ilvl="0" w:tplc="87EAC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7B7CC6"/>
    <w:multiLevelType w:val="hybridMultilevel"/>
    <w:tmpl w:val="251623C6"/>
    <w:lvl w:ilvl="0" w:tplc="189A2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04D"/>
    <w:multiLevelType w:val="hybridMultilevel"/>
    <w:tmpl w:val="D5EA3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548C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2C49"/>
    <w:multiLevelType w:val="hybridMultilevel"/>
    <w:tmpl w:val="EC8A01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8A3"/>
    <w:multiLevelType w:val="hybridMultilevel"/>
    <w:tmpl w:val="0F70C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D7FCB"/>
    <w:multiLevelType w:val="hybridMultilevel"/>
    <w:tmpl w:val="A8ECD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0241"/>
    <w:multiLevelType w:val="hybridMultilevel"/>
    <w:tmpl w:val="0C1E4D3E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4C620F"/>
    <w:multiLevelType w:val="hybridMultilevel"/>
    <w:tmpl w:val="D98A0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936D5"/>
    <w:multiLevelType w:val="hybridMultilevel"/>
    <w:tmpl w:val="84FAE6BA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920616"/>
    <w:multiLevelType w:val="hybridMultilevel"/>
    <w:tmpl w:val="CC7A22E2"/>
    <w:lvl w:ilvl="0" w:tplc="4E52211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9316A6"/>
    <w:multiLevelType w:val="hybridMultilevel"/>
    <w:tmpl w:val="F5766074"/>
    <w:lvl w:ilvl="0" w:tplc="DFB0DE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3375DC"/>
    <w:multiLevelType w:val="hybridMultilevel"/>
    <w:tmpl w:val="CF685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661"/>
    <w:multiLevelType w:val="hybridMultilevel"/>
    <w:tmpl w:val="EE92E886"/>
    <w:lvl w:ilvl="0" w:tplc="4FBC4874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381E4A"/>
    <w:multiLevelType w:val="hybridMultilevel"/>
    <w:tmpl w:val="F21CBD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7643B"/>
    <w:multiLevelType w:val="hybridMultilevel"/>
    <w:tmpl w:val="D26AB6D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48F7"/>
    <w:multiLevelType w:val="multilevel"/>
    <w:tmpl w:val="3DE61C3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4" w15:restartNumberingAfterBreak="0">
    <w:nsid w:val="3DB917B1"/>
    <w:multiLevelType w:val="hybridMultilevel"/>
    <w:tmpl w:val="58367C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9621E"/>
    <w:multiLevelType w:val="hybridMultilevel"/>
    <w:tmpl w:val="B382F7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303BD"/>
    <w:multiLevelType w:val="hybridMultilevel"/>
    <w:tmpl w:val="5712B6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E2A7A"/>
    <w:multiLevelType w:val="hybridMultilevel"/>
    <w:tmpl w:val="943EB9EE"/>
    <w:lvl w:ilvl="0" w:tplc="7764A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441A2D"/>
    <w:multiLevelType w:val="hybridMultilevel"/>
    <w:tmpl w:val="BBF403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16123"/>
    <w:multiLevelType w:val="hybridMultilevel"/>
    <w:tmpl w:val="8F182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479F1"/>
    <w:multiLevelType w:val="hybridMultilevel"/>
    <w:tmpl w:val="4608F172"/>
    <w:lvl w:ilvl="0" w:tplc="FE56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A04B7"/>
    <w:multiLevelType w:val="hybridMultilevel"/>
    <w:tmpl w:val="458A519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07E26F0"/>
    <w:multiLevelType w:val="hybridMultilevel"/>
    <w:tmpl w:val="C29A3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61C88"/>
    <w:multiLevelType w:val="hybridMultilevel"/>
    <w:tmpl w:val="5832D81C"/>
    <w:lvl w:ilvl="0" w:tplc="33F49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BD77E1"/>
    <w:multiLevelType w:val="hybridMultilevel"/>
    <w:tmpl w:val="194832C8"/>
    <w:lvl w:ilvl="0" w:tplc="CC6A9B0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EDC631D"/>
    <w:multiLevelType w:val="hybridMultilevel"/>
    <w:tmpl w:val="62500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64B0F"/>
    <w:multiLevelType w:val="hybridMultilevel"/>
    <w:tmpl w:val="A75047C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3A37C9"/>
    <w:multiLevelType w:val="hybridMultilevel"/>
    <w:tmpl w:val="653C388C"/>
    <w:lvl w:ilvl="0" w:tplc="45A083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3354A"/>
    <w:multiLevelType w:val="hybridMultilevel"/>
    <w:tmpl w:val="E668C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21F6D"/>
    <w:multiLevelType w:val="hybridMultilevel"/>
    <w:tmpl w:val="9DAECA0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DD0449"/>
    <w:multiLevelType w:val="hybridMultilevel"/>
    <w:tmpl w:val="59D24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83650"/>
    <w:multiLevelType w:val="hybridMultilevel"/>
    <w:tmpl w:val="8AD4781E"/>
    <w:lvl w:ilvl="0" w:tplc="9A08B7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2"/>
  </w:num>
  <w:num w:numId="3">
    <w:abstractNumId w:val="33"/>
  </w:num>
  <w:num w:numId="4">
    <w:abstractNumId w:val="41"/>
  </w:num>
  <w:num w:numId="5">
    <w:abstractNumId w:val="16"/>
  </w:num>
  <w:num w:numId="6">
    <w:abstractNumId w:val="27"/>
  </w:num>
  <w:num w:numId="7">
    <w:abstractNumId w:val="14"/>
  </w:num>
  <w:num w:numId="8">
    <w:abstractNumId w:val="39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7"/>
  </w:num>
  <w:num w:numId="12">
    <w:abstractNumId w:val="24"/>
  </w:num>
  <w:num w:numId="13">
    <w:abstractNumId w:val="23"/>
  </w:num>
  <w:num w:numId="14">
    <w:abstractNumId w:val="6"/>
  </w:num>
  <w:num w:numId="15">
    <w:abstractNumId w:val="15"/>
  </w:num>
  <w:num w:numId="16">
    <w:abstractNumId w:val="3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"/>
  </w:num>
  <w:num w:numId="20">
    <w:abstractNumId w:val="0"/>
  </w:num>
  <w:num w:numId="21">
    <w:abstractNumId w:val="13"/>
  </w:num>
  <w:num w:numId="22">
    <w:abstractNumId w:val="2"/>
  </w:num>
  <w:num w:numId="23">
    <w:abstractNumId w:val="5"/>
  </w:num>
  <w:num w:numId="24">
    <w:abstractNumId w:val="1"/>
  </w:num>
  <w:num w:numId="25">
    <w:abstractNumId w:val="8"/>
  </w:num>
  <w:num w:numId="26">
    <w:abstractNumId w:val="22"/>
  </w:num>
  <w:num w:numId="27">
    <w:abstractNumId w:val="34"/>
  </w:num>
  <w:num w:numId="28">
    <w:abstractNumId w:val="30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7"/>
  </w:num>
  <w:num w:numId="33">
    <w:abstractNumId w:val="11"/>
  </w:num>
  <w:num w:numId="34">
    <w:abstractNumId w:val="31"/>
  </w:num>
  <w:num w:numId="35">
    <w:abstractNumId w:val="10"/>
  </w:num>
  <w:num w:numId="36">
    <w:abstractNumId w:val="29"/>
  </w:num>
  <w:num w:numId="37">
    <w:abstractNumId w:val="9"/>
  </w:num>
  <w:num w:numId="38">
    <w:abstractNumId w:val="36"/>
  </w:num>
  <w:num w:numId="39">
    <w:abstractNumId w:val="28"/>
  </w:num>
  <w:num w:numId="40">
    <w:abstractNumId w:val="18"/>
  </w:num>
  <w:num w:numId="41">
    <w:abstractNumId w:val="35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041E"/>
    <w:rsid w:val="00011400"/>
    <w:rsid w:val="0001195F"/>
    <w:rsid w:val="00011BDA"/>
    <w:rsid w:val="00016457"/>
    <w:rsid w:val="00021D22"/>
    <w:rsid w:val="00024730"/>
    <w:rsid w:val="00042267"/>
    <w:rsid w:val="00042C76"/>
    <w:rsid w:val="00044ADA"/>
    <w:rsid w:val="00047DBF"/>
    <w:rsid w:val="00053D78"/>
    <w:rsid w:val="00057B0F"/>
    <w:rsid w:val="00061632"/>
    <w:rsid w:val="00071EBB"/>
    <w:rsid w:val="00074475"/>
    <w:rsid w:val="00075891"/>
    <w:rsid w:val="00077DE4"/>
    <w:rsid w:val="00087E74"/>
    <w:rsid w:val="000944BF"/>
    <w:rsid w:val="00095096"/>
    <w:rsid w:val="000B2983"/>
    <w:rsid w:val="000D2140"/>
    <w:rsid w:val="000E24E2"/>
    <w:rsid w:val="000E6C34"/>
    <w:rsid w:val="000F3F9E"/>
    <w:rsid w:val="00102EB3"/>
    <w:rsid w:val="00114131"/>
    <w:rsid w:val="0011509B"/>
    <w:rsid w:val="00136689"/>
    <w:rsid w:val="001444C8"/>
    <w:rsid w:val="00144CA2"/>
    <w:rsid w:val="001456CE"/>
    <w:rsid w:val="00147C4E"/>
    <w:rsid w:val="00150883"/>
    <w:rsid w:val="00153C08"/>
    <w:rsid w:val="00163473"/>
    <w:rsid w:val="00166AD8"/>
    <w:rsid w:val="001752AF"/>
    <w:rsid w:val="00180F57"/>
    <w:rsid w:val="00182F36"/>
    <w:rsid w:val="001873F1"/>
    <w:rsid w:val="00193EF4"/>
    <w:rsid w:val="001B01B1"/>
    <w:rsid w:val="001B08AD"/>
    <w:rsid w:val="001C4614"/>
    <w:rsid w:val="001D1AE7"/>
    <w:rsid w:val="001D7274"/>
    <w:rsid w:val="001E4672"/>
    <w:rsid w:val="001F671D"/>
    <w:rsid w:val="002126D6"/>
    <w:rsid w:val="00212FDF"/>
    <w:rsid w:val="002214DD"/>
    <w:rsid w:val="00230C4A"/>
    <w:rsid w:val="002316E7"/>
    <w:rsid w:val="00237B69"/>
    <w:rsid w:val="002410DF"/>
    <w:rsid w:val="00242B88"/>
    <w:rsid w:val="00242FB1"/>
    <w:rsid w:val="0024617A"/>
    <w:rsid w:val="00250759"/>
    <w:rsid w:val="00254D41"/>
    <w:rsid w:val="00260C30"/>
    <w:rsid w:val="00274CFF"/>
    <w:rsid w:val="00276B28"/>
    <w:rsid w:val="00286528"/>
    <w:rsid w:val="00291226"/>
    <w:rsid w:val="00293AD0"/>
    <w:rsid w:val="002A06CF"/>
    <w:rsid w:val="002A1152"/>
    <w:rsid w:val="002A24C3"/>
    <w:rsid w:val="002A447D"/>
    <w:rsid w:val="002A4FD2"/>
    <w:rsid w:val="002A7B4D"/>
    <w:rsid w:val="002B1C06"/>
    <w:rsid w:val="002C688E"/>
    <w:rsid w:val="002C74D0"/>
    <w:rsid w:val="002D138A"/>
    <w:rsid w:val="002D65C6"/>
    <w:rsid w:val="002E6C1C"/>
    <w:rsid w:val="002F5E80"/>
    <w:rsid w:val="00311022"/>
    <w:rsid w:val="00324750"/>
    <w:rsid w:val="00347F54"/>
    <w:rsid w:val="003519F3"/>
    <w:rsid w:val="00352054"/>
    <w:rsid w:val="003621F3"/>
    <w:rsid w:val="003662A2"/>
    <w:rsid w:val="003775A7"/>
    <w:rsid w:val="00383D29"/>
    <w:rsid w:val="00384543"/>
    <w:rsid w:val="003874DD"/>
    <w:rsid w:val="003964EA"/>
    <w:rsid w:val="0039737C"/>
    <w:rsid w:val="003A3546"/>
    <w:rsid w:val="003B0185"/>
    <w:rsid w:val="003B0791"/>
    <w:rsid w:val="003C09F9"/>
    <w:rsid w:val="003C2737"/>
    <w:rsid w:val="003C3066"/>
    <w:rsid w:val="003D1438"/>
    <w:rsid w:val="003D64F8"/>
    <w:rsid w:val="003E5D65"/>
    <w:rsid w:val="003E603A"/>
    <w:rsid w:val="003F10C7"/>
    <w:rsid w:val="003F213C"/>
    <w:rsid w:val="00403E66"/>
    <w:rsid w:val="00405B54"/>
    <w:rsid w:val="004205D3"/>
    <w:rsid w:val="00420DBB"/>
    <w:rsid w:val="00422B6D"/>
    <w:rsid w:val="004320DA"/>
    <w:rsid w:val="00433CCC"/>
    <w:rsid w:val="004346D1"/>
    <w:rsid w:val="00445CA9"/>
    <w:rsid w:val="004466A7"/>
    <w:rsid w:val="00450B65"/>
    <w:rsid w:val="00450BCE"/>
    <w:rsid w:val="004545AD"/>
    <w:rsid w:val="00457A85"/>
    <w:rsid w:val="00461ED7"/>
    <w:rsid w:val="00472954"/>
    <w:rsid w:val="00476F61"/>
    <w:rsid w:val="00487E12"/>
    <w:rsid w:val="00492F67"/>
    <w:rsid w:val="0049733D"/>
    <w:rsid w:val="004A0E00"/>
    <w:rsid w:val="004A167E"/>
    <w:rsid w:val="004A1D4D"/>
    <w:rsid w:val="004A5CB7"/>
    <w:rsid w:val="004C65D8"/>
    <w:rsid w:val="004C7B68"/>
    <w:rsid w:val="004D6DD0"/>
    <w:rsid w:val="00503621"/>
    <w:rsid w:val="00524DA3"/>
    <w:rsid w:val="00525BB4"/>
    <w:rsid w:val="005318C8"/>
    <w:rsid w:val="005413A2"/>
    <w:rsid w:val="00542D7F"/>
    <w:rsid w:val="005530E4"/>
    <w:rsid w:val="005550F1"/>
    <w:rsid w:val="00555D80"/>
    <w:rsid w:val="0057058D"/>
    <w:rsid w:val="00570893"/>
    <w:rsid w:val="00574877"/>
    <w:rsid w:val="00576CF7"/>
    <w:rsid w:val="00577602"/>
    <w:rsid w:val="005800CC"/>
    <w:rsid w:val="00582FFB"/>
    <w:rsid w:val="0059263E"/>
    <w:rsid w:val="00593952"/>
    <w:rsid w:val="00596132"/>
    <w:rsid w:val="00597FA8"/>
    <w:rsid w:val="005A3D21"/>
    <w:rsid w:val="005B15BA"/>
    <w:rsid w:val="005C29DF"/>
    <w:rsid w:val="005C73A8"/>
    <w:rsid w:val="005D2D36"/>
    <w:rsid w:val="00602CCF"/>
    <w:rsid w:val="00604E31"/>
    <w:rsid w:val="00606132"/>
    <w:rsid w:val="00611B06"/>
    <w:rsid w:val="006350E7"/>
    <w:rsid w:val="006402B8"/>
    <w:rsid w:val="00640546"/>
    <w:rsid w:val="00643CF2"/>
    <w:rsid w:val="006520AC"/>
    <w:rsid w:val="00652A1C"/>
    <w:rsid w:val="00663E06"/>
    <w:rsid w:val="00664949"/>
    <w:rsid w:val="0067290E"/>
    <w:rsid w:val="006733B9"/>
    <w:rsid w:val="006752CB"/>
    <w:rsid w:val="00687091"/>
    <w:rsid w:val="00695EE8"/>
    <w:rsid w:val="006A09D2"/>
    <w:rsid w:val="006A1987"/>
    <w:rsid w:val="006A1DD1"/>
    <w:rsid w:val="006A563B"/>
    <w:rsid w:val="006B429F"/>
    <w:rsid w:val="006B78EF"/>
    <w:rsid w:val="006C11B7"/>
    <w:rsid w:val="006C2790"/>
    <w:rsid w:val="006C68AF"/>
    <w:rsid w:val="006C755D"/>
    <w:rsid w:val="006D042B"/>
    <w:rsid w:val="006D4BC6"/>
    <w:rsid w:val="006E047A"/>
    <w:rsid w:val="006E0C85"/>
    <w:rsid w:val="006E106A"/>
    <w:rsid w:val="006F416F"/>
    <w:rsid w:val="006F4715"/>
    <w:rsid w:val="006F5668"/>
    <w:rsid w:val="00702237"/>
    <w:rsid w:val="00710820"/>
    <w:rsid w:val="0074214B"/>
    <w:rsid w:val="00743CFE"/>
    <w:rsid w:val="007644B5"/>
    <w:rsid w:val="00765618"/>
    <w:rsid w:val="007775F7"/>
    <w:rsid w:val="0079175B"/>
    <w:rsid w:val="0079619B"/>
    <w:rsid w:val="00797C31"/>
    <w:rsid w:val="007A3556"/>
    <w:rsid w:val="007B1019"/>
    <w:rsid w:val="007B377C"/>
    <w:rsid w:val="007B5364"/>
    <w:rsid w:val="007B6FD4"/>
    <w:rsid w:val="007C17E0"/>
    <w:rsid w:val="007C61FD"/>
    <w:rsid w:val="007D5719"/>
    <w:rsid w:val="007D5C77"/>
    <w:rsid w:val="007E0A60"/>
    <w:rsid w:val="007E0D75"/>
    <w:rsid w:val="007E3AE9"/>
    <w:rsid w:val="007E475E"/>
    <w:rsid w:val="00801E4F"/>
    <w:rsid w:val="008056C6"/>
    <w:rsid w:val="0081097C"/>
    <w:rsid w:val="008118D3"/>
    <w:rsid w:val="0081239A"/>
    <w:rsid w:val="008148F1"/>
    <w:rsid w:val="00831FBF"/>
    <w:rsid w:val="00837580"/>
    <w:rsid w:val="00837E66"/>
    <w:rsid w:val="008454AB"/>
    <w:rsid w:val="00846CE4"/>
    <w:rsid w:val="00860F32"/>
    <w:rsid w:val="008623E9"/>
    <w:rsid w:val="00864F6F"/>
    <w:rsid w:val="008826DD"/>
    <w:rsid w:val="00883622"/>
    <w:rsid w:val="0088458D"/>
    <w:rsid w:val="00895426"/>
    <w:rsid w:val="00895A85"/>
    <w:rsid w:val="008B2FAA"/>
    <w:rsid w:val="008C6BDA"/>
    <w:rsid w:val="008C78E5"/>
    <w:rsid w:val="008D2E80"/>
    <w:rsid w:val="008D3E3C"/>
    <w:rsid w:val="008D43E7"/>
    <w:rsid w:val="008D69DD"/>
    <w:rsid w:val="008E02FA"/>
    <w:rsid w:val="008E10D5"/>
    <w:rsid w:val="008E17DE"/>
    <w:rsid w:val="008E1DE5"/>
    <w:rsid w:val="008E23C6"/>
    <w:rsid w:val="008E3D7F"/>
    <w:rsid w:val="008E3E20"/>
    <w:rsid w:val="008E411C"/>
    <w:rsid w:val="008F665C"/>
    <w:rsid w:val="009001A5"/>
    <w:rsid w:val="0090797B"/>
    <w:rsid w:val="009155A7"/>
    <w:rsid w:val="00924019"/>
    <w:rsid w:val="00932DDD"/>
    <w:rsid w:val="009432DD"/>
    <w:rsid w:val="00961C31"/>
    <w:rsid w:val="0096516E"/>
    <w:rsid w:val="00967F77"/>
    <w:rsid w:val="00970B9A"/>
    <w:rsid w:val="00975993"/>
    <w:rsid w:val="00982958"/>
    <w:rsid w:val="009A6C07"/>
    <w:rsid w:val="009B1659"/>
    <w:rsid w:val="009B7CF0"/>
    <w:rsid w:val="009C197C"/>
    <w:rsid w:val="009C5C12"/>
    <w:rsid w:val="009D39BE"/>
    <w:rsid w:val="009D5497"/>
    <w:rsid w:val="009E3DF9"/>
    <w:rsid w:val="009E4910"/>
    <w:rsid w:val="00A03662"/>
    <w:rsid w:val="00A04A0E"/>
    <w:rsid w:val="00A071AA"/>
    <w:rsid w:val="00A13E51"/>
    <w:rsid w:val="00A14DD6"/>
    <w:rsid w:val="00A24412"/>
    <w:rsid w:val="00A3260E"/>
    <w:rsid w:val="00A4022F"/>
    <w:rsid w:val="00A433D3"/>
    <w:rsid w:val="00A44DC7"/>
    <w:rsid w:val="00A56070"/>
    <w:rsid w:val="00A642A6"/>
    <w:rsid w:val="00A739F9"/>
    <w:rsid w:val="00A74EBB"/>
    <w:rsid w:val="00A778D3"/>
    <w:rsid w:val="00A8670A"/>
    <w:rsid w:val="00A9592B"/>
    <w:rsid w:val="00A95C0B"/>
    <w:rsid w:val="00AA1F13"/>
    <w:rsid w:val="00AA2073"/>
    <w:rsid w:val="00AA47A9"/>
    <w:rsid w:val="00AA5DFD"/>
    <w:rsid w:val="00AC1650"/>
    <w:rsid w:val="00AC1C7B"/>
    <w:rsid w:val="00AD2EE1"/>
    <w:rsid w:val="00AD2FEE"/>
    <w:rsid w:val="00AE13D7"/>
    <w:rsid w:val="00AF3102"/>
    <w:rsid w:val="00B003E5"/>
    <w:rsid w:val="00B16E8E"/>
    <w:rsid w:val="00B21425"/>
    <w:rsid w:val="00B35B2B"/>
    <w:rsid w:val="00B40258"/>
    <w:rsid w:val="00B40A0A"/>
    <w:rsid w:val="00B42005"/>
    <w:rsid w:val="00B437C0"/>
    <w:rsid w:val="00B52A39"/>
    <w:rsid w:val="00B5384E"/>
    <w:rsid w:val="00B56379"/>
    <w:rsid w:val="00B64741"/>
    <w:rsid w:val="00B664B5"/>
    <w:rsid w:val="00B66FF0"/>
    <w:rsid w:val="00B7320C"/>
    <w:rsid w:val="00B7644E"/>
    <w:rsid w:val="00B815A8"/>
    <w:rsid w:val="00B82CD4"/>
    <w:rsid w:val="00B96F78"/>
    <w:rsid w:val="00B978C6"/>
    <w:rsid w:val="00BA336A"/>
    <w:rsid w:val="00BA5926"/>
    <w:rsid w:val="00BA5CED"/>
    <w:rsid w:val="00BA6B68"/>
    <w:rsid w:val="00BB07E2"/>
    <w:rsid w:val="00BB13C1"/>
    <w:rsid w:val="00BB159A"/>
    <w:rsid w:val="00BC0DE9"/>
    <w:rsid w:val="00BD7360"/>
    <w:rsid w:val="00BE1ABF"/>
    <w:rsid w:val="00BF0CBA"/>
    <w:rsid w:val="00BF4F32"/>
    <w:rsid w:val="00BF6BC4"/>
    <w:rsid w:val="00C0187B"/>
    <w:rsid w:val="00C111FF"/>
    <w:rsid w:val="00C136F5"/>
    <w:rsid w:val="00C15A06"/>
    <w:rsid w:val="00C21387"/>
    <w:rsid w:val="00C26244"/>
    <w:rsid w:val="00C26BBE"/>
    <w:rsid w:val="00C30871"/>
    <w:rsid w:val="00C34488"/>
    <w:rsid w:val="00C459AF"/>
    <w:rsid w:val="00C476D0"/>
    <w:rsid w:val="00C55467"/>
    <w:rsid w:val="00C70A51"/>
    <w:rsid w:val="00C73DF4"/>
    <w:rsid w:val="00C8282B"/>
    <w:rsid w:val="00C91F89"/>
    <w:rsid w:val="00C9466F"/>
    <w:rsid w:val="00CA1340"/>
    <w:rsid w:val="00CA251B"/>
    <w:rsid w:val="00CA39E5"/>
    <w:rsid w:val="00CA5FAF"/>
    <w:rsid w:val="00CA7B58"/>
    <w:rsid w:val="00CB2A7C"/>
    <w:rsid w:val="00CB3E22"/>
    <w:rsid w:val="00CB63ED"/>
    <w:rsid w:val="00CC2083"/>
    <w:rsid w:val="00CC32B9"/>
    <w:rsid w:val="00CC7271"/>
    <w:rsid w:val="00CD1F76"/>
    <w:rsid w:val="00CE0F92"/>
    <w:rsid w:val="00CE2E7A"/>
    <w:rsid w:val="00D111E0"/>
    <w:rsid w:val="00D11AEE"/>
    <w:rsid w:val="00D125C0"/>
    <w:rsid w:val="00D16E41"/>
    <w:rsid w:val="00D24578"/>
    <w:rsid w:val="00D35E84"/>
    <w:rsid w:val="00D62302"/>
    <w:rsid w:val="00D62F4B"/>
    <w:rsid w:val="00D75951"/>
    <w:rsid w:val="00D81831"/>
    <w:rsid w:val="00D83987"/>
    <w:rsid w:val="00DA45CC"/>
    <w:rsid w:val="00DA527D"/>
    <w:rsid w:val="00DB6B04"/>
    <w:rsid w:val="00DC33E3"/>
    <w:rsid w:val="00DC61B3"/>
    <w:rsid w:val="00DD3454"/>
    <w:rsid w:val="00DD36FF"/>
    <w:rsid w:val="00DD3BBF"/>
    <w:rsid w:val="00DE0BFB"/>
    <w:rsid w:val="00DE28F2"/>
    <w:rsid w:val="00DE5957"/>
    <w:rsid w:val="00DE70CD"/>
    <w:rsid w:val="00DE7888"/>
    <w:rsid w:val="00DE79F1"/>
    <w:rsid w:val="00DF41BF"/>
    <w:rsid w:val="00E05FB1"/>
    <w:rsid w:val="00E147D7"/>
    <w:rsid w:val="00E17FF7"/>
    <w:rsid w:val="00E20445"/>
    <w:rsid w:val="00E209AD"/>
    <w:rsid w:val="00E36241"/>
    <w:rsid w:val="00E37B92"/>
    <w:rsid w:val="00E42FF0"/>
    <w:rsid w:val="00E43444"/>
    <w:rsid w:val="00E45AA7"/>
    <w:rsid w:val="00E5350A"/>
    <w:rsid w:val="00E65B25"/>
    <w:rsid w:val="00E76128"/>
    <w:rsid w:val="00E7787C"/>
    <w:rsid w:val="00E83436"/>
    <w:rsid w:val="00E95DB0"/>
    <w:rsid w:val="00E96582"/>
    <w:rsid w:val="00E96B40"/>
    <w:rsid w:val="00E9793E"/>
    <w:rsid w:val="00EA27D2"/>
    <w:rsid w:val="00EA2C00"/>
    <w:rsid w:val="00EA3A70"/>
    <w:rsid w:val="00EA56EE"/>
    <w:rsid w:val="00EA65AF"/>
    <w:rsid w:val="00EB03EC"/>
    <w:rsid w:val="00EB20DE"/>
    <w:rsid w:val="00EB47E5"/>
    <w:rsid w:val="00EB4911"/>
    <w:rsid w:val="00EB7D3D"/>
    <w:rsid w:val="00EC10BA"/>
    <w:rsid w:val="00EC5237"/>
    <w:rsid w:val="00EC7B70"/>
    <w:rsid w:val="00ED1DA5"/>
    <w:rsid w:val="00ED3397"/>
    <w:rsid w:val="00ED69A0"/>
    <w:rsid w:val="00EE12E2"/>
    <w:rsid w:val="00EE1ACC"/>
    <w:rsid w:val="00EE420D"/>
    <w:rsid w:val="00EE5889"/>
    <w:rsid w:val="00F105D9"/>
    <w:rsid w:val="00F14C69"/>
    <w:rsid w:val="00F2102E"/>
    <w:rsid w:val="00F31779"/>
    <w:rsid w:val="00F31ED3"/>
    <w:rsid w:val="00F34121"/>
    <w:rsid w:val="00F3499B"/>
    <w:rsid w:val="00F34F39"/>
    <w:rsid w:val="00F41647"/>
    <w:rsid w:val="00F462EC"/>
    <w:rsid w:val="00F52CE0"/>
    <w:rsid w:val="00F57E29"/>
    <w:rsid w:val="00F60107"/>
    <w:rsid w:val="00F71567"/>
    <w:rsid w:val="00F71E89"/>
    <w:rsid w:val="00F721C5"/>
    <w:rsid w:val="00F73D66"/>
    <w:rsid w:val="00F748C1"/>
    <w:rsid w:val="00F77329"/>
    <w:rsid w:val="00F868D0"/>
    <w:rsid w:val="00FA1DE3"/>
    <w:rsid w:val="00FA6371"/>
    <w:rsid w:val="00FD4D8E"/>
    <w:rsid w:val="00FD75FA"/>
    <w:rsid w:val="00FE1726"/>
    <w:rsid w:val="00FE273D"/>
    <w:rsid w:val="00FE58A5"/>
    <w:rsid w:val="00FF4A1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7124"/>
  <w15:docId w15:val="{F791EE53-05EF-4049-80D8-3939D9F7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iped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11511</Words>
  <Characters>6562</Characters>
  <Application>Microsoft Office Word</Application>
  <DocSecurity>4</DocSecurity>
  <Lines>54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2018-02-05T09:05:00Z</cp:lastPrinted>
  <dcterms:created xsi:type="dcterms:W3CDTF">2018-10-05T10:17:00Z</dcterms:created>
  <dcterms:modified xsi:type="dcterms:W3CDTF">2018-10-05T10:17:00Z</dcterms:modified>
</cp:coreProperties>
</file>