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FF7" w:rsidRPr="00826D1D" w:rsidRDefault="00B52FF7" w:rsidP="006504F0">
      <w:pPr>
        <w:jc w:val="center"/>
        <w:rPr>
          <w:b/>
        </w:rPr>
      </w:pPr>
      <w:bookmarkStart w:id="0" w:name="_GoBack"/>
      <w:bookmarkEnd w:id="0"/>
      <w:r w:rsidRPr="00826D1D">
        <w:rPr>
          <w:b/>
        </w:rPr>
        <w:t>AIŠKINAMASIS RAŠTAS</w:t>
      </w:r>
    </w:p>
    <w:p w:rsidR="000B5C46" w:rsidRPr="00826D1D" w:rsidRDefault="000B5C46" w:rsidP="006504F0">
      <w:pPr>
        <w:jc w:val="center"/>
        <w:rPr>
          <w:b/>
          <w:sz w:val="20"/>
          <w:szCs w:val="20"/>
        </w:rPr>
      </w:pPr>
    </w:p>
    <w:p w:rsidR="005E0E50" w:rsidRPr="00826D1D" w:rsidRDefault="00B52FF7" w:rsidP="002F7BE8">
      <w:pPr>
        <w:jc w:val="center"/>
        <w:rPr>
          <w:b/>
        </w:rPr>
      </w:pPr>
      <w:r w:rsidRPr="00826D1D">
        <w:rPr>
          <w:b/>
        </w:rPr>
        <w:t>PRIE SAVIVALDYBĖS TARYBOS SPRENDIMO</w:t>
      </w:r>
      <w:r w:rsidR="000156B3" w:rsidRPr="00826D1D">
        <w:rPr>
          <w:b/>
        </w:rPr>
        <w:t xml:space="preserve"> PROJEKTO</w:t>
      </w:r>
      <w:r w:rsidR="001A795B" w:rsidRPr="00826D1D">
        <w:rPr>
          <w:b/>
        </w:rPr>
        <w:t xml:space="preserve"> </w:t>
      </w:r>
    </w:p>
    <w:p w:rsidR="005E0E50" w:rsidRPr="00826D1D" w:rsidRDefault="00654D83" w:rsidP="002F7BE8">
      <w:pPr>
        <w:jc w:val="center"/>
        <w:rPr>
          <w:b/>
        </w:rPr>
      </w:pPr>
      <w:r w:rsidRPr="00AD7C29">
        <w:rPr>
          <w:b/>
        </w:rPr>
        <w:t xml:space="preserve">DĖL </w:t>
      </w:r>
      <w:r w:rsidR="007122AD">
        <w:rPr>
          <w:b/>
        </w:rPr>
        <w:t>JAUNIMO PROJEKTŲ DALINIO FINANSAVIMO IŠ</w:t>
      </w:r>
      <w:r w:rsidR="00292CDB">
        <w:rPr>
          <w:b/>
        </w:rPr>
        <w:t xml:space="preserve"> KLAIPĖDOS MIESTO</w:t>
      </w:r>
      <w:r w:rsidR="007122AD">
        <w:rPr>
          <w:b/>
        </w:rPr>
        <w:t xml:space="preserve"> SAVIVALDYBĖS BIUDŽETO LĖŠŲ NUOSTATŲ PATVIRTINIMO</w:t>
      </w:r>
    </w:p>
    <w:p w:rsidR="004D3FF3" w:rsidRPr="00826D1D" w:rsidRDefault="004D3FF3" w:rsidP="00CD5190">
      <w:pPr>
        <w:rPr>
          <w:sz w:val="16"/>
          <w:szCs w:val="16"/>
        </w:rPr>
      </w:pPr>
    </w:p>
    <w:p w:rsidR="00C30A5F" w:rsidRPr="00826D1D" w:rsidRDefault="00C30A5F" w:rsidP="00C30A5F">
      <w:pPr>
        <w:jc w:val="center"/>
      </w:pPr>
      <w:r w:rsidRPr="00826D1D">
        <w:t>201</w:t>
      </w:r>
      <w:r w:rsidR="007122AD">
        <w:t>8</w:t>
      </w:r>
      <w:r w:rsidRPr="00826D1D">
        <w:t>-</w:t>
      </w:r>
      <w:r w:rsidR="007122AD">
        <w:t>10</w:t>
      </w:r>
      <w:r w:rsidRPr="00826D1D">
        <w:t>-</w:t>
      </w:r>
      <w:r w:rsidR="00B73A0B">
        <w:t>16</w:t>
      </w:r>
    </w:p>
    <w:p w:rsidR="00C30A5F" w:rsidRPr="00826D1D" w:rsidRDefault="00C30A5F" w:rsidP="00C30A5F">
      <w:pPr>
        <w:jc w:val="center"/>
        <w:rPr>
          <w:sz w:val="16"/>
          <w:szCs w:val="16"/>
        </w:rPr>
      </w:pPr>
    </w:p>
    <w:p w:rsidR="00B52FF7" w:rsidRPr="00826D1D" w:rsidRDefault="00B52FF7" w:rsidP="00F426EB">
      <w:pPr>
        <w:ind w:firstLine="720"/>
        <w:jc w:val="both"/>
        <w:rPr>
          <w:b/>
        </w:rPr>
      </w:pPr>
      <w:r w:rsidRPr="00826D1D">
        <w:rPr>
          <w:b/>
        </w:rPr>
        <w:t>1. Sprendimo projekto esmė, tikslai ir uždaviniai.</w:t>
      </w:r>
    </w:p>
    <w:p w:rsidR="009B2691" w:rsidRPr="00826D1D" w:rsidRDefault="00C07E29" w:rsidP="0090485D">
      <w:pPr>
        <w:ind w:firstLine="720"/>
        <w:jc w:val="both"/>
        <w:rPr>
          <w:color w:val="000000"/>
        </w:rPr>
      </w:pPr>
      <w:r w:rsidRPr="00826D1D">
        <w:t>Šio</w:t>
      </w:r>
      <w:r w:rsidR="0090485D" w:rsidRPr="00826D1D">
        <w:t xml:space="preserve"> sprendimo projekto tikslas – </w:t>
      </w:r>
      <w:r w:rsidR="007122AD">
        <w:t xml:space="preserve">patvirtinti Klaipėdos miesto savivaldybės jaunimo projektų dalinio finansavimo iš savivaldybės biudžeto lėšų nuostatus. </w:t>
      </w:r>
    </w:p>
    <w:p w:rsidR="00A72492" w:rsidRPr="00826D1D" w:rsidRDefault="00A72492" w:rsidP="00A72492">
      <w:pPr>
        <w:ind w:firstLine="720"/>
        <w:jc w:val="both"/>
        <w:rPr>
          <w:b/>
        </w:rPr>
      </w:pPr>
      <w:r w:rsidRPr="00826D1D">
        <w:rPr>
          <w:b/>
        </w:rPr>
        <w:t>2. Projekto rengimo priežastys ir kuo remiantis parengtas sprendimo projektas.</w:t>
      </w:r>
    </w:p>
    <w:p w:rsidR="00D679FE" w:rsidRPr="00826D1D" w:rsidRDefault="009D5EB0" w:rsidP="00D679FE">
      <w:pPr>
        <w:pStyle w:val="Pagrindiniotekstotrauka"/>
        <w:spacing w:after="0"/>
        <w:ind w:left="0" w:firstLine="709"/>
        <w:jc w:val="both"/>
      </w:pPr>
      <w:r w:rsidRPr="00826D1D">
        <w:t xml:space="preserve">Projektas parengtas vadovaujantis </w:t>
      </w:r>
      <w:r w:rsidR="00E121D3">
        <w:t>Vietos savivaldos įstatymo 16 straipsnio 2 dalies 6 punktu ir 7 straipsnio 22 punktu</w:t>
      </w:r>
      <w:r w:rsidR="00F576DE">
        <w:t>.</w:t>
      </w:r>
    </w:p>
    <w:p w:rsidR="00094413" w:rsidRPr="00826D1D" w:rsidRDefault="00094413" w:rsidP="0065214A">
      <w:pPr>
        <w:pStyle w:val="Pagrindiniotekstotrauka"/>
        <w:spacing w:after="0"/>
        <w:ind w:left="0" w:firstLine="709"/>
        <w:jc w:val="both"/>
      </w:pPr>
      <w:r w:rsidRPr="00826D1D">
        <w:t xml:space="preserve">Klaipėdos </w:t>
      </w:r>
      <w:r w:rsidR="00F576DE">
        <w:t xml:space="preserve">m. savivaldybės tarybos sprendimais </w:t>
      </w:r>
      <w:r w:rsidRPr="00826D1D">
        <w:t>tvirtinam</w:t>
      </w:r>
      <w:r w:rsidR="00F576DE">
        <w:t>i</w:t>
      </w:r>
      <w:r w:rsidR="00463BD7" w:rsidRPr="00826D1D">
        <w:t xml:space="preserve"> ir kitų skyrių projektinio finansavimo konkurso būdu tvarkos</w:t>
      </w:r>
      <w:r w:rsidRPr="00826D1D">
        <w:t>:</w:t>
      </w:r>
      <w:r w:rsidR="0065214A">
        <w:t xml:space="preserve"> k</w:t>
      </w:r>
      <w:r w:rsidR="009B2691" w:rsidRPr="00826D1D">
        <w:t>ultūros projektų dalinio finansavimo iš savivaldybės biudžeto lėšų nuostatai</w:t>
      </w:r>
      <w:r w:rsidR="0065214A">
        <w:t xml:space="preserve">; </w:t>
      </w:r>
      <w:r w:rsidR="00F576DE">
        <w:t xml:space="preserve">sporto projektų finansavimo iš Klaipėdos miesto savivaldybės biudžeto tvarkos aprašas. </w:t>
      </w:r>
    </w:p>
    <w:p w:rsidR="00820554" w:rsidRDefault="00820554" w:rsidP="00820554">
      <w:pPr>
        <w:ind w:firstLine="748"/>
        <w:jc w:val="both"/>
        <w:rPr>
          <w:b/>
          <w:bCs/>
        </w:rPr>
      </w:pPr>
      <w:r w:rsidRPr="00826D1D">
        <w:rPr>
          <w:b/>
          <w:bCs/>
        </w:rPr>
        <w:t>3. Kokių rezultatų laukiama.</w:t>
      </w:r>
    </w:p>
    <w:p w:rsidR="00854B9A" w:rsidRPr="00854B9A" w:rsidRDefault="00854B9A" w:rsidP="00820554">
      <w:pPr>
        <w:ind w:firstLine="748"/>
        <w:jc w:val="both"/>
      </w:pPr>
      <w:r>
        <w:rPr>
          <w:bCs/>
        </w:rPr>
        <w:t>Tvirtinami nauji Jaunimo projektų dalinio finansavimo iš savivaldybės biudžeto lėšų nuostatai, kuriuose atsiranda aiškesnės sąlygos dėl konkurso organizavimo. Keičiamos konkurso organizavimo datos, taip pat nustatoma nauja maksimali vieno projekto suma iki 4 tūkstančių eurų. Atsiranda galimybė organizacijoms teikti ne viena, o du projektus. Taip pat aiškiai įvardinamas paraiškų vertinimas, keičiamas projektų vertinimo Komisijos narių skaičius. Įvardinami tikslūs vertinimo kriterijų grupės balai. Nurodoma tikslios sąvokos, kada projekto lėšos yra nepanaudotos. Nuostatuose nustatoma, kad Savivaldybės administracijos direktorius tvirtina paraiškų, ataskaitų</w:t>
      </w:r>
      <w:r w:rsidR="00D965BB">
        <w:rPr>
          <w:bCs/>
        </w:rPr>
        <w:t xml:space="preserve">, organizacijos deklaracijos, paraiškų vertinimo ir sutarčių formas, Komisijos darbo reglamentą, </w:t>
      </w:r>
      <w:r>
        <w:rPr>
          <w:bCs/>
        </w:rPr>
        <w:t xml:space="preserve">Atsisakoma ketvirtinių ataskaitų ir paliekama tik viena ataskaita pasibaigus projektui. Taip pat atsiranda naujas skyrius, kuriame tiksliai įvardinama kada ir kaip organizacija gali pateikti pretenziją bei nurodoma skundų nagrinėjimo tvarka. </w:t>
      </w:r>
      <w:r w:rsidR="00D965BB">
        <w:rPr>
          <w:bCs/>
        </w:rPr>
        <w:t xml:space="preserve">Keičiasi punktas dėl projektų pristatymo Jaunimo reikalų tarybai būdo. Norint, kad kuo daugiau visuomenės sužinotų apie įgyvendinamus jaunimo projektus, organizacijos įgyvendinusios projektą turės jį pristatyti viešai miesto bendruomenei. Šį susitikimą organizuos Jaunimo reikalų taryba. </w:t>
      </w:r>
    </w:p>
    <w:p w:rsidR="00820554" w:rsidRPr="00826D1D" w:rsidRDefault="00820554" w:rsidP="00820554">
      <w:pPr>
        <w:ind w:firstLine="748"/>
        <w:jc w:val="both"/>
        <w:rPr>
          <w:b/>
        </w:rPr>
      </w:pPr>
      <w:r w:rsidRPr="00826D1D">
        <w:rPr>
          <w:b/>
          <w:bCs/>
        </w:rPr>
        <w:t>4. Sprendimo projekto rengimo metu gauti specialistų vertinimai.</w:t>
      </w:r>
    </w:p>
    <w:p w:rsidR="00820554" w:rsidRPr="00826D1D" w:rsidRDefault="00820554" w:rsidP="00820554">
      <w:pPr>
        <w:ind w:firstLine="748"/>
        <w:jc w:val="both"/>
      </w:pPr>
      <w:r w:rsidRPr="00826D1D">
        <w:rPr>
          <w:bCs/>
        </w:rPr>
        <w:t>Nėra.</w:t>
      </w:r>
    </w:p>
    <w:p w:rsidR="00820554" w:rsidRPr="00826D1D" w:rsidRDefault="00820554" w:rsidP="00820554">
      <w:pPr>
        <w:ind w:firstLine="748"/>
        <w:jc w:val="both"/>
        <w:rPr>
          <w:b/>
        </w:rPr>
      </w:pPr>
      <w:r w:rsidRPr="00826D1D">
        <w:rPr>
          <w:b/>
          <w:bCs/>
        </w:rPr>
        <w:t>5. Išlaidų sąmatos, skaičiavimai, reikalingi pagrindimai ir paaiškinimai.</w:t>
      </w:r>
    </w:p>
    <w:p w:rsidR="00820554" w:rsidRPr="00826D1D" w:rsidRDefault="00820554" w:rsidP="00820554">
      <w:pPr>
        <w:ind w:firstLine="748"/>
        <w:jc w:val="both"/>
      </w:pPr>
      <w:r w:rsidRPr="00826D1D">
        <w:rPr>
          <w:bCs/>
        </w:rPr>
        <w:t>Nereikia.</w:t>
      </w:r>
    </w:p>
    <w:p w:rsidR="00820554" w:rsidRPr="00826D1D" w:rsidRDefault="00820554" w:rsidP="00820554">
      <w:pPr>
        <w:ind w:firstLine="748"/>
        <w:jc w:val="both"/>
      </w:pPr>
      <w:r w:rsidRPr="00826D1D">
        <w:rPr>
          <w:b/>
        </w:rPr>
        <w:t>6. Lėšų poreikis sprendimo įgyvendinimui</w:t>
      </w:r>
      <w:r w:rsidRPr="00826D1D">
        <w:rPr>
          <w:b/>
          <w:bCs/>
        </w:rPr>
        <w:t>.</w:t>
      </w:r>
    </w:p>
    <w:p w:rsidR="00820554" w:rsidRPr="00826D1D" w:rsidRDefault="00820554" w:rsidP="00820554">
      <w:pPr>
        <w:ind w:firstLine="748"/>
        <w:jc w:val="both"/>
        <w:rPr>
          <w:bCs/>
        </w:rPr>
      </w:pPr>
      <w:r w:rsidRPr="00826D1D">
        <w:rPr>
          <w:bCs/>
        </w:rPr>
        <w:t>Papildomų lėšų nereikia.</w:t>
      </w:r>
    </w:p>
    <w:p w:rsidR="00820554" w:rsidRPr="00826D1D" w:rsidRDefault="00820554" w:rsidP="00820554">
      <w:pPr>
        <w:ind w:firstLine="748"/>
        <w:jc w:val="both"/>
        <w:rPr>
          <w:b/>
        </w:rPr>
      </w:pPr>
      <w:r w:rsidRPr="00826D1D">
        <w:rPr>
          <w:b/>
          <w:bCs/>
        </w:rPr>
        <w:t>7. Galimos teigiamos ar neigiamos sprendimo priėmimo pasekmės.</w:t>
      </w:r>
    </w:p>
    <w:p w:rsidR="002A48FE" w:rsidRPr="00826D1D" w:rsidRDefault="00820554" w:rsidP="002A48FE">
      <w:pPr>
        <w:pStyle w:val="Pagrindiniotekstotrauka"/>
        <w:spacing w:after="0"/>
        <w:ind w:left="0" w:firstLine="709"/>
        <w:jc w:val="both"/>
      </w:pPr>
      <w:r w:rsidRPr="00826D1D">
        <w:rPr>
          <w:bCs/>
        </w:rPr>
        <w:t>Teigiama s</w:t>
      </w:r>
      <w:r w:rsidRPr="00826D1D">
        <w:t xml:space="preserve">prendimo priėmimo pasekmė: </w:t>
      </w:r>
      <w:r w:rsidR="008C608B">
        <w:t xml:space="preserve">svaresnis </w:t>
      </w:r>
      <w:r w:rsidR="002A48FE" w:rsidRPr="00826D1D">
        <w:t>sprendimų, susijusių su jaunimo projektų daliniam finansavimui skirtų asignavimų administravimu, priėmimas ir įgyvendinimas.</w:t>
      </w:r>
    </w:p>
    <w:p w:rsidR="00820554" w:rsidRDefault="00820554" w:rsidP="00820554">
      <w:pPr>
        <w:ind w:right="-82" w:firstLine="748"/>
      </w:pPr>
      <w:r w:rsidRPr="00826D1D">
        <w:t>PRIDEDAMA:</w:t>
      </w:r>
    </w:p>
    <w:p w:rsidR="00B73A0B" w:rsidRPr="00826D1D" w:rsidRDefault="00B73A0B" w:rsidP="00820554">
      <w:pPr>
        <w:ind w:right="-82" w:firstLine="748"/>
      </w:pPr>
      <w:r>
        <w:t>1. Jaunimo projektų dalinio finansavimo iš savivaldybės biudžeto lėšų nuostatai, patvirtinti Klaipėdos miesto savivaldybės administracijos 2016 m. gegužės 27 d. įsakymu Nr. AD1-1682, 41 lapai.</w:t>
      </w:r>
    </w:p>
    <w:p w:rsidR="00943AAF" w:rsidRDefault="00943AAF" w:rsidP="00820554">
      <w:pPr>
        <w:ind w:right="-82"/>
      </w:pPr>
    </w:p>
    <w:p w:rsidR="00F7163F" w:rsidRDefault="00F7163F" w:rsidP="00820554">
      <w:pPr>
        <w:ind w:right="-82"/>
      </w:pPr>
    </w:p>
    <w:p w:rsidR="00820554" w:rsidRPr="00826D1D" w:rsidRDefault="00820554" w:rsidP="00820554">
      <w:pPr>
        <w:ind w:right="-82"/>
      </w:pPr>
      <w:r w:rsidRPr="00826D1D">
        <w:t xml:space="preserve">Jaunimo reikalų koordinatorė                                                   </w:t>
      </w:r>
      <w:r w:rsidR="008C608B">
        <w:t xml:space="preserve">                           Aistė Andruškevičiūtė</w:t>
      </w:r>
      <w:r w:rsidRPr="00826D1D">
        <w:tab/>
      </w:r>
      <w:r w:rsidRPr="00826D1D">
        <w:tab/>
      </w:r>
      <w:r w:rsidRPr="00826D1D">
        <w:tab/>
      </w:r>
      <w:r w:rsidRPr="00826D1D">
        <w:tab/>
      </w:r>
    </w:p>
    <w:p w:rsidR="00820554" w:rsidRPr="00826D1D" w:rsidRDefault="00820554" w:rsidP="008640CA">
      <w:pPr>
        <w:pStyle w:val="Pagrindiniotekstotrauka"/>
        <w:spacing w:after="0"/>
        <w:ind w:left="0"/>
        <w:jc w:val="both"/>
        <w:rPr>
          <w:b/>
          <w:bCs/>
        </w:rPr>
      </w:pPr>
    </w:p>
    <w:sectPr w:rsidR="00820554" w:rsidRPr="00826D1D" w:rsidSect="00DD4690">
      <w:pgSz w:w="11907" w:h="16840" w:code="9"/>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A4A39"/>
    <w:multiLevelType w:val="hybridMultilevel"/>
    <w:tmpl w:val="3F6C7A14"/>
    <w:lvl w:ilvl="0" w:tplc="7556E504">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863AD"/>
    <w:multiLevelType w:val="hybridMultilevel"/>
    <w:tmpl w:val="5656A190"/>
    <w:lvl w:ilvl="0" w:tplc="8ED8738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543A50"/>
    <w:multiLevelType w:val="hybridMultilevel"/>
    <w:tmpl w:val="B99C47FA"/>
    <w:lvl w:ilvl="0" w:tplc="618EF95E">
      <w:numFmt w:val="bullet"/>
      <w:lvlText w:val="-"/>
      <w:lvlJc w:val="left"/>
      <w:pPr>
        <w:tabs>
          <w:tab w:val="num" w:pos="902"/>
        </w:tabs>
        <w:ind w:left="921" w:hanging="360"/>
      </w:pPr>
      <w:rPr>
        <w:rFonts w:ascii="Times New Roman" w:eastAsia="Times New Roman" w:hAnsi="Times New Roman" w:cs="Times New Roman" w:hint="default"/>
      </w:rPr>
    </w:lvl>
    <w:lvl w:ilvl="1" w:tplc="04270003" w:tentative="1">
      <w:start w:val="1"/>
      <w:numFmt w:val="bullet"/>
      <w:lvlText w:val="o"/>
      <w:lvlJc w:val="left"/>
      <w:pPr>
        <w:tabs>
          <w:tab w:val="num" w:pos="1641"/>
        </w:tabs>
        <w:ind w:left="1641" w:hanging="360"/>
      </w:pPr>
      <w:rPr>
        <w:rFonts w:ascii="Courier New" w:hAnsi="Courier New" w:cs="Courier New" w:hint="default"/>
      </w:rPr>
    </w:lvl>
    <w:lvl w:ilvl="2" w:tplc="04270005" w:tentative="1">
      <w:start w:val="1"/>
      <w:numFmt w:val="bullet"/>
      <w:lvlText w:val=""/>
      <w:lvlJc w:val="left"/>
      <w:pPr>
        <w:tabs>
          <w:tab w:val="num" w:pos="2361"/>
        </w:tabs>
        <w:ind w:left="2361" w:hanging="360"/>
      </w:pPr>
      <w:rPr>
        <w:rFonts w:ascii="Wingdings" w:hAnsi="Wingdings" w:hint="default"/>
      </w:rPr>
    </w:lvl>
    <w:lvl w:ilvl="3" w:tplc="04270001" w:tentative="1">
      <w:start w:val="1"/>
      <w:numFmt w:val="bullet"/>
      <w:lvlText w:val=""/>
      <w:lvlJc w:val="left"/>
      <w:pPr>
        <w:tabs>
          <w:tab w:val="num" w:pos="3081"/>
        </w:tabs>
        <w:ind w:left="3081" w:hanging="360"/>
      </w:pPr>
      <w:rPr>
        <w:rFonts w:ascii="Symbol" w:hAnsi="Symbol" w:hint="default"/>
      </w:rPr>
    </w:lvl>
    <w:lvl w:ilvl="4" w:tplc="04270003" w:tentative="1">
      <w:start w:val="1"/>
      <w:numFmt w:val="bullet"/>
      <w:lvlText w:val="o"/>
      <w:lvlJc w:val="left"/>
      <w:pPr>
        <w:tabs>
          <w:tab w:val="num" w:pos="3801"/>
        </w:tabs>
        <w:ind w:left="3801" w:hanging="360"/>
      </w:pPr>
      <w:rPr>
        <w:rFonts w:ascii="Courier New" w:hAnsi="Courier New" w:cs="Courier New" w:hint="default"/>
      </w:rPr>
    </w:lvl>
    <w:lvl w:ilvl="5" w:tplc="04270005" w:tentative="1">
      <w:start w:val="1"/>
      <w:numFmt w:val="bullet"/>
      <w:lvlText w:val=""/>
      <w:lvlJc w:val="left"/>
      <w:pPr>
        <w:tabs>
          <w:tab w:val="num" w:pos="4521"/>
        </w:tabs>
        <w:ind w:left="4521" w:hanging="360"/>
      </w:pPr>
      <w:rPr>
        <w:rFonts w:ascii="Wingdings" w:hAnsi="Wingdings" w:hint="default"/>
      </w:rPr>
    </w:lvl>
    <w:lvl w:ilvl="6" w:tplc="04270001" w:tentative="1">
      <w:start w:val="1"/>
      <w:numFmt w:val="bullet"/>
      <w:lvlText w:val=""/>
      <w:lvlJc w:val="left"/>
      <w:pPr>
        <w:tabs>
          <w:tab w:val="num" w:pos="5241"/>
        </w:tabs>
        <w:ind w:left="5241" w:hanging="360"/>
      </w:pPr>
      <w:rPr>
        <w:rFonts w:ascii="Symbol" w:hAnsi="Symbol" w:hint="default"/>
      </w:rPr>
    </w:lvl>
    <w:lvl w:ilvl="7" w:tplc="04270003" w:tentative="1">
      <w:start w:val="1"/>
      <w:numFmt w:val="bullet"/>
      <w:lvlText w:val="o"/>
      <w:lvlJc w:val="left"/>
      <w:pPr>
        <w:tabs>
          <w:tab w:val="num" w:pos="5961"/>
        </w:tabs>
        <w:ind w:left="5961" w:hanging="360"/>
      </w:pPr>
      <w:rPr>
        <w:rFonts w:ascii="Courier New" w:hAnsi="Courier New" w:cs="Courier New" w:hint="default"/>
      </w:rPr>
    </w:lvl>
    <w:lvl w:ilvl="8" w:tplc="04270005" w:tentative="1">
      <w:start w:val="1"/>
      <w:numFmt w:val="bullet"/>
      <w:lvlText w:val=""/>
      <w:lvlJc w:val="left"/>
      <w:pPr>
        <w:tabs>
          <w:tab w:val="num" w:pos="6681"/>
        </w:tabs>
        <w:ind w:left="6681" w:hanging="360"/>
      </w:pPr>
      <w:rPr>
        <w:rFonts w:ascii="Wingdings" w:hAnsi="Wingdings" w:hint="default"/>
      </w:rPr>
    </w:lvl>
  </w:abstractNum>
  <w:abstractNum w:abstractNumId="3" w15:restartNumberingAfterBreak="0">
    <w:nsid w:val="30B0194A"/>
    <w:multiLevelType w:val="hybridMultilevel"/>
    <w:tmpl w:val="A51A6D40"/>
    <w:lvl w:ilvl="0" w:tplc="C40215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36C7E1F"/>
    <w:multiLevelType w:val="hybridMultilevel"/>
    <w:tmpl w:val="48045300"/>
    <w:lvl w:ilvl="0" w:tplc="7556E504">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353C7A99"/>
    <w:multiLevelType w:val="hybridMultilevel"/>
    <w:tmpl w:val="F34C6074"/>
    <w:lvl w:ilvl="0" w:tplc="BCE41E18">
      <w:start w:val="7"/>
      <w:numFmt w:val="bullet"/>
      <w:lvlText w:val="-"/>
      <w:lvlJc w:val="left"/>
      <w:pPr>
        <w:ind w:left="1108" w:hanging="360"/>
      </w:pPr>
      <w:rPr>
        <w:rFonts w:ascii="Times New Roman" w:eastAsia="Times New Roman" w:hAnsi="Times New Roman" w:cs="Times New Roman"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6" w15:restartNumberingAfterBreak="0">
    <w:nsid w:val="36727768"/>
    <w:multiLevelType w:val="hybridMultilevel"/>
    <w:tmpl w:val="44225062"/>
    <w:lvl w:ilvl="0" w:tplc="7556E504">
      <w:start w:val="10"/>
      <w:numFmt w:val="bullet"/>
      <w:lvlText w:val="-"/>
      <w:lvlJc w:val="left"/>
      <w:pPr>
        <w:tabs>
          <w:tab w:val="num" w:pos="1461"/>
        </w:tabs>
        <w:ind w:left="1461" w:hanging="360"/>
      </w:pPr>
      <w:rPr>
        <w:rFonts w:ascii="Times New Roman" w:eastAsia="Times New Roman" w:hAnsi="Times New Roman" w:cs="Times New Roman" w:hint="default"/>
      </w:rPr>
    </w:lvl>
    <w:lvl w:ilvl="1" w:tplc="04270003" w:tentative="1">
      <w:start w:val="1"/>
      <w:numFmt w:val="bullet"/>
      <w:lvlText w:val="o"/>
      <w:lvlJc w:val="left"/>
      <w:pPr>
        <w:tabs>
          <w:tab w:val="num" w:pos="2001"/>
        </w:tabs>
        <w:ind w:left="2001" w:hanging="360"/>
      </w:pPr>
      <w:rPr>
        <w:rFonts w:ascii="Courier New" w:hAnsi="Courier New" w:cs="Courier New" w:hint="default"/>
      </w:rPr>
    </w:lvl>
    <w:lvl w:ilvl="2" w:tplc="04270005" w:tentative="1">
      <w:start w:val="1"/>
      <w:numFmt w:val="bullet"/>
      <w:lvlText w:val=""/>
      <w:lvlJc w:val="left"/>
      <w:pPr>
        <w:tabs>
          <w:tab w:val="num" w:pos="2721"/>
        </w:tabs>
        <w:ind w:left="2721" w:hanging="360"/>
      </w:pPr>
      <w:rPr>
        <w:rFonts w:ascii="Wingdings" w:hAnsi="Wingdings" w:hint="default"/>
      </w:rPr>
    </w:lvl>
    <w:lvl w:ilvl="3" w:tplc="04270001" w:tentative="1">
      <w:start w:val="1"/>
      <w:numFmt w:val="bullet"/>
      <w:lvlText w:val=""/>
      <w:lvlJc w:val="left"/>
      <w:pPr>
        <w:tabs>
          <w:tab w:val="num" w:pos="3441"/>
        </w:tabs>
        <w:ind w:left="3441" w:hanging="360"/>
      </w:pPr>
      <w:rPr>
        <w:rFonts w:ascii="Symbol" w:hAnsi="Symbol" w:hint="default"/>
      </w:rPr>
    </w:lvl>
    <w:lvl w:ilvl="4" w:tplc="04270003" w:tentative="1">
      <w:start w:val="1"/>
      <w:numFmt w:val="bullet"/>
      <w:lvlText w:val="o"/>
      <w:lvlJc w:val="left"/>
      <w:pPr>
        <w:tabs>
          <w:tab w:val="num" w:pos="4161"/>
        </w:tabs>
        <w:ind w:left="4161" w:hanging="360"/>
      </w:pPr>
      <w:rPr>
        <w:rFonts w:ascii="Courier New" w:hAnsi="Courier New" w:cs="Courier New" w:hint="default"/>
      </w:rPr>
    </w:lvl>
    <w:lvl w:ilvl="5" w:tplc="04270005" w:tentative="1">
      <w:start w:val="1"/>
      <w:numFmt w:val="bullet"/>
      <w:lvlText w:val=""/>
      <w:lvlJc w:val="left"/>
      <w:pPr>
        <w:tabs>
          <w:tab w:val="num" w:pos="4881"/>
        </w:tabs>
        <w:ind w:left="4881" w:hanging="360"/>
      </w:pPr>
      <w:rPr>
        <w:rFonts w:ascii="Wingdings" w:hAnsi="Wingdings" w:hint="default"/>
      </w:rPr>
    </w:lvl>
    <w:lvl w:ilvl="6" w:tplc="04270001" w:tentative="1">
      <w:start w:val="1"/>
      <w:numFmt w:val="bullet"/>
      <w:lvlText w:val=""/>
      <w:lvlJc w:val="left"/>
      <w:pPr>
        <w:tabs>
          <w:tab w:val="num" w:pos="5601"/>
        </w:tabs>
        <w:ind w:left="5601" w:hanging="360"/>
      </w:pPr>
      <w:rPr>
        <w:rFonts w:ascii="Symbol" w:hAnsi="Symbol" w:hint="default"/>
      </w:rPr>
    </w:lvl>
    <w:lvl w:ilvl="7" w:tplc="04270003" w:tentative="1">
      <w:start w:val="1"/>
      <w:numFmt w:val="bullet"/>
      <w:lvlText w:val="o"/>
      <w:lvlJc w:val="left"/>
      <w:pPr>
        <w:tabs>
          <w:tab w:val="num" w:pos="6321"/>
        </w:tabs>
        <w:ind w:left="6321" w:hanging="360"/>
      </w:pPr>
      <w:rPr>
        <w:rFonts w:ascii="Courier New" w:hAnsi="Courier New" w:cs="Courier New" w:hint="default"/>
      </w:rPr>
    </w:lvl>
    <w:lvl w:ilvl="8" w:tplc="04270005" w:tentative="1">
      <w:start w:val="1"/>
      <w:numFmt w:val="bullet"/>
      <w:lvlText w:val=""/>
      <w:lvlJc w:val="left"/>
      <w:pPr>
        <w:tabs>
          <w:tab w:val="num" w:pos="7041"/>
        </w:tabs>
        <w:ind w:left="7041" w:hanging="360"/>
      </w:pPr>
      <w:rPr>
        <w:rFonts w:ascii="Wingdings" w:hAnsi="Wingdings" w:hint="default"/>
      </w:rPr>
    </w:lvl>
  </w:abstractNum>
  <w:abstractNum w:abstractNumId="7" w15:restartNumberingAfterBreak="0">
    <w:nsid w:val="41B62DE0"/>
    <w:multiLevelType w:val="hybridMultilevel"/>
    <w:tmpl w:val="402094DA"/>
    <w:lvl w:ilvl="0" w:tplc="9A6EE520">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9B2AC0"/>
    <w:multiLevelType w:val="hybridMultilevel"/>
    <w:tmpl w:val="3F46D8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1E2764"/>
    <w:multiLevelType w:val="hybridMultilevel"/>
    <w:tmpl w:val="EE1068D8"/>
    <w:lvl w:ilvl="0" w:tplc="BB1CD070">
      <w:start w:val="1"/>
      <w:numFmt w:val="decimal"/>
      <w:lvlText w:val="%1."/>
      <w:lvlJc w:val="left"/>
      <w:pPr>
        <w:tabs>
          <w:tab w:val="num" w:pos="906"/>
        </w:tabs>
        <w:ind w:left="906" w:hanging="360"/>
      </w:pPr>
      <w:rPr>
        <w:rFonts w:hint="default"/>
      </w:rPr>
    </w:lvl>
    <w:lvl w:ilvl="1" w:tplc="04270019" w:tentative="1">
      <w:start w:val="1"/>
      <w:numFmt w:val="lowerLetter"/>
      <w:lvlText w:val="%2."/>
      <w:lvlJc w:val="left"/>
      <w:pPr>
        <w:tabs>
          <w:tab w:val="num" w:pos="1626"/>
        </w:tabs>
        <w:ind w:left="1626" w:hanging="360"/>
      </w:pPr>
    </w:lvl>
    <w:lvl w:ilvl="2" w:tplc="0427001B" w:tentative="1">
      <w:start w:val="1"/>
      <w:numFmt w:val="lowerRoman"/>
      <w:lvlText w:val="%3."/>
      <w:lvlJc w:val="right"/>
      <w:pPr>
        <w:tabs>
          <w:tab w:val="num" w:pos="2346"/>
        </w:tabs>
        <w:ind w:left="2346" w:hanging="180"/>
      </w:pPr>
    </w:lvl>
    <w:lvl w:ilvl="3" w:tplc="0427000F" w:tentative="1">
      <w:start w:val="1"/>
      <w:numFmt w:val="decimal"/>
      <w:lvlText w:val="%4."/>
      <w:lvlJc w:val="left"/>
      <w:pPr>
        <w:tabs>
          <w:tab w:val="num" w:pos="3066"/>
        </w:tabs>
        <w:ind w:left="3066" w:hanging="360"/>
      </w:pPr>
    </w:lvl>
    <w:lvl w:ilvl="4" w:tplc="04270019" w:tentative="1">
      <w:start w:val="1"/>
      <w:numFmt w:val="lowerLetter"/>
      <w:lvlText w:val="%5."/>
      <w:lvlJc w:val="left"/>
      <w:pPr>
        <w:tabs>
          <w:tab w:val="num" w:pos="3786"/>
        </w:tabs>
        <w:ind w:left="3786" w:hanging="360"/>
      </w:pPr>
    </w:lvl>
    <w:lvl w:ilvl="5" w:tplc="0427001B" w:tentative="1">
      <w:start w:val="1"/>
      <w:numFmt w:val="lowerRoman"/>
      <w:lvlText w:val="%6."/>
      <w:lvlJc w:val="right"/>
      <w:pPr>
        <w:tabs>
          <w:tab w:val="num" w:pos="4506"/>
        </w:tabs>
        <w:ind w:left="4506" w:hanging="180"/>
      </w:pPr>
    </w:lvl>
    <w:lvl w:ilvl="6" w:tplc="0427000F" w:tentative="1">
      <w:start w:val="1"/>
      <w:numFmt w:val="decimal"/>
      <w:lvlText w:val="%7."/>
      <w:lvlJc w:val="left"/>
      <w:pPr>
        <w:tabs>
          <w:tab w:val="num" w:pos="5226"/>
        </w:tabs>
        <w:ind w:left="5226" w:hanging="360"/>
      </w:pPr>
    </w:lvl>
    <w:lvl w:ilvl="7" w:tplc="04270019" w:tentative="1">
      <w:start w:val="1"/>
      <w:numFmt w:val="lowerLetter"/>
      <w:lvlText w:val="%8."/>
      <w:lvlJc w:val="left"/>
      <w:pPr>
        <w:tabs>
          <w:tab w:val="num" w:pos="5946"/>
        </w:tabs>
        <w:ind w:left="5946" w:hanging="360"/>
      </w:pPr>
    </w:lvl>
    <w:lvl w:ilvl="8" w:tplc="0427001B" w:tentative="1">
      <w:start w:val="1"/>
      <w:numFmt w:val="lowerRoman"/>
      <w:lvlText w:val="%9."/>
      <w:lvlJc w:val="right"/>
      <w:pPr>
        <w:tabs>
          <w:tab w:val="num" w:pos="6666"/>
        </w:tabs>
        <w:ind w:left="6666" w:hanging="180"/>
      </w:pPr>
    </w:lvl>
  </w:abstractNum>
  <w:num w:numId="1">
    <w:abstractNumId w:val="4"/>
  </w:num>
  <w:num w:numId="2">
    <w:abstractNumId w:val="0"/>
  </w:num>
  <w:num w:numId="3">
    <w:abstractNumId w:val="6"/>
  </w:num>
  <w:num w:numId="4">
    <w:abstractNumId w:val="2"/>
  </w:num>
  <w:num w:numId="5">
    <w:abstractNumId w:val="7"/>
  </w:num>
  <w:num w:numId="6">
    <w:abstractNumId w:val="1"/>
  </w:num>
  <w:num w:numId="7">
    <w:abstractNumId w:val="9"/>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89"/>
    <w:rsid w:val="00011958"/>
    <w:rsid w:val="000156B3"/>
    <w:rsid w:val="00016601"/>
    <w:rsid w:val="0001680D"/>
    <w:rsid w:val="00027E79"/>
    <w:rsid w:val="00031C15"/>
    <w:rsid w:val="00036812"/>
    <w:rsid w:val="000368B3"/>
    <w:rsid w:val="00037C93"/>
    <w:rsid w:val="00041192"/>
    <w:rsid w:val="00055D50"/>
    <w:rsid w:val="00062A2C"/>
    <w:rsid w:val="00072E7D"/>
    <w:rsid w:val="00085CE9"/>
    <w:rsid w:val="00092B7E"/>
    <w:rsid w:val="0009309C"/>
    <w:rsid w:val="00094413"/>
    <w:rsid w:val="000B5C46"/>
    <w:rsid w:val="000C4AD8"/>
    <w:rsid w:val="000C7C5D"/>
    <w:rsid w:val="000D31A8"/>
    <w:rsid w:val="000E2C03"/>
    <w:rsid w:val="000E405B"/>
    <w:rsid w:val="00111956"/>
    <w:rsid w:val="001240DF"/>
    <w:rsid w:val="00130B3B"/>
    <w:rsid w:val="001354A1"/>
    <w:rsid w:val="00137C6F"/>
    <w:rsid w:val="00147C44"/>
    <w:rsid w:val="001512DE"/>
    <w:rsid w:val="00154BFF"/>
    <w:rsid w:val="001560B1"/>
    <w:rsid w:val="00156EA9"/>
    <w:rsid w:val="00170346"/>
    <w:rsid w:val="00177C26"/>
    <w:rsid w:val="00187071"/>
    <w:rsid w:val="00190EF1"/>
    <w:rsid w:val="0019106C"/>
    <w:rsid w:val="00193830"/>
    <w:rsid w:val="00193831"/>
    <w:rsid w:val="00193E8E"/>
    <w:rsid w:val="001959FE"/>
    <w:rsid w:val="001974D9"/>
    <w:rsid w:val="001A795B"/>
    <w:rsid w:val="001B05FD"/>
    <w:rsid w:val="001C0AED"/>
    <w:rsid w:val="001D0F6D"/>
    <w:rsid w:val="001D178F"/>
    <w:rsid w:val="001D3912"/>
    <w:rsid w:val="001D583F"/>
    <w:rsid w:val="001D777A"/>
    <w:rsid w:val="001E54AC"/>
    <w:rsid w:val="001E731A"/>
    <w:rsid w:val="002178FD"/>
    <w:rsid w:val="002230F9"/>
    <w:rsid w:val="00223169"/>
    <w:rsid w:val="00241C42"/>
    <w:rsid w:val="00244407"/>
    <w:rsid w:val="0025096A"/>
    <w:rsid w:val="00265C59"/>
    <w:rsid w:val="00270300"/>
    <w:rsid w:val="00281E1A"/>
    <w:rsid w:val="002841E4"/>
    <w:rsid w:val="00292CDB"/>
    <w:rsid w:val="0029335C"/>
    <w:rsid w:val="002A48FE"/>
    <w:rsid w:val="002A7F2A"/>
    <w:rsid w:val="002B0BDE"/>
    <w:rsid w:val="002C0AA8"/>
    <w:rsid w:val="002C6BCC"/>
    <w:rsid w:val="002C7708"/>
    <w:rsid w:val="002C777B"/>
    <w:rsid w:val="002E018B"/>
    <w:rsid w:val="002E491A"/>
    <w:rsid w:val="002F7BE8"/>
    <w:rsid w:val="00300204"/>
    <w:rsid w:val="00307495"/>
    <w:rsid w:val="003214D3"/>
    <w:rsid w:val="00322C93"/>
    <w:rsid w:val="00324D05"/>
    <w:rsid w:val="00362206"/>
    <w:rsid w:val="003702DC"/>
    <w:rsid w:val="0037276A"/>
    <w:rsid w:val="00374FA4"/>
    <w:rsid w:val="00376AEF"/>
    <w:rsid w:val="00396512"/>
    <w:rsid w:val="003A1789"/>
    <w:rsid w:val="003A411D"/>
    <w:rsid w:val="003C1853"/>
    <w:rsid w:val="003C5305"/>
    <w:rsid w:val="003E5699"/>
    <w:rsid w:val="003E6D67"/>
    <w:rsid w:val="003F4E98"/>
    <w:rsid w:val="003F7C12"/>
    <w:rsid w:val="004001CB"/>
    <w:rsid w:val="00406516"/>
    <w:rsid w:val="00415603"/>
    <w:rsid w:val="00416BA4"/>
    <w:rsid w:val="00417FE0"/>
    <w:rsid w:val="0042666E"/>
    <w:rsid w:val="00433621"/>
    <w:rsid w:val="00435166"/>
    <w:rsid w:val="0045658B"/>
    <w:rsid w:val="00463BD7"/>
    <w:rsid w:val="00467F6B"/>
    <w:rsid w:val="00477775"/>
    <w:rsid w:val="00480412"/>
    <w:rsid w:val="004808BC"/>
    <w:rsid w:val="004926BB"/>
    <w:rsid w:val="0049307C"/>
    <w:rsid w:val="004A3170"/>
    <w:rsid w:val="004B2912"/>
    <w:rsid w:val="004B353B"/>
    <w:rsid w:val="004C4C7B"/>
    <w:rsid w:val="004C5EE8"/>
    <w:rsid w:val="004C62BC"/>
    <w:rsid w:val="004D19AC"/>
    <w:rsid w:val="004D2204"/>
    <w:rsid w:val="004D3FF3"/>
    <w:rsid w:val="004D6EA8"/>
    <w:rsid w:val="004E697F"/>
    <w:rsid w:val="004F237C"/>
    <w:rsid w:val="005035D9"/>
    <w:rsid w:val="005047A2"/>
    <w:rsid w:val="00505018"/>
    <w:rsid w:val="00511228"/>
    <w:rsid w:val="005120C7"/>
    <w:rsid w:val="00517076"/>
    <w:rsid w:val="005473EE"/>
    <w:rsid w:val="00563A7C"/>
    <w:rsid w:val="0057714F"/>
    <w:rsid w:val="005B0262"/>
    <w:rsid w:val="005C4091"/>
    <w:rsid w:val="005D1661"/>
    <w:rsid w:val="005D28ED"/>
    <w:rsid w:val="005D676F"/>
    <w:rsid w:val="005E0E50"/>
    <w:rsid w:val="005E111B"/>
    <w:rsid w:val="005E42D4"/>
    <w:rsid w:val="005F708C"/>
    <w:rsid w:val="006151D3"/>
    <w:rsid w:val="00630E23"/>
    <w:rsid w:val="00633CC2"/>
    <w:rsid w:val="00634BD7"/>
    <w:rsid w:val="00635B3D"/>
    <w:rsid w:val="006504F0"/>
    <w:rsid w:val="0065214A"/>
    <w:rsid w:val="00654D83"/>
    <w:rsid w:val="0065791A"/>
    <w:rsid w:val="00665DA8"/>
    <w:rsid w:val="00676C5B"/>
    <w:rsid w:val="00677E8A"/>
    <w:rsid w:val="00684139"/>
    <w:rsid w:val="00691270"/>
    <w:rsid w:val="00691E2C"/>
    <w:rsid w:val="0069621F"/>
    <w:rsid w:val="006A0134"/>
    <w:rsid w:val="006A131B"/>
    <w:rsid w:val="006A2C56"/>
    <w:rsid w:val="006A748E"/>
    <w:rsid w:val="006C7765"/>
    <w:rsid w:val="006C7CE7"/>
    <w:rsid w:val="006D039D"/>
    <w:rsid w:val="006D3A1C"/>
    <w:rsid w:val="006D5D0F"/>
    <w:rsid w:val="006E18DF"/>
    <w:rsid w:val="006E46B0"/>
    <w:rsid w:val="006F7D98"/>
    <w:rsid w:val="007122AD"/>
    <w:rsid w:val="00716F57"/>
    <w:rsid w:val="00722C07"/>
    <w:rsid w:val="00734DD9"/>
    <w:rsid w:val="00737485"/>
    <w:rsid w:val="007463C3"/>
    <w:rsid w:val="00761F7A"/>
    <w:rsid w:val="0076514B"/>
    <w:rsid w:val="00786C92"/>
    <w:rsid w:val="00795868"/>
    <w:rsid w:val="0079589D"/>
    <w:rsid w:val="007A2599"/>
    <w:rsid w:val="007A63B1"/>
    <w:rsid w:val="007B10D7"/>
    <w:rsid w:val="007B52A0"/>
    <w:rsid w:val="007B61E5"/>
    <w:rsid w:val="007D33F5"/>
    <w:rsid w:val="007E26B5"/>
    <w:rsid w:val="007E3BE2"/>
    <w:rsid w:val="007E4747"/>
    <w:rsid w:val="007F2932"/>
    <w:rsid w:val="00807258"/>
    <w:rsid w:val="00820554"/>
    <w:rsid w:val="008237F5"/>
    <w:rsid w:val="008240C2"/>
    <w:rsid w:val="00826D1D"/>
    <w:rsid w:val="00830E95"/>
    <w:rsid w:val="0084164F"/>
    <w:rsid w:val="008432FA"/>
    <w:rsid w:val="00854B9A"/>
    <w:rsid w:val="00856647"/>
    <w:rsid w:val="008603FD"/>
    <w:rsid w:val="008640CA"/>
    <w:rsid w:val="008645D6"/>
    <w:rsid w:val="00866E4D"/>
    <w:rsid w:val="00870950"/>
    <w:rsid w:val="00886F22"/>
    <w:rsid w:val="00887A2C"/>
    <w:rsid w:val="0089225D"/>
    <w:rsid w:val="008935E1"/>
    <w:rsid w:val="008978B7"/>
    <w:rsid w:val="008B20D7"/>
    <w:rsid w:val="008B7E49"/>
    <w:rsid w:val="008C2C4D"/>
    <w:rsid w:val="008C608B"/>
    <w:rsid w:val="008D6BC8"/>
    <w:rsid w:val="008E1CC8"/>
    <w:rsid w:val="008E681B"/>
    <w:rsid w:val="00900744"/>
    <w:rsid w:val="0090485D"/>
    <w:rsid w:val="009072A2"/>
    <w:rsid w:val="00914261"/>
    <w:rsid w:val="00916FFA"/>
    <w:rsid w:val="0092107D"/>
    <w:rsid w:val="00943AAF"/>
    <w:rsid w:val="00962059"/>
    <w:rsid w:val="00975B58"/>
    <w:rsid w:val="00977D38"/>
    <w:rsid w:val="00987114"/>
    <w:rsid w:val="009903DB"/>
    <w:rsid w:val="009905B9"/>
    <w:rsid w:val="009926EA"/>
    <w:rsid w:val="009A22AF"/>
    <w:rsid w:val="009B2691"/>
    <w:rsid w:val="009C3A70"/>
    <w:rsid w:val="009C5290"/>
    <w:rsid w:val="009C65B3"/>
    <w:rsid w:val="009C7281"/>
    <w:rsid w:val="009D5EB0"/>
    <w:rsid w:val="009D7F52"/>
    <w:rsid w:val="009F0EED"/>
    <w:rsid w:val="009F269E"/>
    <w:rsid w:val="009F294D"/>
    <w:rsid w:val="009F5515"/>
    <w:rsid w:val="00A15EF3"/>
    <w:rsid w:val="00A166B6"/>
    <w:rsid w:val="00A222C5"/>
    <w:rsid w:val="00A24D7F"/>
    <w:rsid w:val="00A37080"/>
    <w:rsid w:val="00A40E24"/>
    <w:rsid w:val="00A52116"/>
    <w:rsid w:val="00A544F3"/>
    <w:rsid w:val="00A6105D"/>
    <w:rsid w:val="00A63456"/>
    <w:rsid w:val="00A72492"/>
    <w:rsid w:val="00A9039D"/>
    <w:rsid w:val="00A91111"/>
    <w:rsid w:val="00A929A1"/>
    <w:rsid w:val="00A96BF2"/>
    <w:rsid w:val="00AA4588"/>
    <w:rsid w:val="00AB1330"/>
    <w:rsid w:val="00AB1CB3"/>
    <w:rsid w:val="00AB2289"/>
    <w:rsid w:val="00AB4B12"/>
    <w:rsid w:val="00AC0F0B"/>
    <w:rsid w:val="00AC1395"/>
    <w:rsid w:val="00AC16EF"/>
    <w:rsid w:val="00AC3A19"/>
    <w:rsid w:val="00AC5EBD"/>
    <w:rsid w:val="00AD055A"/>
    <w:rsid w:val="00AE0CD2"/>
    <w:rsid w:val="00AE499C"/>
    <w:rsid w:val="00AE5F35"/>
    <w:rsid w:val="00B00926"/>
    <w:rsid w:val="00B00F13"/>
    <w:rsid w:val="00B10816"/>
    <w:rsid w:val="00B1148A"/>
    <w:rsid w:val="00B36DF0"/>
    <w:rsid w:val="00B44E88"/>
    <w:rsid w:val="00B523D4"/>
    <w:rsid w:val="00B52FF7"/>
    <w:rsid w:val="00B73A0B"/>
    <w:rsid w:val="00B83527"/>
    <w:rsid w:val="00B97218"/>
    <w:rsid w:val="00BB32DB"/>
    <w:rsid w:val="00BC0EB8"/>
    <w:rsid w:val="00BC6BA6"/>
    <w:rsid w:val="00BC7DFF"/>
    <w:rsid w:val="00BD0A9F"/>
    <w:rsid w:val="00BE07B3"/>
    <w:rsid w:val="00BE65FB"/>
    <w:rsid w:val="00BF3978"/>
    <w:rsid w:val="00C06519"/>
    <w:rsid w:val="00C07E29"/>
    <w:rsid w:val="00C07FFE"/>
    <w:rsid w:val="00C13474"/>
    <w:rsid w:val="00C26688"/>
    <w:rsid w:val="00C30A5F"/>
    <w:rsid w:val="00C415D2"/>
    <w:rsid w:val="00C442B8"/>
    <w:rsid w:val="00C61AAD"/>
    <w:rsid w:val="00C65280"/>
    <w:rsid w:val="00C659DA"/>
    <w:rsid w:val="00C8478C"/>
    <w:rsid w:val="00C87455"/>
    <w:rsid w:val="00CA5836"/>
    <w:rsid w:val="00CB188C"/>
    <w:rsid w:val="00CB3AB4"/>
    <w:rsid w:val="00CC3368"/>
    <w:rsid w:val="00CD0282"/>
    <w:rsid w:val="00CD5190"/>
    <w:rsid w:val="00CF2BFD"/>
    <w:rsid w:val="00CF4CC0"/>
    <w:rsid w:val="00CF6821"/>
    <w:rsid w:val="00D0736B"/>
    <w:rsid w:val="00D16FD9"/>
    <w:rsid w:val="00D175FD"/>
    <w:rsid w:val="00D239C4"/>
    <w:rsid w:val="00D52DBE"/>
    <w:rsid w:val="00D549B8"/>
    <w:rsid w:val="00D56BC1"/>
    <w:rsid w:val="00D56C92"/>
    <w:rsid w:val="00D574B9"/>
    <w:rsid w:val="00D66C1F"/>
    <w:rsid w:val="00D679FE"/>
    <w:rsid w:val="00D73DBD"/>
    <w:rsid w:val="00D852B9"/>
    <w:rsid w:val="00D965BB"/>
    <w:rsid w:val="00DA0AF2"/>
    <w:rsid w:val="00DA1FC2"/>
    <w:rsid w:val="00DC1814"/>
    <w:rsid w:val="00DC2012"/>
    <w:rsid w:val="00DC3B0C"/>
    <w:rsid w:val="00DC712D"/>
    <w:rsid w:val="00DD1388"/>
    <w:rsid w:val="00DD2556"/>
    <w:rsid w:val="00DD4690"/>
    <w:rsid w:val="00DD7012"/>
    <w:rsid w:val="00DE4D6A"/>
    <w:rsid w:val="00E05F67"/>
    <w:rsid w:val="00E10E9F"/>
    <w:rsid w:val="00E121D3"/>
    <w:rsid w:val="00E1427B"/>
    <w:rsid w:val="00E31C6D"/>
    <w:rsid w:val="00E338D6"/>
    <w:rsid w:val="00E52734"/>
    <w:rsid w:val="00E747ED"/>
    <w:rsid w:val="00E85F63"/>
    <w:rsid w:val="00E90B13"/>
    <w:rsid w:val="00E962A9"/>
    <w:rsid w:val="00EA2F98"/>
    <w:rsid w:val="00EB3015"/>
    <w:rsid w:val="00EB3B24"/>
    <w:rsid w:val="00EB78CF"/>
    <w:rsid w:val="00EC2048"/>
    <w:rsid w:val="00EC6A18"/>
    <w:rsid w:val="00ED23EB"/>
    <w:rsid w:val="00EE5175"/>
    <w:rsid w:val="00EF0926"/>
    <w:rsid w:val="00F004A9"/>
    <w:rsid w:val="00F0179B"/>
    <w:rsid w:val="00F05E9A"/>
    <w:rsid w:val="00F256B3"/>
    <w:rsid w:val="00F25C1D"/>
    <w:rsid w:val="00F26DB2"/>
    <w:rsid w:val="00F3402D"/>
    <w:rsid w:val="00F34DA1"/>
    <w:rsid w:val="00F37789"/>
    <w:rsid w:val="00F426EB"/>
    <w:rsid w:val="00F52F3B"/>
    <w:rsid w:val="00F54C3F"/>
    <w:rsid w:val="00F569C0"/>
    <w:rsid w:val="00F576DE"/>
    <w:rsid w:val="00F61D07"/>
    <w:rsid w:val="00F664B8"/>
    <w:rsid w:val="00F7163F"/>
    <w:rsid w:val="00F815F3"/>
    <w:rsid w:val="00F96A63"/>
    <w:rsid w:val="00FA3486"/>
    <w:rsid w:val="00FA5B52"/>
    <w:rsid w:val="00FB5542"/>
    <w:rsid w:val="00FD57D8"/>
    <w:rsid w:val="00FE726B"/>
    <w:rsid w:val="00FF0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0E270"/>
  <w15:docId w15:val="{127E98B5-4920-41AC-9F08-DABE83CD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7789"/>
    <w:rPr>
      <w:sz w:val="24"/>
      <w:szCs w:val="24"/>
    </w:rPr>
  </w:style>
  <w:style w:type="paragraph" w:styleId="Antrat2">
    <w:name w:val="heading 2"/>
    <w:basedOn w:val="prastasis"/>
    <w:next w:val="prastasis"/>
    <w:link w:val="Antrat2Diagrama"/>
    <w:unhideWhenUsed/>
    <w:qFormat/>
    <w:rsid w:val="00AC1395"/>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120C7"/>
    <w:rPr>
      <w:rFonts w:ascii="Tahoma" w:hAnsi="Tahoma" w:cs="Tahoma"/>
      <w:sz w:val="16"/>
      <w:szCs w:val="16"/>
    </w:rPr>
  </w:style>
  <w:style w:type="paragraph" w:customStyle="1" w:styleId="DiagramaDiagrama1">
    <w:name w:val="Diagrama Diagrama1"/>
    <w:basedOn w:val="prastasis"/>
    <w:rsid w:val="00130B3B"/>
    <w:pPr>
      <w:spacing w:after="160" w:line="240" w:lineRule="exact"/>
    </w:pPr>
    <w:rPr>
      <w:rFonts w:ascii="Verdana" w:hAnsi="Verdana" w:cs="Verdana"/>
      <w:sz w:val="20"/>
      <w:szCs w:val="20"/>
      <w:lang w:val="en-US" w:eastAsia="en-US"/>
    </w:rPr>
  </w:style>
  <w:style w:type="character" w:customStyle="1" w:styleId="Antrat2Diagrama">
    <w:name w:val="Antraštė 2 Diagrama"/>
    <w:link w:val="Antrat2"/>
    <w:rsid w:val="00AC1395"/>
    <w:rPr>
      <w:rFonts w:ascii="Cambria" w:eastAsia="Times New Roman" w:hAnsi="Cambria" w:cs="Times New Roman"/>
      <w:b/>
      <w:bCs/>
      <w:i/>
      <w:iCs/>
      <w:sz w:val="28"/>
      <w:szCs w:val="28"/>
    </w:rPr>
  </w:style>
  <w:style w:type="paragraph" w:styleId="Sraopastraipa">
    <w:name w:val="List Paragraph"/>
    <w:basedOn w:val="prastasis"/>
    <w:uiPriority w:val="34"/>
    <w:qFormat/>
    <w:rsid w:val="00D852B9"/>
    <w:pPr>
      <w:ind w:left="1296"/>
    </w:pPr>
  </w:style>
  <w:style w:type="table" w:styleId="Lentelstinklelis">
    <w:name w:val="Table Grid"/>
    <w:basedOn w:val="prastojilentel"/>
    <w:rsid w:val="00416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EC6A18"/>
    <w:pPr>
      <w:spacing w:before="100" w:beforeAutospacing="1" w:after="100" w:afterAutospacing="1"/>
    </w:pPr>
  </w:style>
  <w:style w:type="character" w:styleId="Hipersaitas">
    <w:name w:val="Hyperlink"/>
    <w:basedOn w:val="Numatytasispastraiposriftas"/>
    <w:uiPriority w:val="99"/>
    <w:unhideWhenUsed/>
    <w:rsid w:val="00EC6A18"/>
    <w:rPr>
      <w:color w:val="0000FF"/>
      <w:u w:val="single"/>
    </w:rPr>
  </w:style>
  <w:style w:type="character" w:styleId="Komentaronuoroda">
    <w:name w:val="annotation reference"/>
    <w:basedOn w:val="Numatytasispastraiposriftas"/>
    <w:rsid w:val="00B523D4"/>
    <w:rPr>
      <w:sz w:val="16"/>
      <w:szCs w:val="16"/>
    </w:rPr>
  </w:style>
  <w:style w:type="paragraph" w:styleId="Komentarotekstas">
    <w:name w:val="annotation text"/>
    <w:basedOn w:val="prastasis"/>
    <w:link w:val="KomentarotekstasDiagrama"/>
    <w:rsid w:val="00B523D4"/>
    <w:rPr>
      <w:sz w:val="20"/>
      <w:szCs w:val="20"/>
    </w:rPr>
  </w:style>
  <w:style w:type="character" w:customStyle="1" w:styleId="KomentarotekstasDiagrama">
    <w:name w:val="Komentaro tekstas Diagrama"/>
    <w:basedOn w:val="Numatytasispastraiposriftas"/>
    <w:link w:val="Komentarotekstas"/>
    <w:rsid w:val="00B523D4"/>
  </w:style>
  <w:style w:type="paragraph" w:styleId="Komentarotema">
    <w:name w:val="annotation subject"/>
    <w:basedOn w:val="Komentarotekstas"/>
    <w:next w:val="Komentarotekstas"/>
    <w:link w:val="KomentarotemaDiagrama"/>
    <w:rsid w:val="00B523D4"/>
    <w:rPr>
      <w:b/>
      <w:bCs/>
    </w:rPr>
  </w:style>
  <w:style w:type="character" w:customStyle="1" w:styleId="KomentarotemaDiagrama">
    <w:name w:val="Komentaro tema Diagrama"/>
    <w:basedOn w:val="KomentarotekstasDiagrama"/>
    <w:link w:val="Komentarotema"/>
    <w:rsid w:val="00B523D4"/>
    <w:rPr>
      <w:b/>
      <w:bCs/>
    </w:rPr>
  </w:style>
  <w:style w:type="paragraph" w:customStyle="1" w:styleId="Char">
    <w:name w:val="Char"/>
    <w:basedOn w:val="prastasis"/>
    <w:rsid w:val="000156B3"/>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0156B3"/>
    <w:pPr>
      <w:jc w:val="both"/>
    </w:pPr>
    <w:rPr>
      <w:szCs w:val="20"/>
      <w:lang w:eastAsia="zh-CN"/>
    </w:rPr>
  </w:style>
  <w:style w:type="character" w:customStyle="1" w:styleId="PagrindinistekstasDiagrama">
    <w:name w:val="Pagrindinis tekstas Diagrama"/>
    <w:basedOn w:val="Numatytasispastraiposriftas"/>
    <w:link w:val="Pagrindinistekstas"/>
    <w:rsid w:val="000156B3"/>
    <w:rPr>
      <w:sz w:val="24"/>
      <w:lang w:eastAsia="zh-CN"/>
    </w:rPr>
  </w:style>
  <w:style w:type="paragraph" w:styleId="Pagrindiniotekstotrauka2">
    <w:name w:val="Body Text Indent 2"/>
    <w:basedOn w:val="prastasis"/>
    <w:link w:val="Pagrindiniotekstotrauka2Diagrama"/>
    <w:rsid w:val="00C0651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06519"/>
    <w:rPr>
      <w:sz w:val="24"/>
      <w:szCs w:val="24"/>
    </w:rPr>
  </w:style>
  <w:style w:type="paragraph" w:styleId="Pagrindiniotekstotrauka3">
    <w:name w:val="Body Text Indent 3"/>
    <w:basedOn w:val="prastasis"/>
    <w:link w:val="Pagrindiniotekstotrauka3Diagrama"/>
    <w:unhideWhenUsed/>
    <w:rsid w:val="00C0651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C06519"/>
    <w:rPr>
      <w:sz w:val="16"/>
      <w:szCs w:val="16"/>
    </w:rPr>
  </w:style>
  <w:style w:type="paragraph" w:styleId="Pavadinimas">
    <w:name w:val="Title"/>
    <w:basedOn w:val="prastasis"/>
    <w:link w:val="PavadinimasDiagrama"/>
    <w:qFormat/>
    <w:rsid w:val="008C2C4D"/>
    <w:pPr>
      <w:jc w:val="center"/>
    </w:pPr>
    <w:rPr>
      <w:b/>
      <w:caps/>
      <w:szCs w:val="20"/>
    </w:rPr>
  </w:style>
  <w:style w:type="character" w:customStyle="1" w:styleId="PavadinimasDiagrama">
    <w:name w:val="Pavadinimas Diagrama"/>
    <w:basedOn w:val="Numatytasispastraiposriftas"/>
    <w:link w:val="Pavadinimas"/>
    <w:rsid w:val="008C2C4D"/>
    <w:rPr>
      <w:b/>
      <w:caps/>
      <w:sz w:val="24"/>
    </w:rPr>
  </w:style>
  <w:style w:type="paragraph" w:styleId="Pagrindiniotekstotrauka">
    <w:name w:val="Body Text Indent"/>
    <w:basedOn w:val="prastasis"/>
    <w:link w:val="PagrindiniotekstotraukaDiagrama"/>
    <w:uiPriority w:val="99"/>
    <w:unhideWhenUsed/>
    <w:rsid w:val="00AB1CB3"/>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AB1CB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1055">
      <w:bodyDiv w:val="1"/>
      <w:marLeft w:val="0"/>
      <w:marRight w:val="0"/>
      <w:marTop w:val="0"/>
      <w:marBottom w:val="0"/>
      <w:divBdr>
        <w:top w:val="none" w:sz="0" w:space="0" w:color="auto"/>
        <w:left w:val="none" w:sz="0" w:space="0" w:color="auto"/>
        <w:bottom w:val="none" w:sz="0" w:space="0" w:color="auto"/>
        <w:right w:val="none" w:sz="0" w:space="0" w:color="auto"/>
      </w:divBdr>
    </w:div>
    <w:div w:id="427506978">
      <w:bodyDiv w:val="1"/>
      <w:marLeft w:val="0"/>
      <w:marRight w:val="0"/>
      <w:marTop w:val="0"/>
      <w:marBottom w:val="0"/>
      <w:divBdr>
        <w:top w:val="none" w:sz="0" w:space="0" w:color="auto"/>
        <w:left w:val="none" w:sz="0" w:space="0" w:color="auto"/>
        <w:bottom w:val="none" w:sz="0" w:space="0" w:color="auto"/>
        <w:right w:val="none" w:sz="0" w:space="0" w:color="auto"/>
      </w:divBdr>
    </w:div>
    <w:div w:id="427820686">
      <w:bodyDiv w:val="1"/>
      <w:marLeft w:val="0"/>
      <w:marRight w:val="0"/>
      <w:marTop w:val="0"/>
      <w:marBottom w:val="0"/>
      <w:divBdr>
        <w:top w:val="none" w:sz="0" w:space="0" w:color="auto"/>
        <w:left w:val="none" w:sz="0" w:space="0" w:color="auto"/>
        <w:bottom w:val="none" w:sz="0" w:space="0" w:color="auto"/>
        <w:right w:val="none" w:sz="0" w:space="0" w:color="auto"/>
      </w:divBdr>
      <w:divsChild>
        <w:div w:id="1495100938">
          <w:marLeft w:val="0"/>
          <w:marRight w:val="0"/>
          <w:marTop w:val="0"/>
          <w:marBottom w:val="0"/>
          <w:divBdr>
            <w:top w:val="none" w:sz="0" w:space="0" w:color="auto"/>
            <w:left w:val="none" w:sz="0" w:space="0" w:color="auto"/>
            <w:bottom w:val="none" w:sz="0" w:space="0" w:color="auto"/>
            <w:right w:val="none" w:sz="0" w:space="0" w:color="auto"/>
          </w:divBdr>
          <w:divsChild>
            <w:div w:id="1412628869">
              <w:marLeft w:val="0"/>
              <w:marRight w:val="0"/>
              <w:marTop w:val="0"/>
              <w:marBottom w:val="0"/>
              <w:divBdr>
                <w:top w:val="none" w:sz="0" w:space="0" w:color="auto"/>
                <w:left w:val="none" w:sz="0" w:space="0" w:color="auto"/>
                <w:bottom w:val="none" w:sz="0" w:space="0" w:color="auto"/>
                <w:right w:val="none" w:sz="0" w:space="0" w:color="auto"/>
              </w:divBdr>
              <w:divsChild>
                <w:div w:id="781195168">
                  <w:marLeft w:val="0"/>
                  <w:marRight w:val="0"/>
                  <w:marTop w:val="0"/>
                  <w:marBottom w:val="0"/>
                  <w:divBdr>
                    <w:top w:val="none" w:sz="0" w:space="0" w:color="auto"/>
                    <w:left w:val="none" w:sz="0" w:space="0" w:color="auto"/>
                    <w:bottom w:val="none" w:sz="0" w:space="0" w:color="auto"/>
                    <w:right w:val="none" w:sz="0" w:space="0" w:color="auto"/>
                  </w:divBdr>
                  <w:divsChild>
                    <w:div w:id="1581791427">
                      <w:marLeft w:val="0"/>
                      <w:marRight w:val="0"/>
                      <w:marTop w:val="0"/>
                      <w:marBottom w:val="0"/>
                      <w:divBdr>
                        <w:top w:val="none" w:sz="0" w:space="0" w:color="auto"/>
                        <w:left w:val="none" w:sz="0" w:space="0" w:color="auto"/>
                        <w:bottom w:val="none" w:sz="0" w:space="0" w:color="auto"/>
                        <w:right w:val="none" w:sz="0" w:space="0" w:color="auto"/>
                      </w:divBdr>
                      <w:divsChild>
                        <w:div w:id="2775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86149">
      <w:bodyDiv w:val="1"/>
      <w:marLeft w:val="0"/>
      <w:marRight w:val="0"/>
      <w:marTop w:val="0"/>
      <w:marBottom w:val="0"/>
      <w:divBdr>
        <w:top w:val="none" w:sz="0" w:space="0" w:color="auto"/>
        <w:left w:val="none" w:sz="0" w:space="0" w:color="auto"/>
        <w:bottom w:val="none" w:sz="0" w:space="0" w:color="auto"/>
        <w:right w:val="none" w:sz="0" w:space="0" w:color="auto"/>
      </w:divBdr>
    </w:div>
    <w:div w:id="678891827">
      <w:bodyDiv w:val="1"/>
      <w:marLeft w:val="225"/>
      <w:marRight w:val="225"/>
      <w:marTop w:val="0"/>
      <w:marBottom w:val="0"/>
      <w:divBdr>
        <w:top w:val="none" w:sz="0" w:space="0" w:color="auto"/>
        <w:left w:val="none" w:sz="0" w:space="0" w:color="auto"/>
        <w:bottom w:val="none" w:sz="0" w:space="0" w:color="auto"/>
        <w:right w:val="none" w:sz="0" w:space="0" w:color="auto"/>
      </w:divBdr>
      <w:divsChild>
        <w:div w:id="200064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A3467-FD39-4ED9-91C1-8A0E4AB5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2651</Characters>
  <Application>Microsoft Office Word</Application>
  <DocSecurity>4</DocSecurity>
  <Lines>22</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Valdyba</Company>
  <LinksUpToDate>false</LinksUpToDate>
  <CharactersWithSpaces>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E.Rupeikaite</dc:creator>
  <cp:lastModifiedBy>Virginija Palaimiene</cp:lastModifiedBy>
  <cp:revision>2</cp:revision>
  <cp:lastPrinted>2016-03-03T18:25:00Z</cp:lastPrinted>
  <dcterms:created xsi:type="dcterms:W3CDTF">2018-10-30T07:07:00Z</dcterms:created>
  <dcterms:modified xsi:type="dcterms:W3CDTF">2018-10-30T07:07:00Z</dcterms:modified>
</cp:coreProperties>
</file>