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47B60B" w14:textId="77777777" w:rsidR="00B043B6" w:rsidRPr="006F1435" w:rsidRDefault="00B043B6" w:rsidP="00B043B6">
      <w:pPr>
        <w:jc w:val="center"/>
        <w:rPr>
          <w:b/>
          <w:sz w:val="24"/>
          <w:szCs w:val="24"/>
        </w:rPr>
      </w:pPr>
      <w:bookmarkStart w:id="0" w:name="_GoBack"/>
      <w:bookmarkEnd w:id="0"/>
      <w:r w:rsidRPr="006F1435">
        <w:rPr>
          <w:b/>
          <w:sz w:val="24"/>
          <w:szCs w:val="24"/>
        </w:rPr>
        <w:t>AIŠKINAMASIS RAŠTAS</w:t>
      </w:r>
    </w:p>
    <w:p w14:paraId="3CC84814" w14:textId="2247175B" w:rsidR="00F85570" w:rsidRPr="00F85570" w:rsidRDefault="00B043B6" w:rsidP="002D14F4">
      <w:pPr>
        <w:jc w:val="center"/>
        <w:rPr>
          <w:b/>
          <w:sz w:val="24"/>
          <w:szCs w:val="24"/>
        </w:rPr>
      </w:pPr>
      <w:r w:rsidRPr="00611C90">
        <w:rPr>
          <w:b/>
          <w:sz w:val="24"/>
          <w:szCs w:val="24"/>
        </w:rPr>
        <w:t>PRIE SAVIVALDYBĖS TARYBOS SPRENDIMO „</w:t>
      </w:r>
      <w:r w:rsidR="00611C90" w:rsidRPr="00611C90">
        <w:rPr>
          <w:b/>
          <w:sz w:val="24"/>
          <w:szCs w:val="24"/>
        </w:rPr>
        <w:t>DĖL</w:t>
      </w:r>
      <w:r w:rsidR="009601E5">
        <w:rPr>
          <w:b/>
          <w:sz w:val="24"/>
          <w:szCs w:val="24"/>
        </w:rPr>
        <w:t xml:space="preserve"> </w:t>
      </w:r>
      <w:r w:rsidR="002D14F4" w:rsidRPr="002D14F4">
        <w:rPr>
          <w:b/>
          <w:sz w:val="24"/>
          <w:szCs w:val="24"/>
        </w:rPr>
        <w:t xml:space="preserve">KLAIPĖDOS MIESTO SAVIVALDYBĖS TARYBOS 2017 M. GRUODŽIO 21 D. SPRENDIMO NR. T2-339 „DĖL </w:t>
      </w:r>
      <w:r w:rsidR="007D7410" w:rsidRPr="002D14F4">
        <w:rPr>
          <w:b/>
          <w:sz w:val="24"/>
          <w:szCs w:val="24"/>
        </w:rPr>
        <w:t xml:space="preserve">PRITARIMO </w:t>
      </w:r>
      <w:r w:rsidR="002D14F4" w:rsidRPr="002D14F4">
        <w:rPr>
          <w:b/>
          <w:sz w:val="24"/>
          <w:szCs w:val="24"/>
        </w:rPr>
        <w:t>BIUDŽETINĖS ĮSTAIGOS KLAIPĖDOS SUTRIKUSIO VYSTYMOSI KŪDIKIŲ NAMŲ PRIEMONIŲ, KURIAS ĮGYVENDINUS BUS PASIEKTAS REIKALAVIMAS NUO 2020 METŲ NEBETEIKTI LIKUSIEMS BE TĖVŲ GLOBOS VAIKAMS IR SOCIALINĖS RIZIKOS VAIKAMS ILGALAIKĖS (TRUMPALAIKĖS) SOCIALINĖS GLOBOS, PLANUI“ PAKEITIMO</w:t>
      </w:r>
      <w:r w:rsidR="00F85570" w:rsidRPr="00F85570">
        <w:rPr>
          <w:b/>
          <w:caps/>
          <w:sz w:val="24"/>
          <w:szCs w:val="24"/>
          <w:lang w:eastAsia="en-US"/>
        </w:rPr>
        <w:t xml:space="preserve">“ </w:t>
      </w:r>
      <w:r w:rsidR="00F85570" w:rsidRPr="00F85570">
        <w:rPr>
          <w:b/>
          <w:sz w:val="24"/>
          <w:szCs w:val="24"/>
          <w:lang w:eastAsia="en-US"/>
        </w:rPr>
        <w:t>PROJEKTO</w:t>
      </w:r>
    </w:p>
    <w:p w14:paraId="5F59AD14" w14:textId="7E8076B9" w:rsidR="00B043B6" w:rsidRDefault="00B043B6" w:rsidP="00D076F9">
      <w:pPr>
        <w:tabs>
          <w:tab w:val="left" w:pos="993"/>
        </w:tabs>
        <w:ind w:firstLine="709"/>
        <w:jc w:val="center"/>
        <w:rPr>
          <w:b/>
          <w:sz w:val="24"/>
          <w:szCs w:val="24"/>
        </w:rPr>
      </w:pPr>
    </w:p>
    <w:p w14:paraId="603FB752" w14:textId="2F8D6CCE" w:rsidR="00BA5C41" w:rsidRPr="00B43998" w:rsidRDefault="00AF283B" w:rsidP="00B43998">
      <w:pPr>
        <w:pStyle w:val="Sraopastraipa"/>
        <w:numPr>
          <w:ilvl w:val="0"/>
          <w:numId w:val="10"/>
        </w:numPr>
        <w:tabs>
          <w:tab w:val="left" w:pos="993"/>
        </w:tabs>
        <w:ind w:left="0" w:firstLine="709"/>
        <w:jc w:val="both"/>
        <w:rPr>
          <w:b/>
          <w:sz w:val="24"/>
          <w:szCs w:val="24"/>
        </w:rPr>
      </w:pPr>
      <w:r w:rsidRPr="00B43998">
        <w:rPr>
          <w:b/>
          <w:color w:val="000000"/>
          <w:sz w:val="24"/>
          <w:szCs w:val="24"/>
        </w:rPr>
        <w:t>P</w:t>
      </w:r>
      <w:r w:rsidRPr="00B43998">
        <w:rPr>
          <w:b/>
          <w:sz w:val="24"/>
          <w:szCs w:val="24"/>
        </w:rPr>
        <w:t xml:space="preserve">rojekto rengimą paskatinusios priežastys. </w:t>
      </w:r>
    </w:p>
    <w:p w14:paraId="477EB5F6" w14:textId="4201EEA9" w:rsidR="00B43998" w:rsidRPr="00B43998" w:rsidRDefault="00BA7413" w:rsidP="00B43998">
      <w:pPr>
        <w:ind w:firstLine="709"/>
        <w:jc w:val="both"/>
        <w:rPr>
          <w:b/>
          <w:sz w:val="24"/>
          <w:szCs w:val="24"/>
        </w:rPr>
      </w:pPr>
      <w:r w:rsidRPr="00B43998">
        <w:rPr>
          <w:sz w:val="24"/>
          <w:szCs w:val="24"/>
        </w:rPr>
        <w:t>BĮ  Klaipėdos s</w:t>
      </w:r>
      <w:r w:rsidR="00B43998" w:rsidRPr="00B43998">
        <w:rPr>
          <w:sz w:val="24"/>
          <w:szCs w:val="24"/>
        </w:rPr>
        <w:t>utrikusio vystymosi kūdikių namai</w:t>
      </w:r>
      <w:r w:rsidRPr="00B43998">
        <w:rPr>
          <w:sz w:val="24"/>
          <w:szCs w:val="24"/>
        </w:rPr>
        <w:t xml:space="preserve"> (toliau – Kūdikių namai) </w:t>
      </w:r>
      <w:r w:rsidR="00B43998" w:rsidRPr="00B43998">
        <w:rPr>
          <w:sz w:val="24"/>
          <w:szCs w:val="24"/>
        </w:rPr>
        <w:t>prašo patikslinti Klaipėdos miesto savivaldybės tarybos 2017-12-21 sprendimu Nr. T2-339 patvirtintą</w:t>
      </w:r>
      <w:r w:rsidR="00FE119A" w:rsidRPr="00B43998">
        <w:rPr>
          <w:sz w:val="24"/>
          <w:szCs w:val="24"/>
        </w:rPr>
        <w:t xml:space="preserve"> </w:t>
      </w:r>
      <w:r w:rsidR="00B43998" w:rsidRPr="00B43998">
        <w:rPr>
          <w:sz w:val="24"/>
          <w:szCs w:val="24"/>
        </w:rPr>
        <w:t>Biudžetinės įstaigos Klaipėdos sutrikusio vystymosi kūdikių namų priemonių, kurias įgyvendinus bus pasiektas reikalavimas nuo 2020 metų nebeteikti likusiems be tėvų globos vaikams ir socialinės rizikos vaikams ilgalaikės</w:t>
      </w:r>
      <w:r w:rsidR="00B43998" w:rsidRPr="00B43998">
        <w:rPr>
          <w:b/>
          <w:sz w:val="24"/>
          <w:szCs w:val="24"/>
        </w:rPr>
        <w:t xml:space="preserve"> </w:t>
      </w:r>
      <w:r w:rsidR="00B43998" w:rsidRPr="00B43998">
        <w:rPr>
          <w:sz w:val="24"/>
          <w:szCs w:val="24"/>
        </w:rPr>
        <w:t>(trumpal</w:t>
      </w:r>
      <w:r w:rsidR="000513DF">
        <w:rPr>
          <w:sz w:val="24"/>
          <w:szCs w:val="24"/>
        </w:rPr>
        <w:t>aikės) socialinės gl</w:t>
      </w:r>
      <w:r w:rsidR="002B3B66">
        <w:rPr>
          <w:sz w:val="24"/>
          <w:szCs w:val="24"/>
        </w:rPr>
        <w:t>obos, planą</w:t>
      </w:r>
      <w:r w:rsidR="00E61D22">
        <w:rPr>
          <w:sz w:val="24"/>
          <w:szCs w:val="24"/>
        </w:rPr>
        <w:t xml:space="preserve"> (toliau – Planas)</w:t>
      </w:r>
      <w:r w:rsidR="002B3B66">
        <w:rPr>
          <w:sz w:val="24"/>
          <w:szCs w:val="24"/>
        </w:rPr>
        <w:t>, siekiant efektyvesnės</w:t>
      </w:r>
      <w:r w:rsidR="000513DF">
        <w:rPr>
          <w:sz w:val="24"/>
          <w:szCs w:val="24"/>
        </w:rPr>
        <w:t xml:space="preserve"> </w:t>
      </w:r>
      <w:r w:rsidR="002B3B66">
        <w:rPr>
          <w:sz w:val="24"/>
          <w:szCs w:val="24"/>
        </w:rPr>
        <w:t>teikiamų paslaugų plėtros ir tikslesnio lėšų planavimo jų įgyvendinimui.</w:t>
      </w:r>
    </w:p>
    <w:p w14:paraId="5B4417C9" w14:textId="15406861" w:rsidR="0078739F" w:rsidRPr="00B43998" w:rsidRDefault="00B43998" w:rsidP="00B43998">
      <w:pPr>
        <w:ind w:firstLine="709"/>
        <w:jc w:val="both"/>
        <w:rPr>
          <w:b/>
          <w:sz w:val="24"/>
          <w:szCs w:val="24"/>
        </w:rPr>
      </w:pPr>
      <w:r w:rsidRPr="00B43998">
        <w:rPr>
          <w:b/>
          <w:sz w:val="24"/>
          <w:szCs w:val="24"/>
        </w:rPr>
        <w:t xml:space="preserve">2. </w:t>
      </w:r>
      <w:r w:rsidR="00AF283B" w:rsidRPr="00B43998">
        <w:rPr>
          <w:b/>
          <w:sz w:val="24"/>
          <w:szCs w:val="24"/>
        </w:rPr>
        <w:t>Parengto projekto tikslai ir uždaviniai.</w:t>
      </w:r>
      <w:r w:rsidR="00DD7355" w:rsidRPr="00B43998">
        <w:rPr>
          <w:b/>
          <w:sz w:val="24"/>
          <w:szCs w:val="24"/>
        </w:rPr>
        <w:t xml:space="preserve"> </w:t>
      </w:r>
    </w:p>
    <w:p w14:paraId="78D0B979" w14:textId="2BE1708F" w:rsidR="00846256" w:rsidRPr="003D051A" w:rsidRDefault="00626CC6" w:rsidP="00B43998">
      <w:pPr>
        <w:pStyle w:val="Sraopastraipa"/>
        <w:tabs>
          <w:tab w:val="left" w:pos="993"/>
        </w:tabs>
        <w:ind w:left="0" w:firstLine="709"/>
        <w:jc w:val="both"/>
        <w:rPr>
          <w:sz w:val="24"/>
          <w:szCs w:val="24"/>
        </w:rPr>
      </w:pPr>
      <w:r w:rsidRPr="00B43998">
        <w:rPr>
          <w:sz w:val="24"/>
          <w:szCs w:val="24"/>
        </w:rPr>
        <w:t xml:space="preserve">Šiuo sprendimo projektu siekiama patikslinti Klaipėdos miesto savivaldybės tarybos 2017 m. gruodžio 21 d. sprendimu Nr. T2-339 patvirtintą </w:t>
      </w:r>
      <w:r w:rsidR="00080AA7" w:rsidRPr="00B43998">
        <w:rPr>
          <w:sz w:val="24"/>
          <w:szCs w:val="24"/>
        </w:rPr>
        <w:t>BĮ  Klaipėdos sutrikusio vystymosi kūdikių namų</w:t>
      </w:r>
      <w:r w:rsidRPr="00B43998">
        <w:rPr>
          <w:sz w:val="24"/>
          <w:szCs w:val="24"/>
        </w:rPr>
        <w:t xml:space="preserve"> p</w:t>
      </w:r>
      <w:r w:rsidR="00DE511E" w:rsidRPr="00B43998">
        <w:rPr>
          <w:sz w:val="24"/>
          <w:szCs w:val="24"/>
        </w:rPr>
        <w:t xml:space="preserve">riemonių, </w:t>
      </w:r>
      <w:r w:rsidR="00720F2A" w:rsidRPr="00B43998">
        <w:rPr>
          <w:sz w:val="24"/>
          <w:szCs w:val="24"/>
        </w:rPr>
        <w:t>kurias įgyvendinant bus</w:t>
      </w:r>
      <w:r w:rsidR="00080AA7" w:rsidRPr="00B43998">
        <w:rPr>
          <w:sz w:val="24"/>
          <w:szCs w:val="24"/>
        </w:rPr>
        <w:t xml:space="preserve"> </w:t>
      </w:r>
      <w:r w:rsidR="00720F2A" w:rsidRPr="00B43998">
        <w:rPr>
          <w:sz w:val="24"/>
          <w:szCs w:val="24"/>
        </w:rPr>
        <w:t>pereinama</w:t>
      </w:r>
      <w:r w:rsidR="00DE511E" w:rsidRPr="00DE511E">
        <w:rPr>
          <w:sz w:val="24"/>
          <w:szCs w:val="24"/>
        </w:rPr>
        <w:t xml:space="preserve"> nuo institucinės globos prie </w:t>
      </w:r>
      <w:r w:rsidR="00DE511E">
        <w:rPr>
          <w:sz w:val="24"/>
          <w:szCs w:val="24"/>
        </w:rPr>
        <w:t>bendruomeninių paslaugų teikimo</w:t>
      </w:r>
      <w:r>
        <w:rPr>
          <w:sz w:val="24"/>
          <w:szCs w:val="24"/>
        </w:rPr>
        <w:t>, planą</w:t>
      </w:r>
      <w:r w:rsidR="000D2B07">
        <w:rPr>
          <w:sz w:val="24"/>
          <w:szCs w:val="24"/>
        </w:rPr>
        <w:t xml:space="preserve"> (2018-2020)</w:t>
      </w:r>
      <w:r w:rsidR="001B4258">
        <w:rPr>
          <w:sz w:val="24"/>
          <w:szCs w:val="24"/>
        </w:rPr>
        <w:t>.</w:t>
      </w:r>
    </w:p>
    <w:p w14:paraId="0736B9CB" w14:textId="0C7F974D" w:rsidR="002731CA" w:rsidRPr="00174116" w:rsidRDefault="00AF283B" w:rsidP="0067652E">
      <w:pPr>
        <w:pStyle w:val="Sraopastraipa"/>
        <w:numPr>
          <w:ilvl w:val="0"/>
          <w:numId w:val="14"/>
        </w:numPr>
        <w:tabs>
          <w:tab w:val="left" w:pos="993"/>
        </w:tabs>
        <w:jc w:val="both"/>
        <w:rPr>
          <w:b/>
          <w:sz w:val="24"/>
          <w:szCs w:val="24"/>
        </w:rPr>
      </w:pPr>
      <w:r w:rsidRPr="00D076F9">
        <w:rPr>
          <w:b/>
          <w:sz w:val="24"/>
          <w:szCs w:val="24"/>
        </w:rPr>
        <w:t xml:space="preserve">Kaip šiuo metu yra </w:t>
      </w:r>
      <w:r w:rsidR="00E82487" w:rsidRPr="00D076F9">
        <w:rPr>
          <w:b/>
          <w:sz w:val="24"/>
          <w:szCs w:val="24"/>
        </w:rPr>
        <w:t>teisi</w:t>
      </w:r>
      <w:r w:rsidRPr="00D076F9">
        <w:rPr>
          <w:b/>
          <w:sz w:val="24"/>
          <w:szCs w:val="24"/>
        </w:rPr>
        <w:t>škai reglamentuojami projekte</w:t>
      </w:r>
      <w:r w:rsidR="0078739F" w:rsidRPr="00D076F9">
        <w:rPr>
          <w:b/>
          <w:sz w:val="24"/>
          <w:szCs w:val="24"/>
        </w:rPr>
        <w:t xml:space="preserve"> </w:t>
      </w:r>
      <w:r w:rsidRPr="00D076F9">
        <w:rPr>
          <w:b/>
          <w:sz w:val="24"/>
          <w:szCs w:val="24"/>
        </w:rPr>
        <w:t>aptarti klausimai</w:t>
      </w:r>
      <w:r w:rsidR="0078739F" w:rsidRPr="00D076F9">
        <w:rPr>
          <w:b/>
          <w:sz w:val="24"/>
          <w:szCs w:val="24"/>
        </w:rPr>
        <w:t xml:space="preserve">. </w:t>
      </w:r>
    </w:p>
    <w:p w14:paraId="24268A31" w14:textId="53A0BC84" w:rsidR="00410545" w:rsidRPr="00771619" w:rsidRDefault="00BB1AC9" w:rsidP="00771619">
      <w:pPr>
        <w:pStyle w:val="Sraopastraipa"/>
        <w:tabs>
          <w:tab w:val="left" w:pos="993"/>
        </w:tabs>
        <w:ind w:left="0" w:firstLine="709"/>
        <w:jc w:val="both"/>
        <w:rPr>
          <w:sz w:val="24"/>
          <w:szCs w:val="24"/>
        </w:rPr>
      </w:pPr>
      <w:r>
        <w:rPr>
          <w:sz w:val="24"/>
          <w:szCs w:val="24"/>
        </w:rPr>
        <w:t xml:space="preserve">Vykdant </w:t>
      </w:r>
      <w:r w:rsidR="001B4258" w:rsidRPr="001B4258">
        <w:rPr>
          <w:sz w:val="24"/>
          <w:szCs w:val="24"/>
        </w:rPr>
        <w:t>Lietuvos Respublikos socialinės apsaugos ir darbo ministro 2017 m. vasario 20 d. įsakymu Nr. A1-46 „Dėl Socialinės globos normų aprašo patvirtinimo“</w:t>
      </w:r>
      <w:r w:rsidR="001B4258">
        <w:rPr>
          <w:sz w:val="24"/>
          <w:szCs w:val="24"/>
        </w:rPr>
        <w:t xml:space="preserve"> patvirtinto </w:t>
      </w:r>
      <w:r w:rsidR="001B4258" w:rsidRPr="001B4258">
        <w:rPr>
          <w:sz w:val="24"/>
          <w:szCs w:val="24"/>
        </w:rPr>
        <w:t>Socialinės globos normų aprašo</w:t>
      </w:r>
      <w:r w:rsidR="003F08F7">
        <w:rPr>
          <w:sz w:val="24"/>
          <w:szCs w:val="24"/>
        </w:rPr>
        <w:t xml:space="preserve"> 1 priedo 14.5 papunktį, Klaipėdos miesto savivaldybės taryba 2017-12-21</w:t>
      </w:r>
      <w:r w:rsidR="001B4258">
        <w:rPr>
          <w:sz w:val="24"/>
          <w:szCs w:val="24"/>
        </w:rPr>
        <w:t xml:space="preserve"> </w:t>
      </w:r>
      <w:r w:rsidR="00E373F9">
        <w:rPr>
          <w:sz w:val="24"/>
          <w:szCs w:val="24"/>
        </w:rPr>
        <w:t>sprendimu Nr. T2-339 patvirtino Biudžetinės įstaigos K</w:t>
      </w:r>
      <w:r w:rsidR="00E373F9" w:rsidRPr="00E373F9">
        <w:rPr>
          <w:sz w:val="24"/>
          <w:szCs w:val="24"/>
        </w:rPr>
        <w:t xml:space="preserve">laipėdos sutrikusio vystymosi kūdikių namų </w:t>
      </w:r>
      <w:r w:rsidR="00E373F9">
        <w:rPr>
          <w:sz w:val="24"/>
          <w:szCs w:val="24"/>
        </w:rPr>
        <w:t>p</w:t>
      </w:r>
      <w:r w:rsidR="00394824">
        <w:rPr>
          <w:sz w:val="24"/>
          <w:szCs w:val="24"/>
        </w:rPr>
        <w:t xml:space="preserve">riemonių, </w:t>
      </w:r>
      <w:r w:rsidR="00771619" w:rsidRPr="00771619">
        <w:rPr>
          <w:sz w:val="24"/>
          <w:szCs w:val="24"/>
        </w:rPr>
        <w:t>kurias įgyvendinus bus pasiektas reikalavimas nuo 2020 metų nebeteikti likusiems be tėvų globos vaikams ir socialinės rizikos vaikams ilgalaikės (trumpal</w:t>
      </w:r>
      <w:r w:rsidR="00C83020">
        <w:rPr>
          <w:sz w:val="24"/>
          <w:szCs w:val="24"/>
        </w:rPr>
        <w:t>aikės) socialinės globos, planą.</w:t>
      </w:r>
    </w:p>
    <w:p w14:paraId="14C33258" w14:textId="215B62B6" w:rsidR="002279FC" w:rsidRPr="00D076F9" w:rsidRDefault="002279FC" w:rsidP="0067652E">
      <w:pPr>
        <w:pStyle w:val="Sraopastraipa"/>
        <w:numPr>
          <w:ilvl w:val="0"/>
          <w:numId w:val="14"/>
        </w:numPr>
        <w:tabs>
          <w:tab w:val="left" w:pos="993"/>
        </w:tabs>
        <w:ind w:left="0" w:firstLine="709"/>
        <w:jc w:val="both"/>
        <w:rPr>
          <w:b/>
          <w:bCs/>
          <w:sz w:val="24"/>
          <w:szCs w:val="24"/>
        </w:rPr>
      </w:pPr>
      <w:r w:rsidRPr="00D076F9">
        <w:rPr>
          <w:b/>
          <w:bCs/>
          <w:sz w:val="24"/>
          <w:szCs w:val="24"/>
        </w:rPr>
        <w:t>Kokios numatomos naujos teisinio reglamentavimo nuostatos ir k</w:t>
      </w:r>
      <w:r w:rsidR="0078739F" w:rsidRPr="00D076F9">
        <w:rPr>
          <w:b/>
          <w:bCs/>
          <w:sz w:val="24"/>
          <w:szCs w:val="24"/>
        </w:rPr>
        <w:t xml:space="preserve">okių rezultatų laukiama. </w:t>
      </w:r>
    </w:p>
    <w:p w14:paraId="34897B0C" w14:textId="77777777" w:rsidR="008563C8" w:rsidRDefault="00E61D22" w:rsidP="006D623C">
      <w:pPr>
        <w:pStyle w:val="Sraopastraipa"/>
        <w:tabs>
          <w:tab w:val="left" w:pos="993"/>
        </w:tabs>
        <w:ind w:left="0" w:firstLine="709"/>
        <w:jc w:val="both"/>
        <w:rPr>
          <w:sz w:val="24"/>
          <w:szCs w:val="24"/>
        </w:rPr>
      </w:pPr>
      <w:r>
        <w:rPr>
          <w:sz w:val="24"/>
          <w:szCs w:val="24"/>
        </w:rPr>
        <w:t xml:space="preserve">Įgyvendinant </w:t>
      </w:r>
      <w:r w:rsidR="00011A7B">
        <w:rPr>
          <w:sz w:val="24"/>
          <w:szCs w:val="24"/>
        </w:rPr>
        <w:t>patvirtintame</w:t>
      </w:r>
      <w:r w:rsidR="00D53814">
        <w:rPr>
          <w:sz w:val="24"/>
          <w:szCs w:val="24"/>
        </w:rPr>
        <w:t xml:space="preserve"> P</w:t>
      </w:r>
      <w:r w:rsidR="00011A7B">
        <w:rPr>
          <w:sz w:val="24"/>
          <w:szCs w:val="24"/>
        </w:rPr>
        <w:t>lane numatytas priemones</w:t>
      </w:r>
      <w:r w:rsidR="00ED1966">
        <w:rPr>
          <w:sz w:val="24"/>
          <w:szCs w:val="24"/>
        </w:rPr>
        <w:t>, pastebėta, kad būtina</w:t>
      </w:r>
      <w:r w:rsidR="008563C8">
        <w:rPr>
          <w:sz w:val="24"/>
          <w:szCs w:val="24"/>
        </w:rPr>
        <w:t>:</w:t>
      </w:r>
    </w:p>
    <w:p w14:paraId="2BD11B18" w14:textId="77777777" w:rsidR="004544B9" w:rsidRDefault="008563C8" w:rsidP="006D623C">
      <w:pPr>
        <w:pStyle w:val="Sraopastraipa"/>
        <w:tabs>
          <w:tab w:val="left" w:pos="993"/>
        </w:tabs>
        <w:ind w:left="0" w:firstLine="709"/>
        <w:jc w:val="both"/>
        <w:rPr>
          <w:sz w:val="24"/>
          <w:szCs w:val="24"/>
        </w:rPr>
      </w:pPr>
      <w:r>
        <w:rPr>
          <w:sz w:val="24"/>
          <w:szCs w:val="24"/>
        </w:rPr>
        <w:t>-</w:t>
      </w:r>
      <w:r w:rsidR="00ED1966">
        <w:rPr>
          <w:sz w:val="24"/>
          <w:szCs w:val="24"/>
        </w:rPr>
        <w:t xml:space="preserve"> </w:t>
      </w:r>
      <w:r w:rsidR="004544B9">
        <w:rPr>
          <w:sz w:val="24"/>
          <w:szCs w:val="24"/>
        </w:rPr>
        <w:t>patikslinti paslaugų pavadinimus dėl naujų atsiradusių teisės aktų (</w:t>
      </w:r>
      <w:r w:rsidR="004544B9" w:rsidRPr="005179A7">
        <w:rPr>
          <w:sz w:val="24"/>
          <w:szCs w:val="24"/>
        </w:rPr>
        <w:t xml:space="preserve">Lietuvos Respublikos </w:t>
      </w:r>
      <w:r w:rsidR="004544B9">
        <w:rPr>
          <w:sz w:val="24"/>
          <w:szCs w:val="24"/>
        </w:rPr>
        <w:t>sveikatos apsaugos ministro 2018 m. vasario 8 d. įsakymas Nr. V-150</w:t>
      </w:r>
      <w:r w:rsidR="004544B9" w:rsidRPr="005179A7">
        <w:rPr>
          <w:sz w:val="24"/>
          <w:szCs w:val="24"/>
        </w:rPr>
        <w:t xml:space="preserve"> „Dėl </w:t>
      </w:r>
      <w:r w:rsidR="004544B9" w:rsidRPr="005179A7">
        <w:rPr>
          <w:color w:val="000000"/>
          <w:sz w:val="24"/>
          <w:szCs w:val="24"/>
        </w:rPr>
        <w:t>Lietuvos Respublikos sveikatos apsaugos ministr</w:t>
      </w:r>
      <w:r w:rsidR="004544B9">
        <w:rPr>
          <w:color w:val="000000"/>
          <w:sz w:val="24"/>
          <w:szCs w:val="24"/>
        </w:rPr>
        <w:t>o 2000 m. gruodžio 14 d. įsakymo</w:t>
      </w:r>
      <w:r w:rsidR="004544B9" w:rsidRPr="005179A7">
        <w:rPr>
          <w:color w:val="000000"/>
          <w:sz w:val="24"/>
          <w:szCs w:val="24"/>
        </w:rPr>
        <w:t xml:space="preserve"> Nr. 728 </w:t>
      </w:r>
      <w:r w:rsidR="004544B9">
        <w:rPr>
          <w:color w:val="000000"/>
          <w:sz w:val="24"/>
          <w:szCs w:val="24"/>
        </w:rPr>
        <w:t xml:space="preserve">„Dėl </w:t>
      </w:r>
      <w:r w:rsidR="004544B9" w:rsidRPr="005179A7">
        <w:rPr>
          <w:sz w:val="24"/>
          <w:szCs w:val="24"/>
        </w:rPr>
        <w:t>Vaikų raidos sutrikimų ankstyvosios reabilitacijos antrinio ir tretinio lygio paslaugų organizavimo principų, aprašymo ir teikimo reikalavimų“</w:t>
      </w:r>
      <w:r w:rsidR="004544B9">
        <w:rPr>
          <w:sz w:val="24"/>
          <w:szCs w:val="24"/>
        </w:rPr>
        <w:t xml:space="preserve"> pakeitimo“)</w:t>
      </w:r>
      <w:r w:rsidR="004544B9" w:rsidRPr="005179A7">
        <w:rPr>
          <w:sz w:val="24"/>
          <w:szCs w:val="24"/>
        </w:rPr>
        <w:t>;</w:t>
      </w:r>
    </w:p>
    <w:p w14:paraId="466D3DFB" w14:textId="49061798" w:rsidR="00E61D22" w:rsidRDefault="004544B9" w:rsidP="006D623C">
      <w:pPr>
        <w:pStyle w:val="Sraopastraipa"/>
        <w:tabs>
          <w:tab w:val="left" w:pos="993"/>
        </w:tabs>
        <w:ind w:left="0" w:firstLine="709"/>
        <w:jc w:val="both"/>
        <w:rPr>
          <w:sz w:val="24"/>
          <w:szCs w:val="24"/>
        </w:rPr>
      </w:pPr>
      <w:r>
        <w:rPr>
          <w:sz w:val="24"/>
          <w:szCs w:val="24"/>
        </w:rPr>
        <w:t xml:space="preserve">- </w:t>
      </w:r>
      <w:r w:rsidR="00ED1966">
        <w:rPr>
          <w:sz w:val="24"/>
          <w:szCs w:val="24"/>
        </w:rPr>
        <w:t>dėl tikslesnio lėšų planavimo jų įgyvendinimui num</w:t>
      </w:r>
      <w:r w:rsidR="0073645B">
        <w:rPr>
          <w:sz w:val="24"/>
          <w:szCs w:val="24"/>
        </w:rPr>
        <w:t>atyti priemon</w:t>
      </w:r>
      <w:r w:rsidR="008563C8">
        <w:rPr>
          <w:sz w:val="24"/>
          <w:szCs w:val="24"/>
        </w:rPr>
        <w:t>ių įgyvendinimo pradžios datas;</w:t>
      </w:r>
    </w:p>
    <w:p w14:paraId="1F1958F8" w14:textId="6E2C9BAD" w:rsidR="008563C8" w:rsidRPr="00B44BB7" w:rsidRDefault="00007333" w:rsidP="00B0393B">
      <w:pPr>
        <w:pStyle w:val="Sraopastraipa"/>
        <w:tabs>
          <w:tab w:val="left" w:pos="993"/>
        </w:tabs>
        <w:ind w:left="0" w:firstLine="709"/>
        <w:jc w:val="both"/>
        <w:rPr>
          <w:sz w:val="24"/>
          <w:szCs w:val="24"/>
        </w:rPr>
      </w:pPr>
      <w:r>
        <w:rPr>
          <w:sz w:val="24"/>
          <w:szCs w:val="24"/>
        </w:rPr>
        <w:t xml:space="preserve">- </w:t>
      </w:r>
      <w:r w:rsidR="001B1312">
        <w:rPr>
          <w:sz w:val="24"/>
          <w:szCs w:val="24"/>
        </w:rPr>
        <w:t xml:space="preserve">dėl </w:t>
      </w:r>
      <w:r w:rsidR="004C0691">
        <w:rPr>
          <w:sz w:val="24"/>
          <w:szCs w:val="24"/>
        </w:rPr>
        <w:t xml:space="preserve">pasitvirtinusio </w:t>
      </w:r>
      <w:r w:rsidR="001B1312">
        <w:rPr>
          <w:sz w:val="24"/>
          <w:szCs w:val="24"/>
        </w:rPr>
        <w:t xml:space="preserve">paslaugų poreikio </w:t>
      </w:r>
      <w:r w:rsidR="004C0691">
        <w:rPr>
          <w:sz w:val="24"/>
          <w:szCs w:val="24"/>
        </w:rPr>
        <w:t xml:space="preserve">paankstinti paslaugų teikimą bei </w:t>
      </w:r>
      <w:r w:rsidR="005D7B8B">
        <w:rPr>
          <w:sz w:val="24"/>
          <w:szCs w:val="24"/>
        </w:rPr>
        <w:t>plėsti paslaugų</w:t>
      </w:r>
      <w:r w:rsidR="001B1312">
        <w:rPr>
          <w:sz w:val="24"/>
          <w:szCs w:val="24"/>
        </w:rPr>
        <w:t xml:space="preserve"> teikimo apimtis (</w:t>
      </w:r>
      <w:r w:rsidR="00B44BB7">
        <w:rPr>
          <w:sz w:val="24"/>
          <w:szCs w:val="24"/>
        </w:rPr>
        <w:t xml:space="preserve">Kūdikių namai greičiau pasirengė </w:t>
      </w:r>
      <w:r w:rsidR="00B44BB7" w:rsidRPr="00B44BB7">
        <w:rPr>
          <w:sz w:val="24"/>
          <w:szCs w:val="24"/>
        </w:rPr>
        <w:t>Kompleksinių pasla</w:t>
      </w:r>
      <w:r w:rsidR="00B44BB7">
        <w:rPr>
          <w:sz w:val="24"/>
          <w:szCs w:val="24"/>
        </w:rPr>
        <w:t xml:space="preserve">ugų vaikų užimtumo dienos centro įkūrimui ir nuo 2018-07-01 pradėjo teikti kompleksines paslaugas vaikams, turintiems raidos vystymosi sutrikimų. Per 6 pirmuosius paslaugos teikimo mėnesius </w:t>
      </w:r>
      <w:r w:rsidR="008C0AA3">
        <w:rPr>
          <w:sz w:val="24"/>
          <w:szCs w:val="24"/>
        </w:rPr>
        <w:t xml:space="preserve">paslauga pasinaudojo 36 vaikai ir eilėje </w:t>
      </w:r>
      <w:r w:rsidR="002C2D98">
        <w:rPr>
          <w:sz w:val="24"/>
          <w:szCs w:val="24"/>
        </w:rPr>
        <w:t xml:space="preserve">dar </w:t>
      </w:r>
      <w:r w:rsidR="008C0AA3">
        <w:rPr>
          <w:sz w:val="24"/>
          <w:szCs w:val="24"/>
        </w:rPr>
        <w:t xml:space="preserve">laukia </w:t>
      </w:r>
      <w:r w:rsidR="002C2D98">
        <w:rPr>
          <w:sz w:val="24"/>
          <w:szCs w:val="24"/>
        </w:rPr>
        <w:t>9 vaikai)</w:t>
      </w:r>
      <w:r w:rsidR="00B0393B">
        <w:rPr>
          <w:sz w:val="24"/>
          <w:szCs w:val="24"/>
        </w:rPr>
        <w:t>.</w:t>
      </w:r>
    </w:p>
    <w:p w14:paraId="14A5461F" w14:textId="704CF728" w:rsidR="00374195" w:rsidRPr="008B7883" w:rsidRDefault="009A0854" w:rsidP="006D623C">
      <w:pPr>
        <w:pStyle w:val="Sraopastraipa"/>
        <w:tabs>
          <w:tab w:val="left" w:pos="993"/>
        </w:tabs>
        <w:ind w:left="0" w:firstLine="709"/>
        <w:jc w:val="both"/>
        <w:rPr>
          <w:sz w:val="24"/>
          <w:szCs w:val="24"/>
        </w:rPr>
      </w:pPr>
      <w:r>
        <w:rPr>
          <w:sz w:val="24"/>
          <w:szCs w:val="24"/>
        </w:rPr>
        <w:t xml:space="preserve">Teisės aktų nustatyta tvarka pritarus </w:t>
      </w:r>
      <w:r w:rsidR="00B0393B">
        <w:rPr>
          <w:sz w:val="24"/>
          <w:szCs w:val="24"/>
        </w:rPr>
        <w:t xml:space="preserve">patikslintam </w:t>
      </w:r>
      <w:r>
        <w:rPr>
          <w:sz w:val="24"/>
          <w:szCs w:val="24"/>
        </w:rPr>
        <w:t>Plano įgyvendinimui, bus užtikrintas valstybės politikos (pereiti nuo</w:t>
      </w:r>
      <w:r w:rsidRPr="009A0854">
        <w:rPr>
          <w:sz w:val="24"/>
          <w:szCs w:val="24"/>
        </w:rPr>
        <w:t xml:space="preserve"> institucinės globos prie bendruomeninių paslaugų</w:t>
      </w:r>
      <w:r>
        <w:rPr>
          <w:sz w:val="24"/>
          <w:szCs w:val="24"/>
        </w:rPr>
        <w:t>) įgyvendinimas</w:t>
      </w:r>
      <w:r w:rsidR="00CE15E1">
        <w:rPr>
          <w:sz w:val="24"/>
          <w:szCs w:val="24"/>
        </w:rPr>
        <w:t xml:space="preserve"> bei plečiamas sveikatos priežiūros paslaugų spektras</w:t>
      </w:r>
      <w:r w:rsidR="000D2B07">
        <w:rPr>
          <w:sz w:val="24"/>
          <w:szCs w:val="24"/>
        </w:rPr>
        <w:t xml:space="preserve"> per 2018-2020 m. laikotarpį</w:t>
      </w:r>
      <w:r w:rsidR="00526EF1">
        <w:rPr>
          <w:sz w:val="24"/>
          <w:szCs w:val="24"/>
        </w:rPr>
        <w:t xml:space="preserve">. </w:t>
      </w:r>
      <w:r w:rsidR="00374195" w:rsidRPr="00374195">
        <w:rPr>
          <w:sz w:val="24"/>
          <w:szCs w:val="24"/>
        </w:rPr>
        <w:t>Teigiamos pasekmės: teisiškai tvarkingi dokumentai; didesnis teikiamų paslaugų kiekis; didesnis aptarnaujamų vaikų kiekis.</w:t>
      </w:r>
    </w:p>
    <w:p w14:paraId="38F5433A" w14:textId="1D5591EE" w:rsidR="00BE3700" w:rsidRPr="00D076F9" w:rsidRDefault="008C54F4" w:rsidP="003D6B31">
      <w:pPr>
        <w:pStyle w:val="Sraopastraipa"/>
        <w:tabs>
          <w:tab w:val="left" w:pos="993"/>
        </w:tabs>
        <w:ind w:left="0" w:firstLine="709"/>
        <w:jc w:val="both"/>
        <w:rPr>
          <w:b/>
          <w:bCs/>
          <w:sz w:val="24"/>
          <w:szCs w:val="24"/>
        </w:rPr>
      </w:pPr>
      <w:r>
        <w:rPr>
          <w:sz w:val="24"/>
          <w:szCs w:val="24"/>
        </w:rPr>
        <w:t xml:space="preserve"> </w:t>
      </w:r>
      <w:r w:rsidR="00E768FC" w:rsidRPr="00E768FC">
        <w:rPr>
          <w:b/>
          <w:sz w:val="24"/>
          <w:szCs w:val="24"/>
        </w:rPr>
        <w:t>5</w:t>
      </w:r>
      <w:r w:rsidR="00E768FC">
        <w:rPr>
          <w:sz w:val="24"/>
          <w:szCs w:val="24"/>
        </w:rPr>
        <w:t xml:space="preserve">. </w:t>
      </w:r>
      <w:r w:rsidR="00BE3700" w:rsidRPr="00D076F9">
        <w:rPr>
          <w:b/>
          <w:bCs/>
          <w:sz w:val="24"/>
          <w:szCs w:val="24"/>
        </w:rPr>
        <w:t>Galimos neigiamos priimto sprendimo pasekmės ir kokių priemonių reikėtų imtis, kad tokių pasekmių būtų išvengta.</w:t>
      </w:r>
      <w:r w:rsidR="00DD7355" w:rsidRPr="00D076F9">
        <w:rPr>
          <w:b/>
          <w:bCs/>
          <w:sz w:val="24"/>
          <w:szCs w:val="24"/>
        </w:rPr>
        <w:t xml:space="preserve"> </w:t>
      </w:r>
    </w:p>
    <w:p w14:paraId="35110323" w14:textId="28EDF10C" w:rsidR="00D076F9" w:rsidRPr="002E260E" w:rsidRDefault="002E260E" w:rsidP="00D076F9">
      <w:pPr>
        <w:pStyle w:val="Sraopastraipa"/>
        <w:tabs>
          <w:tab w:val="left" w:pos="993"/>
        </w:tabs>
        <w:ind w:left="0" w:firstLine="709"/>
        <w:jc w:val="both"/>
        <w:rPr>
          <w:sz w:val="24"/>
          <w:szCs w:val="24"/>
        </w:rPr>
      </w:pPr>
      <w:r w:rsidRPr="002E260E">
        <w:rPr>
          <w:sz w:val="24"/>
          <w:szCs w:val="24"/>
        </w:rPr>
        <w:t xml:space="preserve">Neigiamų </w:t>
      </w:r>
      <w:r>
        <w:rPr>
          <w:sz w:val="24"/>
          <w:szCs w:val="24"/>
        </w:rPr>
        <w:t>sprendimo priėmimo pasekmių nenumatoma.</w:t>
      </w:r>
    </w:p>
    <w:p w14:paraId="04C83098" w14:textId="6BCA48A7" w:rsidR="0073578F" w:rsidRPr="00D076F9" w:rsidRDefault="0073578F" w:rsidP="0067652E">
      <w:pPr>
        <w:pStyle w:val="Sraopastraipa"/>
        <w:numPr>
          <w:ilvl w:val="0"/>
          <w:numId w:val="15"/>
        </w:numPr>
        <w:tabs>
          <w:tab w:val="left" w:pos="993"/>
        </w:tabs>
        <w:ind w:left="0" w:firstLine="709"/>
        <w:jc w:val="both"/>
        <w:rPr>
          <w:b/>
          <w:bCs/>
          <w:sz w:val="24"/>
          <w:szCs w:val="24"/>
        </w:rPr>
      </w:pPr>
      <w:r w:rsidRPr="00D076F9">
        <w:rPr>
          <w:b/>
          <w:bCs/>
          <w:sz w:val="24"/>
          <w:szCs w:val="24"/>
        </w:rPr>
        <w:lastRenderedPageBreak/>
        <w:t>Jeigu sprendimui įgyvendinti reikia kitų teisės aktų, – kas ir kada juos turėtų parengti, šių aktų metmenys.</w:t>
      </w:r>
      <w:r w:rsidR="00DD7355" w:rsidRPr="00D076F9">
        <w:rPr>
          <w:b/>
          <w:bCs/>
          <w:sz w:val="24"/>
          <w:szCs w:val="24"/>
        </w:rPr>
        <w:t xml:space="preserve"> </w:t>
      </w:r>
    </w:p>
    <w:p w14:paraId="1BF2B39C" w14:textId="24F8911B" w:rsidR="00D076F9" w:rsidRPr="00D076F9" w:rsidRDefault="00E2402A" w:rsidP="0067652E">
      <w:pPr>
        <w:pStyle w:val="Sraopastraipa"/>
        <w:tabs>
          <w:tab w:val="left" w:pos="993"/>
        </w:tabs>
        <w:ind w:left="0" w:firstLine="709"/>
        <w:rPr>
          <w:bCs/>
          <w:sz w:val="24"/>
          <w:szCs w:val="24"/>
        </w:rPr>
      </w:pPr>
      <w:r>
        <w:rPr>
          <w:bCs/>
          <w:sz w:val="24"/>
          <w:szCs w:val="24"/>
        </w:rPr>
        <w:t xml:space="preserve">Nereikia. </w:t>
      </w:r>
    </w:p>
    <w:p w14:paraId="7757F43C" w14:textId="0A7A6607" w:rsidR="0073578F" w:rsidRPr="00D076F9" w:rsidRDefault="0073578F" w:rsidP="0067652E">
      <w:pPr>
        <w:pStyle w:val="Sraopastraipa"/>
        <w:numPr>
          <w:ilvl w:val="0"/>
          <w:numId w:val="15"/>
        </w:numPr>
        <w:tabs>
          <w:tab w:val="left" w:pos="993"/>
        </w:tabs>
        <w:ind w:left="0" w:firstLine="709"/>
        <w:jc w:val="both"/>
        <w:rPr>
          <w:b/>
          <w:bCs/>
          <w:sz w:val="24"/>
          <w:szCs w:val="24"/>
        </w:rPr>
      </w:pPr>
      <w:r w:rsidRPr="00D076F9">
        <w:rPr>
          <w:b/>
          <w:bCs/>
          <w:sz w:val="24"/>
          <w:szCs w:val="24"/>
        </w:rPr>
        <w:t xml:space="preserve">Kiek biudžeto lėšų pareikalaus ar leis sutaupyti projekto įgyvendinimas (pateikiami įvertinimai artimiausiems metams ir tolesnei ateičiai), finansavimo </w:t>
      </w:r>
      <w:r w:rsidR="00D81DC8" w:rsidRPr="00D076F9">
        <w:rPr>
          <w:b/>
          <w:bCs/>
          <w:sz w:val="24"/>
          <w:szCs w:val="24"/>
        </w:rPr>
        <w:t>š</w:t>
      </w:r>
      <w:r w:rsidRPr="00D076F9">
        <w:rPr>
          <w:b/>
          <w:bCs/>
          <w:sz w:val="24"/>
          <w:szCs w:val="24"/>
        </w:rPr>
        <w:t>a</w:t>
      </w:r>
      <w:r w:rsidR="00D81DC8" w:rsidRPr="00D076F9">
        <w:rPr>
          <w:b/>
          <w:bCs/>
          <w:sz w:val="24"/>
          <w:szCs w:val="24"/>
        </w:rPr>
        <w:t>l</w:t>
      </w:r>
      <w:r w:rsidRPr="00D076F9">
        <w:rPr>
          <w:b/>
          <w:bCs/>
          <w:sz w:val="24"/>
          <w:szCs w:val="24"/>
        </w:rPr>
        <w:t>tiniai.</w:t>
      </w:r>
      <w:r w:rsidR="00DD7355" w:rsidRPr="00D076F9">
        <w:rPr>
          <w:b/>
          <w:bCs/>
          <w:sz w:val="24"/>
          <w:szCs w:val="24"/>
        </w:rPr>
        <w:t xml:space="preserve"> </w:t>
      </w:r>
    </w:p>
    <w:p w14:paraId="0A9B7F96" w14:textId="088954F7" w:rsidR="00D076F9" w:rsidRPr="00D076F9" w:rsidRDefault="00257FE6" w:rsidP="00D076F9">
      <w:pPr>
        <w:pStyle w:val="Sraopastraipa"/>
        <w:tabs>
          <w:tab w:val="left" w:pos="993"/>
        </w:tabs>
        <w:ind w:left="0" w:firstLine="709"/>
        <w:jc w:val="both"/>
        <w:rPr>
          <w:sz w:val="24"/>
          <w:szCs w:val="24"/>
        </w:rPr>
      </w:pPr>
      <w:r>
        <w:rPr>
          <w:sz w:val="24"/>
          <w:szCs w:val="24"/>
        </w:rPr>
        <w:t xml:space="preserve"> </w:t>
      </w:r>
      <w:r w:rsidR="009454C6">
        <w:rPr>
          <w:sz w:val="24"/>
          <w:szCs w:val="24"/>
        </w:rPr>
        <w:t>Nepareikalaus.</w:t>
      </w:r>
    </w:p>
    <w:p w14:paraId="2E8B01AB" w14:textId="34624E1F" w:rsidR="00867990" w:rsidRPr="00D076F9" w:rsidRDefault="0078739F" w:rsidP="0067652E">
      <w:pPr>
        <w:pStyle w:val="Sraopastraipa"/>
        <w:numPr>
          <w:ilvl w:val="0"/>
          <w:numId w:val="15"/>
        </w:numPr>
        <w:tabs>
          <w:tab w:val="left" w:pos="993"/>
        </w:tabs>
        <w:ind w:left="0" w:firstLine="709"/>
        <w:jc w:val="both"/>
        <w:rPr>
          <w:b/>
          <w:bCs/>
          <w:sz w:val="24"/>
          <w:szCs w:val="24"/>
        </w:rPr>
      </w:pPr>
      <w:r w:rsidRPr="00D076F9">
        <w:rPr>
          <w:b/>
          <w:bCs/>
          <w:sz w:val="24"/>
          <w:szCs w:val="24"/>
        </w:rPr>
        <w:t xml:space="preserve">Sprendimo projekto rengimo metu </w:t>
      </w:r>
      <w:r w:rsidR="00D81DC8" w:rsidRPr="00D076F9">
        <w:rPr>
          <w:b/>
          <w:bCs/>
          <w:sz w:val="24"/>
          <w:szCs w:val="24"/>
        </w:rPr>
        <w:t>atlikti vertinimai ir išvados, konsultavimosi su visuomene metu gauti pasiūlymai ir jų motyvuotas vertinimas (atsižvelgta ar ne)</w:t>
      </w:r>
      <w:r w:rsidR="00857961" w:rsidRPr="00D076F9">
        <w:rPr>
          <w:b/>
          <w:bCs/>
          <w:sz w:val="24"/>
          <w:szCs w:val="24"/>
        </w:rPr>
        <w:t>.</w:t>
      </w:r>
      <w:r w:rsidR="00DD7355" w:rsidRPr="00D076F9">
        <w:rPr>
          <w:b/>
          <w:bCs/>
          <w:sz w:val="24"/>
          <w:szCs w:val="24"/>
        </w:rPr>
        <w:t xml:space="preserve"> </w:t>
      </w:r>
    </w:p>
    <w:p w14:paraId="1E612A55" w14:textId="2483F40E" w:rsidR="00D076F9" w:rsidRPr="00D076F9" w:rsidRDefault="00257FE6" w:rsidP="00083A78">
      <w:pPr>
        <w:pStyle w:val="Sraopastraipa"/>
        <w:tabs>
          <w:tab w:val="left" w:pos="993"/>
        </w:tabs>
        <w:ind w:left="0" w:firstLine="709"/>
        <w:jc w:val="both"/>
        <w:rPr>
          <w:sz w:val="24"/>
          <w:szCs w:val="24"/>
        </w:rPr>
      </w:pPr>
      <w:r>
        <w:rPr>
          <w:sz w:val="24"/>
          <w:szCs w:val="24"/>
        </w:rPr>
        <w:t>Neigiamų vertinimų negauta</w:t>
      </w:r>
      <w:r w:rsidR="00861C5D">
        <w:rPr>
          <w:sz w:val="24"/>
          <w:szCs w:val="24"/>
        </w:rPr>
        <w:t>.</w:t>
      </w:r>
      <w:r w:rsidR="00F752D6">
        <w:rPr>
          <w:sz w:val="24"/>
          <w:szCs w:val="24"/>
        </w:rPr>
        <w:t xml:space="preserve"> </w:t>
      </w:r>
    </w:p>
    <w:p w14:paraId="2C99F043" w14:textId="77777777" w:rsidR="00D076F9" w:rsidRDefault="00AD0BBD" w:rsidP="00D076F9">
      <w:pPr>
        <w:tabs>
          <w:tab w:val="left" w:pos="993"/>
        </w:tabs>
        <w:ind w:firstLine="709"/>
        <w:jc w:val="both"/>
        <w:rPr>
          <w:b/>
          <w:bCs/>
          <w:sz w:val="24"/>
          <w:szCs w:val="24"/>
        </w:rPr>
      </w:pPr>
      <w:r>
        <w:rPr>
          <w:b/>
          <w:bCs/>
          <w:sz w:val="24"/>
          <w:szCs w:val="24"/>
        </w:rPr>
        <w:t>9</w:t>
      </w:r>
      <w:r w:rsidR="0078739F">
        <w:rPr>
          <w:b/>
          <w:bCs/>
          <w:sz w:val="24"/>
          <w:szCs w:val="24"/>
        </w:rPr>
        <w:t>. </w:t>
      </w:r>
      <w:r w:rsidR="00B04933">
        <w:rPr>
          <w:b/>
          <w:bCs/>
          <w:sz w:val="24"/>
          <w:szCs w:val="24"/>
        </w:rPr>
        <w:t>Sprendimo projekto autorius ar autorių grupė, sprendimo projekto iniciatoriai</w:t>
      </w:r>
      <w:r w:rsidR="0078739F">
        <w:rPr>
          <w:b/>
          <w:bCs/>
          <w:sz w:val="24"/>
          <w:szCs w:val="24"/>
        </w:rPr>
        <w:t>.</w:t>
      </w:r>
      <w:r w:rsidR="00DD7355">
        <w:rPr>
          <w:b/>
          <w:bCs/>
          <w:sz w:val="24"/>
          <w:szCs w:val="24"/>
        </w:rPr>
        <w:t xml:space="preserve"> </w:t>
      </w:r>
    </w:p>
    <w:p w14:paraId="686347FF" w14:textId="6FE9319B" w:rsidR="0078739F" w:rsidRDefault="00074C77" w:rsidP="00D076F9">
      <w:pPr>
        <w:tabs>
          <w:tab w:val="left" w:pos="993"/>
        </w:tabs>
        <w:ind w:firstLine="709"/>
        <w:jc w:val="both"/>
        <w:rPr>
          <w:sz w:val="24"/>
          <w:szCs w:val="24"/>
        </w:rPr>
      </w:pPr>
      <w:r>
        <w:rPr>
          <w:sz w:val="24"/>
          <w:szCs w:val="24"/>
        </w:rPr>
        <w:t xml:space="preserve">Sprendimo projekto iniciatorius </w:t>
      </w:r>
      <w:r w:rsidR="00D26DE4">
        <w:rPr>
          <w:sz w:val="24"/>
          <w:szCs w:val="24"/>
        </w:rPr>
        <w:t>–</w:t>
      </w:r>
      <w:r w:rsidR="0018511B">
        <w:rPr>
          <w:sz w:val="24"/>
          <w:szCs w:val="24"/>
        </w:rPr>
        <w:t xml:space="preserve"> </w:t>
      </w:r>
      <w:r w:rsidR="006F291D">
        <w:rPr>
          <w:sz w:val="24"/>
          <w:szCs w:val="24"/>
        </w:rPr>
        <w:t xml:space="preserve">BĮ </w:t>
      </w:r>
      <w:r w:rsidR="00322989" w:rsidRPr="00322989">
        <w:rPr>
          <w:sz w:val="24"/>
          <w:szCs w:val="24"/>
        </w:rPr>
        <w:t>Klaipėdos su</w:t>
      </w:r>
      <w:r w:rsidR="00322989">
        <w:rPr>
          <w:sz w:val="24"/>
          <w:szCs w:val="24"/>
        </w:rPr>
        <w:t xml:space="preserve">trikusio vystymosi kūdikių namai, </w:t>
      </w:r>
      <w:r w:rsidR="002D02B3">
        <w:rPr>
          <w:sz w:val="24"/>
          <w:szCs w:val="24"/>
        </w:rPr>
        <w:t xml:space="preserve">Klaipėdos miesto savivaldybės administracijos </w:t>
      </w:r>
      <w:r w:rsidR="006A4F58">
        <w:rPr>
          <w:sz w:val="24"/>
          <w:szCs w:val="24"/>
        </w:rPr>
        <w:t>Sveikatos apsaugos skyrius</w:t>
      </w:r>
      <w:r w:rsidR="002F5ED3">
        <w:rPr>
          <w:sz w:val="24"/>
          <w:szCs w:val="24"/>
        </w:rPr>
        <w:t>. Spr</w:t>
      </w:r>
      <w:r w:rsidR="006A4F58">
        <w:rPr>
          <w:sz w:val="24"/>
          <w:szCs w:val="24"/>
        </w:rPr>
        <w:t>endimo projektą parengė Sveikatos apsaugos</w:t>
      </w:r>
      <w:r w:rsidR="002F5ED3">
        <w:rPr>
          <w:sz w:val="24"/>
          <w:szCs w:val="24"/>
        </w:rPr>
        <w:t xml:space="preserve"> skyriaus vyria</w:t>
      </w:r>
      <w:r w:rsidR="006A4F58">
        <w:rPr>
          <w:sz w:val="24"/>
          <w:szCs w:val="24"/>
        </w:rPr>
        <w:t>usioji specialistė R. Perminienė</w:t>
      </w:r>
      <w:r w:rsidR="003F103E">
        <w:rPr>
          <w:sz w:val="24"/>
          <w:szCs w:val="24"/>
        </w:rPr>
        <w:t xml:space="preserve">. </w:t>
      </w:r>
    </w:p>
    <w:p w14:paraId="72629E3F" w14:textId="0925A0AE" w:rsidR="00B04933" w:rsidRDefault="004713A7" w:rsidP="00D076F9">
      <w:pPr>
        <w:tabs>
          <w:tab w:val="left" w:pos="993"/>
        </w:tabs>
        <w:ind w:firstLine="709"/>
        <w:jc w:val="both"/>
        <w:rPr>
          <w:b/>
          <w:sz w:val="24"/>
          <w:szCs w:val="24"/>
        </w:rPr>
      </w:pPr>
      <w:r>
        <w:rPr>
          <w:b/>
          <w:sz w:val="24"/>
          <w:szCs w:val="24"/>
        </w:rPr>
        <w:t>10</w:t>
      </w:r>
      <w:r w:rsidR="00B04933">
        <w:rPr>
          <w:b/>
          <w:sz w:val="24"/>
          <w:szCs w:val="24"/>
        </w:rPr>
        <w:t>. Kiti reikalingi pagrindimai ir paaiškinimai.</w:t>
      </w:r>
      <w:r w:rsidR="00DD7355">
        <w:rPr>
          <w:b/>
          <w:sz w:val="24"/>
          <w:szCs w:val="24"/>
        </w:rPr>
        <w:t xml:space="preserve"> </w:t>
      </w:r>
    </w:p>
    <w:p w14:paraId="0391E4E4" w14:textId="693806D2" w:rsidR="00174116" w:rsidRPr="00B04933" w:rsidRDefault="00FA6366" w:rsidP="00D076F9">
      <w:pPr>
        <w:tabs>
          <w:tab w:val="left" w:pos="993"/>
        </w:tabs>
        <w:ind w:firstLine="709"/>
        <w:jc w:val="both"/>
        <w:rPr>
          <w:bCs/>
          <w:sz w:val="24"/>
          <w:szCs w:val="24"/>
        </w:rPr>
      </w:pPr>
      <w:r>
        <w:rPr>
          <w:bCs/>
          <w:sz w:val="24"/>
          <w:szCs w:val="24"/>
        </w:rPr>
        <w:t>Nėra.</w:t>
      </w:r>
    </w:p>
    <w:p w14:paraId="5378566E" w14:textId="77777777" w:rsidR="00904C76" w:rsidRDefault="00904C76" w:rsidP="007138D9">
      <w:pPr>
        <w:ind w:firstLine="720"/>
        <w:rPr>
          <w:sz w:val="24"/>
          <w:szCs w:val="24"/>
        </w:rPr>
      </w:pPr>
      <w:r>
        <w:rPr>
          <w:sz w:val="24"/>
          <w:szCs w:val="24"/>
        </w:rPr>
        <w:t>PRIDEDAMA:</w:t>
      </w:r>
    </w:p>
    <w:p w14:paraId="1AFBACC9" w14:textId="12211721" w:rsidR="0078739F" w:rsidRDefault="0078739F" w:rsidP="00867293">
      <w:pPr>
        <w:pStyle w:val="Sraopastraipa"/>
        <w:numPr>
          <w:ilvl w:val="0"/>
          <w:numId w:val="12"/>
        </w:numPr>
        <w:tabs>
          <w:tab w:val="left" w:pos="993"/>
        </w:tabs>
        <w:ind w:left="0" w:firstLine="720"/>
        <w:jc w:val="both"/>
        <w:rPr>
          <w:sz w:val="24"/>
          <w:szCs w:val="24"/>
        </w:rPr>
      </w:pPr>
      <w:r w:rsidRPr="00867293">
        <w:rPr>
          <w:sz w:val="24"/>
          <w:szCs w:val="24"/>
        </w:rPr>
        <w:t>Teisės aktų, nurodytų sprendi</w:t>
      </w:r>
      <w:r w:rsidR="002365BA" w:rsidRPr="00867293">
        <w:rPr>
          <w:sz w:val="24"/>
          <w:szCs w:val="24"/>
        </w:rPr>
        <w:t>mo projekto įžangoje, išraša</w:t>
      </w:r>
      <w:r w:rsidR="00C02CC8" w:rsidRPr="00867293">
        <w:rPr>
          <w:sz w:val="24"/>
          <w:szCs w:val="24"/>
        </w:rPr>
        <w:t>s</w:t>
      </w:r>
      <w:r w:rsidR="00F62384">
        <w:rPr>
          <w:sz w:val="24"/>
          <w:szCs w:val="24"/>
        </w:rPr>
        <w:t>, 1</w:t>
      </w:r>
      <w:r w:rsidRPr="00867293">
        <w:rPr>
          <w:sz w:val="24"/>
          <w:szCs w:val="24"/>
        </w:rPr>
        <w:t xml:space="preserve"> lap</w:t>
      </w:r>
      <w:r w:rsidR="00F62384">
        <w:rPr>
          <w:sz w:val="24"/>
          <w:szCs w:val="24"/>
        </w:rPr>
        <w:t>as</w:t>
      </w:r>
      <w:r w:rsidRPr="00867293">
        <w:rPr>
          <w:sz w:val="24"/>
          <w:szCs w:val="24"/>
        </w:rPr>
        <w:t>.</w:t>
      </w:r>
    </w:p>
    <w:p w14:paraId="1A81167F" w14:textId="41A42FFA" w:rsidR="00BB5275" w:rsidRPr="00236A1C" w:rsidRDefault="00F21317" w:rsidP="00F21317">
      <w:pPr>
        <w:pStyle w:val="Sraopastraipa"/>
        <w:numPr>
          <w:ilvl w:val="0"/>
          <w:numId w:val="12"/>
        </w:numPr>
        <w:tabs>
          <w:tab w:val="left" w:pos="993"/>
        </w:tabs>
        <w:ind w:left="0" w:firstLine="709"/>
        <w:jc w:val="both"/>
        <w:rPr>
          <w:sz w:val="24"/>
          <w:szCs w:val="24"/>
        </w:rPr>
      </w:pPr>
      <w:r w:rsidRPr="00F21317">
        <w:rPr>
          <w:sz w:val="24"/>
          <w:szCs w:val="24"/>
        </w:rPr>
        <w:t>Biudžetinės įstaigos Klaipėdos sutrikusio vystymosi kūdikių namų priemonių, kurias įgyvendinus bus pasiektas reikalavimas nuo 2020 metų nebeteikti likusiems be tėvų globos vaikams ir socialinės rizikos vaikams ilgalaikės (trumpalaikės) socialinės glob</w:t>
      </w:r>
      <w:r>
        <w:rPr>
          <w:sz w:val="24"/>
          <w:szCs w:val="24"/>
        </w:rPr>
        <w:t>os, plano lyginamasis variantas</w:t>
      </w:r>
      <w:r w:rsidR="00BB5275" w:rsidRPr="00236A1C">
        <w:rPr>
          <w:sz w:val="24"/>
          <w:szCs w:val="24"/>
        </w:rPr>
        <w:t>, 4 lapai.</w:t>
      </w:r>
    </w:p>
    <w:p w14:paraId="7513C088" w14:textId="0DA2CA2C" w:rsidR="006C6944" w:rsidRPr="00236A1C" w:rsidRDefault="006C6944" w:rsidP="00B42EDE">
      <w:pPr>
        <w:jc w:val="both"/>
        <w:rPr>
          <w:sz w:val="24"/>
          <w:szCs w:val="24"/>
        </w:rPr>
      </w:pPr>
    </w:p>
    <w:p w14:paraId="3932C357" w14:textId="77777777" w:rsidR="00394724" w:rsidRDefault="00394724" w:rsidP="00B42EDE">
      <w:pPr>
        <w:jc w:val="both"/>
        <w:rPr>
          <w:sz w:val="24"/>
          <w:szCs w:val="24"/>
        </w:rPr>
      </w:pPr>
    </w:p>
    <w:p w14:paraId="603DBC6B" w14:textId="5AF35EC4" w:rsidR="00E43685" w:rsidRPr="005B1D4A" w:rsidRDefault="005937DE" w:rsidP="00B42EDE">
      <w:pPr>
        <w:jc w:val="both"/>
        <w:rPr>
          <w:sz w:val="24"/>
          <w:szCs w:val="24"/>
        </w:rPr>
      </w:pPr>
      <w:r>
        <w:rPr>
          <w:sz w:val="24"/>
          <w:szCs w:val="24"/>
        </w:rPr>
        <w:t>Sveikatos apsaugos</w:t>
      </w:r>
      <w:r w:rsidR="002F3C21" w:rsidRPr="002F3C21">
        <w:rPr>
          <w:sz w:val="24"/>
          <w:szCs w:val="24"/>
        </w:rPr>
        <w:t xml:space="preserve"> skyriaus </w:t>
      </w:r>
      <w:r w:rsidR="00070E3B">
        <w:rPr>
          <w:sz w:val="24"/>
          <w:szCs w:val="24"/>
        </w:rPr>
        <w:t>vedėja</w:t>
      </w:r>
      <w:r w:rsidR="00070E3B">
        <w:rPr>
          <w:sz w:val="24"/>
          <w:szCs w:val="24"/>
        </w:rPr>
        <w:tab/>
      </w:r>
      <w:r w:rsidR="00070E3B">
        <w:rPr>
          <w:sz w:val="24"/>
          <w:szCs w:val="24"/>
        </w:rPr>
        <w:tab/>
      </w:r>
      <w:r w:rsidR="00070E3B">
        <w:rPr>
          <w:sz w:val="24"/>
          <w:szCs w:val="24"/>
        </w:rPr>
        <w:tab/>
      </w:r>
      <w:r>
        <w:rPr>
          <w:sz w:val="24"/>
          <w:szCs w:val="24"/>
        </w:rPr>
        <w:tab/>
      </w:r>
      <w:r>
        <w:rPr>
          <w:sz w:val="24"/>
          <w:szCs w:val="24"/>
        </w:rPr>
        <w:tab/>
      </w:r>
      <w:r>
        <w:rPr>
          <w:sz w:val="24"/>
          <w:szCs w:val="24"/>
        </w:rPr>
        <w:tab/>
        <w:t>Janina Asadauskienė</w:t>
      </w:r>
      <w:r w:rsidR="006C2D10">
        <w:rPr>
          <w:sz w:val="24"/>
          <w:szCs w:val="24"/>
        </w:rPr>
        <w:t xml:space="preserve"> </w:t>
      </w:r>
    </w:p>
    <w:sectPr w:rsidR="00E43685" w:rsidRPr="005B1D4A" w:rsidSect="00A72A47">
      <w:pgSz w:w="11907" w:h="16839" w:code="9"/>
      <w:pgMar w:top="1134" w:right="567" w:bottom="1134"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43FA2E" w14:textId="77777777" w:rsidR="008215DC" w:rsidRDefault="008215DC" w:rsidP="00F41647">
      <w:r>
        <w:separator/>
      </w:r>
    </w:p>
  </w:endnote>
  <w:endnote w:type="continuationSeparator" w:id="0">
    <w:p w14:paraId="653A4802" w14:textId="77777777" w:rsidR="008215DC" w:rsidRDefault="008215DC"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5F145E" w14:textId="77777777" w:rsidR="008215DC" w:rsidRDefault="008215DC" w:rsidP="00F41647">
      <w:r>
        <w:separator/>
      </w:r>
    </w:p>
  </w:footnote>
  <w:footnote w:type="continuationSeparator" w:id="0">
    <w:p w14:paraId="2E05A0E7" w14:textId="77777777" w:rsidR="008215DC" w:rsidRDefault="008215DC" w:rsidP="00F416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654FD"/>
    <w:multiLevelType w:val="hybridMultilevel"/>
    <w:tmpl w:val="FCCA75FE"/>
    <w:lvl w:ilvl="0" w:tplc="15A824F4">
      <w:start w:val="1"/>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C110A5E"/>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E3839F5"/>
    <w:multiLevelType w:val="hybridMultilevel"/>
    <w:tmpl w:val="6C4AD5D8"/>
    <w:lvl w:ilvl="0" w:tplc="8716FC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5DB3A7F"/>
    <w:multiLevelType w:val="hybridMultilevel"/>
    <w:tmpl w:val="2732F34A"/>
    <w:lvl w:ilvl="0" w:tplc="61E05632">
      <w:start w:val="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249E7BFD"/>
    <w:multiLevelType w:val="multilevel"/>
    <w:tmpl w:val="DB8E5F30"/>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31FC40E6"/>
    <w:multiLevelType w:val="multilevel"/>
    <w:tmpl w:val="E14A65B8"/>
    <w:lvl w:ilvl="0">
      <w:start w:val="16"/>
      <w:numFmt w:val="decimal"/>
      <w:lvlText w:val="%1."/>
      <w:lvlJc w:val="left"/>
      <w:pPr>
        <w:tabs>
          <w:tab w:val="num" w:pos="360"/>
        </w:tabs>
        <w:ind w:left="360" w:hanging="360"/>
      </w:pPr>
      <w:rPr>
        <w:rFonts w:ascii="Times New Roman" w:hAnsi="Times New Roman" w:hint="default"/>
        <w:b w:val="0"/>
        <w:i w:val="0"/>
        <w:strike w:val="0"/>
        <w:dstrike w:val="0"/>
        <w:sz w:val="24"/>
      </w:rPr>
    </w:lvl>
    <w:lvl w:ilvl="1">
      <w:start w:val="1"/>
      <w:numFmt w:val="decimal"/>
      <w:lvlText w:val="%1.%2."/>
      <w:lvlJc w:val="left"/>
      <w:pPr>
        <w:tabs>
          <w:tab w:val="num" w:pos="1200"/>
        </w:tabs>
        <w:ind w:left="1200" w:hanging="480"/>
      </w:pPr>
      <w:rPr>
        <w:rFonts w:ascii="Times New Roman" w:hAnsi="Times New Roman" w:hint="default"/>
        <w:b w:val="0"/>
        <w:i w:val="0"/>
        <w:color w:val="auto"/>
        <w:sz w:val="24"/>
        <w:u w:val="none"/>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329B335D"/>
    <w:multiLevelType w:val="hybridMultilevel"/>
    <w:tmpl w:val="B802B182"/>
    <w:lvl w:ilvl="0" w:tplc="DDBAA70A">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B5D16E9"/>
    <w:multiLevelType w:val="hybridMultilevel"/>
    <w:tmpl w:val="1CBA4F3E"/>
    <w:lvl w:ilvl="0" w:tplc="5818FF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E574057"/>
    <w:multiLevelType w:val="hybridMultilevel"/>
    <w:tmpl w:val="2158874E"/>
    <w:lvl w:ilvl="0" w:tplc="3A8670A0">
      <w:start w:val="1"/>
      <w:numFmt w:val="bullet"/>
      <w:lvlText w:val=""/>
      <w:lvlJc w:val="left"/>
      <w:pPr>
        <w:ind w:left="1485" w:hanging="360"/>
      </w:pPr>
      <w:rPr>
        <w:rFonts w:ascii="Symbol" w:hAnsi="Symbol" w:hint="default"/>
      </w:rPr>
    </w:lvl>
    <w:lvl w:ilvl="1" w:tplc="04270003" w:tentative="1">
      <w:start w:val="1"/>
      <w:numFmt w:val="bullet"/>
      <w:lvlText w:val="o"/>
      <w:lvlJc w:val="left"/>
      <w:pPr>
        <w:ind w:left="2205" w:hanging="360"/>
      </w:pPr>
      <w:rPr>
        <w:rFonts w:ascii="Courier New" w:hAnsi="Courier New" w:cs="Courier New" w:hint="default"/>
      </w:rPr>
    </w:lvl>
    <w:lvl w:ilvl="2" w:tplc="04270005" w:tentative="1">
      <w:start w:val="1"/>
      <w:numFmt w:val="bullet"/>
      <w:lvlText w:val=""/>
      <w:lvlJc w:val="left"/>
      <w:pPr>
        <w:ind w:left="2925" w:hanging="360"/>
      </w:pPr>
      <w:rPr>
        <w:rFonts w:ascii="Wingdings" w:hAnsi="Wingdings" w:hint="default"/>
      </w:rPr>
    </w:lvl>
    <w:lvl w:ilvl="3" w:tplc="04270001" w:tentative="1">
      <w:start w:val="1"/>
      <w:numFmt w:val="bullet"/>
      <w:lvlText w:val=""/>
      <w:lvlJc w:val="left"/>
      <w:pPr>
        <w:ind w:left="3645" w:hanging="360"/>
      </w:pPr>
      <w:rPr>
        <w:rFonts w:ascii="Symbol" w:hAnsi="Symbol" w:hint="default"/>
      </w:rPr>
    </w:lvl>
    <w:lvl w:ilvl="4" w:tplc="04270003" w:tentative="1">
      <w:start w:val="1"/>
      <w:numFmt w:val="bullet"/>
      <w:lvlText w:val="o"/>
      <w:lvlJc w:val="left"/>
      <w:pPr>
        <w:ind w:left="4365" w:hanging="360"/>
      </w:pPr>
      <w:rPr>
        <w:rFonts w:ascii="Courier New" w:hAnsi="Courier New" w:cs="Courier New" w:hint="default"/>
      </w:rPr>
    </w:lvl>
    <w:lvl w:ilvl="5" w:tplc="04270005" w:tentative="1">
      <w:start w:val="1"/>
      <w:numFmt w:val="bullet"/>
      <w:lvlText w:val=""/>
      <w:lvlJc w:val="left"/>
      <w:pPr>
        <w:ind w:left="5085" w:hanging="360"/>
      </w:pPr>
      <w:rPr>
        <w:rFonts w:ascii="Wingdings" w:hAnsi="Wingdings" w:hint="default"/>
      </w:rPr>
    </w:lvl>
    <w:lvl w:ilvl="6" w:tplc="04270001" w:tentative="1">
      <w:start w:val="1"/>
      <w:numFmt w:val="bullet"/>
      <w:lvlText w:val=""/>
      <w:lvlJc w:val="left"/>
      <w:pPr>
        <w:ind w:left="5805" w:hanging="360"/>
      </w:pPr>
      <w:rPr>
        <w:rFonts w:ascii="Symbol" w:hAnsi="Symbol" w:hint="default"/>
      </w:rPr>
    </w:lvl>
    <w:lvl w:ilvl="7" w:tplc="04270003" w:tentative="1">
      <w:start w:val="1"/>
      <w:numFmt w:val="bullet"/>
      <w:lvlText w:val="o"/>
      <w:lvlJc w:val="left"/>
      <w:pPr>
        <w:ind w:left="6525" w:hanging="360"/>
      </w:pPr>
      <w:rPr>
        <w:rFonts w:ascii="Courier New" w:hAnsi="Courier New" w:cs="Courier New" w:hint="default"/>
      </w:rPr>
    </w:lvl>
    <w:lvl w:ilvl="8" w:tplc="04270005" w:tentative="1">
      <w:start w:val="1"/>
      <w:numFmt w:val="bullet"/>
      <w:lvlText w:val=""/>
      <w:lvlJc w:val="left"/>
      <w:pPr>
        <w:ind w:left="7245" w:hanging="360"/>
      </w:pPr>
      <w:rPr>
        <w:rFonts w:ascii="Wingdings" w:hAnsi="Wingdings" w:hint="default"/>
      </w:rPr>
    </w:lvl>
  </w:abstractNum>
  <w:abstractNum w:abstractNumId="9" w15:restartNumberingAfterBreak="0">
    <w:nsid w:val="47C6359F"/>
    <w:multiLevelType w:val="hybridMultilevel"/>
    <w:tmpl w:val="89EEEB7C"/>
    <w:lvl w:ilvl="0" w:tplc="7FFE96C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4A514E46"/>
    <w:multiLevelType w:val="hybridMultilevel"/>
    <w:tmpl w:val="17929DD0"/>
    <w:lvl w:ilvl="0" w:tplc="0DCEEE6A">
      <w:start w:val="6"/>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4F484712"/>
    <w:multiLevelType w:val="hybridMultilevel"/>
    <w:tmpl w:val="FF8AECBC"/>
    <w:lvl w:ilvl="0" w:tplc="67746ADC">
      <w:start w:val="2014"/>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3" w15:restartNumberingAfterBreak="0">
    <w:nsid w:val="5D31765E"/>
    <w:multiLevelType w:val="hybridMultilevel"/>
    <w:tmpl w:val="19BA54E2"/>
    <w:lvl w:ilvl="0" w:tplc="FFBA3F1A">
      <w:start w:val="1"/>
      <w:numFmt w:val="decimal"/>
      <w:lvlText w:val="%1."/>
      <w:lvlJc w:val="left"/>
      <w:pPr>
        <w:ind w:left="1080" w:hanging="360"/>
      </w:pPr>
      <w:rPr>
        <w:rFonts w:ascii="Times New Roman" w:hAnsi="Times New Roman" w:hint="default"/>
        <w:b w:val="0"/>
        <w:i w:val="0"/>
        <w:color w:val="auto"/>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7EC058F8"/>
    <w:multiLevelType w:val="multilevel"/>
    <w:tmpl w:val="483EE63E"/>
    <w:lvl w:ilvl="0">
      <w:start w:val="1"/>
      <w:numFmt w:val="decimal"/>
      <w:lvlText w:val="%1."/>
      <w:lvlJc w:val="left"/>
      <w:pPr>
        <w:ind w:left="1798" w:hanging="1050"/>
      </w:pPr>
      <w:rPr>
        <w:rFonts w:hint="default"/>
      </w:rPr>
    </w:lvl>
    <w:lvl w:ilvl="1">
      <w:start w:val="1"/>
      <w:numFmt w:val="decimal"/>
      <w:isLgl/>
      <w:lvlText w:val="%1.%2."/>
      <w:lvlJc w:val="left"/>
      <w:pPr>
        <w:ind w:left="1108" w:hanging="360"/>
      </w:pPr>
      <w:rPr>
        <w:rFonts w:hint="default"/>
      </w:rPr>
    </w:lvl>
    <w:lvl w:ilvl="2">
      <w:start w:val="1"/>
      <w:numFmt w:val="decimal"/>
      <w:isLgl/>
      <w:lvlText w:val="%1.%2.%3."/>
      <w:lvlJc w:val="left"/>
      <w:pPr>
        <w:ind w:left="1468" w:hanging="720"/>
      </w:pPr>
      <w:rPr>
        <w:rFonts w:hint="default"/>
      </w:rPr>
    </w:lvl>
    <w:lvl w:ilvl="3">
      <w:start w:val="1"/>
      <w:numFmt w:val="decimal"/>
      <w:isLgl/>
      <w:lvlText w:val="%1.%2.%3.%4."/>
      <w:lvlJc w:val="left"/>
      <w:pPr>
        <w:ind w:left="1468" w:hanging="720"/>
      </w:pPr>
      <w:rPr>
        <w:rFonts w:hint="default"/>
      </w:rPr>
    </w:lvl>
    <w:lvl w:ilvl="4">
      <w:start w:val="1"/>
      <w:numFmt w:val="decimal"/>
      <w:isLgl/>
      <w:lvlText w:val="%1.%2.%3.%4.%5."/>
      <w:lvlJc w:val="left"/>
      <w:pPr>
        <w:ind w:left="1828" w:hanging="1080"/>
      </w:pPr>
      <w:rPr>
        <w:rFonts w:hint="default"/>
      </w:rPr>
    </w:lvl>
    <w:lvl w:ilvl="5">
      <w:start w:val="1"/>
      <w:numFmt w:val="decimal"/>
      <w:isLgl/>
      <w:lvlText w:val="%1.%2.%3.%4.%5.%6."/>
      <w:lvlJc w:val="left"/>
      <w:pPr>
        <w:ind w:left="1828" w:hanging="1080"/>
      </w:pPr>
      <w:rPr>
        <w:rFonts w:hint="default"/>
      </w:rPr>
    </w:lvl>
    <w:lvl w:ilvl="6">
      <w:start w:val="1"/>
      <w:numFmt w:val="decimal"/>
      <w:isLgl/>
      <w:lvlText w:val="%1.%2.%3.%4.%5.%6.%7."/>
      <w:lvlJc w:val="left"/>
      <w:pPr>
        <w:ind w:left="2188" w:hanging="1440"/>
      </w:pPr>
      <w:rPr>
        <w:rFonts w:hint="default"/>
      </w:rPr>
    </w:lvl>
    <w:lvl w:ilvl="7">
      <w:start w:val="1"/>
      <w:numFmt w:val="decimal"/>
      <w:isLgl/>
      <w:lvlText w:val="%1.%2.%3.%4.%5.%6.%7.%8."/>
      <w:lvlJc w:val="left"/>
      <w:pPr>
        <w:ind w:left="2188" w:hanging="1440"/>
      </w:pPr>
      <w:rPr>
        <w:rFonts w:hint="default"/>
      </w:rPr>
    </w:lvl>
    <w:lvl w:ilvl="8">
      <w:start w:val="1"/>
      <w:numFmt w:val="decimal"/>
      <w:isLgl/>
      <w:lvlText w:val="%1.%2.%3.%4.%5.%6.%7.%8.%9."/>
      <w:lvlJc w:val="left"/>
      <w:pPr>
        <w:ind w:left="2548" w:hanging="1800"/>
      </w:pPr>
      <w:rPr>
        <w:rFonts w:hint="default"/>
      </w:rPr>
    </w:lvl>
  </w:abstractNum>
  <w:num w:numId="1">
    <w:abstractNumId w:val="11"/>
  </w:num>
  <w:num w:numId="2">
    <w:abstractNumId w:val="0"/>
  </w:num>
  <w:num w:numId="3">
    <w:abstractNumId w:val="6"/>
  </w:num>
  <w:num w:numId="4">
    <w:abstractNumId w:val="5"/>
  </w:num>
  <w:num w:numId="5">
    <w:abstractNumId w:val="14"/>
  </w:num>
  <w:num w:numId="6">
    <w:abstractNumId w:val="1"/>
  </w:num>
  <w:num w:numId="7">
    <w:abstractNumId w:val="13"/>
  </w:num>
  <w:num w:numId="8">
    <w:abstractNumId w:val="8"/>
  </w:num>
  <w:num w:numId="9">
    <w:abstractNumId w:val="4"/>
  </w:num>
  <w:num w:numId="10">
    <w:abstractNumId w:val="7"/>
  </w:num>
  <w:num w:numId="11">
    <w:abstractNumId w:val="9"/>
  </w:num>
  <w:num w:numId="12">
    <w:abstractNumId w:val="2"/>
  </w:num>
  <w:num w:numId="13">
    <w:abstractNumId w:val="12"/>
  </w:num>
  <w:num w:numId="14">
    <w:abstractNumId w:val="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EAB"/>
    <w:rsid w:val="00006C95"/>
    <w:rsid w:val="00007333"/>
    <w:rsid w:val="00011A7B"/>
    <w:rsid w:val="00014A52"/>
    <w:rsid w:val="0002040C"/>
    <w:rsid w:val="00021ACD"/>
    <w:rsid w:val="000231E3"/>
    <w:rsid w:val="00023679"/>
    <w:rsid w:val="00024730"/>
    <w:rsid w:val="000312B0"/>
    <w:rsid w:val="00034603"/>
    <w:rsid w:val="00036B69"/>
    <w:rsid w:val="00037D62"/>
    <w:rsid w:val="00041889"/>
    <w:rsid w:val="00050353"/>
    <w:rsid w:val="00050B34"/>
    <w:rsid w:val="00050D8F"/>
    <w:rsid w:val="00051391"/>
    <w:rsid w:val="000513DF"/>
    <w:rsid w:val="000552C0"/>
    <w:rsid w:val="000570DF"/>
    <w:rsid w:val="000616C5"/>
    <w:rsid w:val="00062859"/>
    <w:rsid w:val="000708EC"/>
    <w:rsid w:val="00070E3B"/>
    <w:rsid w:val="00071EBB"/>
    <w:rsid w:val="00074C77"/>
    <w:rsid w:val="0007527B"/>
    <w:rsid w:val="0008007D"/>
    <w:rsid w:val="00080AA7"/>
    <w:rsid w:val="00083A78"/>
    <w:rsid w:val="00086B59"/>
    <w:rsid w:val="00086D9A"/>
    <w:rsid w:val="00090F1F"/>
    <w:rsid w:val="000944BF"/>
    <w:rsid w:val="000968D3"/>
    <w:rsid w:val="000B3369"/>
    <w:rsid w:val="000B5342"/>
    <w:rsid w:val="000B599C"/>
    <w:rsid w:val="000B5F98"/>
    <w:rsid w:val="000C627F"/>
    <w:rsid w:val="000C75FC"/>
    <w:rsid w:val="000D0515"/>
    <w:rsid w:val="000D2B07"/>
    <w:rsid w:val="000D7FE2"/>
    <w:rsid w:val="000E6C34"/>
    <w:rsid w:val="000F405A"/>
    <w:rsid w:val="000F4403"/>
    <w:rsid w:val="000F6735"/>
    <w:rsid w:val="001047AE"/>
    <w:rsid w:val="00115298"/>
    <w:rsid w:val="00115DC1"/>
    <w:rsid w:val="00117F91"/>
    <w:rsid w:val="0012247E"/>
    <w:rsid w:val="00134130"/>
    <w:rsid w:val="00143556"/>
    <w:rsid w:val="001444C8"/>
    <w:rsid w:val="001450DC"/>
    <w:rsid w:val="001456CE"/>
    <w:rsid w:val="001513BF"/>
    <w:rsid w:val="00155A51"/>
    <w:rsid w:val="00155F91"/>
    <w:rsid w:val="0016239A"/>
    <w:rsid w:val="00163473"/>
    <w:rsid w:val="001679A9"/>
    <w:rsid w:val="00170D5B"/>
    <w:rsid w:val="00174116"/>
    <w:rsid w:val="001811EA"/>
    <w:rsid w:val="001835FA"/>
    <w:rsid w:val="00183713"/>
    <w:rsid w:val="0018511B"/>
    <w:rsid w:val="00190196"/>
    <w:rsid w:val="001901F9"/>
    <w:rsid w:val="00192A26"/>
    <w:rsid w:val="00195E53"/>
    <w:rsid w:val="00197CCF"/>
    <w:rsid w:val="001A5064"/>
    <w:rsid w:val="001B01B1"/>
    <w:rsid w:val="001B1312"/>
    <w:rsid w:val="001B4258"/>
    <w:rsid w:val="001B607A"/>
    <w:rsid w:val="001C2C58"/>
    <w:rsid w:val="001C7146"/>
    <w:rsid w:val="001D0C26"/>
    <w:rsid w:val="001D1024"/>
    <w:rsid w:val="001D1AE7"/>
    <w:rsid w:val="001D369A"/>
    <w:rsid w:val="001D4F45"/>
    <w:rsid w:val="001E4666"/>
    <w:rsid w:val="001E4877"/>
    <w:rsid w:val="001F155E"/>
    <w:rsid w:val="001F2707"/>
    <w:rsid w:val="0020123A"/>
    <w:rsid w:val="002019FB"/>
    <w:rsid w:val="002053CB"/>
    <w:rsid w:val="002076B5"/>
    <w:rsid w:val="00207A21"/>
    <w:rsid w:val="00211FEA"/>
    <w:rsid w:val="00215E10"/>
    <w:rsid w:val="00217184"/>
    <w:rsid w:val="00223568"/>
    <w:rsid w:val="00223952"/>
    <w:rsid w:val="00225CF4"/>
    <w:rsid w:val="002279FC"/>
    <w:rsid w:val="00227C35"/>
    <w:rsid w:val="00233769"/>
    <w:rsid w:val="00235D13"/>
    <w:rsid w:val="002365BA"/>
    <w:rsid w:val="00236A1C"/>
    <w:rsid w:val="00237B69"/>
    <w:rsid w:val="00242B88"/>
    <w:rsid w:val="00252A7B"/>
    <w:rsid w:val="00257FE6"/>
    <w:rsid w:val="002617C1"/>
    <w:rsid w:val="002722AE"/>
    <w:rsid w:val="002731CA"/>
    <w:rsid w:val="00275087"/>
    <w:rsid w:val="00276B28"/>
    <w:rsid w:val="00283AA2"/>
    <w:rsid w:val="00283FB9"/>
    <w:rsid w:val="00291226"/>
    <w:rsid w:val="002928C7"/>
    <w:rsid w:val="002B39CE"/>
    <w:rsid w:val="002B3B66"/>
    <w:rsid w:val="002B46C7"/>
    <w:rsid w:val="002B4DBF"/>
    <w:rsid w:val="002C2D98"/>
    <w:rsid w:val="002D02B3"/>
    <w:rsid w:val="002D14F4"/>
    <w:rsid w:val="002D3CF3"/>
    <w:rsid w:val="002D444A"/>
    <w:rsid w:val="002E0C01"/>
    <w:rsid w:val="002E1391"/>
    <w:rsid w:val="002E260E"/>
    <w:rsid w:val="002E6BF2"/>
    <w:rsid w:val="002E6D13"/>
    <w:rsid w:val="002E7D43"/>
    <w:rsid w:val="002F0BC9"/>
    <w:rsid w:val="002F3C21"/>
    <w:rsid w:val="002F5E80"/>
    <w:rsid w:val="002F5ED3"/>
    <w:rsid w:val="00300623"/>
    <w:rsid w:val="00316772"/>
    <w:rsid w:val="00317FA8"/>
    <w:rsid w:val="00322989"/>
    <w:rsid w:val="003234B3"/>
    <w:rsid w:val="00323A97"/>
    <w:rsid w:val="00324750"/>
    <w:rsid w:val="00324D88"/>
    <w:rsid w:val="003315CF"/>
    <w:rsid w:val="0033336B"/>
    <w:rsid w:val="0034267E"/>
    <w:rsid w:val="00344A8C"/>
    <w:rsid w:val="00347F54"/>
    <w:rsid w:val="00350514"/>
    <w:rsid w:val="00350C2B"/>
    <w:rsid w:val="00365F4C"/>
    <w:rsid w:val="0037233C"/>
    <w:rsid w:val="00372913"/>
    <w:rsid w:val="0037361A"/>
    <w:rsid w:val="00374195"/>
    <w:rsid w:val="00375A91"/>
    <w:rsid w:val="00381FEA"/>
    <w:rsid w:val="00384543"/>
    <w:rsid w:val="00385515"/>
    <w:rsid w:val="003877E7"/>
    <w:rsid w:val="003935A0"/>
    <w:rsid w:val="00394724"/>
    <w:rsid w:val="00394824"/>
    <w:rsid w:val="003A2BEF"/>
    <w:rsid w:val="003A3546"/>
    <w:rsid w:val="003A6B74"/>
    <w:rsid w:val="003A6D5C"/>
    <w:rsid w:val="003B4FAF"/>
    <w:rsid w:val="003C02F6"/>
    <w:rsid w:val="003C09F9"/>
    <w:rsid w:val="003C5B85"/>
    <w:rsid w:val="003D051A"/>
    <w:rsid w:val="003D1CDE"/>
    <w:rsid w:val="003D3474"/>
    <w:rsid w:val="003D3533"/>
    <w:rsid w:val="003D434D"/>
    <w:rsid w:val="003D4BE3"/>
    <w:rsid w:val="003D5F7D"/>
    <w:rsid w:val="003D6B31"/>
    <w:rsid w:val="003E11DC"/>
    <w:rsid w:val="003E5D65"/>
    <w:rsid w:val="003E603A"/>
    <w:rsid w:val="003F0445"/>
    <w:rsid w:val="003F08F7"/>
    <w:rsid w:val="003F103E"/>
    <w:rsid w:val="003F57CB"/>
    <w:rsid w:val="003F6DD1"/>
    <w:rsid w:val="003F6EF9"/>
    <w:rsid w:val="003F7C9E"/>
    <w:rsid w:val="00402422"/>
    <w:rsid w:val="00402D02"/>
    <w:rsid w:val="0040568C"/>
    <w:rsid w:val="00405B54"/>
    <w:rsid w:val="00410545"/>
    <w:rsid w:val="00416B3F"/>
    <w:rsid w:val="004179A4"/>
    <w:rsid w:val="004271F0"/>
    <w:rsid w:val="00427CB0"/>
    <w:rsid w:val="00430A91"/>
    <w:rsid w:val="00433CCC"/>
    <w:rsid w:val="00433F22"/>
    <w:rsid w:val="0043654B"/>
    <w:rsid w:val="00436A35"/>
    <w:rsid w:val="00445CA9"/>
    <w:rsid w:val="004544B9"/>
    <w:rsid w:val="004545AD"/>
    <w:rsid w:val="00455B1A"/>
    <w:rsid w:val="00457FE2"/>
    <w:rsid w:val="00462B38"/>
    <w:rsid w:val="00462D1D"/>
    <w:rsid w:val="004713A7"/>
    <w:rsid w:val="00472954"/>
    <w:rsid w:val="00482666"/>
    <w:rsid w:val="00485488"/>
    <w:rsid w:val="004900E2"/>
    <w:rsid w:val="00492C69"/>
    <w:rsid w:val="00495CEC"/>
    <w:rsid w:val="00496D98"/>
    <w:rsid w:val="004A2F69"/>
    <w:rsid w:val="004B0BFC"/>
    <w:rsid w:val="004B243C"/>
    <w:rsid w:val="004B4CD2"/>
    <w:rsid w:val="004B5FD5"/>
    <w:rsid w:val="004B61F0"/>
    <w:rsid w:val="004C0691"/>
    <w:rsid w:val="004C6A9A"/>
    <w:rsid w:val="004D047B"/>
    <w:rsid w:val="004D50DA"/>
    <w:rsid w:val="004D5492"/>
    <w:rsid w:val="004D6A76"/>
    <w:rsid w:val="004E1102"/>
    <w:rsid w:val="004E361B"/>
    <w:rsid w:val="004E4E80"/>
    <w:rsid w:val="004E514E"/>
    <w:rsid w:val="005012A9"/>
    <w:rsid w:val="005024A0"/>
    <w:rsid w:val="005129E1"/>
    <w:rsid w:val="005165CF"/>
    <w:rsid w:val="00516DB1"/>
    <w:rsid w:val="005179A7"/>
    <w:rsid w:val="00517BF3"/>
    <w:rsid w:val="0052124A"/>
    <w:rsid w:val="00524DA3"/>
    <w:rsid w:val="00526EF1"/>
    <w:rsid w:val="00527FDD"/>
    <w:rsid w:val="005303B5"/>
    <w:rsid w:val="00532F4E"/>
    <w:rsid w:val="00537F9C"/>
    <w:rsid w:val="0054047E"/>
    <w:rsid w:val="00541E89"/>
    <w:rsid w:val="00550020"/>
    <w:rsid w:val="005522A6"/>
    <w:rsid w:val="00552AA9"/>
    <w:rsid w:val="00562A15"/>
    <w:rsid w:val="005658A3"/>
    <w:rsid w:val="005720A9"/>
    <w:rsid w:val="0057357F"/>
    <w:rsid w:val="00576CF7"/>
    <w:rsid w:val="00577A25"/>
    <w:rsid w:val="00583E09"/>
    <w:rsid w:val="0058408F"/>
    <w:rsid w:val="00592578"/>
    <w:rsid w:val="0059321C"/>
    <w:rsid w:val="005937DE"/>
    <w:rsid w:val="005942FC"/>
    <w:rsid w:val="00597C66"/>
    <w:rsid w:val="005A1FAF"/>
    <w:rsid w:val="005A3D21"/>
    <w:rsid w:val="005B1D4A"/>
    <w:rsid w:val="005B4482"/>
    <w:rsid w:val="005B59D2"/>
    <w:rsid w:val="005C0BFF"/>
    <w:rsid w:val="005C29DF"/>
    <w:rsid w:val="005C2DF5"/>
    <w:rsid w:val="005C73A8"/>
    <w:rsid w:val="005D327A"/>
    <w:rsid w:val="005D7B8B"/>
    <w:rsid w:val="005E2A4E"/>
    <w:rsid w:val="005E33C2"/>
    <w:rsid w:val="005E7FD3"/>
    <w:rsid w:val="005F7099"/>
    <w:rsid w:val="005F793F"/>
    <w:rsid w:val="00601059"/>
    <w:rsid w:val="00601B1C"/>
    <w:rsid w:val="00603344"/>
    <w:rsid w:val="00603FA8"/>
    <w:rsid w:val="00606132"/>
    <w:rsid w:val="006104E0"/>
    <w:rsid w:val="0061100A"/>
    <w:rsid w:val="006112C0"/>
    <w:rsid w:val="00611C90"/>
    <w:rsid w:val="00612DE5"/>
    <w:rsid w:val="00616396"/>
    <w:rsid w:val="0062001E"/>
    <w:rsid w:val="00623D5C"/>
    <w:rsid w:val="00626CC6"/>
    <w:rsid w:val="006309FC"/>
    <w:rsid w:val="00633EAB"/>
    <w:rsid w:val="00634D9D"/>
    <w:rsid w:val="006360AA"/>
    <w:rsid w:val="006449DA"/>
    <w:rsid w:val="00650323"/>
    <w:rsid w:val="00652C4B"/>
    <w:rsid w:val="006534E0"/>
    <w:rsid w:val="006628F4"/>
    <w:rsid w:val="00664949"/>
    <w:rsid w:val="006716BF"/>
    <w:rsid w:val="00673E33"/>
    <w:rsid w:val="006746A7"/>
    <w:rsid w:val="00675A62"/>
    <w:rsid w:val="0067652E"/>
    <w:rsid w:val="006835B0"/>
    <w:rsid w:val="006901AD"/>
    <w:rsid w:val="00693C11"/>
    <w:rsid w:val="006A09D2"/>
    <w:rsid w:val="006A0B12"/>
    <w:rsid w:val="006A187B"/>
    <w:rsid w:val="006A4F58"/>
    <w:rsid w:val="006B429F"/>
    <w:rsid w:val="006B6202"/>
    <w:rsid w:val="006B7570"/>
    <w:rsid w:val="006B7E8E"/>
    <w:rsid w:val="006C0F50"/>
    <w:rsid w:val="006C2D10"/>
    <w:rsid w:val="006C4357"/>
    <w:rsid w:val="006C6944"/>
    <w:rsid w:val="006C769A"/>
    <w:rsid w:val="006D623C"/>
    <w:rsid w:val="006D728B"/>
    <w:rsid w:val="006E106A"/>
    <w:rsid w:val="006F11C9"/>
    <w:rsid w:val="006F1435"/>
    <w:rsid w:val="006F1F74"/>
    <w:rsid w:val="006F291D"/>
    <w:rsid w:val="006F416F"/>
    <w:rsid w:val="006F4715"/>
    <w:rsid w:val="006F61A7"/>
    <w:rsid w:val="006F6D72"/>
    <w:rsid w:val="00700A53"/>
    <w:rsid w:val="00704CD3"/>
    <w:rsid w:val="007105CD"/>
    <w:rsid w:val="00710820"/>
    <w:rsid w:val="007126B3"/>
    <w:rsid w:val="007138D9"/>
    <w:rsid w:val="00713B26"/>
    <w:rsid w:val="007161F6"/>
    <w:rsid w:val="00720035"/>
    <w:rsid w:val="00720F2A"/>
    <w:rsid w:val="00721228"/>
    <w:rsid w:val="007269DB"/>
    <w:rsid w:val="0073578F"/>
    <w:rsid w:val="0073645B"/>
    <w:rsid w:val="00740512"/>
    <w:rsid w:val="007410FE"/>
    <w:rsid w:val="007430BE"/>
    <w:rsid w:val="0074350C"/>
    <w:rsid w:val="00743FE9"/>
    <w:rsid w:val="007462B2"/>
    <w:rsid w:val="007463DE"/>
    <w:rsid w:val="0074785E"/>
    <w:rsid w:val="007547F4"/>
    <w:rsid w:val="0075776C"/>
    <w:rsid w:val="007622CB"/>
    <w:rsid w:val="007667E4"/>
    <w:rsid w:val="0077070D"/>
    <w:rsid w:val="00771619"/>
    <w:rsid w:val="007775F7"/>
    <w:rsid w:val="00777EBA"/>
    <w:rsid w:val="00781BA9"/>
    <w:rsid w:val="0078739F"/>
    <w:rsid w:val="00787725"/>
    <w:rsid w:val="00796318"/>
    <w:rsid w:val="00796FAE"/>
    <w:rsid w:val="007A1A1B"/>
    <w:rsid w:val="007A4347"/>
    <w:rsid w:val="007A656A"/>
    <w:rsid w:val="007B21E3"/>
    <w:rsid w:val="007B4C7D"/>
    <w:rsid w:val="007B6839"/>
    <w:rsid w:val="007B6A52"/>
    <w:rsid w:val="007C11E8"/>
    <w:rsid w:val="007C308C"/>
    <w:rsid w:val="007D2B09"/>
    <w:rsid w:val="007D7410"/>
    <w:rsid w:val="007E0784"/>
    <w:rsid w:val="007E6DED"/>
    <w:rsid w:val="007F00EA"/>
    <w:rsid w:val="00801E4F"/>
    <w:rsid w:val="00802B6B"/>
    <w:rsid w:val="00802D93"/>
    <w:rsid w:val="008045CF"/>
    <w:rsid w:val="00806581"/>
    <w:rsid w:val="008139E4"/>
    <w:rsid w:val="0081506B"/>
    <w:rsid w:val="00817DBA"/>
    <w:rsid w:val="00820C4C"/>
    <w:rsid w:val="008215DC"/>
    <w:rsid w:val="00825E58"/>
    <w:rsid w:val="008301AA"/>
    <w:rsid w:val="00833537"/>
    <w:rsid w:val="008433FC"/>
    <w:rsid w:val="008455E8"/>
    <w:rsid w:val="00845A54"/>
    <w:rsid w:val="00846256"/>
    <w:rsid w:val="00847169"/>
    <w:rsid w:val="0084732B"/>
    <w:rsid w:val="00852960"/>
    <w:rsid w:val="008563C8"/>
    <w:rsid w:val="00857961"/>
    <w:rsid w:val="00861C5D"/>
    <w:rsid w:val="008623E9"/>
    <w:rsid w:val="00864F6F"/>
    <w:rsid w:val="00867293"/>
    <w:rsid w:val="00867990"/>
    <w:rsid w:val="008763A8"/>
    <w:rsid w:val="00891C17"/>
    <w:rsid w:val="00892C36"/>
    <w:rsid w:val="00897BA2"/>
    <w:rsid w:val="008B2A04"/>
    <w:rsid w:val="008B5CA7"/>
    <w:rsid w:val="008B7883"/>
    <w:rsid w:val="008C0AA3"/>
    <w:rsid w:val="008C12E5"/>
    <w:rsid w:val="008C54F4"/>
    <w:rsid w:val="008C6BDA"/>
    <w:rsid w:val="008D087D"/>
    <w:rsid w:val="008D08C3"/>
    <w:rsid w:val="008D1713"/>
    <w:rsid w:val="008D3E3C"/>
    <w:rsid w:val="008D4618"/>
    <w:rsid w:val="008D6185"/>
    <w:rsid w:val="008D69DD"/>
    <w:rsid w:val="008D7A53"/>
    <w:rsid w:val="008E1A3D"/>
    <w:rsid w:val="008E32B1"/>
    <w:rsid w:val="008E411C"/>
    <w:rsid w:val="008E57B7"/>
    <w:rsid w:val="008E650B"/>
    <w:rsid w:val="008F138A"/>
    <w:rsid w:val="008F3683"/>
    <w:rsid w:val="008F5D51"/>
    <w:rsid w:val="008F665C"/>
    <w:rsid w:val="008F77DE"/>
    <w:rsid w:val="00901EB5"/>
    <w:rsid w:val="00904C76"/>
    <w:rsid w:val="00906E5A"/>
    <w:rsid w:val="009073F4"/>
    <w:rsid w:val="009111A8"/>
    <w:rsid w:val="00925C6F"/>
    <w:rsid w:val="00932AB2"/>
    <w:rsid w:val="00932DDD"/>
    <w:rsid w:val="009454C6"/>
    <w:rsid w:val="009601E5"/>
    <w:rsid w:val="00961071"/>
    <w:rsid w:val="00962D1B"/>
    <w:rsid w:val="00962F9F"/>
    <w:rsid w:val="00965576"/>
    <w:rsid w:val="009665D2"/>
    <w:rsid w:val="00967AA3"/>
    <w:rsid w:val="0097303F"/>
    <w:rsid w:val="009753A9"/>
    <w:rsid w:val="00976B24"/>
    <w:rsid w:val="00983020"/>
    <w:rsid w:val="0099504A"/>
    <w:rsid w:val="009963C0"/>
    <w:rsid w:val="009A0854"/>
    <w:rsid w:val="009A34EB"/>
    <w:rsid w:val="009A6D1C"/>
    <w:rsid w:val="009A7E3C"/>
    <w:rsid w:val="009A7FD2"/>
    <w:rsid w:val="009B77B1"/>
    <w:rsid w:val="009C2BC2"/>
    <w:rsid w:val="009C37F7"/>
    <w:rsid w:val="009D4A5D"/>
    <w:rsid w:val="009E342C"/>
    <w:rsid w:val="009E3F08"/>
    <w:rsid w:val="009E53EB"/>
    <w:rsid w:val="009F5AD8"/>
    <w:rsid w:val="00A01B5D"/>
    <w:rsid w:val="00A03E6A"/>
    <w:rsid w:val="00A054CE"/>
    <w:rsid w:val="00A1309D"/>
    <w:rsid w:val="00A27451"/>
    <w:rsid w:val="00A3260E"/>
    <w:rsid w:val="00A35BF2"/>
    <w:rsid w:val="00A44DC7"/>
    <w:rsid w:val="00A457A7"/>
    <w:rsid w:val="00A46C48"/>
    <w:rsid w:val="00A51DA4"/>
    <w:rsid w:val="00A54D1C"/>
    <w:rsid w:val="00A56070"/>
    <w:rsid w:val="00A64C11"/>
    <w:rsid w:val="00A67D9C"/>
    <w:rsid w:val="00A72A47"/>
    <w:rsid w:val="00A75AB5"/>
    <w:rsid w:val="00A801C2"/>
    <w:rsid w:val="00A8670A"/>
    <w:rsid w:val="00A86939"/>
    <w:rsid w:val="00A874FC"/>
    <w:rsid w:val="00A8779F"/>
    <w:rsid w:val="00A94564"/>
    <w:rsid w:val="00A9592B"/>
    <w:rsid w:val="00A95C0B"/>
    <w:rsid w:val="00AA5DFD"/>
    <w:rsid w:val="00AB77C4"/>
    <w:rsid w:val="00AB78AE"/>
    <w:rsid w:val="00AD06D4"/>
    <w:rsid w:val="00AD0BBD"/>
    <w:rsid w:val="00AD12CB"/>
    <w:rsid w:val="00AD2EE1"/>
    <w:rsid w:val="00AD50EC"/>
    <w:rsid w:val="00AD7A37"/>
    <w:rsid w:val="00AE4C51"/>
    <w:rsid w:val="00AE5354"/>
    <w:rsid w:val="00AF283B"/>
    <w:rsid w:val="00AF2A8E"/>
    <w:rsid w:val="00B0393B"/>
    <w:rsid w:val="00B043B6"/>
    <w:rsid w:val="00B04933"/>
    <w:rsid w:val="00B05442"/>
    <w:rsid w:val="00B071F9"/>
    <w:rsid w:val="00B16A01"/>
    <w:rsid w:val="00B32970"/>
    <w:rsid w:val="00B36A89"/>
    <w:rsid w:val="00B40258"/>
    <w:rsid w:val="00B41FA4"/>
    <w:rsid w:val="00B42EDE"/>
    <w:rsid w:val="00B43998"/>
    <w:rsid w:val="00B44BB7"/>
    <w:rsid w:val="00B47E73"/>
    <w:rsid w:val="00B50069"/>
    <w:rsid w:val="00B5008A"/>
    <w:rsid w:val="00B5170E"/>
    <w:rsid w:val="00B53FD1"/>
    <w:rsid w:val="00B61DEA"/>
    <w:rsid w:val="00B663A2"/>
    <w:rsid w:val="00B71105"/>
    <w:rsid w:val="00B7320C"/>
    <w:rsid w:val="00B75AD5"/>
    <w:rsid w:val="00B85703"/>
    <w:rsid w:val="00B865D7"/>
    <w:rsid w:val="00B86AF3"/>
    <w:rsid w:val="00B94506"/>
    <w:rsid w:val="00BA0DEE"/>
    <w:rsid w:val="00BA1588"/>
    <w:rsid w:val="00BA287B"/>
    <w:rsid w:val="00BA302C"/>
    <w:rsid w:val="00BA573F"/>
    <w:rsid w:val="00BA5C41"/>
    <w:rsid w:val="00BA6196"/>
    <w:rsid w:val="00BA7413"/>
    <w:rsid w:val="00BB07E2"/>
    <w:rsid w:val="00BB1AC9"/>
    <w:rsid w:val="00BB38EC"/>
    <w:rsid w:val="00BB3A79"/>
    <w:rsid w:val="00BB5275"/>
    <w:rsid w:val="00BC03F6"/>
    <w:rsid w:val="00BE3700"/>
    <w:rsid w:val="00BE48DE"/>
    <w:rsid w:val="00BE4A03"/>
    <w:rsid w:val="00BF01AE"/>
    <w:rsid w:val="00BF10EB"/>
    <w:rsid w:val="00C02648"/>
    <w:rsid w:val="00C02CC8"/>
    <w:rsid w:val="00C05ADC"/>
    <w:rsid w:val="00C05B0E"/>
    <w:rsid w:val="00C101AB"/>
    <w:rsid w:val="00C10EA7"/>
    <w:rsid w:val="00C15A13"/>
    <w:rsid w:val="00C16E65"/>
    <w:rsid w:val="00C213CA"/>
    <w:rsid w:val="00C25B93"/>
    <w:rsid w:val="00C26D2A"/>
    <w:rsid w:val="00C30011"/>
    <w:rsid w:val="00C331DC"/>
    <w:rsid w:val="00C412E4"/>
    <w:rsid w:val="00C4293C"/>
    <w:rsid w:val="00C45C8D"/>
    <w:rsid w:val="00C54D3F"/>
    <w:rsid w:val="00C55426"/>
    <w:rsid w:val="00C61E9B"/>
    <w:rsid w:val="00C620E8"/>
    <w:rsid w:val="00C64975"/>
    <w:rsid w:val="00C70A51"/>
    <w:rsid w:val="00C73835"/>
    <w:rsid w:val="00C73DF4"/>
    <w:rsid w:val="00C74583"/>
    <w:rsid w:val="00C768D5"/>
    <w:rsid w:val="00C80F9E"/>
    <w:rsid w:val="00C83020"/>
    <w:rsid w:val="00C84712"/>
    <w:rsid w:val="00C93F9E"/>
    <w:rsid w:val="00C950B5"/>
    <w:rsid w:val="00C97FAC"/>
    <w:rsid w:val="00C97FE6"/>
    <w:rsid w:val="00CA275D"/>
    <w:rsid w:val="00CA3F26"/>
    <w:rsid w:val="00CA7B58"/>
    <w:rsid w:val="00CB3E22"/>
    <w:rsid w:val="00CC6760"/>
    <w:rsid w:val="00CC6817"/>
    <w:rsid w:val="00CC6AFC"/>
    <w:rsid w:val="00CC741F"/>
    <w:rsid w:val="00CD3143"/>
    <w:rsid w:val="00CE15E1"/>
    <w:rsid w:val="00CE5843"/>
    <w:rsid w:val="00CE69D4"/>
    <w:rsid w:val="00CE6D8A"/>
    <w:rsid w:val="00CF144A"/>
    <w:rsid w:val="00CF63E3"/>
    <w:rsid w:val="00D0213F"/>
    <w:rsid w:val="00D0230D"/>
    <w:rsid w:val="00D05035"/>
    <w:rsid w:val="00D076F9"/>
    <w:rsid w:val="00D1035C"/>
    <w:rsid w:val="00D1233F"/>
    <w:rsid w:val="00D1275A"/>
    <w:rsid w:val="00D146FA"/>
    <w:rsid w:val="00D17F43"/>
    <w:rsid w:val="00D224D1"/>
    <w:rsid w:val="00D22706"/>
    <w:rsid w:val="00D26DE4"/>
    <w:rsid w:val="00D34813"/>
    <w:rsid w:val="00D37910"/>
    <w:rsid w:val="00D46278"/>
    <w:rsid w:val="00D50B27"/>
    <w:rsid w:val="00D521DC"/>
    <w:rsid w:val="00D53814"/>
    <w:rsid w:val="00D540D8"/>
    <w:rsid w:val="00D569E3"/>
    <w:rsid w:val="00D65356"/>
    <w:rsid w:val="00D66192"/>
    <w:rsid w:val="00D6756B"/>
    <w:rsid w:val="00D7260A"/>
    <w:rsid w:val="00D81831"/>
    <w:rsid w:val="00D81DC8"/>
    <w:rsid w:val="00D8293F"/>
    <w:rsid w:val="00D847CE"/>
    <w:rsid w:val="00D94F3B"/>
    <w:rsid w:val="00D952CE"/>
    <w:rsid w:val="00DA6214"/>
    <w:rsid w:val="00DA6942"/>
    <w:rsid w:val="00DA7850"/>
    <w:rsid w:val="00DB76C4"/>
    <w:rsid w:val="00DC28B8"/>
    <w:rsid w:val="00DC4883"/>
    <w:rsid w:val="00DD259C"/>
    <w:rsid w:val="00DD7355"/>
    <w:rsid w:val="00DE0BFB"/>
    <w:rsid w:val="00DE0DEF"/>
    <w:rsid w:val="00DE2FB2"/>
    <w:rsid w:val="00DE511E"/>
    <w:rsid w:val="00DF16B4"/>
    <w:rsid w:val="00DF2DE3"/>
    <w:rsid w:val="00DF46C2"/>
    <w:rsid w:val="00DF6C65"/>
    <w:rsid w:val="00E00DA2"/>
    <w:rsid w:val="00E03D1E"/>
    <w:rsid w:val="00E05B58"/>
    <w:rsid w:val="00E119F7"/>
    <w:rsid w:val="00E239AC"/>
    <w:rsid w:val="00E2402A"/>
    <w:rsid w:val="00E373F9"/>
    <w:rsid w:val="00E37B92"/>
    <w:rsid w:val="00E43685"/>
    <w:rsid w:val="00E51A5E"/>
    <w:rsid w:val="00E5391F"/>
    <w:rsid w:val="00E54F64"/>
    <w:rsid w:val="00E5740E"/>
    <w:rsid w:val="00E57A9C"/>
    <w:rsid w:val="00E61D22"/>
    <w:rsid w:val="00E622E7"/>
    <w:rsid w:val="00E64516"/>
    <w:rsid w:val="00E65B25"/>
    <w:rsid w:val="00E71F63"/>
    <w:rsid w:val="00E768FC"/>
    <w:rsid w:val="00E80D3E"/>
    <w:rsid w:val="00E8226E"/>
    <w:rsid w:val="00E82487"/>
    <w:rsid w:val="00E838C7"/>
    <w:rsid w:val="00E933EB"/>
    <w:rsid w:val="00E96582"/>
    <w:rsid w:val="00EA2F70"/>
    <w:rsid w:val="00EA44BC"/>
    <w:rsid w:val="00EA65AF"/>
    <w:rsid w:val="00EC10BA"/>
    <w:rsid w:val="00EC1A37"/>
    <w:rsid w:val="00EC5237"/>
    <w:rsid w:val="00ED1966"/>
    <w:rsid w:val="00ED1DA5"/>
    <w:rsid w:val="00ED3397"/>
    <w:rsid w:val="00ED3D7D"/>
    <w:rsid w:val="00EE0F7E"/>
    <w:rsid w:val="00EE38A3"/>
    <w:rsid w:val="00EE49CB"/>
    <w:rsid w:val="00F04C8D"/>
    <w:rsid w:val="00F05669"/>
    <w:rsid w:val="00F05A47"/>
    <w:rsid w:val="00F10749"/>
    <w:rsid w:val="00F1239D"/>
    <w:rsid w:val="00F1519F"/>
    <w:rsid w:val="00F21317"/>
    <w:rsid w:val="00F23734"/>
    <w:rsid w:val="00F256F7"/>
    <w:rsid w:val="00F266B0"/>
    <w:rsid w:val="00F26C32"/>
    <w:rsid w:val="00F27555"/>
    <w:rsid w:val="00F27931"/>
    <w:rsid w:val="00F33612"/>
    <w:rsid w:val="00F35213"/>
    <w:rsid w:val="00F3570B"/>
    <w:rsid w:val="00F40352"/>
    <w:rsid w:val="00F40554"/>
    <w:rsid w:val="00F41647"/>
    <w:rsid w:val="00F51904"/>
    <w:rsid w:val="00F5396A"/>
    <w:rsid w:val="00F5739F"/>
    <w:rsid w:val="00F57C1B"/>
    <w:rsid w:val="00F60107"/>
    <w:rsid w:val="00F61AA5"/>
    <w:rsid w:val="00F62384"/>
    <w:rsid w:val="00F66221"/>
    <w:rsid w:val="00F67257"/>
    <w:rsid w:val="00F71567"/>
    <w:rsid w:val="00F72F3B"/>
    <w:rsid w:val="00F752D6"/>
    <w:rsid w:val="00F81D8D"/>
    <w:rsid w:val="00F8324A"/>
    <w:rsid w:val="00F85570"/>
    <w:rsid w:val="00F917DB"/>
    <w:rsid w:val="00F9385C"/>
    <w:rsid w:val="00F94C67"/>
    <w:rsid w:val="00FA2977"/>
    <w:rsid w:val="00FA6366"/>
    <w:rsid w:val="00FA7FA7"/>
    <w:rsid w:val="00FB3FB6"/>
    <w:rsid w:val="00FB5A61"/>
    <w:rsid w:val="00FC2786"/>
    <w:rsid w:val="00FC598F"/>
    <w:rsid w:val="00FD252C"/>
    <w:rsid w:val="00FE0CD1"/>
    <w:rsid w:val="00FE119A"/>
    <w:rsid w:val="00FE273D"/>
    <w:rsid w:val="00FE40F5"/>
    <w:rsid w:val="00FE50A4"/>
    <w:rsid w:val="00FE6AC5"/>
    <w:rsid w:val="00FF2B10"/>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9E2D5"/>
  <w15:docId w15:val="{8EDE622C-FA70-4CBA-BE68-FC4F1D800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basedOn w:val="prastasis"/>
    <w:next w:val="prastasis"/>
    <w:link w:val="Antrat3Diagrama"/>
    <w:semiHidden/>
    <w:unhideWhenUsed/>
    <w:qFormat/>
    <w:rsid w:val="006746A7"/>
    <w:pPr>
      <w:keepNext/>
      <w:jc w:val="center"/>
      <w:outlineLvl w:val="2"/>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uiPriority w:val="59"/>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stekstas2">
    <w:name w:val="Body Text 2"/>
    <w:basedOn w:val="prastasis"/>
    <w:link w:val="Pagrindinistekstas2Diagrama"/>
    <w:rsid w:val="00B42EDE"/>
    <w:pPr>
      <w:spacing w:after="120" w:line="480" w:lineRule="auto"/>
    </w:pPr>
  </w:style>
  <w:style w:type="character" w:customStyle="1" w:styleId="Pagrindinistekstas2Diagrama">
    <w:name w:val="Pagrindinis tekstas 2 Diagrama"/>
    <w:basedOn w:val="Numatytasispastraiposriftas"/>
    <w:link w:val="Pagrindinistekstas2"/>
    <w:rsid w:val="00B42EDE"/>
  </w:style>
  <w:style w:type="paragraph" w:customStyle="1" w:styleId="CharChar3DiagramaDiagrama">
    <w:name w:val="Char Char3 Diagrama Diagrama"/>
    <w:basedOn w:val="prastasis"/>
    <w:rsid w:val="00B42EDE"/>
    <w:pPr>
      <w:spacing w:after="160" w:line="240" w:lineRule="exact"/>
    </w:pPr>
    <w:rPr>
      <w:rFonts w:ascii="Tahoma" w:hAnsi="Tahoma"/>
      <w:lang w:val="en-US" w:eastAsia="en-US"/>
    </w:rPr>
  </w:style>
  <w:style w:type="paragraph" w:styleId="Pagrindiniotekstotrauka2">
    <w:name w:val="Body Text Indent 2"/>
    <w:basedOn w:val="prastasis"/>
    <w:link w:val="Pagrindiniotekstotrauka2Diagrama"/>
    <w:rsid w:val="00B42EDE"/>
    <w:pPr>
      <w:spacing w:after="120" w:line="480" w:lineRule="auto"/>
      <w:ind w:left="283"/>
    </w:pPr>
    <w:rPr>
      <w:lang w:eastAsia="en-US"/>
    </w:rPr>
  </w:style>
  <w:style w:type="character" w:customStyle="1" w:styleId="Pagrindiniotekstotrauka2Diagrama">
    <w:name w:val="Pagrindinio teksto įtrauka 2 Diagrama"/>
    <w:basedOn w:val="Numatytasispastraiposriftas"/>
    <w:link w:val="Pagrindiniotekstotrauka2"/>
    <w:rsid w:val="00B42EDE"/>
    <w:rPr>
      <w:lang w:eastAsia="en-US"/>
    </w:rPr>
  </w:style>
  <w:style w:type="paragraph" w:customStyle="1" w:styleId="CharChar3DiagramaDiagrama0">
    <w:name w:val="Char Char3 Diagrama Diagrama"/>
    <w:basedOn w:val="prastasis"/>
    <w:rsid w:val="00D521DC"/>
    <w:pPr>
      <w:spacing w:after="160" w:line="240" w:lineRule="exact"/>
    </w:pPr>
    <w:rPr>
      <w:rFonts w:ascii="Tahoma" w:hAnsi="Tahoma"/>
      <w:lang w:val="en-US" w:eastAsia="en-US"/>
    </w:rPr>
  </w:style>
  <w:style w:type="paragraph" w:styleId="Paprastasistekstas">
    <w:name w:val="Plain Text"/>
    <w:basedOn w:val="prastasis"/>
    <w:link w:val="PaprastasistekstasDiagrama"/>
    <w:rsid w:val="00D521DC"/>
    <w:rPr>
      <w:rFonts w:ascii="Courier New" w:hAnsi="Courier New"/>
      <w:lang w:eastAsia="en-US"/>
    </w:rPr>
  </w:style>
  <w:style w:type="character" w:customStyle="1" w:styleId="PaprastasistekstasDiagrama">
    <w:name w:val="Paprastasis tekstas Diagrama"/>
    <w:basedOn w:val="Numatytasispastraiposriftas"/>
    <w:link w:val="Paprastasistekstas"/>
    <w:rsid w:val="00D521DC"/>
    <w:rPr>
      <w:rFonts w:ascii="Courier New" w:hAnsi="Courier New"/>
      <w:lang w:eastAsia="en-US"/>
    </w:rPr>
  </w:style>
  <w:style w:type="paragraph" w:customStyle="1" w:styleId="statymopavad">
    <w:name w:val="Įstatymo pavad."/>
    <w:basedOn w:val="prastasis"/>
    <w:rsid w:val="00D521DC"/>
    <w:pPr>
      <w:spacing w:line="360" w:lineRule="auto"/>
      <w:ind w:firstLine="720"/>
      <w:jc w:val="center"/>
    </w:pPr>
    <w:rPr>
      <w:rFonts w:ascii="TimesLT" w:hAnsi="TimesLT"/>
      <w:caps/>
      <w:sz w:val="24"/>
      <w:lang w:eastAsia="en-US"/>
    </w:rPr>
  </w:style>
  <w:style w:type="character" w:customStyle="1" w:styleId="Datametai">
    <w:name w:val="Data_metai"/>
    <w:basedOn w:val="Numatytasispastraiposriftas"/>
    <w:rsid w:val="00D521DC"/>
  </w:style>
  <w:style w:type="paragraph" w:styleId="Pagrindiniotekstotrauka">
    <w:name w:val="Body Text Indent"/>
    <w:basedOn w:val="prastasis"/>
    <w:link w:val="PagrindiniotekstotraukaDiagrama"/>
    <w:rsid w:val="006746A7"/>
    <w:pPr>
      <w:spacing w:after="120"/>
      <w:ind w:left="283"/>
    </w:pPr>
  </w:style>
  <w:style w:type="character" w:customStyle="1" w:styleId="PagrindiniotekstotraukaDiagrama">
    <w:name w:val="Pagrindinio teksto įtrauka Diagrama"/>
    <w:basedOn w:val="Numatytasispastraiposriftas"/>
    <w:link w:val="Pagrindiniotekstotrauka"/>
    <w:rsid w:val="006746A7"/>
  </w:style>
  <w:style w:type="character" w:customStyle="1" w:styleId="Antrat3Diagrama">
    <w:name w:val="Antraštė 3 Diagrama"/>
    <w:basedOn w:val="Numatytasispastraiposriftas"/>
    <w:link w:val="Antrat3"/>
    <w:semiHidden/>
    <w:rsid w:val="006746A7"/>
    <w:rPr>
      <w:sz w:val="24"/>
      <w:lang w:eastAsia="en-US"/>
    </w:rPr>
  </w:style>
  <w:style w:type="paragraph" w:styleId="Pagrindinistekstas3">
    <w:name w:val="Body Text 3"/>
    <w:basedOn w:val="prastasis"/>
    <w:link w:val="Pagrindinistekstas3Diagrama"/>
    <w:rsid w:val="00D0213F"/>
    <w:pPr>
      <w:spacing w:after="120"/>
    </w:pPr>
    <w:rPr>
      <w:sz w:val="16"/>
      <w:szCs w:val="16"/>
    </w:rPr>
  </w:style>
  <w:style w:type="character" w:customStyle="1" w:styleId="Pagrindinistekstas3Diagrama">
    <w:name w:val="Pagrindinis tekstas 3 Diagrama"/>
    <w:basedOn w:val="Numatytasispastraiposriftas"/>
    <w:link w:val="Pagrindinistekstas3"/>
    <w:rsid w:val="00D0213F"/>
    <w:rPr>
      <w:sz w:val="16"/>
      <w:szCs w:val="16"/>
    </w:rPr>
  </w:style>
  <w:style w:type="paragraph" w:customStyle="1" w:styleId="patvirtinta">
    <w:name w:val="patvirtinta"/>
    <w:basedOn w:val="prastasis"/>
    <w:rsid w:val="00D0213F"/>
    <w:pPr>
      <w:autoSpaceDE w:val="0"/>
      <w:autoSpaceDN w:val="0"/>
      <w:ind w:left="5953"/>
    </w:pPr>
    <w:rPr>
      <w:rFonts w:ascii="TimesLT" w:hAnsi="TimesLT"/>
      <w:lang w:val="en-US" w:eastAsia="en-US"/>
    </w:rPr>
  </w:style>
  <w:style w:type="paragraph" w:styleId="Sraopastraipa">
    <w:name w:val="List Paragraph"/>
    <w:basedOn w:val="prastasis"/>
    <w:uiPriority w:val="34"/>
    <w:qFormat/>
    <w:rsid w:val="007E6DED"/>
    <w:pPr>
      <w:ind w:left="720"/>
      <w:contextualSpacing/>
    </w:pPr>
  </w:style>
  <w:style w:type="paragraph" w:customStyle="1" w:styleId="DiagramaDiagrama3">
    <w:name w:val="Diagrama Diagrama3"/>
    <w:basedOn w:val="prastasis"/>
    <w:rsid w:val="00492C69"/>
    <w:pPr>
      <w:spacing w:after="160" w:line="240" w:lineRule="exact"/>
    </w:pPr>
    <w:rPr>
      <w:rFonts w:ascii="Tahoma" w:hAnsi="Tahoma"/>
      <w:lang w:val="en-US" w:eastAsia="en-US"/>
    </w:rPr>
  </w:style>
  <w:style w:type="paragraph" w:styleId="Pavadinimas">
    <w:name w:val="Title"/>
    <w:basedOn w:val="prastasis"/>
    <w:link w:val="PavadinimasDiagrama"/>
    <w:qFormat/>
    <w:rsid w:val="00612DE5"/>
    <w:pPr>
      <w:jc w:val="center"/>
    </w:pPr>
    <w:rPr>
      <w:b/>
      <w:sz w:val="24"/>
      <w:lang w:eastAsia="en-US"/>
    </w:rPr>
  </w:style>
  <w:style w:type="character" w:customStyle="1" w:styleId="PavadinimasDiagrama">
    <w:name w:val="Pavadinimas Diagrama"/>
    <w:basedOn w:val="Numatytasispastraiposriftas"/>
    <w:link w:val="Pavadinimas"/>
    <w:rsid w:val="00612DE5"/>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15582">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418284313">
      <w:bodyDiv w:val="1"/>
      <w:marLeft w:val="0"/>
      <w:marRight w:val="0"/>
      <w:marTop w:val="0"/>
      <w:marBottom w:val="0"/>
      <w:divBdr>
        <w:top w:val="none" w:sz="0" w:space="0" w:color="auto"/>
        <w:left w:val="none" w:sz="0" w:space="0" w:color="auto"/>
        <w:bottom w:val="none" w:sz="0" w:space="0" w:color="auto"/>
        <w:right w:val="none" w:sz="0" w:space="0" w:color="auto"/>
      </w:divBdr>
    </w:div>
    <w:div w:id="181783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9A573-48F2-4C11-B244-295DA6C8A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3181</Words>
  <Characters>1814</Characters>
  <Application>Microsoft Office Word</Application>
  <DocSecurity>4</DocSecurity>
  <Lines>15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4986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2017-02-06T11:52:00Z</cp:lastPrinted>
  <dcterms:created xsi:type="dcterms:W3CDTF">2018-12-03T13:16:00Z</dcterms:created>
  <dcterms:modified xsi:type="dcterms:W3CDTF">2018-12-03T13:16:00Z</dcterms:modified>
</cp:coreProperties>
</file>