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12B23" w:rsidRPr="001D3C7E" w:rsidRDefault="00912B23" w:rsidP="00912B23">
      <w:pPr>
        <w:jc w:val="center"/>
      </w:pPr>
      <w:r w:rsidRPr="0038207E">
        <w:rPr>
          <w:b/>
          <w:caps/>
        </w:rPr>
        <w:t>DĖL KLAIPĖDOS MIESTO SAVIVALDYBĖS ADMINISTRACIJOS DIREKTORIAUS ir administracijos direktoriaus</w:t>
      </w:r>
      <w:r>
        <w:rPr>
          <w:b/>
          <w:caps/>
        </w:rPr>
        <w:t xml:space="preserve"> PAVADUOTOJO pareigybių pareiginės algos koeficientų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912B23" w:rsidRDefault="00912B23" w:rsidP="00912B23">
      <w:pPr>
        <w:jc w:val="center"/>
      </w:pPr>
    </w:p>
    <w:p w:rsidR="00912B23" w:rsidRDefault="00912B23" w:rsidP="00912B23">
      <w:pPr>
        <w:tabs>
          <w:tab w:val="left" w:pos="912"/>
        </w:tabs>
        <w:ind w:firstLine="720"/>
        <w:jc w:val="both"/>
      </w:pPr>
      <w:r w:rsidRPr="00B91802">
        <w:t xml:space="preserve">Vadovaudamasi Lietuvos Respublikos vietos savivaldos įstatymo </w:t>
      </w:r>
      <w:r>
        <w:t>16 straipsnio 2 dalies 9 punktu ir Lietuvos valstybės tarnybos įstatymo (2018 m. birželio 29 d. įstatymo Nr. VIII-1316</w:t>
      </w:r>
      <w:r w:rsidRPr="00B91802">
        <w:t xml:space="preserve"> </w:t>
      </w:r>
      <w:r>
        <w:t>redakcija) 1 priedu</w:t>
      </w:r>
      <w:r w:rsidRPr="00B91802">
        <w:t xml:space="preserve">, Klaipėdos miesto savivaldybės taryba </w:t>
      </w:r>
      <w:r w:rsidRPr="00B91802">
        <w:rPr>
          <w:spacing w:val="60"/>
        </w:rPr>
        <w:t>nusprendži</w:t>
      </w:r>
      <w:r w:rsidRPr="00B91802">
        <w:t>a:</w:t>
      </w:r>
    </w:p>
    <w:p w:rsidR="00912B23" w:rsidRDefault="00912B23" w:rsidP="00912B23">
      <w:pPr>
        <w:pStyle w:val="Sraopastraipa"/>
        <w:tabs>
          <w:tab w:val="left" w:pos="993"/>
        </w:tabs>
        <w:ind w:left="0" w:firstLine="720"/>
        <w:jc w:val="both"/>
      </w:pPr>
      <w:r>
        <w:t>1. Nustatyti:</w:t>
      </w:r>
    </w:p>
    <w:p w:rsidR="00912B23" w:rsidRPr="00903B6D" w:rsidRDefault="00912B23" w:rsidP="00912B23">
      <w:pPr>
        <w:pStyle w:val="Sraopastraipa"/>
        <w:tabs>
          <w:tab w:val="left" w:pos="993"/>
        </w:tabs>
        <w:ind w:left="0" w:firstLine="720"/>
        <w:jc w:val="both"/>
      </w:pPr>
      <w:r w:rsidRPr="00903B6D">
        <w:t>1.1. Klaipėdos miesto savivaldybės administracijos direktoriaus pareigybės pareiginės algos koeficientą (baziniais dydžiais) – 17,35;</w:t>
      </w:r>
    </w:p>
    <w:p w:rsidR="00912B23" w:rsidRDefault="00912B23" w:rsidP="00912B23">
      <w:pPr>
        <w:pStyle w:val="Sraopastraipa"/>
        <w:tabs>
          <w:tab w:val="left" w:pos="993"/>
        </w:tabs>
        <w:ind w:left="0" w:firstLine="720"/>
        <w:jc w:val="both"/>
      </w:pPr>
      <w:r w:rsidRPr="00903B6D">
        <w:t>1.2. Klaipėdos miesto savivaldybės administracijos direktoriaus pavaduotojo pareigybės pareiginės algos koeficientą (baziniais dydžiais) – 14,25.</w:t>
      </w:r>
    </w:p>
    <w:p w:rsidR="00912B23" w:rsidRDefault="00912B23" w:rsidP="00912B23">
      <w:pPr>
        <w:pStyle w:val="Sraopastraipa"/>
        <w:tabs>
          <w:tab w:val="left" w:pos="993"/>
        </w:tabs>
        <w:ind w:left="0" w:firstLine="720"/>
        <w:jc w:val="both"/>
      </w:pPr>
      <w:r>
        <w:t>2. Nustatyti, kad šis sprendimas įsigalioja 2019 m. sausio 1 d.</w:t>
      </w:r>
    </w:p>
    <w:p w:rsidR="00912B23" w:rsidRDefault="00912B23" w:rsidP="00912B23">
      <w:pPr>
        <w:jc w:val="both"/>
      </w:pPr>
    </w:p>
    <w:p w:rsidR="00912B23" w:rsidRPr="009D7716" w:rsidRDefault="00912B23" w:rsidP="00912B2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912B23" w:rsidTr="004E7565">
        <w:tc>
          <w:tcPr>
            <w:tcW w:w="6493" w:type="dxa"/>
            <w:shd w:val="clear" w:color="auto" w:fill="auto"/>
          </w:tcPr>
          <w:p w:rsidR="00912B23" w:rsidRDefault="00912B23" w:rsidP="004E7565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:rsidR="00912B23" w:rsidRDefault="00912B23" w:rsidP="004E7565">
            <w:pPr>
              <w:jc w:val="right"/>
            </w:pPr>
            <w:r>
              <w:t>Vytautas Grubliauskas</w:t>
            </w:r>
          </w:p>
        </w:tc>
      </w:tr>
    </w:tbl>
    <w:p w:rsidR="00912B23" w:rsidRDefault="00912B23" w:rsidP="00912B23">
      <w:pPr>
        <w:jc w:val="both"/>
      </w:pPr>
    </w:p>
    <w:sectPr w:rsidR="00912B23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12B23"/>
    <w:rsid w:val="00922CD4"/>
    <w:rsid w:val="00A12691"/>
    <w:rsid w:val="00A2313E"/>
    <w:rsid w:val="00AF7D08"/>
    <w:rsid w:val="00C56F56"/>
    <w:rsid w:val="00CA4D3B"/>
    <w:rsid w:val="00D7654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C802"/>
  <w15:docId w15:val="{93102A20-684F-46B8-9AF3-3F16FDF3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912B23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2018-12-21T11:59:00Z</dcterms:created>
  <dcterms:modified xsi:type="dcterms:W3CDTF">2018-12-21T11:59:00Z</dcterms:modified>
</cp:coreProperties>
</file>