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689" w:rsidRPr="00F67A37" w:rsidRDefault="00416689" w:rsidP="0041668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67A37">
        <w:rPr>
          <w:b/>
          <w:sz w:val="28"/>
          <w:szCs w:val="28"/>
        </w:rPr>
        <w:t>KLAIPĖDOS MIESTO SAVIVALDYBĖS TARYBA</w:t>
      </w:r>
    </w:p>
    <w:p w:rsidR="007E7A53" w:rsidRPr="008F669F" w:rsidRDefault="007E7A53" w:rsidP="007E7A53">
      <w:pPr>
        <w:pStyle w:val="Pagrindinistekstas"/>
        <w:jc w:val="center"/>
        <w:rPr>
          <w:b/>
          <w:bCs/>
          <w:caps/>
          <w:szCs w:val="24"/>
        </w:rPr>
      </w:pPr>
    </w:p>
    <w:p w:rsidR="007E7A53" w:rsidRPr="008F669F" w:rsidRDefault="00416689" w:rsidP="007E7A53">
      <w:pPr>
        <w:pStyle w:val="Pagrindinistekstas"/>
        <w:jc w:val="center"/>
        <w:rPr>
          <w:b/>
          <w:szCs w:val="24"/>
        </w:rPr>
      </w:pPr>
      <w:r w:rsidRPr="00F67A37">
        <w:rPr>
          <w:b/>
          <w:bCs/>
        </w:rPr>
        <w:t>KLAIPĖDOS MIESTO JAUNIMO REIKALŲ TARYBOS PRIE KLAIPĖDOS MIESTO SAVIVALDYBĖS TARYBOS</w:t>
      </w:r>
      <w:r w:rsidR="00715C9F">
        <w:rPr>
          <w:b/>
          <w:bCs/>
        </w:rPr>
        <w:t xml:space="preserve"> ELEKTRONINIO</w:t>
      </w:r>
      <w:r>
        <w:rPr>
          <w:b/>
          <w:szCs w:val="24"/>
        </w:rPr>
        <w:t xml:space="preserve"> </w:t>
      </w:r>
      <w:r w:rsidRPr="00F67A37">
        <w:rPr>
          <w:b/>
          <w:szCs w:val="24"/>
        </w:rPr>
        <w:t>POSĖDŽIO PROTOKOLAS</w:t>
      </w:r>
    </w:p>
    <w:p w:rsidR="007810D9" w:rsidRDefault="007810D9" w:rsidP="00F41647">
      <w:pPr>
        <w:rPr>
          <w:szCs w:val="24"/>
        </w:rPr>
      </w:pPr>
    </w:p>
    <w:bookmarkStart w:id="1" w:name="registravimoData"/>
    <w:p w:rsidR="007810D9" w:rsidRPr="003C09F9" w:rsidRDefault="007810D9" w:rsidP="007810D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r>
        <w:rPr>
          <w:noProof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2019-01-04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rPr>
          <w:szCs w:val="24"/>
        </w:rPr>
        <w:t>Nr.</w:t>
      </w:r>
      <w:r>
        <w:rPr>
          <w:szCs w:val="24"/>
        </w:rP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TAR1-3</w:t>
      </w:r>
      <w:r>
        <w:rPr>
          <w:noProof/>
        </w:rPr>
        <w:fldChar w:fldCharType="end"/>
      </w:r>
      <w:bookmarkEnd w:id="2"/>
    </w:p>
    <w:p w:rsidR="00163473" w:rsidRDefault="00163473" w:rsidP="00AD2EE1">
      <w:pPr>
        <w:pStyle w:val="Pagrindinistekstas"/>
        <w:rPr>
          <w:szCs w:val="24"/>
        </w:rPr>
      </w:pPr>
    </w:p>
    <w:p w:rsidR="00E45625" w:rsidRPr="008F669F" w:rsidRDefault="00E45625" w:rsidP="00E45625">
      <w:pPr>
        <w:pStyle w:val="Pagrindinistekstas"/>
        <w:rPr>
          <w:szCs w:val="24"/>
        </w:rPr>
      </w:pPr>
    </w:p>
    <w:p w:rsidR="00416689" w:rsidRPr="00F67A37" w:rsidRDefault="00416689" w:rsidP="00EA2190">
      <w:pPr>
        <w:pStyle w:val="Pagrindinistekstas"/>
        <w:overflowPunct w:val="0"/>
        <w:spacing w:line="360" w:lineRule="auto"/>
        <w:ind w:firstLine="709"/>
        <w:rPr>
          <w:szCs w:val="24"/>
        </w:rPr>
      </w:pPr>
      <w:r w:rsidRPr="00F67A37">
        <w:rPr>
          <w:szCs w:val="24"/>
        </w:rPr>
        <w:t>Posėdis įvyko 201</w:t>
      </w:r>
      <w:r w:rsidR="008831E7">
        <w:rPr>
          <w:szCs w:val="24"/>
        </w:rPr>
        <w:t>9</w:t>
      </w:r>
      <w:r w:rsidRPr="00F67A37">
        <w:rPr>
          <w:szCs w:val="24"/>
        </w:rPr>
        <w:t xml:space="preserve"> m.</w:t>
      </w:r>
      <w:r w:rsidR="0036773A">
        <w:rPr>
          <w:szCs w:val="24"/>
        </w:rPr>
        <w:t xml:space="preserve"> </w:t>
      </w:r>
      <w:r w:rsidR="008831E7">
        <w:rPr>
          <w:szCs w:val="24"/>
        </w:rPr>
        <w:t>sausio</w:t>
      </w:r>
      <w:r w:rsidR="0036773A">
        <w:rPr>
          <w:szCs w:val="24"/>
        </w:rPr>
        <w:t xml:space="preserve"> </w:t>
      </w:r>
      <w:r w:rsidR="00715C9F">
        <w:rPr>
          <w:szCs w:val="24"/>
        </w:rPr>
        <w:t>03</w:t>
      </w:r>
      <w:r w:rsidR="008831E7">
        <w:rPr>
          <w:szCs w:val="24"/>
        </w:rPr>
        <w:t xml:space="preserve"> </w:t>
      </w:r>
      <w:r w:rsidRPr="00F67A37">
        <w:rPr>
          <w:szCs w:val="24"/>
        </w:rPr>
        <w:t xml:space="preserve">d. </w:t>
      </w:r>
      <w:r w:rsidR="008831E7">
        <w:rPr>
          <w:szCs w:val="24"/>
        </w:rPr>
        <w:t>16</w:t>
      </w:r>
      <w:r>
        <w:rPr>
          <w:szCs w:val="24"/>
        </w:rPr>
        <w:t xml:space="preserve">:00 val. </w:t>
      </w:r>
    </w:p>
    <w:p w:rsidR="00416689" w:rsidRPr="00F67A37" w:rsidRDefault="00416689" w:rsidP="00EA2190">
      <w:pPr>
        <w:pStyle w:val="Pagrindinistekstas"/>
        <w:overflowPunct w:val="0"/>
        <w:spacing w:line="360" w:lineRule="auto"/>
        <w:ind w:firstLine="709"/>
        <w:rPr>
          <w:szCs w:val="24"/>
        </w:rPr>
      </w:pPr>
      <w:r w:rsidRPr="00F67A37">
        <w:rPr>
          <w:szCs w:val="24"/>
        </w:rPr>
        <w:t xml:space="preserve">Posėdžio pirmininkė </w:t>
      </w:r>
      <w:r>
        <w:rPr>
          <w:szCs w:val="24"/>
        </w:rPr>
        <w:t>Agnė Zabrynaite, Klaipėdos jaunimo organizacijų asociacijos „Apskritasis stalas“ atstovė.</w:t>
      </w:r>
    </w:p>
    <w:p w:rsidR="00416689" w:rsidRPr="00F67A37" w:rsidRDefault="00416689" w:rsidP="00EA2190">
      <w:pPr>
        <w:pStyle w:val="Pagrindinistekstas"/>
        <w:overflowPunct w:val="0"/>
        <w:spacing w:line="360" w:lineRule="auto"/>
        <w:ind w:firstLine="709"/>
      </w:pPr>
      <w:r w:rsidRPr="00F67A37">
        <w:t>Posėdžio sekretorė</w:t>
      </w:r>
      <w:r>
        <w:rPr>
          <w:szCs w:val="24"/>
        </w:rPr>
        <w:t xml:space="preserve"> Aistė Andruškevičiūtė</w:t>
      </w:r>
      <w:r w:rsidRPr="00F67A37">
        <w:t>, Klaipėdos miesto savivaldybės jaunimo reikalų koordinatorė</w:t>
      </w:r>
    </w:p>
    <w:p w:rsidR="00416689" w:rsidRDefault="00416689" w:rsidP="00EA2190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4"/>
        </w:rPr>
      </w:pPr>
      <w:r w:rsidRPr="0065558D">
        <w:rPr>
          <w:szCs w:val="24"/>
        </w:rPr>
        <w:t>Dalyvavo:</w:t>
      </w:r>
      <w:r>
        <w:rPr>
          <w:szCs w:val="24"/>
        </w:rPr>
        <w:t xml:space="preserve"> Aistė Andruškevičiūtė</w:t>
      </w:r>
      <w:r w:rsidRPr="00A2412B">
        <w:rPr>
          <w:szCs w:val="24"/>
        </w:rPr>
        <w:t xml:space="preserve">, </w:t>
      </w:r>
      <w:r w:rsidR="00C66DE7">
        <w:rPr>
          <w:color w:val="000000"/>
          <w:szCs w:val="24"/>
        </w:rPr>
        <w:t xml:space="preserve">Agnė Zabrynaitė, Laurynas </w:t>
      </w:r>
      <w:r w:rsidR="00DA047B">
        <w:rPr>
          <w:color w:val="000000"/>
          <w:szCs w:val="24"/>
        </w:rPr>
        <w:t>Gečius (buvęs L. Gaidelis)</w:t>
      </w:r>
      <w:r w:rsidR="0060060C">
        <w:rPr>
          <w:color w:val="000000"/>
          <w:szCs w:val="24"/>
        </w:rPr>
        <w:t>, E</w:t>
      </w:r>
      <w:r w:rsidR="00C66DE7">
        <w:rPr>
          <w:color w:val="000000"/>
          <w:szCs w:val="24"/>
        </w:rPr>
        <w:t>dgar</w:t>
      </w:r>
      <w:r w:rsidR="008831E7">
        <w:rPr>
          <w:color w:val="000000"/>
          <w:szCs w:val="24"/>
        </w:rPr>
        <w:t>as Mockus, Agnė Kovalenkaitė, A</w:t>
      </w:r>
      <w:r w:rsidR="00715C9F">
        <w:rPr>
          <w:color w:val="000000"/>
          <w:szCs w:val="24"/>
        </w:rPr>
        <w:t xml:space="preserve">udrius Paulauskas, Algirdas Grublys, Lina Skrupskelienė. </w:t>
      </w:r>
    </w:p>
    <w:p w:rsidR="00416689" w:rsidRDefault="00416689" w:rsidP="00EA2190">
      <w:pPr>
        <w:spacing w:line="36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DARBOTVARKĖ:</w:t>
      </w:r>
    </w:p>
    <w:p w:rsidR="00CA6411" w:rsidRDefault="00416689" w:rsidP="00BD63EE">
      <w:pPr>
        <w:spacing w:line="360" w:lineRule="auto"/>
        <w:ind w:firstLine="720"/>
        <w:jc w:val="both"/>
        <w:rPr>
          <w:szCs w:val="24"/>
        </w:rPr>
      </w:pPr>
      <w:r>
        <w:t>1</w:t>
      </w:r>
      <w:r w:rsidR="00234AA0">
        <w:t>.</w:t>
      </w:r>
      <w:r w:rsidR="00CA6411">
        <w:t xml:space="preserve"> </w:t>
      </w:r>
      <w:r w:rsidR="008831E7">
        <w:rPr>
          <w:szCs w:val="24"/>
        </w:rPr>
        <w:t>Dėl</w:t>
      </w:r>
      <w:r w:rsidR="00715C9F">
        <w:rPr>
          <w:szCs w:val="24"/>
        </w:rPr>
        <w:t xml:space="preserve"> 2019 m.</w:t>
      </w:r>
      <w:r w:rsidR="008831E7">
        <w:rPr>
          <w:szCs w:val="24"/>
        </w:rPr>
        <w:t xml:space="preserve"> jaunimo projektų dalinio finansavimo iš Klaipėdos miesto savivaldybės biudžeto prioritetų patvirtinimo. </w:t>
      </w:r>
    </w:p>
    <w:p w:rsidR="008831E7" w:rsidRDefault="008831E7" w:rsidP="00BD63EE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2. Dėl atstovo delegavimo į Europos jaunimo sostinės 2021 m. darbo grupę.</w:t>
      </w:r>
    </w:p>
    <w:p w:rsidR="0036773A" w:rsidRPr="0036773A" w:rsidRDefault="0036773A" w:rsidP="0036773A">
      <w:pPr>
        <w:spacing w:line="360" w:lineRule="auto"/>
        <w:ind w:firstLine="720"/>
        <w:jc w:val="both"/>
      </w:pPr>
    </w:p>
    <w:p w:rsidR="00CA6411" w:rsidRDefault="00416689" w:rsidP="00CA6411">
      <w:pPr>
        <w:spacing w:line="360" w:lineRule="auto"/>
        <w:ind w:firstLine="720"/>
        <w:jc w:val="both"/>
        <w:rPr>
          <w:szCs w:val="24"/>
        </w:rPr>
      </w:pPr>
      <w:r>
        <w:rPr>
          <w:bCs/>
        </w:rPr>
        <w:t>1.SVARSTYTA.</w:t>
      </w:r>
      <w:r w:rsidR="0036773A" w:rsidRPr="0036773A">
        <w:t xml:space="preserve"> </w:t>
      </w:r>
      <w:r w:rsidR="008831E7">
        <w:rPr>
          <w:szCs w:val="24"/>
        </w:rPr>
        <w:t>Dėl</w:t>
      </w:r>
      <w:r w:rsidR="00715C9F">
        <w:rPr>
          <w:szCs w:val="24"/>
        </w:rPr>
        <w:t xml:space="preserve"> 2019 m. </w:t>
      </w:r>
      <w:r w:rsidR="008831E7">
        <w:rPr>
          <w:szCs w:val="24"/>
        </w:rPr>
        <w:t xml:space="preserve"> jaunimo projektų dalinio finansavimo iš Klaipėdos miesto savivaldybės biudžeto prioritetų patvirtinimo</w:t>
      </w:r>
    </w:p>
    <w:p w:rsidR="008831E7" w:rsidRDefault="00B30C66" w:rsidP="00FD67F6">
      <w:pPr>
        <w:spacing w:line="360" w:lineRule="auto"/>
        <w:ind w:firstLine="709"/>
        <w:jc w:val="both"/>
      </w:pPr>
      <w:r>
        <w:t>A. Andruškevičiūt</w:t>
      </w:r>
      <w:r w:rsidR="00494CC2">
        <w:t>ė informavo, kad dėl atsiradusių papildomų lėšų iš Europos jaunimo sostinės 2021 m. priemonės, šių metų projektų prioritetai turėtų sietis su Europos jaunimo sos</w:t>
      </w:r>
      <w:r w:rsidR="006F2B5E">
        <w:t>tinės 2021 m. paraiškos</w:t>
      </w:r>
      <w:r w:rsidR="00494CC2">
        <w:t xml:space="preserve"> įgyvendinimu. </w:t>
      </w:r>
    </w:p>
    <w:p w:rsidR="00494CC2" w:rsidRDefault="00494CC2" w:rsidP="00FD67F6">
      <w:pPr>
        <w:spacing w:line="360" w:lineRule="auto"/>
        <w:ind w:firstLine="709"/>
        <w:jc w:val="both"/>
      </w:pPr>
      <w:r>
        <w:t xml:space="preserve">Siūlymas prioritetus išdėlioti pagal </w:t>
      </w:r>
      <w:r w:rsidR="006F2B5E">
        <w:t>paraiškoje nurodytos programos kryptis</w:t>
      </w:r>
      <w:r w:rsidR="00E478E3">
        <w:t xml:space="preserve"> – „Veik“, ,,Kurk“ ir „Atskleisk“</w:t>
      </w:r>
      <w:r w:rsidR="006F2B5E">
        <w:t xml:space="preserve">: </w:t>
      </w:r>
    </w:p>
    <w:p w:rsidR="00E478E3" w:rsidRDefault="00E478E3" w:rsidP="00FD67F6">
      <w:pPr>
        <w:spacing w:line="360" w:lineRule="auto"/>
        <w:ind w:firstLine="709"/>
        <w:jc w:val="both"/>
      </w:pPr>
      <w:r>
        <w:t>1) Jaunų žmonių įtraukimas į politinius sprendimus, pilietiškumo, solidarumo ir savanorystės skatinimas.</w:t>
      </w:r>
    </w:p>
    <w:p w:rsidR="00E478E3" w:rsidRDefault="00E478E3" w:rsidP="00FD67F6">
      <w:pPr>
        <w:spacing w:line="360" w:lineRule="auto"/>
        <w:ind w:firstLine="709"/>
        <w:jc w:val="both"/>
      </w:pPr>
      <w:r>
        <w:t>2)  Ve</w:t>
      </w:r>
      <w:r w:rsidR="002D3496">
        <w:t>rslumo, lyderystės ir kūrybiškumo skatinimas.</w:t>
      </w:r>
    </w:p>
    <w:p w:rsidR="002D3496" w:rsidRDefault="002D3496" w:rsidP="00FD67F6">
      <w:pPr>
        <w:spacing w:line="360" w:lineRule="auto"/>
        <w:ind w:firstLine="709"/>
        <w:jc w:val="both"/>
      </w:pPr>
      <w:r>
        <w:t xml:space="preserve">3) Visuomenės atvirumo ir sąmoningumo ugdymas, švietimas lyčių lygybės klausimais, veiklos šiaurinėje – pietinėje miesto dalyje.  </w:t>
      </w:r>
    </w:p>
    <w:p w:rsidR="002D3496" w:rsidRDefault="002D3496" w:rsidP="00FD67F6">
      <w:pPr>
        <w:spacing w:line="360" w:lineRule="auto"/>
        <w:ind w:firstLine="709"/>
        <w:jc w:val="both"/>
      </w:pPr>
      <w:r>
        <w:t xml:space="preserve">Taip pat siūlyta projektų konkursą paskelbti iki sausio 14 d. </w:t>
      </w:r>
    </w:p>
    <w:p w:rsidR="00715C9F" w:rsidRDefault="00715C9F" w:rsidP="00FD67F6">
      <w:pPr>
        <w:spacing w:line="360" w:lineRule="auto"/>
        <w:ind w:firstLine="709"/>
        <w:jc w:val="both"/>
      </w:pPr>
      <w:r>
        <w:t>A. Zabrynaitė pasiūlė prioritetų kitokias formuluotes:</w:t>
      </w:r>
    </w:p>
    <w:p w:rsidR="00715C9F" w:rsidRDefault="00715C9F" w:rsidP="00715C9F">
      <w:pPr>
        <w:spacing w:line="360" w:lineRule="auto"/>
        <w:ind w:firstLine="709"/>
        <w:jc w:val="both"/>
      </w:pPr>
      <w:r>
        <w:t xml:space="preserve">1)   Visuomenės atvirumo, sąmoningumo ugdymas ir švietimas tolerancijos temomis. </w:t>
      </w:r>
    </w:p>
    <w:p w:rsidR="00715C9F" w:rsidRDefault="00715C9F" w:rsidP="00715C9F">
      <w:pPr>
        <w:spacing w:line="360" w:lineRule="auto"/>
        <w:ind w:firstLine="709"/>
        <w:jc w:val="both"/>
      </w:pPr>
      <w:r>
        <w:t>2) Jaunų žmonių įtraukimas į politinius sprendimus, pilietiškumo, solidarumo ir savanorystės ugdymas, skatinimas, sklaida ir informavimas.</w:t>
      </w:r>
    </w:p>
    <w:p w:rsidR="00715C9F" w:rsidRDefault="00715C9F" w:rsidP="00715C9F">
      <w:pPr>
        <w:spacing w:line="360" w:lineRule="auto"/>
        <w:ind w:firstLine="709"/>
        <w:jc w:val="both"/>
      </w:pPr>
      <w:r>
        <w:lastRenderedPageBreak/>
        <w:t>3)  Verslumo, lyderystės ir kūrybiškumo skatinimas.</w:t>
      </w:r>
    </w:p>
    <w:p w:rsidR="00715C9F" w:rsidRDefault="00715C9F" w:rsidP="00715C9F">
      <w:pPr>
        <w:spacing w:line="360" w:lineRule="auto"/>
        <w:ind w:firstLine="709"/>
        <w:jc w:val="both"/>
      </w:pPr>
      <w:r>
        <w:t xml:space="preserve">4) Šiaurinės ir Pietinės miesto dalių jaunimo bendruomenių įtrauktis, įveiklinimas bei nepatrauklių jaunimui miesto erdvių pritaikymas ir transformacija į traukos objektus. </w:t>
      </w:r>
    </w:p>
    <w:p w:rsidR="00715C9F" w:rsidRDefault="00715C9F" w:rsidP="00715C9F">
      <w:pPr>
        <w:spacing w:line="360" w:lineRule="auto"/>
        <w:ind w:firstLine="709"/>
        <w:jc w:val="both"/>
      </w:pPr>
      <w:r>
        <w:t xml:space="preserve"> 5)  Inovatyvūs ir (ar) ekologiniai sprendiniai jaunimo aktualiais klausimais.</w:t>
      </w:r>
    </w:p>
    <w:p w:rsidR="00715C9F" w:rsidRDefault="00715C9F" w:rsidP="00715C9F">
      <w:pPr>
        <w:spacing w:line="360" w:lineRule="auto"/>
        <w:ind w:firstLine="709"/>
        <w:jc w:val="both"/>
      </w:pPr>
      <w:r>
        <w:t xml:space="preserve">A.Paulauskas paprieštaravo 5 prioritetui. A. Andruškevičiūtė pasiūlė balsuoti už A.Zabrynaitės prioritetų formuluotes ir už prioritetų skaičių. </w:t>
      </w:r>
    </w:p>
    <w:p w:rsidR="002D3496" w:rsidRDefault="00715C9F" w:rsidP="00715C9F">
      <w:pPr>
        <w:spacing w:line="360" w:lineRule="auto"/>
        <w:ind w:firstLine="709"/>
        <w:jc w:val="both"/>
      </w:pPr>
      <w:r>
        <w:t>BALSAVIMAS.</w:t>
      </w:r>
    </w:p>
    <w:p w:rsidR="00715C9F" w:rsidRDefault="00715C9F" w:rsidP="00715C9F">
      <w:pPr>
        <w:spacing w:line="360" w:lineRule="auto"/>
        <w:ind w:firstLine="709"/>
        <w:jc w:val="both"/>
      </w:pPr>
      <w:r>
        <w:t xml:space="preserve">Balsuojant „UŽ“ pritariama patvirtinti visus 5 A. Zabrynaitės siūlomus prioritetus. Balsuojant „Prieš“ pritariama patvirtinti 4 A. Zabrynaitės siūlomus prioritetus be penktojo. </w:t>
      </w:r>
    </w:p>
    <w:p w:rsidR="00715C9F" w:rsidRDefault="00715C9F" w:rsidP="00715C9F">
      <w:pPr>
        <w:spacing w:line="360" w:lineRule="auto"/>
        <w:ind w:firstLine="709"/>
        <w:jc w:val="both"/>
      </w:pPr>
      <w:r>
        <w:t xml:space="preserve">„Už“ balsavo  3 nariai. „Prieš“ balsavo 5. </w:t>
      </w:r>
    </w:p>
    <w:p w:rsidR="00715C9F" w:rsidRDefault="00715C9F" w:rsidP="00715C9F">
      <w:pPr>
        <w:spacing w:line="360" w:lineRule="auto"/>
        <w:ind w:firstLine="720"/>
        <w:jc w:val="both"/>
        <w:rPr>
          <w:szCs w:val="24"/>
        </w:rPr>
      </w:pPr>
      <w:r>
        <w:t xml:space="preserve">NUTARTA. Patvirtinti 2019 m. </w:t>
      </w:r>
      <w:r>
        <w:rPr>
          <w:szCs w:val="24"/>
        </w:rPr>
        <w:t>jaunimo projektų dalinio finansavimo iš Klaipėdos miesto savivaldybės biudžeto prioritetus</w:t>
      </w:r>
      <w:r w:rsidR="009327C9">
        <w:rPr>
          <w:szCs w:val="24"/>
        </w:rPr>
        <w:t>:</w:t>
      </w:r>
    </w:p>
    <w:p w:rsidR="009327C9" w:rsidRDefault="009327C9" w:rsidP="009327C9">
      <w:pPr>
        <w:spacing w:line="360" w:lineRule="auto"/>
        <w:ind w:firstLine="709"/>
        <w:jc w:val="both"/>
      </w:pPr>
      <w:r>
        <w:t xml:space="preserve">1)   Visuomenės atvirumo, sąmoningumo ugdymas ir švietimas tolerancijos temomis. </w:t>
      </w:r>
    </w:p>
    <w:p w:rsidR="009327C9" w:rsidRDefault="009327C9" w:rsidP="009327C9">
      <w:pPr>
        <w:spacing w:line="360" w:lineRule="auto"/>
        <w:ind w:firstLine="709"/>
        <w:jc w:val="both"/>
      </w:pPr>
      <w:r>
        <w:t>2) Jaunų žmonių įtraukimas į politinius sprendimus, pilietiškumo, solidarumo ir savanorystės ugdymas, skatinimas, sklaida ir informavimas.</w:t>
      </w:r>
    </w:p>
    <w:p w:rsidR="009327C9" w:rsidRDefault="009327C9" w:rsidP="009327C9">
      <w:pPr>
        <w:spacing w:line="360" w:lineRule="auto"/>
        <w:ind w:firstLine="709"/>
        <w:jc w:val="both"/>
      </w:pPr>
      <w:r>
        <w:t>3)  Verslumo, lyderystės ir kūrybiškumo skatinimas.</w:t>
      </w:r>
    </w:p>
    <w:p w:rsidR="009327C9" w:rsidRDefault="009327C9" w:rsidP="009327C9">
      <w:pPr>
        <w:spacing w:line="360" w:lineRule="auto"/>
        <w:ind w:firstLine="709"/>
        <w:jc w:val="both"/>
      </w:pPr>
      <w:r>
        <w:t xml:space="preserve">4) Šiaurinės ir Pietinės miesto dalių jaunimo bendruomenių įtrauktis, įveiklinimas bei nepatrauklių jaunimui miesto erdvių pritaikymas ir transformacija į traukos objektus. </w:t>
      </w:r>
    </w:p>
    <w:p w:rsidR="00715C9F" w:rsidRDefault="00715C9F" w:rsidP="00715C9F">
      <w:pPr>
        <w:spacing w:line="360" w:lineRule="auto"/>
        <w:ind w:firstLine="709"/>
        <w:jc w:val="both"/>
      </w:pPr>
    </w:p>
    <w:p w:rsidR="00BD63EE" w:rsidRDefault="00CA6411" w:rsidP="00BD63EE">
      <w:pPr>
        <w:spacing w:line="360" w:lineRule="auto"/>
        <w:ind w:firstLine="720"/>
        <w:jc w:val="both"/>
        <w:rPr>
          <w:szCs w:val="24"/>
        </w:rPr>
      </w:pPr>
      <w:r>
        <w:t xml:space="preserve">2. SVARSTYTA. </w:t>
      </w:r>
      <w:r w:rsidR="00BD63EE">
        <w:rPr>
          <w:szCs w:val="24"/>
        </w:rPr>
        <w:t>Dėl atstovo delegavimo į Europos jaunimo sostinės 2021 m. darbo grupę.</w:t>
      </w:r>
    </w:p>
    <w:p w:rsidR="009327C9" w:rsidRDefault="00BD63EE" w:rsidP="002D3496">
      <w:pPr>
        <w:spacing w:line="360" w:lineRule="auto"/>
        <w:ind w:firstLine="709"/>
        <w:jc w:val="both"/>
      </w:pPr>
      <w:r>
        <w:t xml:space="preserve">A. Zabrynaitė išsikėlė savo kandidatūrą į Europos jaunimo sostinės 2021 m. darbo grupę. Daugiau tarp tarybos narių kandidatų neatsirado. </w:t>
      </w:r>
    </w:p>
    <w:p w:rsidR="009327C9" w:rsidRDefault="009327C9" w:rsidP="002D3496">
      <w:pPr>
        <w:spacing w:line="360" w:lineRule="auto"/>
        <w:ind w:firstLine="709"/>
        <w:jc w:val="both"/>
      </w:pPr>
      <w:r>
        <w:t xml:space="preserve">Balsuota 7 už, 1 susilaikė. </w:t>
      </w:r>
    </w:p>
    <w:p w:rsidR="00BD63EE" w:rsidRDefault="00BD63EE" w:rsidP="002D3496">
      <w:pPr>
        <w:spacing w:line="360" w:lineRule="auto"/>
        <w:ind w:firstLine="709"/>
        <w:jc w:val="both"/>
      </w:pPr>
      <w:r>
        <w:t xml:space="preserve">NUTARTA. Deleguoti Jaunimo reikalų tarybos pirmininkę A. Zabrynaitę. </w:t>
      </w:r>
    </w:p>
    <w:p w:rsidR="00D03C69" w:rsidRDefault="00D03C69" w:rsidP="00FD67F6">
      <w:pPr>
        <w:spacing w:line="360" w:lineRule="auto"/>
        <w:ind w:firstLine="709"/>
        <w:jc w:val="both"/>
      </w:pPr>
    </w:p>
    <w:p w:rsidR="00FE74CF" w:rsidRPr="00FC23F2" w:rsidRDefault="00FE74CF" w:rsidP="00416689">
      <w:pPr>
        <w:ind w:firstLine="709"/>
        <w:jc w:val="both"/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827"/>
        <w:gridCol w:w="4812"/>
      </w:tblGrid>
      <w:tr w:rsidR="00416689" w:rsidRPr="00F67A37" w:rsidTr="00625CD6">
        <w:trPr>
          <w:trHeight w:val="231"/>
        </w:trPr>
        <w:tc>
          <w:tcPr>
            <w:tcW w:w="4827" w:type="dxa"/>
          </w:tcPr>
          <w:p w:rsidR="00047CCC" w:rsidRPr="00F67A37" w:rsidRDefault="00047CCC" w:rsidP="00625CD6">
            <w:pPr>
              <w:rPr>
                <w:szCs w:val="24"/>
              </w:rPr>
            </w:pPr>
          </w:p>
        </w:tc>
        <w:tc>
          <w:tcPr>
            <w:tcW w:w="4812" w:type="dxa"/>
          </w:tcPr>
          <w:p w:rsidR="00416689" w:rsidRPr="00F67A37" w:rsidRDefault="00416689" w:rsidP="00625CD6">
            <w:pPr>
              <w:jc w:val="right"/>
              <w:rPr>
                <w:szCs w:val="24"/>
              </w:rPr>
            </w:pPr>
          </w:p>
        </w:tc>
      </w:tr>
      <w:tr w:rsidR="00416689" w:rsidRPr="00F67A37" w:rsidTr="00625CD6">
        <w:trPr>
          <w:trHeight w:val="231"/>
        </w:trPr>
        <w:tc>
          <w:tcPr>
            <w:tcW w:w="9639" w:type="dxa"/>
            <w:gridSpan w:val="2"/>
          </w:tcPr>
          <w:p w:rsidR="00416689" w:rsidRPr="00F67A37" w:rsidRDefault="00416689" w:rsidP="00625CD6">
            <w:pPr>
              <w:rPr>
                <w:szCs w:val="24"/>
              </w:rPr>
            </w:pPr>
          </w:p>
          <w:p w:rsidR="00416689" w:rsidRPr="00F67A37" w:rsidRDefault="00416689" w:rsidP="00625CD6">
            <w:pPr>
              <w:jc w:val="right"/>
              <w:rPr>
                <w:szCs w:val="24"/>
              </w:rPr>
            </w:pPr>
          </w:p>
        </w:tc>
      </w:tr>
      <w:tr w:rsidR="00416689" w:rsidRPr="00F67A37" w:rsidTr="00625CD6">
        <w:trPr>
          <w:trHeight w:val="229"/>
        </w:trPr>
        <w:tc>
          <w:tcPr>
            <w:tcW w:w="4827" w:type="dxa"/>
          </w:tcPr>
          <w:p w:rsidR="00416689" w:rsidRPr="00F67A37" w:rsidRDefault="00416689" w:rsidP="00625CD6">
            <w:pPr>
              <w:rPr>
                <w:szCs w:val="24"/>
              </w:rPr>
            </w:pPr>
            <w:r w:rsidRPr="00F67A37">
              <w:rPr>
                <w:szCs w:val="24"/>
              </w:rPr>
              <w:t>Posėdžio sekretorius</w:t>
            </w:r>
          </w:p>
        </w:tc>
        <w:tc>
          <w:tcPr>
            <w:tcW w:w="4812" w:type="dxa"/>
          </w:tcPr>
          <w:p w:rsidR="00416689" w:rsidRPr="00F67A37" w:rsidRDefault="00416689" w:rsidP="00625CD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Aistė Andruškevičiūtė</w:t>
            </w:r>
          </w:p>
        </w:tc>
      </w:tr>
      <w:tr w:rsidR="00416689" w:rsidRPr="00F67A37" w:rsidTr="00625CD6">
        <w:trPr>
          <w:trHeight w:val="229"/>
        </w:trPr>
        <w:tc>
          <w:tcPr>
            <w:tcW w:w="4827" w:type="dxa"/>
          </w:tcPr>
          <w:p w:rsidR="00416689" w:rsidRPr="00F67A37" w:rsidRDefault="00416689" w:rsidP="00625CD6">
            <w:pPr>
              <w:rPr>
                <w:szCs w:val="24"/>
              </w:rPr>
            </w:pPr>
          </w:p>
        </w:tc>
        <w:tc>
          <w:tcPr>
            <w:tcW w:w="4812" w:type="dxa"/>
          </w:tcPr>
          <w:p w:rsidR="00416689" w:rsidRDefault="00416689" w:rsidP="00625CD6">
            <w:pPr>
              <w:jc w:val="right"/>
              <w:rPr>
                <w:szCs w:val="24"/>
              </w:rPr>
            </w:pPr>
          </w:p>
        </w:tc>
      </w:tr>
      <w:tr w:rsidR="00416689" w:rsidRPr="00F67A37" w:rsidTr="00625CD6">
        <w:trPr>
          <w:trHeight w:val="229"/>
        </w:trPr>
        <w:tc>
          <w:tcPr>
            <w:tcW w:w="4827" w:type="dxa"/>
          </w:tcPr>
          <w:p w:rsidR="00416689" w:rsidRPr="00F67A37" w:rsidRDefault="00416689" w:rsidP="00625CD6">
            <w:pPr>
              <w:rPr>
                <w:szCs w:val="24"/>
              </w:rPr>
            </w:pPr>
            <w:r>
              <w:rPr>
                <w:szCs w:val="24"/>
              </w:rPr>
              <w:t>Posėdžio pirmininkas</w:t>
            </w:r>
          </w:p>
        </w:tc>
        <w:tc>
          <w:tcPr>
            <w:tcW w:w="4812" w:type="dxa"/>
          </w:tcPr>
          <w:p w:rsidR="00416689" w:rsidRDefault="00416689" w:rsidP="00625CD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Agnė Zabrynaitė</w:t>
            </w:r>
          </w:p>
        </w:tc>
      </w:tr>
    </w:tbl>
    <w:p w:rsidR="00416689" w:rsidRPr="00F67A37" w:rsidRDefault="00416689" w:rsidP="00416689">
      <w:pPr>
        <w:jc w:val="both"/>
        <w:rPr>
          <w:szCs w:val="24"/>
        </w:rPr>
      </w:pPr>
    </w:p>
    <w:p w:rsidR="003A3546" w:rsidRPr="003A3546" w:rsidRDefault="003A3546" w:rsidP="00B0047A">
      <w:pPr>
        <w:jc w:val="both"/>
        <w:rPr>
          <w:szCs w:val="24"/>
        </w:rPr>
      </w:pPr>
    </w:p>
    <w:sectPr w:rsidR="003A3546" w:rsidRPr="003A3546" w:rsidSect="00074E67">
      <w:headerReference w:type="default" r:id="rId8"/>
      <w:headerReference w:type="firs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9EC" w:rsidRDefault="008A39EC" w:rsidP="00F41647">
      <w:r>
        <w:separator/>
      </w:r>
    </w:p>
  </w:endnote>
  <w:endnote w:type="continuationSeparator" w:id="0">
    <w:p w:rsidR="008A39EC" w:rsidRDefault="008A39EC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9EC" w:rsidRDefault="008A39EC" w:rsidP="00F41647">
      <w:r>
        <w:separator/>
      </w:r>
    </w:p>
  </w:footnote>
  <w:footnote w:type="continuationSeparator" w:id="0">
    <w:p w:rsidR="008A39EC" w:rsidRDefault="008A39EC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298848"/>
      <w:docPartObj>
        <w:docPartGallery w:val="Page Numbers (Top of Page)"/>
        <w:docPartUnique/>
      </w:docPartObj>
    </w:sdtPr>
    <w:sdtEndPr/>
    <w:sdtContent>
      <w:p w:rsidR="00074E67" w:rsidRDefault="00074E6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EEE">
          <w:rPr>
            <w:noProof/>
          </w:rPr>
          <w:t>2</w:t>
        </w:r>
        <w:r>
          <w:fldChar w:fldCharType="end"/>
        </w:r>
      </w:p>
    </w:sdtContent>
  </w:sdt>
  <w:p w:rsidR="00E51915" w:rsidRDefault="00E5191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15" w:rsidRDefault="00E51915">
    <w:pPr>
      <w:pStyle w:val="Antrats"/>
      <w:jc w:val="center"/>
    </w:pPr>
  </w:p>
  <w:p w:rsidR="00E51915" w:rsidRDefault="00E519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5562629"/>
    <w:multiLevelType w:val="hybridMultilevel"/>
    <w:tmpl w:val="0E1EE2B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A85651"/>
    <w:multiLevelType w:val="hybridMultilevel"/>
    <w:tmpl w:val="4A52B21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491076"/>
    <w:multiLevelType w:val="hybridMultilevel"/>
    <w:tmpl w:val="7E608B6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EE3D0B"/>
    <w:multiLevelType w:val="hybridMultilevel"/>
    <w:tmpl w:val="0436DE5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3F645A"/>
    <w:multiLevelType w:val="hybridMultilevel"/>
    <w:tmpl w:val="4328A1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3750E"/>
    <w:multiLevelType w:val="hybridMultilevel"/>
    <w:tmpl w:val="DE76DBC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542B82"/>
    <w:multiLevelType w:val="hybridMultilevel"/>
    <w:tmpl w:val="94F0656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DF585B"/>
    <w:multiLevelType w:val="hybridMultilevel"/>
    <w:tmpl w:val="B3C8861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162C1A"/>
    <w:multiLevelType w:val="hybridMultilevel"/>
    <w:tmpl w:val="3832514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0639E7"/>
    <w:multiLevelType w:val="hybridMultilevel"/>
    <w:tmpl w:val="27B6FA0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67329C"/>
    <w:multiLevelType w:val="hybridMultilevel"/>
    <w:tmpl w:val="9382535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010C3A"/>
    <w:multiLevelType w:val="hybridMultilevel"/>
    <w:tmpl w:val="8B2EFEE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3"/>
  </w:num>
  <w:num w:numId="8">
    <w:abstractNumId w:val="10"/>
  </w:num>
  <w:num w:numId="9">
    <w:abstractNumId w:val="8"/>
  </w:num>
  <w:num w:numId="10">
    <w:abstractNumId w:val="9"/>
  </w:num>
  <w:num w:numId="11">
    <w:abstractNumId w:val="7"/>
  </w:num>
  <w:num w:numId="12">
    <w:abstractNumId w:val="16"/>
  </w:num>
  <w:num w:numId="13">
    <w:abstractNumId w:val="6"/>
  </w:num>
  <w:num w:numId="14">
    <w:abstractNumId w:val="11"/>
  </w:num>
  <w:num w:numId="15">
    <w:abstractNumId w:val="17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39A8"/>
    <w:rsid w:val="00006515"/>
    <w:rsid w:val="00024730"/>
    <w:rsid w:val="00047CCC"/>
    <w:rsid w:val="00052B41"/>
    <w:rsid w:val="00073FF5"/>
    <w:rsid w:val="00074E67"/>
    <w:rsid w:val="00087C68"/>
    <w:rsid w:val="000944BF"/>
    <w:rsid w:val="000E6C34"/>
    <w:rsid w:val="001444C8"/>
    <w:rsid w:val="00163473"/>
    <w:rsid w:val="00185843"/>
    <w:rsid w:val="0018730E"/>
    <w:rsid w:val="001A17EE"/>
    <w:rsid w:val="001B01B1"/>
    <w:rsid w:val="001D1AE7"/>
    <w:rsid w:val="00234AA0"/>
    <w:rsid w:val="00237B69"/>
    <w:rsid w:val="00242B88"/>
    <w:rsid w:val="002610CB"/>
    <w:rsid w:val="00265941"/>
    <w:rsid w:val="00277AC3"/>
    <w:rsid w:val="00291226"/>
    <w:rsid w:val="002929CF"/>
    <w:rsid w:val="002A682A"/>
    <w:rsid w:val="002B6A43"/>
    <w:rsid w:val="002C6C7F"/>
    <w:rsid w:val="002D3496"/>
    <w:rsid w:val="00324750"/>
    <w:rsid w:val="00347054"/>
    <w:rsid w:val="00347F54"/>
    <w:rsid w:val="0036773A"/>
    <w:rsid w:val="00384543"/>
    <w:rsid w:val="003A3546"/>
    <w:rsid w:val="003B4DF2"/>
    <w:rsid w:val="003C09F9"/>
    <w:rsid w:val="003E5D65"/>
    <w:rsid w:val="003E603A"/>
    <w:rsid w:val="00404C6B"/>
    <w:rsid w:val="00405B54"/>
    <w:rsid w:val="00416689"/>
    <w:rsid w:val="00433CCC"/>
    <w:rsid w:val="004545AD"/>
    <w:rsid w:val="0046681C"/>
    <w:rsid w:val="00472954"/>
    <w:rsid w:val="00494CC2"/>
    <w:rsid w:val="004C0680"/>
    <w:rsid w:val="004E607F"/>
    <w:rsid w:val="00504A6B"/>
    <w:rsid w:val="005232BE"/>
    <w:rsid w:val="00562F57"/>
    <w:rsid w:val="005C29DF"/>
    <w:rsid w:val="0060060C"/>
    <w:rsid w:val="00606132"/>
    <w:rsid w:val="00647ABE"/>
    <w:rsid w:val="006534F5"/>
    <w:rsid w:val="00672B8B"/>
    <w:rsid w:val="006823E1"/>
    <w:rsid w:val="006A68A3"/>
    <w:rsid w:val="006B026D"/>
    <w:rsid w:val="006C7469"/>
    <w:rsid w:val="006E106A"/>
    <w:rsid w:val="006F2B5E"/>
    <w:rsid w:val="006F416F"/>
    <w:rsid w:val="006F4715"/>
    <w:rsid w:val="007004F0"/>
    <w:rsid w:val="00702420"/>
    <w:rsid w:val="0070711F"/>
    <w:rsid w:val="00710820"/>
    <w:rsid w:val="00713BC8"/>
    <w:rsid w:val="00715C9F"/>
    <w:rsid w:val="00761EEE"/>
    <w:rsid w:val="007775F7"/>
    <w:rsid w:val="007810D9"/>
    <w:rsid w:val="0078425C"/>
    <w:rsid w:val="00794CA7"/>
    <w:rsid w:val="007E7A53"/>
    <w:rsid w:val="007F3087"/>
    <w:rsid w:val="007F6345"/>
    <w:rsid w:val="00801E4F"/>
    <w:rsid w:val="0083382A"/>
    <w:rsid w:val="008623E9"/>
    <w:rsid w:val="00864723"/>
    <w:rsid w:val="00864F6F"/>
    <w:rsid w:val="008831E7"/>
    <w:rsid w:val="008A195A"/>
    <w:rsid w:val="008A39EC"/>
    <w:rsid w:val="008C6BDA"/>
    <w:rsid w:val="008D69DD"/>
    <w:rsid w:val="008F1DA5"/>
    <w:rsid w:val="008F665C"/>
    <w:rsid w:val="009327C9"/>
    <w:rsid w:val="00932DDD"/>
    <w:rsid w:val="00966150"/>
    <w:rsid w:val="009856C5"/>
    <w:rsid w:val="009A4237"/>
    <w:rsid w:val="009A63DE"/>
    <w:rsid w:val="009B0879"/>
    <w:rsid w:val="009C1176"/>
    <w:rsid w:val="009F193A"/>
    <w:rsid w:val="009F24CD"/>
    <w:rsid w:val="00A233FE"/>
    <w:rsid w:val="00A3260E"/>
    <w:rsid w:val="00A42891"/>
    <w:rsid w:val="00A44DC7"/>
    <w:rsid w:val="00A56070"/>
    <w:rsid w:val="00A8670A"/>
    <w:rsid w:val="00A868E9"/>
    <w:rsid w:val="00A92C29"/>
    <w:rsid w:val="00A9592B"/>
    <w:rsid w:val="00AA5DFD"/>
    <w:rsid w:val="00AD2EE1"/>
    <w:rsid w:val="00B0047A"/>
    <w:rsid w:val="00B11061"/>
    <w:rsid w:val="00B30C66"/>
    <w:rsid w:val="00B40258"/>
    <w:rsid w:val="00B66CD1"/>
    <w:rsid w:val="00B7320C"/>
    <w:rsid w:val="00BA6CA6"/>
    <w:rsid w:val="00BB07E2"/>
    <w:rsid w:val="00BD63EE"/>
    <w:rsid w:val="00C4624B"/>
    <w:rsid w:val="00C659CB"/>
    <w:rsid w:val="00C66DE7"/>
    <w:rsid w:val="00C70A51"/>
    <w:rsid w:val="00C73DF4"/>
    <w:rsid w:val="00CA6411"/>
    <w:rsid w:val="00CA7B58"/>
    <w:rsid w:val="00CB3E22"/>
    <w:rsid w:val="00CC36B8"/>
    <w:rsid w:val="00CE5240"/>
    <w:rsid w:val="00CE7F54"/>
    <w:rsid w:val="00CF4742"/>
    <w:rsid w:val="00D03C69"/>
    <w:rsid w:val="00D20E71"/>
    <w:rsid w:val="00D2166F"/>
    <w:rsid w:val="00D254AF"/>
    <w:rsid w:val="00D81831"/>
    <w:rsid w:val="00DA047B"/>
    <w:rsid w:val="00DB0811"/>
    <w:rsid w:val="00DE0BFB"/>
    <w:rsid w:val="00E37B92"/>
    <w:rsid w:val="00E42F97"/>
    <w:rsid w:val="00E44D60"/>
    <w:rsid w:val="00E45625"/>
    <w:rsid w:val="00E478E3"/>
    <w:rsid w:val="00E51908"/>
    <w:rsid w:val="00E51915"/>
    <w:rsid w:val="00E65B25"/>
    <w:rsid w:val="00E96582"/>
    <w:rsid w:val="00EA2190"/>
    <w:rsid w:val="00EA65AF"/>
    <w:rsid w:val="00EB48C2"/>
    <w:rsid w:val="00EC10BA"/>
    <w:rsid w:val="00ED1DA5"/>
    <w:rsid w:val="00ED3397"/>
    <w:rsid w:val="00F02029"/>
    <w:rsid w:val="00F053A9"/>
    <w:rsid w:val="00F108FD"/>
    <w:rsid w:val="00F13DFD"/>
    <w:rsid w:val="00F15E6D"/>
    <w:rsid w:val="00F162B1"/>
    <w:rsid w:val="00F31C9A"/>
    <w:rsid w:val="00F41647"/>
    <w:rsid w:val="00F51696"/>
    <w:rsid w:val="00F60107"/>
    <w:rsid w:val="00F62109"/>
    <w:rsid w:val="00F675D2"/>
    <w:rsid w:val="00F71567"/>
    <w:rsid w:val="00F734AF"/>
    <w:rsid w:val="00F9408C"/>
    <w:rsid w:val="00FC23F2"/>
    <w:rsid w:val="00FD0E44"/>
    <w:rsid w:val="00FD3E96"/>
    <w:rsid w:val="00FD67F6"/>
    <w:rsid w:val="00FE74CF"/>
    <w:rsid w:val="00FF16BC"/>
    <w:rsid w:val="00FF7CEF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3192AEB"/>
  <w15:docId w15:val="{FA70D5D1-16A4-445B-AAF4-648A4859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327C9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E45625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45625"/>
  </w:style>
  <w:style w:type="paragraph" w:styleId="Sraopastraipa">
    <w:name w:val="List Paragraph"/>
    <w:basedOn w:val="prastasis"/>
    <w:uiPriority w:val="34"/>
    <w:qFormat/>
    <w:rsid w:val="00A86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5C9CC-9100-44B7-9534-064E1E61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2298</Words>
  <Characters>1311</Characters>
  <Application>Microsoft Office Word</Application>
  <DocSecurity>4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Aiste Andruskeviciute</cp:lastModifiedBy>
  <cp:revision>2</cp:revision>
  <dcterms:created xsi:type="dcterms:W3CDTF">2019-01-04T09:33:00Z</dcterms:created>
  <dcterms:modified xsi:type="dcterms:W3CDTF">2019-01-04T09:33:00Z</dcterms:modified>
</cp:coreProperties>
</file>