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0D" w:rsidRPr="00267ADC" w:rsidRDefault="0018710D" w:rsidP="0018710D">
      <w:pPr>
        <w:jc w:val="center"/>
        <w:rPr>
          <w:b/>
          <w:sz w:val="24"/>
          <w:szCs w:val="24"/>
        </w:rPr>
      </w:pPr>
      <w:bookmarkStart w:id="0" w:name="_GoBack"/>
      <w:bookmarkEnd w:id="0"/>
      <w:r w:rsidRPr="00267ADC">
        <w:rPr>
          <w:b/>
          <w:sz w:val="24"/>
          <w:szCs w:val="24"/>
        </w:rPr>
        <w:t>AIŠKINAMASIS RAŠTAS</w:t>
      </w:r>
    </w:p>
    <w:p w:rsidR="0018710D" w:rsidRPr="00267ADC" w:rsidRDefault="0018710D" w:rsidP="0018710D">
      <w:pPr>
        <w:jc w:val="center"/>
        <w:rPr>
          <w:b/>
          <w:color w:val="000000"/>
          <w:sz w:val="24"/>
          <w:szCs w:val="24"/>
        </w:rPr>
      </w:pPr>
      <w:r w:rsidRPr="00267ADC">
        <w:rPr>
          <w:b/>
          <w:sz w:val="24"/>
          <w:szCs w:val="24"/>
        </w:rPr>
        <w:t>PRIE KLAIPĖDOS MIESTO SAVIVALDYBĖS TARYBOS SPRENDIMO „</w:t>
      </w:r>
      <w:r w:rsidR="00267ADC" w:rsidRPr="00267ADC">
        <w:rPr>
          <w:b/>
          <w:caps/>
          <w:sz w:val="24"/>
          <w:szCs w:val="24"/>
        </w:rPr>
        <w:t>DĖL Klaipėdos miesto savivaldybės kontrolierĖS DAIVOS ČEPORIŪTĖS KASMETINIO TARNYBINĖS VEIKLOS VERTINIMO MOTYVUOTO SIŪLYMO ĮGYVENDINIMO</w:t>
      </w:r>
      <w:r w:rsidRPr="00267ADC">
        <w:rPr>
          <w:b/>
          <w:color w:val="000000"/>
          <w:sz w:val="24"/>
          <w:szCs w:val="24"/>
        </w:rPr>
        <w:t xml:space="preserve">“ </w:t>
      </w:r>
      <w:r w:rsidRPr="00267ADC">
        <w:rPr>
          <w:b/>
          <w:sz w:val="24"/>
          <w:szCs w:val="24"/>
        </w:rPr>
        <w:t>PROJEKTO</w:t>
      </w:r>
    </w:p>
    <w:p w:rsidR="0018710D" w:rsidRDefault="0018710D" w:rsidP="0018710D">
      <w:pPr>
        <w:ind w:firstLine="720"/>
        <w:jc w:val="both"/>
        <w:rPr>
          <w:b/>
          <w:sz w:val="24"/>
          <w:szCs w:val="24"/>
        </w:rPr>
      </w:pPr>
    </w:p>
    <w:p w:rsidR="0018710D" w:rsidRPr="0018710D" w:rsidRDefault="005734EA" w:rsidP="00BD5571">
      <w:pPr>
        <w:pStyle w:val="Sraopastraipa"/>
        <w:ind w:left="0" w:firstLine="720"/>
        <w:jc w:val="both"/>
        <w:rPr>
          <w:b/>
        </w:rPr>
      </w:pPr>
      <w:r>
        <w:rPr>
          <w:b/>
        </w:rPr>
        <w:t>1.</w:t>
      </w:r>
      <w:r w:rsidR="002C2106" w:rsidRPr="0018710D">
        <w:rPr>
          <w:b/>
        </w:rPr>
        <w:t> </w:t>
      </w:r>
      <w:r w:rsidR="0018710D" w:rsidRPr="0018710D">
        <w:rPr>
          <w:b/>
        </w:rPr>
        <w:t>Sprendimo projekto esmė, tikslai ir uždaviniai.</w:t>
      </w:r>
    </w:p>
    <w:p w:rsidR="00264767" w:rsidRPr="00151B84" w:rsidRDefault="00882675" w:rsidP="00151B84">
      <w:pPr>
        <w:ind w:firstLine="709"/>
        <w:jc w:val="both"/>
        <w:rPr>
          <w:sz w:val="24"/>
          <w:szCs w:val="24"/>
        </w:rPr>
      </w:pPr>
      <w:r>
        <w:rPr>
          <w:bCs/>
          <w:sz w:val="24"/>
          <w:szCs w:val="24"/>
        </w:rPr>
        <w:t>B</w:t>
      </w:r>
      <w:r w:rsidRPr="0018710D">
        <w:rPr>
          <w:bCs/>
          <w:sz w:val="24"/>
          <w:szCs w:val="24"/>
        </w:rPr>
        <w:t xml:space="preserve">us </w:t>
      </w:r>
      <w:r w:rsidRPr="00227A07">
        <w:rPr>
          <w:sz w:val="24"/>
          <w:szCs w:val="24"/>
        </w:rPr>
        <w:t xml:space="preserve">įgyvendintas tiesioginio vadovo </w:t>
      </w:r>
      <w:r>
        <w:rPr>
          <w:sz w:val="24"/>
          <w:szCs w:val="24"/>
        </w:rPr>
        <w:t xml:space="preserve">– </w:t>
      </w:r>
      <w:r w:rsidRPr="00227A07">
        <w:rPr>
          <w:sz w:val="24"/>
          <w:szCs w:val="24"/>
        </w:rPr>
        <w:t xml:space="preserve">Klaipėdos miesto savivaldybės mero </w:t>
      </w:r>
      <w:r>
        <w:rPr>
          <w:sz w:val="24"/>
          <w:szCs w:val="24"/>
        </w:rPr>
        <w:t xml:space="preserve">– </w:t>
      </w:r>
      <w:r w:rsidRPr="00227A07">
        <w:rPr>
          <w:sz w:val="24"/>
          <w:szCs w:val="24"/>
        </w:rPr>
        <w:t>motyvuotas siūlymas</w:t>
      </w:r>
      <w:r w:rsidRPr="00151B84">
        <w:rPr>
          <w:sz w:val="24"/>
          <w:szCs w:val="24"/>
        </w:rPr>
        <w:t xml:space="preserve"> </w:t>
      </w:r>
      <w:r w:rsidR="00151B84" w:rsidRPr="00151B84">
        <w:rPr>
          <w:sz w:val="24"/>
          <w:szCs w:val="24"/>
        </w:rPr>
        <w:t xml:space="preserve">dėl Klaipėdos miesto savivaldybės kontrolierės Daivos Čeporiūtės tarnybinės veiklos vertinimo už </w:t>
      </w:r>
      <w:r w:rsidR="00151B84">
        <w:rPr>
          <w:sz w:val="24"/>
          <w:szCs w:val="24"/>
        </w:rPr>
        <w:t>2018 metus</w:t>
      </w:r>
      <w:r w:rsidR="00151B84" w:rsidRPr="00151B84">
        <w:rPr>
          <w:sz w:val="24"/>
          <w:szCs w:val="24"/>
        </w:rPr>
        <w:t>.</w:t>
      </w:r>
    </w:p>
    <w:p w:rsidR="00151B84" w:rsidRDefault="00151B84" w:rsidP="008D27F1">
      <w:pPr>
        <w:ind w:firstLine="720"/>
        <w:jc w:val="both"/>
        <w:rPr>
          <w:color w:val="000000"/>
          <w:sz w:val="24"/>
          <w:szCs w:val="24"/>
        </w:rPr>
      </w:pPr>
    </w:p>
    <w:p w:rsidR="0018710D" w:rsidRPr="0018710D" w:rsidRDefault="0018710D" w:rsidP="0018710D">
      <w:pPr>
        <w:ind w:firstLine="709"/>
        <w:jc w:val="both"/>
        <w:rPr>
          <w:b/>
          <w:sz w:val="24"/>
          <w:szCs w:val="24"/>
        </w:rPr>
      </w:pPr>
      <w:r w:rsidRPr="0018710D">
        <w:rPr>
          <w:b/>
          <w:sz w:val="24"/>
          <w:szCs w:val="24"/>
        </w:rPr>
        <w:t>2. Projekto rengimo priežastys ir kuo remiantis parengtas sprendimo projektas</w:t>
      </w:r>
      <w:r w:rsidR="004E76E6">
        <w:rPr>
          <w:b/>
          <w:sz w:val="24"/>
          <w:szCs w:val="24"/>
        </w:rPr>
        <w:t>.</w:t>
      </w:r>
    </w:p>
    <w:p w:rsidR="00101BC2" w:rsidRPr="00A327CD" w:rsidRDefault="00101BC2" w:rsidP="00101BC2">
      <w:pPr>
        <w:ind w:firstLine="709"/>
        <w:jc w:val="both"/>
        <w:rPr>
          <w:color w:val="000000"/>
          <w:sz w:val="24"/>
          <w:szCs w:val="24"/>
        </w:rPr>
      </w:pPr>
      <w:r w:rsidRPr="00A327CD">
        <w:rPr>
          <w:bCs/>
          <w:sz w:val="24"/>
          <w:szCs w:val="24"/>
        </w:rPr>
        <w:t>Lietuvos Respublikos v</w:t>
      </w:r>
      <w:r w:rsidR="0018710D" w:rsidRPr="00A327CD">
        <w:rPr>
          <w:bCs/>
          <w:sz w:val="24"/>
          <w:szCs w:val="24"/>
        </w:rPr>
        <w:t xml:space="preserve">ietos savivaldos įstatymo 16 straipsnio </w:t>
      </w:r>
      <w:r w:rsidR="0018710D" w:rsidRPr="00A327CD">
        <w:rPr>
          <w:color w:val="000000"/>
          <w:sz w:val="24"/>
          <w:szCs w:val="24"/>
        </w:rPr>
        <w:t xml:space="preserve">2 dalies 8 punkte nurodyta, kad išimtinė savivaldybės tarybos kompetencija yra </w:t>
      </w:r>
      <w:r w:rsidRPr="00A327CD">
        <w:rPr>
          <w:color w:val="000000"/>
          <w:sz w:val="24"/>
          <w:szCs w:val="24"/>
        </w:rPr>
        <w:t xml:space="preserve">sprendimų </w:t>
      </w:r>
      <w:r w:rsidR="00A327CD" w:rsidRPr="00A327CD">
        <w:rPr>
          <w:color w:val="000000"/>
          <w:sz w:val="24"/>
          <w:szCs w:val="24"/>
        </w:rPr>
        <w:t>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w:t>
      </w:r>
      <w:r w:rsidR="00A327CD" w:rsidRPr="00A327CD">
        <w:rPr>
          <w:b/>
          <w:bCs/>
          <w:color w:val="000000"/>
          <w:sz w:val="24"/>
          <w:szCs w:val="24"/>
        </w:rPr>
        <w:t> </w:t>
      </w:r>
      <w:r w:rsidR="00A327CD" w:rsidRPr="00A327CD">
        <w:rPr>
          <w:color w:val="000000"/>
          <w:sz w:val="24"/>
          <w:szCs w:val="24"/>
        </w:rPr>
        <w:t>ataskaitos svarstymas ir sprendimo dėl jos priėmimas, įstatymų numatyto savivaldybės kontrolieriaus darbo užmokesčio nustatymas, savivaldybės kontrolės ir audito tarnybos nuostatų tvirtinimas</w:t>
      </w:r>
      <w:r w:rsidRPr="00A327CD">
        <w:rPr>
          <w:color w:val="000000"/>
          <w:sz w:val="24"/>
          <w:szCs w:val="24"/>
        </w:rPr>
        <w:t>.</w:t>
      </w:r>
      <w:r w:rsidR="00CB48F3" w:rsidRPr="00A327CD">
        <w:rPr>
          <w:color w:val="000000"/>
          <w:sz w:val="24"/>
          <w:szCs w:val="24"/>
        </w:rPr>
        <w:t xml:space="preserve"> </w:t>
      </w:r>
    </w:p>
    <w:p w:rsidR="007D29F4" w:rsidRDefault="007D29F4" w:rsidP="00233B7D">
      <w:pPr>
        <w:ind w:firstLine="720"/>
        <w:jc w:val="both"/>
        <w:rPr>
          <w:color w:val="000000"/>
          <w:sz w:val="24"/>
          <w:szCs w:val="24"/>
        </w:rPr>
      </w:pPr>
      <w:r w:rsidRPr="007D29F4">
        <w:rPr>
          <w:bCs/>
          <w:sz w:val="24"/>
          <w:szCs w:val="24"/>
        </w:rPr>
        <w:t xml:space="preserve">Lietuvos Respublikos valstybės tarnybos įstatymo 27 straipsnyje nurodyta, kad </w:t>
      </w:r>
      <w:r w:rsidRPr="00754EF6">
        <w:rPr>
          <w:color w:val="000000"/>
          <w:sz w:val="24"/>
          <w:szCs w:val="24"/>
        </w:rPr>
        <w:t>Įstaigos vadovo tarnybinę veiklą vertina šį valstybės tarnautoją į pareigas priimantis asmuo, o kai įstaigos vadovą į pareigas priima kolegiali institucija, – šios institucijos vadovas</w:t>
      </w:r>
      <w:r>
        <w:rPr>
          <w:color w:val="000000"/>
          <w:sz w:val="24"/>
          <w:szCs w:val="24"/>
        </w:rPr>
        <w:t xml:space="preserve">. Kai </w:t>
      </w:r>
      <w:r w:rsidRPr="00754EF6">
        <w:rPr>
          <w:color w:val="000000"/>
          <w:sz w:val="24"/>
          <w:szCs w:val="24"/>
        </w:rPr>
        <w:t>valstybės tarnautojo tarnybin</w:t>
      </w:r>
      <w:r>
        <w:rPr>
          <w:color w:val="000000"/>
          <w:sz w:val="24"/>
          <w:szCs w:val="24"/>
        </w:rPr>
        <w:t>ė</w:t>
      </w:r>
      <w:r w:rsidRPr="00754EF6">
        <w:rPr>
          <w:color w:val="000000"/>
          <w:sz w:val="24"/>
          <w:szCs w:val="24"/>
        </w:rPr>
        <w:t xml:space="preserve"> veikl</w:t>
      </w:r>
      <w:r>
        <w:rPr>
          <w:color w:val="000000"/>
          <w:sz w:val="24"/>
          <w:szCs w:val="24"/>
        </w:rPr>
        <w:t>a</w:t>
      </w:r>
      <w:r w:rsidRPr="00754EF6">
        <w:rPr>
          <w:color w:val="000000"/>
          <w:sz w:val="24"/>
          <w:szCs w:val="24"/>
        </w:rPr>
        <w:t xml:space="preserve"> įvertina</w:t>
      </w:r>
      <w:r>
        <w:rPr>
          <w:color w:val="000000"/>
          <w:sz w:val="24"/>
          <w:szCs w:val="24"/>
        </w:rPr>
        <w:t xml:space="preserve"> labai gerai</w:t>
      </w:r>
      <w:r w:rsidR="00233B7D">
        <w:rPr>
          <w:color w:val="000000"/>
          <w:sz w:val="24"/>
          <w:szCs w:val="24"/>
        </w:rPr>
        <w:t xml:space="preserve"> </w:t>
      </w:r>
      <w:r w:rsidR="00233B7D" w:rsidRPr="00754EF6">
        <w:rPr>
          <w:color w:val="000000"/>
          <w:sz w:val="24"/>
          <w:szCs w:val="24"/>
        </w:rPr>
        <w:t>tiesioginio vadovo rašytiniu motyvuotu siūlymu valstybės tarnautoją į pareigas priimančio asmens sprendimu</w:t>
      </w:r>
      <w:r w:rsidR="00233B7D">
        <w:rPr>
          <w:color w:val="000000"/>
          <w:sz w:val="24"/>
          <w:szCs w:val="24"/>
        </w:rPr>
        <w:t xml:space="preserve"> </w:t>
      </w:r>
      <w:r w:rsidR="00233B7D" w:rsidRPr="00754EF6">
        <w:rPr>
          <w:color w:val="000000"/>
          <w:sz w:val="24"/>
          <w:szCs w:val="24"/>
        </w:rPr>
        <w:t>gali būti taikomos</w:t>
      </w:r>
      <w:r w:rsidR="00233B7D" w:rsidRPr="00233B7D">
        <w:rPr>
          <w:color w:val="000000"/>
          <w:sz w:val="24"/>
          <w:szCs w:val="24"/>
        </w:rPr>
        <w:t xml:space="preserve"> </w:t>
      </w:r>
      <w:r w:rsidR="00233B7D" w:rsidRPr="00754EF6">
        <w:rPr>
          <w:color w:val="000000"/>
          <w:sz w:val="24"/>
          <w:szCs w:val="24"/>
        </w:rPr>
        <w:t>skatinimo priemonės</w:t>
      </w:r>
      <w:r w:rsidR="00233B7D">
        <w:rPr>
          <w:color w:val="000000"/>
          <w:sz w:val="24"/>
          <w:szCs w:val="24"/>
        </w:rPr>
        <w:t>, nurodytos Valstybės tarnybos įstatymo 31 straipsnyje.</w:t>
      </w:r>
    </w:p>
    <w:p w:rsidR="00233B7D" w:rsidRPr="00754EF6" w:rsidRDefault="00233B7D" w:rsidP="00233B7D">
      <w:pPr>
        <w:ind w:firstLine="720"/>
        <w:jc w:val="both"/>
        <w:rPr>
          <w:color w:val="000000"/>
          <w:sz w:val="24"/>
          <w:szCs w:val="24"/>
        </w:rPr>
      </w:pPr>
      <w:r>
        <w:rPr>
          <w:color w:val="000000"/>
          <w:sz w:val="24"/>
          <w:szCs w:val="24"/>
        </w:rPr>
        <w:t xml:space="preserve">Klaipėdos miesto savivaldybės kontrolierei Daivai Čeporiūtei taikoma viena iš skatinimo priemonių – </w:t>
      </w:r>
      <w:r w:rsidRPr="00FD138D">
        <w:rPr>
          <w:color w:val="000000"/>
          <w:sz w:val="24"/>
          <w:szCs w:val="24"/>
        </w:rPr>
        <w:t>suteikia</w:t>
      </w:r>
      <w:r>
        <w:rPr>
          <w:color w:val="000000"/>
          <w:sz w:val="24"/>
          <w:szCs w:val="24"/>
        </w:rPr>
        <w:t>ma</w:t>
      </w:r>
      <w:r w:rsidRPr="00FD138D">
        <w:rPr>
          <w:color w:val="000000"/>
          <w:sz w:val="24"/>
          <w:szCs w:val="24"/>
        </w:rPr>
        <w:t xml:space="preserve"> 5 mokam</w:t>
      </w:r>
      <w:r>
        <w:rPr>
          <w:color w:val="000000"/>
          <w:sz w:val="24"/>
          <w:szCs w:val="24"/>
        </w:rPr>
        <w:t>os</w:t>
      </w:r>
      <w:r w:rsidRPr="00FD138D">
        <w:rPr>
          <w:color w:val="000000"/>
          <w:sz w:val="24"/>
          <w:szCs w:val="24"/>
        </w:rPr>
        <w:t xml:space="preserve"> poilsio dien</w:t>
      </w:r>
      <w:r>
        <w:rPr>
          <w:color w:val="000000"/>
          <w:sz w:val="24"/>
          <w:szCs w:val="24"/>
        </w:rPr>
        <w:t>os.</w:t>
      </w:r>
    </w:p>
    <w:p w:rsidR="00A327CD" w:rsidRPr="001728A5" w:rsidRDefault="00A327CD" w:rsidP="0018710D">
      <w:pPr>
        <w:ind w:firstLine="709"/>
        <w:jc w:val="both"/>
        <w:rPr>
          <w:b/>
          <w:bCs/>
          <w:sz w:val="24"/>
          <w:szCs w:val="24"/>
        </w:rPr>
      </w:pPr>
      <w:bookmarkStart w:id="1" w:name="part_ba15290514b84253a8169d9bf33ccaa1"/>
      <w:bookmarkEnd w:id="1"/>
    </w:p>
    <w:p w:rsidR="0018710D" w:rsidRPr="0018710D" w:rsidRDefault="0018710D" w:rsidP="0018710D">
      <w:pPr>
        <w:ind w:firstLine="709"/>
        <w:jc w:val="both"/>
        <w:rPr>
          <w:b/>
          <w:bCs/>
          <w:sz w:val="24"/>
          <w:szCs w:val="24"/>
        </w:rPr>
      </w:pPr>
      <w:r w:rsidRPr="0018710D">
        <w:rPr>
          <w:b/>
          <w:bCs/>
          <w:sz w:val="24"/>
          <w:szCs w:val="24"/>
        </w:rPr>
        <w:t xml:space="preserve">3. Kokių rezultatų laukiama. </w:t>
      </w:r>
    </w:p>
    <w:p w:rsidR="00227A07" w:rsidRPr="00227A07" w:rsidRDefault="00A726D1" w:rsidP="00227A07">
      <w:pPr>
        <w:ind w:firstLine="720"/>
        <w:jc w:val="both"/>
        <w:rPr>
          <w:sz w:val="24"/>
          <w:szCs w:val="24"/>
        </w:rPr>
      </w:pPr>
      <w:r w:rsidRPr="00227A07">
        <w:rPr>
          <w:sz w:val="24"/>
          <w:szCs w:val="24"/>
        </w:rPr>
        <w:t xml:space="preserve">Bus įgyvendintas </w:t>
      </w:r>
      <w:r w:rsidR="00233B7D" w:rsidRPr="00227A07">
        <w:rPr>
          <w:sz w:val="24"/>
          <w:szCs w:val="24"/>
        </w:rPr>
        <w:t>tiesioginio</w:t>
      </w:r>
      <w:r w:rsidRPr="00227A07">
        <w:rPr>
          <w:sz w:val="24"/>
          <w:szCs w:val="24"/>
        </w:rPr>
        <w:t xml:space="preserve"> vadovo </w:t>
      </w:r>
      <w:r w:rsidR="00227A07">
        <w:rPr>
          <w:sz w:val="24"/>
          <w:szCs w:val="24"/>
        </w:rPr>
        <w:t xml:space="preserve">– </w:t>
      </w:r>
      <w:r w:rsidR="00233B7D" w:rsidRPr="00227A07">
        <w:rPr>
          <w:sz w:val="24"/>
          <w:szCs w:val="24"/>
        </w:rPr>
        <w:t xml:space="preserve">Klaipėdos miesto savivaldybės mero </w:t>
      </w:r>
      <w:r w:rsidR="00227A07">
        <w:rPr>
          <w:sz w:val="24"/>
          <w:szCs w:val="24"/>
        </w:rPr>
        <w:t xml:space="preserve">– </w:t>
      </w:r>
      <w:r w:rsidR="00233B7D" w:rsidRPr="00227A07">
        <w:rPr>
          <w:sz w:val="24"/>
          <w:szCs w:val="24"/>
        </w:rPr>
        <w:t>motyvuotas</w:t>
      </w:r>
      <w:r w:rsidRPr="00227A07">
        <w:rPr>
          <w:sz w:val="24"/>
          <w:szCs w:val="24"/>
        </w:rPr>
        <w:t xml:space="preserve"> </w:t>
      </w:r>
      <w:r w:rsidR="00233B7D" w:rsidRPr="00227A07">
        <w:rPr>
          <w:sz w:val="24"/>
          <w:szCs w:val="24"/>
        </w:rPr>
        <w:t>siūlymas</w:t>
      </w:r>
      <w:r w:rsidRPr="00227A07">
        <w:rPr>
          <w:sz w:val="24"/>
          <w:szCs w:val="24"/>
        </w:rPr>
        <w:t xml:space="preserve"> dėl Klaipėdos miesto savivaldybės kontrolierės Daivos Čeporiūtės </w:t>
      </w:r>
      <w:r w:rsidR="00227A07" w:rsidRPr="00227A07">
        <w:rPr>
          <w:sz w:val="24"/>
          <w:szCs w:val="24"/>
        </w:rPr>
        <w:t xml:space="preserve">kasmetinio </w:t>
      </w:r>
      <w:r w:rsidRPr="00227A07">
        <w:rPr>
          <w:sz w:val="24"/>
          <w:szCs w:val="24"/>
        </w:rPr>
        <w:t xml:space="preserve">tarnybinės veiklos vertinimo </w:t>
      </w:r>
      <w:r w:rsidR="00227A07" w:rsidRPr="00227A07">
        <w:rPr>
          <w:sz w:val="24"/>
          <w:szCs w:val="24"/>
        </w:rPr>
        <w:t>ir už labai gerai įvertintą 2018 metų tarnybinę veiklą suteikiamos 5 mokamas poilsio dienas.</w:t>
      </w:r>
    </w:p>
    <w:p w:rsidR="00227A07" w:rsidRDefault="00227A07" w:rsidP="0018710D">
      <w:pPr>
        <w:ind w:firstLine="709"/>
        <w:jc w:val="both"/>
        <w:rPr>
          <w:b/>
          <w:bCs/>
          <w:sz w:val="24"/>
          <w:szCs w:val="24"/>
        </w:rPr>
      </w:pPr>
    </w:p>
    <w:p w:rsidR="0018710D" w:rsidRPr="0018710D" w:rsidRDefault="0018710D" w:rsidP="0018710D">
      <w:pPr>
        <w:ind w:firstLine="709"/>
        <w:jc w:val="both"/>
        <w:rPr>
          <w:b/>
          <w:sz w:val="24"/>
          <w:szCs w:val="24"/>
        </w:rPr>
      </w:pPr>
      <w:r w:rsidRPr="0018710D">
        <w:rPr>
          <w:b/>
          <w:bCs/>
          <w:sz w:val="24"/>
          <w:szCs w:val="24"/>
        </w:rPr>
        <w:t>4. Sprendimo projekto rengimo metu gauti specialistų vertinimai.</w:t>
      </w:r>
    </w:p>
    <w:p w:rsidR="0018710D" w:rsidRDefault="0018710D" w:rsidP="0018710D">
      <w:pPr>
        <w:ind w:firstLine="709"/>
        <w:jc w:val="both"/>
        <w:rPr>
          <w:sz w:val="24"/>
          <w:szCs w:val="24"/>
        </w:rPr>
      </w:pPr>
      <w:r w:rsidRPr="0018710D">
        <w:rPr>
          <w:sz w:val="24"/>
          <w:szCs w:val="24"/>
        </w:rPr>
        <w:t>Nėra.</w:t>
      </w:r>
    </w:p>
    <w:p w:rsidR="002142FC" w:rsidRPr="0018710D" w:rsidRDefault="002142FC" w:rsidP="0018710D">
      <w:pPr>
        <w:ind w:firstLine="709"/>
        <w:jc w:val="both"/>
        <w:rPr>
          <w:sz w:val="24"/>
          <w:szCs w:val="24"/>
        </w:rPr>
      </w:pPr>
    </w:p>
    <w:p w:rsidR="0018710D" w:rsidRPr="0018710D" w:rsidRDefault="0018710D" w:rsidP="0018710D">
      <w:pPr>
        <w:ind w:firstLine="709"/>
        <w:jc w:val="both"/>
        <w:rPr>
          <w:b/>
          <w:bCs/>
          <w:sz w:val="24"/>
          <w:szCs w:val="24"/>
        </w:rPr>
      </w:pPr>
      <w:r w:rsidRPr="0018710D">
        <w:rPr>
          <w:b/>
          <w:bCs/>
          <w:sz w:val="24"/>
          <w:szCs w:val="24"/>
        </w:rPr>
        <w:t>5. Išlaidų sąmatos, skaičiavimai, reikalingi pagrindimai ir paaiškinimai.</w:t>
      </w:r>
    </w:p>
    <w:p w:rsidR="0018710D" w:rsidRDefault="0018710D" w:rsidP="0018710D">
      <w:pPr>
        <w:ind w:firstLine="709"/>
        <w:jc w:val="both"/>
        <w:rPr>
          <w:sz w:val="24"/>
          <w:szCs w:val="24"/>
        </w:rPr>
      </w:pPr>
      <w:r w:rsidRPr="00BF369D">
        <w:rPr>
          <w:sz w:val="24"/>
          <w:szCs w:val="24"/>
        </w:rPr>
        <w:t>Nėra.</w:t>
      </w:r>
    </w:p>
    <w:p w:rsidR="002142FC" w:rsidRPr="00BF369D" w:rsidRDefault="002142FC" w:rsidP="0018710D">
      <w:pPr>
        <w:ind w:firstLine="709"/>
        <w:jc w:val="both"/>
        <w:rPr>
          <w:sz w:val="24"/>
          <w:szCs w:val="24"/>
        </w:rPr>
      </w:pPr>
    </w:p>
    <w:p w:rsidR="0018710D" w:rsidRDefault="0018710D" w:rsidP="0018710D">
      <w:pPr>
        <w:ind w:firstLine="709"/>
        <w:jc w:val="both"/>
        <w:rPr>
          <w:sz w:val="24"/>
          <w:szCs w:val="24"/>
        </w:rPr>
      </w:pPr>
      <w:r w:rsidRPr="00BF369D">
        <w:rPr>
          <w:b/>
          <w:sz w:val="24"/>
          <w:szCs w:val="24"/>
        </w:rPr>
        <w:t>6. Lėšų poreikis sprendimo įgyvendinimui</w:t>
      </w:r>
      <w:r w:rsidRPr="00BF369D">
        <w:rPr>
          <w:b/>
          <w:bCs/>
          <w:sz w:val="24"/>
          <w:szCs w:val="24"/>
        </w:rPr>
        <w:t>.</w:t>
      </w:r>
      <w:r w:rsidRPr="00BF369D">
        <w:rPr>
          <w:sz w:val="24"/>
          <w:szCs w:val="24"/>
        </w:rPr>
        <w:t xml:space="preserve"> </w:t>
      </w:r>
    </w:p>
    <w:p w:rsidR="002142FC" w:rsidRPr="00BF369D" w:rsidRDefault="002142FC" w:rsidP="0018710D">
      <w:pPr>
        <w:ind w:firstLine="709"/>
        <w:jc w:val="both"/>
        <w:rPr>
          <w:sz w:val="24"/>
          <w:szCs w:val="24"/>
        </w:rPr>
      </w:pPr>
      <w:r>
        <w:rPr>
          <w:sz w:val="24"/>
          <w:szCs w:val="24"/>
        </w:rPr>
        <w:t>Nėra.</w:t>
      </w:r>
    </w:p>
    <w:p w:rsidR="002142FC" w:rsidRDefault="002142FC" w:rsidP="0018710D">
      <w:pPr>
        <w:ind w:firstLine="709"/>
        <w:jc w:val="both"/>
        <w:rPr>
          <w:b/>
          <w:bCs/>
          <w:sz w:val="24"/>
          <w:szCs w:val="24"/>
        </w:rPr>
      </w:pPr>
    </w:p>
    <w:p w:rsidR="0018710D" w:rsidRPr="0018710D" w:rsidRDefault="0018710D" w:rsidP="0018710D">
      <w:pPr>
        <w:ind w:firstLine="709"/>
        <w:jc w:val="both"/>
        <w:rPr>
          <w:b/>
          <w:bCs/>
          <w:sz w:val="24"/>
          <w:szCs w:val="24"/>
        </w:rPr>
      </w:pPr>
      <w:r w:rsidRPr="0018710D">
        <w:rPr>
          <w:b/>
          <w:bCs/>
          <w:sz w:val="24"/>
          <w:szCs w:val="24"/>
        </w:rPr>
        <w:t>7. Galimos teigiamos ar neigiamos sprendimo priėmimo pasekmės.</w:t>
      </w:r>
    </w:p>
    <w:p w:rsidR="0018710D" w:rsidRPr="0018710D" w:rsidRDefault="0018710D" w:rsidP="0018710D">
      <w:pPr>
        <w:ind w:firstLine="709"/>
        <w:jc w:val="both"/>
        <w:rPr>
          <w:bCs/>
          <w:sz w:val="24"/>
          <w:szCs w:val="24"/>
        </w:rPr>
      </w:pPr>
      <w:r w:rsidRPr="0018710D">
        <w:rPr>
          <w:bCs/>
          <w:sz w:val="24"/>
          <w:szCs w:val="24"/>
        </w:rPr>
        <w:t xml:space="preserve">Teigiamos pasekmės – bus </w:t>
      </w:r>
      <w:r w:rsidR="00227A07" w:rsidRPr="00227A07">
        <w:rPr>
          <w:sz w:val="24"/>
          <w:szCs w:val="24"/>
        </w:rPr>
        <w:t xml:space="preserve">įgyvendintas tiesioginio vadovo </w:t>
      </w:r>
      <w:r w:rsidR="00227A07">
        <w:rPr>
          <w:sz w:val="24"/>
          <w:szCs w:val="24"/>
        </w:rPr>
        <w:t xml:space="preserve">– </w:t>
      </w:r>
      <w:r w:rsidR="00227A07" w:rsidRPr="00227A07">
        <w:rPr>
          <w:sz w:val="24"/>
          <w:szCs w:val="24"/>
        </w:rPr>
        <w:t xml:space="preserve">Klaipėdos miesto savivaldybės mero </w:t>
      </w:r>
      <w:r w:rsidR="00227A07">
        <w:rPr>
          <w:sz w:val="24"/>
          <w:szCs w:val="24"/>
        </w:rPr>
        <w:t xml:space="preserve">– </w:t>
      </w:r>
      <w:r w:rsidR="00227A07" w:rsidRPr="00227A07">
        <w:rPr>
          <w:sz w:val="24"/>
          <w:szCs w:val="24"/>
        </w:rPr>
        <w:t>motyvuotas siūlymas</w:t>
      </w:r>
      <w:r w:rsidRPr="0018710D">
        <w:rPr>
          <w:bCs/>
          <w:sz w:val="24"/>
          <w:szCs w:val="24"/>
        </w:rPr>
        <w:t xml:space="preserve">. Neigiamos pasekmės – nenumatyta. </w:t>
      </w:r>
    </w:p>
    <w:p w:rsidR="0018710D" w:rsidRDefault="0018710D" w:rsidP="00C617B1">
      <w:pPr>
        <w:ind w:firstLine="741"/>
        <w:jc w:val="both"/>
        <w:rPr>
          <w:sz w:val="24"/>
          <w:szCs w:val="24"/>
        </w:rPr>
      </w:pPr>
    </w:p>
    <w:p w:rsidR="00227A07" w:rsidRDefault="00227A07" w:rsidP="00C617B1">
      <w:pPr>
        <w:ind w:firstLine="741"/>
        <w:jc w:val="both"/>
        <w:rPr>
          <w:sz w:val="24"/>
          <w:szCs w:val="24"/>
        </w:rPr>
      </w:pPr>
    </w:p>
    <w:p w:rsidR="00C617B1" w:rsidRDefault="00C617B1" w:rsidP="00C617B1">
      <w:pPr>
        <w:jc w:val="both"/>
        <w:rPr>
          <w:sz w:val="24"/>
          <w:szCs w:val="24"/>
        </w:rPr>
      </w:pPr>
      <w:r>
        <w:rPr>
          <w:sz w:val="24"/>
          <w:szCs w:val="24"/>
        </w:rPr>
        <w:t xml:space="preserve">Personalo skyriaus </w:t>
      </w:r>
      <w:r w:rsidR="00BF369D">
        <w:rPr>
          <w:sz w:val="24"/>
          <w:szCs w:val="24"/>
        </w:rPr>
        <w:t>vyriausioji specialistė</w:t>
      </w:r>
      <w:r>
        <w:rPr>
          <w:sz w:val="24"/>
          <w:szCs w:val="24"/>
        </w:rPr>
        <w:tab/>
      </w:r>
      <w:r>
        <w:rPr>
          <w:sz w:val="24"/>
          <w:szCs w:val="24"/>
        </w:rPr>
        <w:tab/>
      </w:r>
      <w:r w:rsidR="00BF369D">
        <w:rPr>
          <w:sz w:val="24"/>
          <w:szCs w:val="24"/>
        </w:rPr>
        <w:tab/>
        <w:t>Lauryna Jonaitė</w:t>
      </w:r>
    </w:p>
    <w:sectPr w:rsidR="00C617B1" w:rsidSect="00F852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5FB8"/>
    <w:multiLevelType w:val="hybridMultilevel"/>
    <w:tmpl w:val="D65C2AB4"/>
    <w:lvl w:ilvl="0" w:tplc="56E2AC76">
      <w:start w:val="1"/>
      <w:numFmt w:val="decimal"/>
      <w:lvlText w:val="%1."/>
      <w:lvlJc w:val="left"/>
      <w:pPr>
        <w:ind w:left="1101" w:hanging="360"/>
      </w:pPr>
      <w:rPr>
        <w:rFonts w:hint="default"/>
        <w:color w:val="auto"/>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1" w15:restartNumberingAfterBreak="0">
    <w:nsid w:val="20866234"/>
    <w:multiLevelType w:val="hybridMultilevel"/>
    <w:tmpl w:val="11E2673A"/>
    <w:lvl w:ilvl="0" w:tplc="191EEAE0">
      <w:start w:val="1"/>
      <w:numFmt w:val="decimal"/>
      <w:lvlText w:val="%1."/>
      <w:lvlJc w:val="left"/>
      <w:pPr>
        <w:ind w:left="1101" w:hanging="360"/>
      </w:pPr>
      <w:rPr>
        <w:rFonts w:hint="default"/>
        <w:color w:val="000000"/>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2" w15:restartNumberingAfterBreak="0">
    <w:nsid w:val="24020B7B"/>
    <w:multiLevelType w:val="hybridMultilevel"/>
    <w:tmpl w:val="0BE824B2"/>
    <w:lvl w:ilvl="0" w:tplc="13086E82">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3"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01"/>
    <w:rsid w:val="00082E41"/>
    <w:rsid w:val="00085CF6"/>
    <w:rsid w:val="00091D8D"/>
    <w:rsid w:val="000F7562"/>
    <w:rsid w:val="00101BC2"/>
    <w:rsid w:val="00151B84"/>
    <w:rsid w:val="00155966"/>
    <w:rsid w:val="00155D5F"/>
    <w:rsid w:val="00165537"/>
    <w:rsid w:val="001728A5"/>
    <w:rsid w:val="0018710D"/>
    <w:rsid w:val="00196409"/>
    <w:rsid w:val="001A6949"/>
    <w:rsid w:val="001E4797"/>
    <w:rsid w:val="002142FC"/>
    <w:rsid w:val="00216764"/>
    <w:rsid w:val="00227A07"/>
    <w:rsid w:val="00233B7D"/>
    <w:rsid w:val="00264767"/>
    <w:rsid w:val="00265954"/>
    <w:rsid w:val="00267ADC"/>
    <w:rsid w:val="00280E34"/>
    <w:rsid w:val="00293940"/>
    <w:rsid w:val="002C2106"/>
    <w:rsid w:val="00335F70"/>
    <w:rsid w:val="00383654"/>
    <w:rsid w:val="003840FC"/>
    <w:rsid w:val="003A3002"/>
    <w:rsid w:val="00430953"/>
    <w:rsid w:val="00474C04"/>
    <w:rsid w:val="00495B1F"/>
    <w:rsid w:val="004A0FA6"/>
    <w:rsid w:val="004A3127"/>
    <w:rsid w:val="004C2917"/>
    <w:rsid w:val="004E61AE"/>
    <w:rsid w:val="004E76E6"/>
    <w:rsid w:val="004F7FA4"/>
    <w:rsid w:val="00500A89"/>
    <w:rsid w:val="00505409"/>
    <w:rsid w:val="005279AD"/>
    <w:rsid w:val="005734EA"/>
    <w:rsid w:val="00577B31"/>
    <w:rsid w:val="00640AB8"/>
    <w:rsid w:val="006421C7"/>
    <w:rsid w:val="006632B6"/>
    <w:rsid w:val="00684D33"/>
    <w:rsid w:val="00696ACC"/>
    <w:rsid w:val="006A30FF"/>
    <w:rsid w:val="006C73FB"/>
    <w:rsid w:val="006E3245"/>
    <w:rsid w:val="00705C54"/>
    <w:rsid w:val="007214E6"/>
    <w:rsid w:val="00722687"/>
    <w:rsid w:val="007235FF"/>
    <w:rsid w:val="00751A66"/>
    <w:rsid w:val="007542A0"/>
    <w:rsid w:val="00762954"/>
    <w:rsid w:val="00765855"/>
    <w:rsid w:val="00782975"/>
    <w:rsid w:val="0079380D"/>
    <w:rsid w:val="007B1132"/>
    <w:rsid w:val="007D04E4"/>
    <w:rsid w:val="007D29F4"/>
    <w:rsid w:val="007E73DC"/>
    <w:rsid w:val="007F1AE1"/>
    <w:rsid w:val="0083362F"/>
    <w:rsid w:val="008535AD"/>
    <w:rsid w:val="00882675"/>
    <w:rsid w:val="008B3B60"/>
    <w:rsid w:val="008B7BAF"/>
    <w:rsid w:val="008C335D"/>
    <w:rsid w:val="008D27F1"/>
    <w:rsid w:val="00905DD4"/>
    <w:rsid w:val="00932E2A"/>
    <w:rsid w:val="009371E7"/>
    <w:rsid w:val="0095230B"/>
    <w:rsid w:val="009D1D25"/>
    <w:rsid w:val="009D54CE"/>
    <w:rsid w:val="009D657A"/>
    <w:rsid w:val="009F54B5"/>
    <w:rsid w:val="00A23EE4"/>
    <w:rsid w:val="00A327CD"/>
    <w:rsid w:val="00A505B5"/>
    <w:rsid w:val="00A726D1"/>
    <w:rsid w:val="00AD2427"/>
    <w:rsid w:val="00B85D9A"/>
    <w:rsid w:val="00BD5571"/>
    <w:rsid w:val="00BF369D"/>
    <w:rsid w:val="00C02E5A"/>
    <w:rsid w:val="00C16D79"/>
    <w:rsid w:val="00C329FB"/>
    <w:rsid w:val="00C617B1"/>
    <w:rsid w:val="00C70A9A"/>
    <w:rsid w:val="00CB48F3"/>
    <w:rsid w:val="00CD2082"/>
    <w:rsid w:val="00CD2CEB"/>
    <w:rsid w:val="00CF49C4"/>
    <w:rsid w:val="00CF635D"/>
    <w:rsid w:val="00D23ED1"/>
    <w:rsid w:val="00D3365B"/>
    <w:rsid w:val="00D63AC6"/>
    <w:rsid w:val="00DA7DF5"/>
    <w:rsid w:val="00DC3E7D"/>
    <w:rsid w:val="00E509BC"/>
    <w:rsid w:val="00E738A1"/>
    <w:rsid w:val="00EE0455"/>
    <w:rsid w:val="00EE434F"/>
    <w:rsid w:val="00F35CC6"/>
    <w:rsid w:val="00F47BFA"/>
    <w:rsid w:val="00F5748C"/>
    <w:rsid w:val="00F67EFD"/>
    <w:rsid w:val="00F74A9B"/>
    <w:rsid w:val="00F843C4"/>
    <w:rsid w:val="00F8529E"/>
    <w:rsid w:val="00F94ECD"/>
    <w:rsid w:val="00FA0938"/>
    <w:rsid w:val="00FE6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7CE22"/>
  <w15:chartTrackingRefBased/>
  <w15:docId w15:val="{0C52A5F1-3090-4C87-BF68-306AA6EB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B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216764"/>
    <w:rPr>
      <w:rFonts w:ascii="Tahoma" w:hAnsi="Tahoma" w:cs="Tahoma"/>
      <w:sz w:val="16"/>
      <w:szCs w:val="16"/>
    </w:rPr>
  </w:style>
  <w:style w:type="paragraph" w:styleId="Pagrindinistekstas">
    <w:name w:val="Body Text"/>
    <w:basedOn w:val="prastasis"/>
    <w:link w:val="PagrindinistekstasDiagrama"/>
    <w:rsid w:val="009F54B5"/>
    <w:pPr>
      <w:spacing w:after="120"/>
    </w:pPr>
  </w:style>
  <w:style w:type="character" w:customStyle="1" w:styleId="PagrindinistekstasDiagrama">
    <w:name w:val="Pagrindinis tekstas Diagrama"/>
    <w:link w:val="Pagrindinistekstas"/>
    <w:rsid w:val="009F54B5"/>
    <w:rPr>
      <w:lang w:eastAsia="en-US"/>
    </w:rPr>
  </w:style>
  <w:style w:type="paragraph" w:styleId="Sraopastraipa">
    <w:name w:val="List Paragraph"/>
    <w:basedOn w:val="prastasis"/>
    <w:uiPriority w:val="99"/>
    <w:qFormat/>
    <w:rsid w:val="0018710D"/>
    <w:pPr>
      <w:ind w:left="720"/>
      <w:contextualSpacing/>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03084">
      <w:bodyDiv w:val="1"/>
      <w:marLeft w:val="0"/>
      <w:marRight w:val="0"/>
      <w:marTop w:val="0"/>
      <w:marBottom w:val="0"/>
      <w:divBdr>
        <w:top w:val="none" w:sz="0" w:space="0" w:color="auto"/>
        <w:left w:val="none" w:sz="0" w:space="0" w:color="auto"/>
        <w:bottom w:val="none" w:sz="0" w:space="0" w:color="auto"/>
        <w:right w:val="none" w:sz="0" w:space="0" w:color="auto"/>
      </w:divBdr>
      <w:divsChild>
        <w:div w:id="545947161">
          <w:marLeft w:val="0"/>
          <w:marRight w:val="0"/>
          <w:marTop w:val="0"/>
          <w:marBottom w:val="0"/>
          <w:divBdr>
            <w:top w:val="none" w:sz="0" w:space="0" w:color="auto"/>
            <w:left w:val="none" w:sz="0" w:space="0" w:color="auto"/>
            <w:bottom w:val="none" w:sz="0" w:space="0" w:color="auto"/>
            <w:right w:val="none" w:sz="0" w:space="0" w:color="auto"/>
          </w:divBdr>
        </w:div>
        <w:div w:id="1688483231">
          <w:marLeft w:val="0"/>
          <w:marRight w:val="0"/>
          <w:marTop w:val="0"/>
          <w:marBottom w:val="0"/>
          <w:divBdr>
            <w:top w:val="none" w:sz="0" w:space="0" w:color="auto"/>
            <w:left w:val="none" w:sz="0" w:space="0" w:color="auto"/>
            <w:bottom w:val="none" w:sz="0" w:space="0" w:color="auto"/>
            <w:right w:val="none" w:sz="0" w:space="0" w:color="auto"/>
          </w:divBdr>
          <w:divsChild>
            <w:div w:id="620500409">
              <w:marLeft w:val="0"/>
              <w:marRight w:val="0"/>
              <w:marTop w:val="0"/>
              <w:marBottom w:val="0"/>
              <w:divBdr>
                <w:top w:val="none" w:sz="0" w:space="0" w:color="auto"/>
                <w:left w:val="none" w:sz="0" w:space="0" w:color="auto"/>
                <w:bottom w:val="none" w:sz="0" w:space="0" w:color="auto"/>
                <w:right w:val="none" w:sz="0" w:space="0" w:color="auto"/>
              </w:divBdr>
            </w:div>
            <w:div w:id="1627393221">
              <w:marLeft w:val="0"/>
              <w:marRight w:val="0"/>
              <w:marTop w:val="0"/>
              <w:marBottom w:val="0"/>
              <w:divBdr>
                <w:top w:val="none" w:sz="0" w:space="0" w:color="auto"/>
                <w:left w:val="none" w:sz="0" w:space="0" w:color="auto"/>
                <w:bottom w:val="none" w:sz="0" w:space="0" w:color="auto"/>
                <w:right w:val="none" w:sz="0" w:space="0" w:color="auto"/>
              </w:divBdr>
            </w:div>
            <w:div w:id="2011983592">
              <w:marLeft w:val="0"/>
              <w:marRight w:val="0"/>
              <w:marTop w:val="0"/>
              <w:marBottom w:val="0"/>
              <w:divBdr>
                <w:top w:val="none" w:sz="0" w:space="0" w:color="auto"/>
                <w:left w:val="none" w:sz="0" w:space="0" w:color="auto"/>
                <w:bottom w:val="none" w:sz="0" w:space="0" w:color="auto"/>
                <w:right w:val="none" w:sz="0" w:space="0" w:color="auto"/>
              </w:divBdr>
            </w:div>
            <w:div w:id="1415085506">
              <w:marLeft w:val="0"/>
              <w:marRight w:val="0"/>
              <w:marTop w:val="0"/>
              <w:marBottom w:val="0"/>
              <w:divBdr>
                <w:top w:val="none" w:sz="0" w:space="0" w:color="auto"/>
                <w:left w:val="none" w:sz="0" w:space="0" w:color="auto"/>
                <w:bottom w:val="none" w:sz="0" w:space="0" w:color="auto"/>
                <w:right w:val="none" w:sz="0" w:space="0" w:color="auto"/>
              </w:divBdr>
            </w:div>
            <w:div w:id="4984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0427">
      <w:bodyDiv w:val="1"/>
      <w:marLeft w:val="0"/>
      <w:marRight w:val="0"/>
      <w:marTop w:val="0"/>
      <w:marBottom w:val="0"/>
      <w:divBdr>
        <w:top w:val="none" w:sz="0" w:space="0" w:color="auto"/>
        <w:left w:val="none" w:sz="0" w:space="0" w:color="auto"/>
        <w:bottom w:val="none" w:sz="0" w:space="0" w:color="auto"/>
        <w:right w:val="none" w:sz="0" w:space="0" w:color="auto"/>
      </w:divBdr>
    </w:div>
    <w:div w:id="1056466327">
      <w:bodyDiv w:val="1"/>
      <w:marLeft w:val="225"/>
      <w:marRight w:val="225"/>
      <w:marTop w:val="0"/>
      <w:marBottom w:val="0"/>
      <w:divBdr>
        <w:top w:val="none" w:sz="0" w:space="0" w:color="auto"/>
        <w:left w:val="none" w:sz="0" w:space="0" w:color="auto"/>
        <w:bottom w:val="none" w:sz="0" w:space="0" w:color="auto"/>
        <w:right w:val="none" w:sz="0" w:space="0" w:color="auto"/>
      </w:divBdr>
      <w:divsChild>
        <w:div w:id="58780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219A-343F-403A-A0B2-DA64B53F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2379</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r.mockus</dc:creator>
  <cp:lastModifiedBy>Virginija Palaimiene</cp:lastModifiedBy>
  <cp:revision>2</cp:revision>
  <cp:lastPrinted>2014-07-04T09:29:00Z</cp:lastPrinted>
  <dcterms:created xsi:type="dcterms:W3CDTF">2019-01-30T07:18:00Z</dcterms:created>
  <dcterms:modified xsi:type="dcterms:W3CDTF">2019-01-30T07:18:00Z</dcterms:modified>
</cp:coreProperties>
</file>