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4294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224295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224295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2242952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D26C9">
        <w:rPr>
          <w:b/>
          <w:caps/>
        </w:rPr>
        <w:t>dalyvavimo mėlynosios vėliavos programoje</w:t>
      </w:r>
    </w:p>
    <w:p w14:paraId="32242953" w14:textId="77777777" w:rsidR="00446AC7" w:rsidRDefault="00446AC7" w:rsidP="003077A5">
      <w:pPr>
        <w:jc w:val="center"/>
      </w:pPr>
    </w:p>
    <w:bookmarkStart w:id="1" w:name="registravimoDataIlga"/>
    <w:p w14:paraId="3224295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vasario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T1-39</w:t>
      </w:r>
      <w:bookmarkEnd w:id="2"/>
    </w:p>
    <w:p w14:paraId="3224295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2242956" w14:textId="77777777" w:rsidR="00446AC7" w:rsidRPr="00062FFE" w:rsidRDefault="00446AC7" w:rsidP="003077A5">
      <w:pPr>
        <w:jc w:val="center"/>
      </w:pPr>
    </w:p>
    <w:p w14:paraId="32242957" w14:textId="77777777" w:rsidR="00446AC7" w:rsidRDefault="00446AC7" w:rsidP="003077A5">
      <w:pPr>
        <w:jc w:val="center"/>
      </w:pPr>
    </w:p>
    <w:p w14:paraId="32242958" w14:textId="77777777" w:rsidR="00BD26C9" w:rsidRDefault="00BD26C9" w:rsidP="00BD26C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</w:t>
      </w:r>
      <w:r w:rsidRPr="00D02CC9">
        <w:t>ietuvos Respubli</w:t>
      </w:r>
      <w:r>
        <w:t>kos vietos savivaldos įstatymo 6</w:t>
      </w:r>
      <w:r w:rsidRPr="00D02CC9">
        <w:t xml:space="preserve"> straipsnio </w:t>
      </w:r>
      <w:r>
        <w:t>28</w:t>
      </w:r>
      <w:r w:rsidRPr="00D02CC9">
        <w:t xml:space="preserve"> dali</w:t>
      </w:r>
      <w:r>
        <w:t>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2242959" w14:textId="77777777" w:rsidR="00BD26C9" w:rsidRDefault="00BD26C9" w:rsidP="00BD26C9">
      <w:pPr>
        <w:ind w:firstLine="709"/>
        <w:jc w:val="both"/>
      </w:pPr>
      <w:r>
        <w:t>1. Pritarti Klaipėdos miesto savivaldybės administracijos dalyvavimui 2019 m. Mėlynosios vėliavos programoje.</w:t>
      </w:r>
    </w:p>
    <w:p w14:paraId="3224295A" w14:textId="77777777" w:rsidR="00BD26C9" w:rsidRDefault="00BD26C9" w:rsidP="00BD26C9">
      <w:pPr>
        <w:ind w:firstLine="709"/>
        <w:jc w:val="both"/>
      </w:pPr>
      <w:r>
        <w:t>2. Skelbti šį sprendimą Klaipėdos miesto savivaldybės interneto svetainėje.</w:t>
      </w:r>
    </w:p>
    <w:p w14:paraId="3224295B" w14:textId="77777777" w:rsidR="00EB4B96" w:rsidRDefault="00EB4B96" w:rsidP="003077A5">
      <w:pPr>
        <w:jc w:val="both"/>
      </w:pPr>
    </w:p>
    <w:p w14:paraId="3224295C" w14:textId="77777777" w:rsidR="00BD26C9" w:rsidRDefault="00BD26C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224295F" w14:textId="77777777" w:rsidTr="00165FB0">
        <w:tc>
          <w:tcPr>
            <w:tcW w:w="6629" w:type="dxa"/>
            <w:shd w:val="clear" w:color="auto" w:fill="auto"/>
          </w:tcPr>
          <w:p w14:paraId="3224295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224295E" w14:textId="77777777" w:rsidR="00BB15A1" w:rsidRDefault="00BB15A1" w:rsidP="00181E3E">
            <w:pPr>
              <w:jc w:val="right"/>
            </w:pPr>
          </w:p>
        </w:tc>
      </w:tr>
    </w:tbl>
    <w:p w14:paraId="32242960" w14:textId="77777777" w:rsidR="00446AC7" w:rsidRDefault="00446AC7" w:rsidP="003077A5">
      <w:pPr>
        <w:jc w:val="both"/>
      </w:pPr>
    </w:p>
    <w:p w14:paraId="3224296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B55DB3" w14:paraId="40175A36" w14:textId="77777777" w:rsidTr="00B55DB3">
        <w:tc>
          <w:tcPr>
            <w:tcW w:w="6476" w:type="dxa"/>
            <w:hideMark/>
          </w:tcPr>
          <w:p w14:paraId="15EFA66C" w14:textId="77777777" w:rsidR="00B55DB3" w:rsidRDefault="00B55DB3">
            <w:r>
              <w:t>Teikėjas – Savivaldybės administracijos direktorius</w:t>
            </w:r>
          </w:p>
        </w:tc>
        <w:tc>
          <w:tcPr>
            <w:tcW w:w="3162" w:type="dxa"/>
            <w:hideMark/>
          </w:tcPr>
          <w:p w14:paraId="25D03894" w14:textId="77777777" w:rsidR="00B55DB3" w:rsidRDefault="00B55DB3">
            <w:pPr>
              <w:ind w:left="360"/>
              <w:jc w:val="right"/>
            </w:pPr>
            <w:r>
              <w:t>Saulius Budinas</w:t>
            </w:r>
          </w:p>
        </w:tc>
      </w:tr>
    </w:tbl>
    <w:p w14:paraId="32242969" w14:textId="77777777" w:rsidR="00BB15A1" w:rsidRPr="00BD26C9" w:rsidRDefault="00BB15A1" w:rsidP="003077A5">
      <w:pPr>
        <w:tabs>
          <w:tab w:val="left" w:pos="7560"/>
        </w:tabs>
        <w:jc w:val="both"/>
        <w:rPr>
          <w:b/>
        </w:rPr>
      </w:pPr>
    </w:p>
    <w:p w14:paraId="3224296A" w14:textId="77777777" w:rsidR="00446AC7" w:rsidRDefault="00446AC7" w:rsidP="003077A5">
      <w:pPr>
        <w:tabs>
          <w:tab w:val="left" w:pos="7560"/>
        </w:tabs>
        <w:jc w:val="both"/>
      </w:pPr>
    </w:p>
    <w:p w14:paraId="3224296B" w14:textId="77777777" w:rsidR="00446AC7" w:rsidRDefault="00446AC7" w:rsidP="003077A5">
      <w:pPr>
        <w:tabs>
          <w:tab w:val="left" w:pos="7560"/>
        </w:tabs>
        <w:jc w:val="both"/>
      </w:pPr>
    </w:p>
    <w:p w14:paraId="3224296C" w14:textId="77777777" w:rsidR="00446AC7" w:rsidRDefault="00446AC7" w:rsidP="003077A5">
      <w:pPr>
        <w:tabs>
          <w:tab w:val="left" w:pos="7560"/>
        </w:tabs>
        <w:jc w:val="both"/>
      </w:pPr>
    </w:p>
    <w:p w14:paraId="3224296D" w14:textId="77777777" w:rsidR="00446AC7" w:rsidRDefault="00446AC7" w:rsidP="003077A5">
      <w:pPr>
        <w:jc w:val="both"/>
      </w:pPr>
    </w:p>
    <w:p w14:paraId="3224296E" w14:textId="77777777" w:rsidR="00EB4B96" w:rsidRDefault="00EB4B96" w:rsidP="003077A5">
      <w:pPr>
        <w:jc w:val="both"/>
      </w:pPr>
    </w:p>
    <w:p w14:paraId="3224296F" w14:textId="77777777" w:rsidR="00EB4B96" w:rsidRDefault="00EB4B96" w:rsidP="003077A5">
      <w:pPr>
        <w:jc w:val="both"/>
      </w:pPr>
    </w:p>
    <w:p w14:paraId="32242970" w14:textId="77777777" w:rsidR="00EB4B96" w:rsidRDefault="00EB4B96" w:rsidP="003077A5">
      <w:pPr>
        <w:jc w:val="both"/>
      </w:pPr>
    </w:p>
    <w:p w14:paraId="32242971" w14:textId="77777777" w:rsidR="00EB4B96" w:rsidRDefault="00EB4B96" w:rsidP="003077A5">
      <w:pPr>
        <w:jc w:val="both"/>
      </w:pPr>
    </w:p>
    <w:p w14:paraId="32242972" w14:textId="77777777" w:rsidR="00EB4B96" w:rsidRDefault="00EB4B96" w:rsidP="003077A5">
      <w:pPr>
        <w:jc w:val="both"/>
      </w:pPr>
    </w:p>
    <w:p w14:paraId="32242973" w14:textId="77777777" w:rsidR="00EB4B96" w:rsidRDefault="00EB4B96" w:rsidP="003077A5">
      <w:pPr>
        <w:jc w:val="both"/>
      </w:pPr>
    </w:p>
    <w:p w14:paraId="32242974" w14:textId="77777777" w:rsidR="00EB4B96" w:rsidRDefault="00EB4B96" w:rsidP="003077A5">
      <w:pPr>
        <w:jc w:val="both"/>
      </w:pPr>
    </w:p>
    <w:p w14:paraId="32242975" w14:textId="77777777" w:rsidR="00EB4B96" w:rsidRDefault="00EB4B96" w:rsidP="003077A5">
      <w:pPr>
        <w:jc w:val="both"/>
      </w:pPr>
    </w:p>
    <w:p w14:paraId="32242976" w14:textId="77777777" w:rsidR="00EB4B96" w:rsidRDefault="00EB4B96" w:rsidP="003077A5">
      <w:pPr>
        <w:jc w:val="both"/>
      </w:pPr>
    </w:p>
    <w:p w14:paraId="32242977" w14:textId="77777777" w:rsidR="00EB4B96" w:rsidRDefault="00EB4B96" w:rsidP="003077A5">
      <w:pPr>
        <w:jc w:val="both"/>
      </w:pPr>
    </w:p>
    <w:p w14:paraId="32242978" w14:textId="77777777" w:rsidR="00EB4B96" w:rsidRDefault="00EB4B96" w:rsidP="003077A5">
      <w:pPr>
        <w:jc w:val="both"/>
      </w:pPr>
    </w:p>
    <w:p w14:paraId="32242979" w14:textId="77777777" w:rsidR="00EB4B96" w:rsidRDefault="00EB4B96" w:rsidP="003077A5">
      <w:pPr>
        <w:jc w:val="both"/>
      </w:pPr>
    </w:p>
    <w:p w14:paraId="3224297A" w14:textId="77777777" w:rsidR="00C82B36" w:rsidRDefault="00C82B36" w:rsidP="003077A5">
      <w:pPr>
        <w:jc w:val="both"/>
      </w:pPr>
    </w:p>
    <w:p w14:paraId="3224297B" w14:textId="77777777" w:rsidR="00C82B36" w:rsidRDefault="00C82B36" w:rsidP="003077A5">
      <w:pPr>
        <w:jc w:val="both"/>
      </w:pPr>
    </w:p>
    <w:p w14:paraId="3224297C" w14:textId="1E07405F" w:rsidR="000E4491" w:rsidRDefault="000E4491" w:rsidP="003077A5">
      <w:pPr>
        <w:jc w:val="both"/>
      </w:pPr>
    </w:p>
    <w:p w14:paraId="173D46C5" w14:textId="24D0A745" w:rsidR="00B92077" w:rsidRDefault="00B92077" w:rsidP="003077A5">
      <w:pPr>
        <w:jc w:val="both"/>
      </w:pPr>
    </w:p>
    <w:p w14:paraId="73ADC247" w14:textId="6C03112E" w:rsidR="00B92077" w:rsidRDefault="00B92077" w:rsidP="003077A5">
      <w:pPr>
        <w:jc w:val="both"/>
      </w:pPr>
    </w:p>
    <w:p w14:paraId="4CB7076C" w14:textId="77777777" w:rsidR="00B92077" w:rsidRDefault="00B92077" w:rsidP="003077A5">
      <w:pPr>
        <w:jc w:val="both"/>
      </w:pPr>
    </w:p>
    <w:p w14:paraId="3224297D" w14:textId="77777777" w:rsidR="000E4491" w:rsidRDefault="000E4491" w:rsidP="003077A5">
      <w:pPr>
        <w:jc w:val="both"/>
      </w:pPr>
    </w:p>
    <w:p w14:paraId="3224297E" w14:textId="77777777" w:rsidR="008D749C" w:rsidRDefault="008D749C" w:rsidP="003077A5">
      <w:pPr>
        <w:jc w:val="both"/>
      </w:pPr>
    </w:p>
    <w:p w14:paraId="3224297F" w14:textId="77777777" w:rsidR="008D749C" w:rsidRDefault="008D749C" w:rsidP="003077A5">
      <w:pPr>
        <w:jc w:val="both"/>
      </w:pPr>
    </w:p>
    <w:p w14:paraId="32242980" w14:textId="77777777" w:rsidR="008D749C" w:rsidRDefault="008D749C" w:rsidP="003077A5">
      <w:pPr>
        <w:jc w:val="both"/>
      </w:pPr>
    </w:p>
    <w:p w14:paraId="32242981" w14:textId="77777777" w:rsidR="00BD26C9" w:rsidRDefault="00BD26C9" w:rsidP="00BD26C9">
      <w:pPr>
        <w:jc w:val="both"/>
      </w:pPr>
      <w:r>
        <w:t>Parengė</w:t>
      </w:r>
    </w:p>
    <w:p w14:paraId="32242982" w14:textId="77777777" w:rsidR="00BD26C9" w:rsidRDefault="00BD26C9" w:rsidP="00BD26C9">
      <w:pPr>
        <w:jc w:val="both"/>
      </w:pPr>
      <w:r>
        <w:t>Miesto tvarkymo skyriaus vyriausioji specialistė</w:t>
      </w:r>
    </w:p>
    <w:p w14:paraId="32242983" w14:textId="77777777" w:rsidR="00BD26C9" w:rsidRDefault="00BD26C9" w:rsidP="00BD26C9">
      <w:pPr>
        <w:jc w:val="both"/>
      </w:pPr>
    </w:p>
    <w:p w14:paraId="32242984" w14:textId="77777777" w:rsidR="00BD26C9" w:rsidRDefault="00BD26C9" w:rsidP="00BD26C9">
      <w:pPr>
        <w:jc w:val="both"/>
      </w:pPr>
      <w:r>
        <w:t>Milda Enciutė, tel. 39 60 86</w:t>
      </w:r>
    </w:p>
    <w:p w14:paraId="32242985" w14:textId="77777777" w:rsidR="00DD6F1A" w:rsidRDefault="00BD26C9" w:rsidP="00BD26C9">
      <w:pPr>
        <w:jc w:val="both"/>
      </w:pPr>
      <w:r>
        <w:t>2019-01-16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42988" w14:textId="77777777" w:rsidR="00F42A76" w:rsidRDefault="00F42A76">
      <w:r>
        <w:separator/>
      </w:r>
    </w:p>
  </w:endnote>
  <w:endnote w:type="continuationSeparator" w:id="0">
    <w:p w14:paraId="3224298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42986" w14:textId="77777777" w:rsidR="00F42A76" w:rsidRDefault="00F42A76">
      <w:r>
        <w:separator/>
      </w:r>
    </w:p>
  </w:footnote>
  <w:footnote w:type="continuationSeparator" w:id="0">
    <w:p w14:paraId="3224298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4298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24298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4298C" w14:textId="468426A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5DB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24298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4298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224298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71F5E6D"/>
    <w:multiLevelType w:val="hybridMultilevel"/>
    <w:tmpl w:val="733AD5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0D1D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243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1386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6C4C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5DB3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077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6C9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4294F"/>
  <w15:docId w15:val="{2CB7A6F9-AE6C-41C9-833E-0F776246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Lietute Demidova</cp:lastModifiedBy>
  <cp:revision>2</cp:revision>
  <cp:lastPrinted>2012-05-08T11:44:00Z</cp:lastPrinted>
  <dcterms:created xsi:type="dcterms:W3CDTF">2019-02-04T12:38:00Z</dcterms:created>
  <dcterms:modified xsi:type="dcterms:W3CDTF">2019-02-04T12:38:00Z</dcterms:modified>
</cp:coreProperties>
</file>