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Pr="007B5775" w:rsidRDefault="007B5775" w:rsidP="007B5775">
      <w:pPr>
        <w:jc w:val="center"/>
      </w:pPr>
      <w:r w:rsidRPr="001D3C7E">
        <w:rPr>
          <w:b/>
          <w:caps/>
        </w:rPr>
        <w:t>DĖL</w:t>
      </w:r>
      <w:r>
        <w:rPr>
          <w:b/>
          <w:caps/>
        </w:rPr>
        <w:t xml:space="preserve"> Akcinės bendrovės „klaipėdos vanduo“ dalyvavimo reorganizavime</w:t>
      </w:r>
      <w:r w:rsidRPr="001D3C7E">
        <w:rPr>
          <w:b/>
          <w:caps/>
        </w:rPr>
        <w:t xml:space="preserve"> </w:t>
      </w:r>
      <w:r w:rsidR="0034240A" w:rsidRPr="007B5775">
        <w:rPr>
          <w:caps/>
        </w:rPr>
        <w:t xml:space="preserve"> </w:t>
      </w:r>
      <w:r w:rsidR="00CA4D3B" w:rsidRPr="007B5775">
        <w:rPr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sausio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T2-6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34240A" w:rsidRDefault="007B5775" w:rsidP="0034240A">
      <w:pPr>
        <w:ind w:firstLine="720"/>
        <w:jc w:val="both"/>
      </w:pPr>
      <w:r>
        <w:t xml:space="preserve">Vadovaudamasi </w:t>
      </w:r>
      <w:r w:rsidRPr="00E24643">
        <w:t xml:space="preserve">Lietuvos Respublikos </w:t>
      </w:r>
      <w:r w:rsidRPr="00603116">
        <w:t xml:space="preserve">vietos savivaldos įstatymo </w:t>
      </w:r>
      <w:r w:rsidRPr="002865C1">
        <w:t xml:space="preserve">16 straipsnio 2 dalies </w:t>
      </w:r>
      <w:r>
        <w:t xml:space="preserve">21 punktu, </w:t>
      </w:r>
      <w:r w:rsidRPr="002865C1">
        <w:t xml:space="preserve">Lietuvos Respublikos valstybės ir savivaldybių turto valdymo, naudojimo ir disponavimo juo įstatymo </w:t>
      </w:r>
      <w:r>
        <w:t>8 straipsnio 1 dalies 1 punktu, 12</w:t>
      </w:r>
      <w:r w:rsidRPr="002865C1">
        <w:t xml:space="preserve"> straipsni</w:t>
      </w:r>
      <w:r>
        <w:t>o 1 dalimi</w:t>
      </w:r>
      <w:r w:rsidRPr="002865C1">
        <w:t xml:space="preserve">, Lietuvos Respublikos akcinių bendrovių įstatymo </w:t>
      </w:r>
      <w:r>
        <w:t>20</w:t>
      </w:r>
      <w:r w:rsidRPr="002865C1">
        <w:t xml:space="preserve"> straipsnio 1</w:t>
      </w:r>
      <w:r>
        <w:t xml:space="preserve"> dalies 21 punktu</w:t>
      </w:r>
      <w:r w:rsidRPr="002865C1">
        <w:t xml:space="preserve">, </w:t>
      </w:r>
      <w:r>
        <w:t>62</w:t>
      </w:r>
      <w:r w:rsidRPr="002865C1">
        <w:t xml:space="preserve"> straipsnio </w:t>
      </w:r>
      <w:r>
        <w:t>1</w:t>
      </w:r>
      <w:r w:rsidRPr="002865C1">
        <w:t xml:space="preserve"> </w:t>
      </w:r>
      <w:r>
        <w:t>dalimi</w:t>
      </w:r>
      <w:r w:rsidRPr="002865C1">
        <w:t xml:space="preserve"> </w:t>
      </w:r>
      <w:r>
        <w:t xml:space="preserve">ir </w:t>
      </w:r>
      <w:r w:rsidRPr="007B5775">
        <w:rPr>
          <w:color w:val="000000"/>
        </w:rPr>
        <w:t>Savivaldybių turtinių ir neturtinių teisių įgyvendinimo savivaldybių valdomose įmonėse tvarkos</w:t>
      </w:r>
      <w:r w:rsidRPr="007B5775">
        <w:t xml:space="preserve"> aprašo</w:t>
      </w:r>
      <w:r>
        <w:t xml:space="preserve">, </w:t>
      </w:r>
      <w:r w:rsidRPr="002865C1">
        <w:t>patvirtint</w:t>
      </w:r>
      <w:r w:rsidRPr="007B5775">
        <w:t>o</w:t>
      </w:r>
      <w:r w:rsidRPr="002865C1">
        <w:t xml:space="preserve"> Lietuvos Respublikos Vyriausybės </w:t>
      </w:r>
      <w:smartTag w:uri="urn:schemas-microsoft-com:office:smarttags" w:element="metricconverter">
        <w:smartTagPr>
          <w:attr w:name="ProductID" w:val="2007 m"/>
        </w:smartTagPr>
        <w:r w:rsidRPr="002865C1">
          <w:t>2007 m</w:t>
        </w:r>
      </w:smartTag>
      <w:r w:rsidRPr="002865C1">
        <w:t xml:space="preserve">. birželio 6 d. nutarimu Nr. </w:t>
      </w:r>
      <w:r w:rsidRPr="007B5775">
        <w:t xml:space="preserve">567 „Dėl </w:t>
      </w:r>
      <w:r w:rsidRPr="007B5775">
        <w:rPr>
          <w:color w:val="000000"/>
        </w:rPr>
        <w:t xml:space="preserve">Savivaldybių turtinių ir neturtinių teisių įgyvendinimo savivaldybių valdomose įmonėse tvarkos aprašo patvirtinimo“ </w:t>
      </w:r>
      <w:r>
        <w:rPr>
          <w:color w:val="000000"/>
        </w:rPr>
        <w:br/>
      </w:r>
      <w:r w:rsidRPr="007B5775">
        <w:rPr>
          <w:color w:val="000000"/>
        </w:rPr>
        <w:t>5.1.2</w:t>
      </w:r>
      <w:r>
        <w:rPr>
          <w:color w:val="000000"/>
        </w:rPr>
        <w:t xml:space="preserve"> </w:t>
      </w:r>
      <w:r w:rsidRPr="002865C1">
        <w:t>papunk</w:t>
      </w:r>
      <w:r>
        <w:t xml:space="preserve">čiu, </w:t>
      </w:r>
      <w:r w:rsidRPr="00E24643">
        <w:t xml:space="preserve">Klaipėdos miesto savivaldybės taryba </w:t>
      </w:r>
      <w:r w:rsidRPr="00E24643">
        <w:rPr>
          <w:spacing w:val="60"/>
        </w:rPr>
        <w:t>nusprendži</w:t>
      </w:r>
      <w:r w:rsidRPr="00E24643">
        <w:t>a</w:t>
      </w:r>
      <w:r>
        <w:t>:</w:t>
      </w:r>
    </w:p>
    <w:p w:rsidR="007B5775" w:rsidRDefault="007B5775" w:rsidP="007B5775">
      <w:pPr>
        <w:pStyle w:val="Pagrindinistekstas2"/>
        <w:spacing w:after="0" w:line="240" w:lineRule="auto"/>
        <w:ind w:firstLine="720"/>
        <w:jc w:val="both"/>
      </w:pPr>
      <w:r>
        <w:t xml:space="preserve">1. </w:t>
      </w:r>
      <w:r w:rsidRPr="00B61306">
        <w:t>Pavesti Klaipėdos miesto savivaldybės administracijos direktoriui, AB „Klaipėdos vanduo“</w:t>
      </w:r>
      <w:r>
        <w:t xml:space="preserve"> (toliau – Bendrovė)</w:t>
      </w:r>
      <w:r w:rsidRPr="00B61306">
        <w:t xml:space="preserve"> savivaldybei nuosavybės teise priklausančių akcijų valdytojui, įgalioti savo atstovą </w:t>
      </w:r>
      <w:r>
        <w:t>B</w:t>
      </w:r>
      <w:r w:rsidRPr="00B61306">
        <w:t>endrovės visuotiniame akcininkų susirinkime balsuoti už</w:t>
      </w:r>
      <w:r>
        <w:t xml:space="preserve"> jos dalyvavimą akcinės bendrovės „Klaipėdos rajono vandenys“, kodas 163182663, buveinės adresas: Ryšininkų g. 11, Klaipėda, reorganizavime prijungimo būdu, pastarąją prijungiant prie Bendrovės, ir atlikti visus reikalingus veiksmus, susijusius su reorganizavimo procedūrų tinkamu užtikrinimu. </w:t>
      </w:r>
    </w:p>
    <w:p w:rsidR="007B5775" w:rsidRDefault="007B5775" w:rsidP="007B5775">
      <w:pPr>
        <w:ind w:firstLine="720"/>
        <w:jc w:val="both"/>
      </w:pPr>
      <w:r>
        <w:t>2. 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3"/>
        <w:gridCol w:w="3585"/>
      </w:tblGrid>
      <w:tr w:rsidR="004476DD" w:rsidTr="00C56F56">
        <w:tc>
          <w:tcPr>
            <w:tcW w:w="6204" w:type="dxa"/>
          </w:tcPr>
          <w:p w:rsidR="004476DD" w:rsidRDefault="00A12691" w:rsidP="006F093B">
            <w:r>
              <w:t>Savivaldybės mer</w:t>
            </w:r>
            <w:r w:rsidR="006F093B">
              <w:t>o pavaduotoja</w:t>
            </w:r>
          </w:p>
        </w:tc>
        <w:tc>
          <w:tcPr>
            <w:tcW w:w="3650" w:type="dxa"/>
          </w:tcPr>
          <w:p w:rsidR="004476DD" w:rsidRDefault="006F093B" w:rsidP="004476DD">
            <w:pPr>
              <w:jc w:val="right"/>
            </w:pPr>
            <w:r>
              <w:t>Judita Simonavičiūtė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3322CB"/>
    <w:rsid w:val="0034240A"/>
    <w:rsid w:val="004476DD"/>
    <w:rsid w:val="00597EE8"/>
    <w:rsid w:val="005F495C"/>
    <w:rsid w:val="006F093B"/>
    <w:rsid w:val="007B5775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68E13E"/>
  <w15:docId w15:val="{A5CD21DD-D7E2-4D7A-BD72-9CFF31CF6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7B5775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7B5775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1014</Words>
  <Characters>579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Lietute Demidova</cp:lastModifiedBy>
  <cp:revision>2</cp:revision>
  <dcterms:created xsi:type="dcterms:W3CDTF">2019-02-04T13:55:00Z</dcterms:created>
  <dcterms:modified xsi:type="dcterms:W3CDTF">2019-02-04T13:55:00Z</dcterms:modified>
</cp:coreProperties>
</file>