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01765E9" wp14:editId="0CAD715E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:rsidR="00A96FC1" w:rsidRPr="003C09F9" w:rsidRDefault="001456CE" w:rsidP="00280391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CF4E28">
        <w:rPr>
          <w:b/>
          <w:caps/>
          <w:szCs w:val="24"/>
        </w:rPr>
        <w:t xml:space="preserve"> </w:t>
      </w:r>
      <w:r w:rsidR="00A96FC1">
        <w:rPr>
          <w:b/>
          <w:caps/>
          <w:szCs w:val="24"/>
        </w:rPr>
        <w:t>gripo epidemijos atšaukimo Klaipėdos mieste</w:t>
      </w:r>
    </w:p>
    <w:p w:rsidR="00445CA9" w:rsidRPr="003C09F9" w:rsidRDefault="00445CA9" w:rsidP="00F41647">
      <w:pPr>
        <w:rPr>
          <w:sz w:val="24"/>
          <w:szCs w:val="24"/>
        </w:rPr>
      </w:pPr>
    </w:p>
    <w:p w:rsidR="00445CA9" w:rsidRPr="003C09F9" w:rsidRDefault="00930F3A" w:rsidP="00930F3A">
      <w:pPr>
        <w:jc w:val="center"/>
        <w:rPr>
          <w:sz w:val="24"/>
          <w:szCs w:val="24"/>
        </w:rPr>
      </w:pPr>
      <w:r w:rsidRPr="00930F3A">
        <w:rPr>
          <w:sz w:val="24"/>
          <w:szCs w:val="24"/>
        </w:rPr>
        <w:t xml:space="preserve">2019 m. kovo 5 d. </w:t>
      </w:r>
      <w:r w:rsidR="00445CA9" w:rsidRPr="003C09F9">
        <w:rPr>
          <w:sz w:val="24"/>
          <w:szCs w:val="24"/>
        </w:rPr>
        <w:t>Nr.</w:t>
      </w:r>
      <w:r w:rsidRPr="00930F3A">
        <w:rPr>
          <w:sz w:val="24"/>
          <w:szCs w:val="24"/>
        </w:rPr>
        <w:t xml:space="preserve"> </w:t>
      </w:r>
      <w:r w:rsidRPr="00930F3A">
        <w:rPr>
          <w:sz w:val="24"/>
          <w:szCs w:val="24"/>
        </w:rPr>
        <w:t>AD1-408</w:t>
      </w:r>
    </w:p>
    <w:p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:rsidR="00163473" w:rsidRDefault="00163473" w:rsidP="00AD2EE1">
      <w:pPr>
        <w:pStyle w:val="Pagrindinistekstas"/>
        <w:rPr>
          <w:szCs w:val="24"/>
        </w:rPr>
      </w:pPr>
    </w:p>
    <w:p w:rsidR="006E106A" w:rsidRPr="003C09F9" w:rsidRDefault="006E106A" w:rsidP="00F41647">
      <w:pPr>
        <w:pStyle w:val="Pagrindinistekstas"/>
        <w:rPr>
          <w:szCs w:val="24"/>
        </w:rPr>
      </w:pPr>
    </w:p>
    <w:p w:rsidR="00CF4E28" w:rsidRDefault="00CF4E28" w:rsidP="00CF4E2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Vadovaudamasis</w:t>
      </w:r>
      <w:r w:rsidRPr="007040C6">
        <w:rPr>
          <w:sz w:val="24"/>
          <w:szCs w:val="24"/>
        </w:rPr>
        <w:t xml:space="preserve"> Lietuvos Respublikos žmonių užkrečiamųjų ligų profilaktikos ir kontrolės įstatymo</w:t>
      </w:r>
      <w:r>
        <w:rPr>
          <w:sz w:val="24"/>
          <w:szCs w:val="24"/>
        </w:rPr>
        <w:t xml:space="preserve"> </w:t>
      </w:r>
      <w:r w:rsidRPr="007040C6">
        <w:rPr>
          <w:sz w:val="24"/>
          <w:szCs w:val="24"/>
        </w:rPr>
        <w:t>26 straipsnio 3 dalies 3 punktu, Gripo ir ūmių viršutinių kvėpavimo takų infekcijų epidemiologinės priežiūros taisyklių, patvirtintų Lietuvos Respublikos sveikatos apsaugos ministro 20</w:t>
      </w:r>
      <w:r>
        <w:rPr>
          <w:sz w:val="24"/>
          <w:szCs w:val="24"/>
        </w:rPr>
        <w:t>12</w:t>
      </w:r>
      <w:r w:rsidRPr="007040C6">
        <w:rPr>
          <w:sz w:val="24"/>
          <w:szCs w:val="24"/>
        </w:rPr>
        <w:t xml:space="preserve"> m. </w:t>
      </w:r>
      <w:r>
        <w:rPr>
          <w:sz w:val="24"/>
          <w:szCs w:val="24"/>
        </w:rPr>
        <w:t>sausio</w:t>
      </w:r>
      <w:r w:rsidRPr="007040C6"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 w:rsidRPr="007040C6">
        <w:rPr>
          <w:sz w:val="24"/>
          <w:szCs w:val="24"/>
        </w:rPr>
        <w:t>0 d</w:t>
      </w:r>
      <w:r>
        <w:rPr>
          <w:sz w:val="24"/>
          <w:szCs w:val="24"/>
        </w:rPr>
        <w:t>.</w:t>
      </w:r>
      <w:r w:rsidRPr="007040C6">
        <w:rPr>
          <w:sz w:val="24"/>
          <w:szCs w:val="24"/>
        </w:rPr>
        <w:t xml:space="preserve"> įsakymu</w:t>
      </w:r>
      <w:r>
        <w:rPr>
          <w:sz w:val="24"/>
          <w:szCs w:val="24"/>
        </w:rPr>
        <w:t xml:space="preserve"> Nr. V-58 „Dėl gripo ir ūminių viršutinių kvėpavimo takų infekcijų epidemiologinės priežiūros taisyklių patvirtinimo“</w:t>
      </w:r>
      <w:r w:rsidRPr="007040C6">
        <w:rPr>
          <w:sz w:val="24"/>
          <w:szCs w:val="24"/>
        </w:rPr>
        <w:t>,</w:t>
      </w:r>
      <w:r w:rsidR="00280391">
        <w:rPr>
          <w:sz w:val="24"/>
          <w:szCs w:val="24"/>
        </w:rPr>
        <w:t> </w:t>
      </w:r>
      <w:r>
        <w:rPr>
          <w:sz w:val="24"/>
          <w:szCs w:val="24"/>
        </w:rPr>
        <w:t>7.2 </w:t>
      </w:r>
      <w:r w:rsidR="00930F3A">
        <w:rPr>
          <w:sz w:val="24"/>
          <w:szCs w:val="24"/>
        </w:rPr>
        <w:t xml:space="preserve">papunkčiu </w:t>
      </w:r>
      <w:r w:rsidRPr="007040C6">
        <w:rPr>
          <w:sz w:val="24"/>
          <w:szCs w:val="24"/>
        </w:rPr>
        <w:t>ir</w:t>
      </w:r>
      <w:r w:rsidR="00930F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Nacionalinio visuomenės sveikatos centro prie Sveikatos apsaugos ministerijos Klaipėdos departamento </w:t>
      </w:r>
      <w:r w:rsidRPr="007040C6">
        <w:rPr>
          <w:sz w:val="24"/>
          <w:szCs w:val="24"/>
        </w:rPr>
        <w:t>20</w:t>
      </w:r>
      <w:r>
        <w:rPr>
          <w:sz w:val="24"/>
          <w:szCs w:val="24"/>
        </w:rPr>
        <w:t>1</w:t>
      </w:r>
      <w:r w:rsidR="00C657D0">
        <w:rPr>
          <w:sz w:val="24"/>
          <w:szCs w:val="24"/>
        </w:rPr>
        <w:t>9</w:t>
      </w:r>
      <w:r w:rsidRPr="007040C6">
        <w:rPr>
          <w:sz w:val="24"/>
          <w:szCs w:val="24"/>
        </w:rPr>
        <w:t xml:space="preserve"> m</w:t>
      </w:r>
      <w:r>
        <w:rPr>
          <w:sz w:val="24"/>
          <w:szCs w:val="24"/>
        </w:rPr>
        <w:t xml:space="preserve">. kovo </w:t>
      </w:r>
      <w:r w:rsidR="00C657D0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Pr="007040C6">
        <w:rPr>
          <w:sz w:val="24"/>
          <w:szCs w:val="24"/>
        </w:rPr>
        <w:t>d</w:t>
      </w:r>
      <w:r>
        <w:rPr>
          <w:sz w:val="24"/>
          <w:szCs w:val="24"/>
        </w:rPr>
        <w:t>.</w:t>
      </w:r>
      <w:r w:rsidRPr="007040C6">
        <w:rPr>
          <w:sz w:val="24"/>
          <w:szCs w:val="24"/>
        </w:rPr>
        <w:t xml:space="preserve"> rašt</w:t>
      </w:r>
      <w:r>
        <w:rPr>
          <w:sz w:val="24"/>
          <w:szCs w:val="24"/>
        </w:rPr>
        <w:t xml:space="preserve">u </w:t>
      </w:r>
      <w:r w:rsidRPr="007040C6">
        <w:rPr>
          <w:sz w:val="24"/>
          <w:szCs w:val="24"/>
        </w:rPr>
        <w:t xml:space="preserve">Nr. </w:t>
      </w:r>
      <w:r>
        <w:rPr>
          <w:sz w:val="24"/>
          <w:szCs w:val="24"/>
        </w:rPr>
        <w:t>(3-13 16.1 E)</w:t>
      </w:r>
      <w:r w:rsidR="00280391">
        <w:rPr>
          <w:sz w:val="24"/>
          <w:szCs w:val="24"/>
        </w:rPr>
        <w:t xml:space="preserve"> </w:t>
      </w:r>
      <w:r>
        <w:rPr>
          <w:sz w:val="24"/>
          <w:szCs w:val="24"/>
        </w:rPr>
        <w:t>2-</w:t>
      </w:r>
      <w:r w:rsidR="00C43E5F">
        <w:rPr>
          <w:sz w:val="24"/>
          <w:szCs w:val="24"/>
        </w:rPr>
        <w:t>10523</w:t>
      </w:r>
      <w:r>
        <w:rPr>
          <w:sz w:val="24"/>
          <w:szCs w:val="24"/>
        </w:rPr>
        <w:t xml:space="preserve"> „Dėl </w:t>
      </w:r>
      <w:r w:rsidR="00C43E5F">
        <w:rPr>
          <w:sz w:val="24"/>
          <w:szCs w:val="24"/>
        </w:rPr>
        <w:t>gripo epidemijos atšaukimo Klaipėdos mieste</w:t>
      </w:r>
      <w:r>
        <w:rPr>
          <w:sz w:val="24"/>
          <w:szCs w:val="24"/>
        </w:rPr>
        <w:t>“:</w:t>
      </w:r>
    </w:p>
    <w:p w:rsidR="00CF4E28" w:rsidRDefault="00CF4E28" w:rsidP="00CF4E2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3343E6">
        <w:rPr>
          <w:spacing w:val="60"/>
          <w:sz w:val="24"/>
          <w:szCs w:val="24"/>
        </w:rPr>
        <w:t>Skelbi</w:t>
      </w:r>
      <w:r w:rsidR="00930F3A">
        <w:rPr>
          <w:sz w:val="24"/>
          <w:szCs w:val="24"/>
        </w:rPr>
        <w:t>u</w:t>
      </w:r>
      <w:r w:rsidR="00280391">
        <w:rPr>
          <w:sz w:val="24"/>
          <w:szCs w:val="24"/>
        </w:rPr>
        <w:t xml:space="preserve"> </w:t>
      </w:r>
      <w:r>
        <w:rPr>
          <w:sz w:val="24"/>
          <w:szCs w:val="24"/>
        </w:rPr>
        <w:t>Klaipėdoje gripo epidemijos pabaigą.</w:t>
      </w:r>
    </w:p>
    <w:p w:rsidR="00CF4E28" w:rsidRPr="005B673F" w:rsidRDefault="00CF4E28" w:rsidP="00CF4E2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Pr="00D72272">
        <w:rPr>
          <w:color w:val="000000"/>
          <w:spacing w:val="60"/>
          <w:sz w:val="24"/>
          <w:szCs w:val="24"/>
        </w:rPr>
        <w:t>Nustata</w:t>
      </w:r>
      <w:r>
        <w:rPr>
          <w:color w:val="000000"/>
          <w:sz w:val="24"/>
          <w:szCs w:val="24"/>
        </w:rPr>
        <w:t>u, kad šis įsakymas skelbiamas</w:t>
      </w:r>
      <w:r w:rsidRPr="005B673F">
        <w:rPr>
          <w:color w:val="000000"/>
          <w:sz w:val="24"/>
          <w:szCs w:val="24"/>
        </w:rPr>
        <w:t xml:space="preserve"> vietinėje spaudoje ir Klaipėdos miesto savivaldybės interneto </w:t>
      </w:r>
      <w:r>
        <w:rPr>
          <w:color w:val="000000"/>
          <w:sz w:val="24"/>
          <w:szCs w:val="24"/>
        </w:rPr>
        <w:t>svetainėj</w:t>
      </w:r>
      <w:r w:rsidRPr="005B673F">
        <w:rPr>
          <w:color w:val="000000"/>
          <w:sz w:val="24"/>
          <w:szCs w:val="24"/>
        </w:rPr>
        <w:t>e.</w:t>
      </w:r>
      <w:bookmarkStart w:id="0" w:name="_GoBack"/>
      <w:bookmarkEnd w:id="0"/>
    </w:p>
    <w:p w:rsidR="003A3546" w:rsidRPr="003A3546" w:rsidRDefault="003A3546" w:rsidP="003A3546">
      <w:pPr>
        <w:jc w:val="both"/>
        <w:rPr>
          <w:sz w:val="24"/>
          <w:szCs w:val="24"/>
        </w:rPr>
      </w:pPr>
    </w:p>
    <w:p w:rsidR="003A3546" w:rsidRPr="003A3546" w:rsidRDefault="003A3546" w:rsidP="003A3546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30"/>
        <w:gridCol w:w="4809"/>
      </w:tblGrid>
      <w:tr w:rsidR="003A3546" w:rsidRPr="003A3546" w:rsidTr="003A3546">
        <w:tc>
          <w:tcPr>
            <w:tcW w:w="4927" w:type="dxa"/>
          </w:tcPr>
          <w:p w:rsidR="003A3546" w:rsidRPr="003A3546" w:rsidRDefault="007E0A60" w:rsidP="001E46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</w:t>
            </w:r>
            <w:r w:rsidR="001E4672">
              <w:rPr>
                <w:sz w:val="24"/>
                <w:szCs w:val="24"/>
              </w:rPr>
              <w:t>bės administracijos direktorius</w:t>
            </w:r>
          </w:p>
        </w:tc>
        <w:tc>
          <w:tcPr>
            <w:tcW w:w="4927" w:type="dxa"/>
          </w:tcPr>
          <w:p w:rsidR="003A3546" w:rsidRPr="003A3546" w:rsidRDefault="00A96FC1" w:rsidP="003A35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Saulius Budinas</w:t>
            </w:r>
          </w:p>
        </w:tc>
      </w:tr>
    </w:tbl>
    <w:p w:rsidR="00E7342D" w:rsidRPr="003A3546" w:rsidRDefault="00E7342D" w:rsidP="00071EBB">
      <w:pPr>
        <w:jc w:val="both"/>
        <w:rPr>
          <w:sz w:val="24"/>
          <w:szCs w:val="24"/>
        </w:rPr>
      </w:pPr>
    </w:p>
    <w:sectPr w:rsidR="00E7342D" w:rsidRPr="003A3546" w:rsidSect="00E7342D">
      <w:headerReference w:type="default" r:id="rId7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CF7" w:rsidRDefault="00C36CF7" w:rsidP="00F41647">
      <w:r>
        <w:separator/>
      </w:r>
    </w:p>
  </w:endnote>
  <w:endnote w:type="continuationSeparator" w:id="0">
    <w:p w:rsidR="00C36CF7" w:rsidRDefault="00C36CF7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CF7" w:rsidRDefault="00C36CF7" w:rsidP="00F41647">
      <w:r>
        <w:separator/>
      </w:r>
    </w:p>
  </w:footnote>
  <w:footnote w:type="continuationSeparator" w:id="0">
    <w:p w:rsidR="00C36CF7" w:rsidRDefault="00C36CF7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C72F86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:rsidR="00E7342D" w:rsidRDefault="00E7342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4730"/>
    <w:rsid w:val="00071EBB"/>
    <w:rsid w:val="000944BF"/>
    <w:rsid w:val="000E6C34"/>
    <w:rsid w:val="001444C8"/>
    <w:rsid w:val="001456CE"/>
    <w:rsid w:val="00163473"/>
    <w:rsid w:val="001B01B1"/>
    <w:rsid w:val="001D1AE7"/>
    <w:rsid w:val="001E4672"/>
    <w:rsid w:val="00237B69"/>
    <w:rsid w:val="002424E8"/>
    <w:rsid w:val="00242B88"/>
    <w:rsid w:val="00276B28"/>
    <w:rsid w:val="00280391"/>
    <w:rsid w:val="00291226"/>
    <w:rsid w:val="00296302"/>
    <w:rsid w:val="002F5E80"/>
    <w:rsid w:val="00324750"/>
    <w:rsid w:val="00347F54"/>
    <w:rsid w:val="00382F50"/>
    <w:rsid w:val="00384543"/>
    <w:rsid w:val="003A3546"/>
    <w:rsid w:val="003C09F9"/>
    <w:rsid w:val="003E5D65"/>
    <w:rsid w:val="003E603A"/>
    <w:rsid w:val="00405B54"/>
    <w:rsid w:val="00433CCC"/>
    <w:rsid w:val="00445CA9"/>
    <w:rsid w:val="004545AD"/>
    <w:rsid w:val="00472954"/>
    <w:rsid w:val="00524DA3"/>
    <w:rsid w:val="00576CF7"/>
    <w:rsid w:val="005A3D21"/>
    <w:rsid w:val="005C29DF"/>
    <w:rsid w:val="005C73A8"/>
    <w:rsid w:val="00606132"/>
    <w:rsid w:val="00664949"/>
    <w:rsid w:val="006A09D2"/>
    <w:rsid w:val="006B429F"/>
    <w:rsid w:val="006C68AF"/>
    <w:rsid w:val="006E106A"/>
    <w:rsid w:val="006F416F"/>
    <w:rsid w:val="006F4715"/>
    <w:rsid w:val="00710820"/>
    <w:rsid w:val="00727F11"/>
    <w:rsid w:val="00743CFE"/>
    <w:rsid w:val="007775F7"/>
    <w:rsid w:val="00784D98"/>
    <w:rsid w:val="007E0A60"/>
    <w:rsid w:val="00801BFF"/>
    <w:rsid w:val="00801E4F"/>
    <w:rsid w:val="00846CE4"/>
    <w:rsid w:val="008623E9"/>
    <w:rsid w:val="00864F6F"/>
    <w:rsid w:val="008C6BDA"/>
    <w:rsid w:val="008D3E3C"/>
    <w:rsid w:val="008D69DD"/>
    <w:rsid w:val="008E411C"/>
    <w:rsid w:val="008F665C"/>
    <w:rsid w:val="00930F3A"/>
    <w:rsid w:val="00932DDD"/>
    <w:rsid w:val="00A3260E"/>
    <w:rsid w:val="00A4022F"/>
    <w:rsid w:val="00A44DC7"/>
    <w:rsid w:val="00A56070"/>
    <w:rsid w:val="00A8670A"/>
    <w:rsid w:val="00A9592B"/>
    <w:rsid w:val="00A95C0B"/>
    <w:rsid w:val="00A96FC1"/>
    <w:rsid w:val="00AA5DFD"/>
    <w:rsid w:val="00AD2EE1"/>
    <w:rsid w:val="00B40258"/>
    <w:rsid w:val="00B45EED"/>
    <w:rsid w:val="00B5384E"/>
    <w:rsid w:val="00B56379"/>
    <w:rsid w:val="00B7320C"/>
    <w:rsid w:val="00B7644E"/>
    <w:rsid w:val="00B936E2"/>
    <w:rsid w:val="00B9459A"/>
    <w:rsid w:val="00BB07E2"/>
    <w:rsid w:val="00BB159A"/>
    <w:rsid w:val="00C172DC"/>
    <w:rsid w:val="00C26A47"/>
    <w:rsid w:val="00C36CF7"/>
    <w:rsid w:val="00C43E5F"/>
    <w:rsid w:val="00C657D0"/>
    <w:rsid w:val="00C70A51"/>
    <w:rsid w:val="00C72F86"/>
    <w:rsid w:val="00C73DF4"/>
    <w:rsid w:val="00CA39E5"/>
    <w:rsid w:val="00CA7B58"/>
    <w:rsid w:val="00CB3E22"/>
    <w:rsid w:val="00CF4E28"/>
    <w:rsid w:val="00D74EA5"/>
    <w:rsid w:val="00D81831"/>
    <w:rsid w:val="00DD5BB3"/>
    <w:rsid w:val="00DE0BFB"/>
    <w:rsid w:val="00DE28F2"/>
    <w:rsid w:val="00E25474"/>
    <w:rsid w:val="00E37B92"/>
    <w:rsid w:val="00E65B25"/>
    <w:rsid w:val="00E7342D"/>
    <w:rsid w:val="00E96582"/>
    <w:rsid w:val="00EA65AF"/>
    <w:rsid w:val="00EC10BA"/>
    <w:rsid w:val="00EC5237"/>
    <w:rsid w:val="00ED1DA5"/>
    <w:rsid w:val="00ED3397"/>
    <w:rsid w:val="00F41647"/>
    <w:rsid w:val="00F60107"/>
    <w:rsid w:val="00F71567"/>
    <w:rsid w:val="00F838C0"/>
    <w:rsid w:val="00FA1DE3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627CB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656</Words>
  <Characters>374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Milda Milbutaite</cp:lastModifiedBy>
  <cp:revision>6</cp:revision>
  <dcterms:created xsi:type="dcterms:W3CDTF">2019-03-04T11:33:00Z</dcterms:created>
  <dcterms:modified xsi:type="dcterms:W3CDTF">2019-03-05T09:48:00Z</dcterms:modified>
</cp:coreProperties>
</file>