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3A574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03A5B0" wp14:editId="2803A5B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3A575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803A576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2803A577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803A578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2803A579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2803A57A" w14:textId="77777777" w:rsidR="00445CA9" w:rsidRPr="003C09F9" w:rsidRDefault="00445CA9" w:rsidP="00F41647">
      <w:pPr>
        <w:rPr>
          <w:sz w:val="24"/>
          <w:szCs w:val="24"/>
        </w:rPr>
      </w:pPr>
    </w:p>
    <w:p w14:paraId="2803A57B" w14:textId="565FCE49" w:rsidR="00445CA9" w:rsidRPr="003C09F9" w:rsidRDefault="006B369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2019 m. kovo 14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M-15</w:t>
      </w:r>
    </w:p>
    <w:p w14:paraId="2803A57C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803A57D" w14:textId="77777777" w:rsidR="00163473" w:rsidRDefault="00163473" w:rsidP="00AD2EE1">
      <w:pPr>
        <w:pStyle w:val="Pagrindinistekstas"/>
        <w:rPr>
          <w:szCs w:val="24"/>
        </w:rPr>
      </w:pPr>
    </w:p>
    <w:p w14:paraId="2803A57E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2803A57F" w14:textId="77777777" w:rsidR="008D5983" w:rsidRPr="004B0C2A" w:rsidRDefault="008D5983" w:rsidP="00F968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561788">
        <w:rPr>
          <w:sz w:val="24"/>
          <w:szCs w:val="24"/>
        </w:rPr>
        <w:t>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2803A580" w14:textId="77777777" w:rsidR="008D5983" w:rsidRPr="004B0C2A" w:rsidRDefault="008D5983" w:rsidP="004F155D">
      <w:pPr>
        <w:ind w:firstLine="851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 w:rsidR="004F155D">
        <w:rPr>
          <w:sz w:val="24"/>
          <w:szCs w:val="24"/>
        </w:rPr>
        <w:t>9</w:t>
      </w:r>
      <w:r w:rsidRPr="004B0C2A">
        <w:rPr>
          <w:sz w:val="24"/>
          <w:szCs w:val="24"/>
        </w:rPr>
        <w:t xml:space="preserve"> m.</w:t>
      </w:r>
      <w:r w:rsidR="004F155D">
        <w:rPr>
          <w:sz w:val="24"/>
          <w:szCs w:val="24"/>
        </w:rPr>
        <w:t xml:space="preserve"> </w:t>
      </w:r>
      <w:r w:rsidR="00AE1C7E">
        <w:rPr>
          <w:sz w:val="24"/>
          <w:szCs w:val="24"/>
        </w:rPr>
        <w:t>kovo</w:t>
      </w:r>
      <w:r w:rsidR="004F155D">
        <w:rPr>
          <w:sz w:val="24"/>
          <w:szCs w:val="24"/>
        </w:rPr>
        <w:t xml:space="preserve"> </w:t>
      </w:r>
      <w:r w:rsidR="00AE1C7E">
        <w:rPr>
          <w:sz w:val="24"/>
          <w:szCs w:val="24"/>
        </w:rPr>
        <w:t>2</w:t>
      </w:r>
      <w:r w:rsidR="004F155D">
        <w:rPr>
          <w:sz w:val="24"/>
          <w:szCs w:val="24"/>
        </w:rPr>
        <w:t>1–</w:t>
      </w:r>
      <w:r w:rsidR="00AE1C7E">
        <w:rPr>
          <w:sz w:val="24"/>
          <w:szCs w:val="24"/>
        </w:rPr>
        <w:t>22</w:t>
      </w:r>
      <w:r w:rsidR="004F155D"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</w:t>
      </w:r>
      <w:r w:rsidR="00AE1C7E">
        <w:rPr>
          <w:sz w:val="24"/>
          <w:szCs w:val="24"/>
        </w:rPr>
        <w:t>9</w:t>
      </w:r>
      <w:r w:rsidRPr="004B0C2A">
        <w:rPr>
          <w:sz w:val="24"/>
          <w:szCs w:val="24"/>
        </w:rPr>
        <w:t>-ąjį posėdį.</w:t>
      </w:r>
    </w:p>
    <w:p w14:paraId="2803A581" w14:textId="77777777" w:rsidR="00013188" w:rsidRDefault="00013188" w:rsidP="004F155D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2803A582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26788">
        <w:rPr>
          <w:sz w:val="24"/>
          <w:szCs w:val="24"/>
        </w:rPr>
        <w:t>Dėl pritarimo Klaipėdos miesto savivaldybės administracijos direktoriaus ir Klaipėdos miesto savivaldybės administracijos 2018 metų ataskaitai</w:t>
      </w:r>
      <w:r w:rsidR="00375FFB">
        <w:rPr>
          <w:sz w:val="24"/>
          <w:szCs w:val="24"/>
        </w:rPr>
        <w:t>. Pranešėjas S. Budinas.</w:t>
      </w:r>
    </w:p>
    <w:p w14:paraId="2803A583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26788">
        <w:rPr>
          <w:sz w:val="24"/>
          <w:szCs w:val="24"/>
        </w:rPr>
        <w:t>Dėl pritarimo Klaipėdos miesto savivaldybės 2018–2020 metų strateginio veiklos plano įgyvendinimo 2018 metais ataskaitai. Pranešėja I. Butenienė.</w:t>
      </w:r>
    </w:p>
    <w:p w14:paraId="2803A584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26788">
        <w:rPr>
          <w:sz w:val="24"/>
          <w:szCs w:val="24"/>
        </w:rPr>
        <w:t>Dėl 2019 metų paskelbimo Didžiojo elingo metais. Pranešėja E. Deltuvaitė.</w:t>
      </w:r>
    </w:p>
    <w:p w14:paraId="2803A585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26788">
        <w:rPr>
          <w:sz w:val="24"/>
          <w:szCs w:val="24"/>
        </w:rPr>
        <w:t>Dėl Klaipėdos miesto savivaldybės tarybos 2017 m. gruodžio 21 d. sprendimo Nr. T2-337 „Dėl Klaipėdos miesto savivaldybės premijų už miestui aktualius ir pritaikomuosius darbus Klaipėdos aukštųjų mokyklų absolventams skyrimo nuostatų patvirtinimo“ pakeitimo. Pranešėja A.</w:t>
      </w:r>
      <w:r w:rsidR="006064DF">
        <w:rPr>
          <w:sz w:val="24"/>
          <w:szCs w:val="24"/>
        </w:rPr>
        <w:t> </w:t>
      </w:r>
      <w:r w:rsidRPr="00A26788">
        <w:rPr>
          <w:sz w:val="24"/>
          <w:szCs w:val="24"/>
        </w:rPr>
        <w:t>Andruškevičiūtė.</w:t>
      </w:r>
    </w:p>
    <w:p w14:paraId="2803A586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26788">
        <w:rPr>
          <w:sz w:val="24"/>
          <w:szCs w:val="24"/>
        </w:rPr>
        <w:t xml:space="preserve">Dėl Klaipėdos miesto savivaldybės tarybos 2017 m. vasario 23 d. sprendimo Nr. T2-29 „Dėl Klaipėdos miesto savivaldybės </w:t>
      </w:r>
      <w:proofErr w:type="spellStart"/>
      <w:r w:rsidRPr="00A26788">
        <w:rPr>
          <w:sz w:val="24"/>
          <w:szCs w:val="24"/>
        </w:rPr>
        <w:t>seniūnaičių</w:t>
      </w:r>
      <w:proofErr w:type="spellEnd"/>
      <w:r w:rsidRPr="00A26788">
        <w:rPr>
          <w:sz w:val="24"/>
          <w:szCs w:val="24"/>
        </w:rPr>
        <w:t xml:space="preserve"> rinkimo ir atšaukimo tvarkos aprašo patvirtinimo“ pakeitimo. Pranešėja </w:t>
      </w:r>
      <w:r w:rsidR="00DD7E00">
        <w:rPr>
          <w:sz w:val="24"/>
          <w:szCs w:val="24"/>
        </w:rPr>
        <w:t xml:space="preserve">A. </w:t>
      </w:r>
      <w:proofErr w:type="spellStart"/>
      <w:r w:rsidR="00DD7E00">
        <w:rPr>
          <w:sz w:val="24"/>
          <w:szCs w:val="24"/>
        </w:rPr>
        <w:t>Velykienė</w:t>
      </w:r>
      <w:proofErr w:type="spellEnd"/>
      <w:r w:rsidRPr="00A26788">
        <w:rPr>
          <w:sz w:val="24"/>
          <w:szCs w:val="24"/>
        </w:rPr>
        <w:t>.</w:t>
      </w:r>
    </w:p>
    <w:p w14:paraId="2803A587" w14:textId="4839AEBB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26788">
        <w:rPr>
          <w:sz w:val="24"/>
          <w:szCs w:val="24"/>
        </w:rPr>
        <w:t>Dėl Klaipėdos miesto savivaldybės tarybos 2018 m. birželio 28 d. sprendimo Nr. T2-130 „Dėl valstybinės žemės sklypų perdavimo</w:t>
      </w:r>
      <w:r w:rsidR="00FE1CEE">
        <w:rPr>
          <w:sz w:val="24"/>
          <w:szCs w:val="24"/>
        </w:rPr>
        <w:t xml:space="preserve"> valdyti, naudoti ir disponuoti</w:t>
      </w:r>
      <w:r w:rsidRPr="00A26788">
        <w:rPr>
          <w:sz w:val="24"/>
          <w:szCs w:val="24"/>
        </w:rPr>
        <w:t xml:space="preserve"> jais patikėjimo teise“ pakeitimo</w:t>
      </w:r>
      <w:r w:rsidR="00375FFB">
        <w:rPr>
          <w:sz w:val="24"/>
          <w:szCs w:val="24"/>
        </w:rPr>
        <w:t xml:space="preserve">. Pranešėja R. </w:t>
      </w:r>
      <w:proofErr w:type="spellStart"/>
      <w:r w:rsidR="00375FFB">
        <w:rPr>
          <w:sz w:val="24"/>
          <w:szCs w:val="24"/>
        </w:rPr>
        <w:t>Gružienė</w:t>
      </w:r>
      <w:proofErr w:type="spellEnd"/>
      <w:r w:rsidR="00375FFB">
        <w:rPr>
          <w:sz w:val="24"/>
          <w:szCs w:val="24"/>
        </w:rPr>
        <w:t>.</w:t>
      </w:r>
    </w:p>
    <w:p w14:paraId="2803A588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A26788">
        <w:rPr>
          <w:sz w:val="24"/>
          <w:szCs w:val="24"/>
        </w:rPr>
        <w:t>Dėl Klaipėdos miesto savivaldybės tarybos 2018 m. lapkričio 29 d. sprendimo Nr. T2-245 „Dėl prašymo perduoti Klaipėdos miesto savivaldybei valdyti patikėjimo teise valstybinės žemės sklypus ar jų dalis pateikimo“ pakeitimo</w:t>
      </w:r>
      <w:r w:rsidR="00375FFB">
        <w:rPr>
          <w:sz w:val="24"/>
          <w:szCs w:val="24"/>
        </w:rPr>
        <w:t xml:space="preserve">. Pranešėja R. </w:t>
      </w:r>
      <w:proofErr w:type="spellStart"/>
      <w:r w:rsidR="00375FFB">
        <w:rPr>
          <w:sz w:val="24"/>
          <w:szCs w:val="24"/>
        </w:rPr>
        <w:t>Gružienė</w:t>
      </w:r>
      <w:proofErr w:type="spellEnd"/>
      <w:r w:rsidR="00375FFB">
        <w:rPr>
          <w:sz w:val="24"/>
          <w:szCs w:val="24"/>
        </w:rPr>
        <w:t>.</w:t>
      </w:r>
    </w:p>
    <w:p w14:paraId="2803A589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A26788">
        <w:rPr>
          <w:sz w:val="24"/>
          <w:szCs w:val="24"/>
        </w:rPr>
        <w:t xml:space="preserve">Dėl </w:t>
      </w:r>
      <w:proofErr w:type="spellStart"/>
      <w:r w:rsidRPr="00A26788">
        <w:rPr>
          <w:sz w:val="24"/>
          <w:szCs w:val="24"/>
        </w:rPr>
        <w:t>Šventapilės</w:t>
      </w:r>
      <w:proofErr w:type="spellEnd"/>
      <w:r w:rsidRPr="00A26788">
        <w:rPr>
          <w:sz w:val="24"/>
          <w:szCs w:val="24"/>
        </w:rPr>
        <w:t xml:space="preserve"> gatvės pavadinimo suteikimo</w:t>
      </w:r>
      <w:r w:rsidR="00375FFB">
        <w:rPr>
          <w:sz w:val="24"/>
          <w:szCs w:val="24"/>
        </w:rPr>
        <w:t>. Pranešėjas V. Nausėda.</w:t>
      </w:r>
    </w:p>
    <w:p w14:paraId="2803A58A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26788">
        <w:rPr>
          <w:sz w:val="24"/>
          <w:szCs w:val="24"/>
        </w:rPr>
        <w:t>Dėl priešmokyklinio ugdymo grupių skaičiaus ir priešmokyklinio ugdymo organizavimo modelių savivaldybės švietimo įstaigose 2019–2020 mokslo metams nustatymo. Pranešėja L.</w:t>
      </w:r>
      <w:r w:rsidR="0039629B">
        <w:rPr>
          <w:sz w:val="24"/>
          <w:szCs w:val="24"/>
        </w:rPr>
        <w:t> </w:t>
      </w:r>
      <w:proofErr w:type="spellStart"/>
      <w:r w:rsidRPr="00A26788">
        <w:rPr>
          <w:sz w:val="24"/>
          <w:szCs w:val="24"/>
        </w:rPr>
        <w:t>Prižgint</w:t>
      </w:r>
      <w:r w:rsidR="00375FFB">
        <w:rPr>
          <w:sz w:val="24"/>
          <w:szCs w:val="24"/>
        </w:rPr>
        <w:t>ienė</w:t>
      </w:r>
      <w:proofErr w:type="spellEnd"/>
      <w:r w:rsidR="00375FFB">
        <w:rPr>
          <w:sz w:val="24"/>
          <w:szCs w:val="24"/>
        </w:rPr>
        <w:t>.</w:t>
      </w:r>
    </w:p>
    <w:p w14:paraId="2803A58B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26788">
        <w:rPr>
          <w:sz w:val="24"/>
          <w:szCs w:val="24"/>
        </w:rPr>
        <w:t>Dėl Klaipėdos lopšelio-darželio „Žiogelis“ nuostatų patvirtinimo. Pr</w:t>
      </w:r>
      <w:r w:rsidR="00375FFB">
        <w:rPr>
          <w:sz w:val="24"/>
          <w:szCs w:val="24"/>
        </w:rPr>
        <w:t>anešėja L.</w:t>
      </w:r>
      <w:r w:rsidR="0039629B">
        <w:rPr>
          <w:sz w:val="24"/>
          <w:szCs w:val="24"/>
        </w:rPr>
        <w:t> </w:t>
      </w:r>
      <w:proofErr w:type="spellStart"/>
      <w:r w:rsidR="00375FFB">
        <w:rPr>
          <w:sz w:val="24"/>
          <w:szCs w:val="24"/>
        </w:rPr>
        <w:t>Prižgintienė</w:t>
      </w:r>
      <w:proofErr w:type="spellEnd"/>
      <w:r w:rsidR="00375FFB">
        <w:rPr>
          <w:sz w:val="24"/>
          <w:szCs w:val="24"/>
        </w:rPr>
        <w:t>.</w:t>
      </w:r>
    </w:p>
    <w:p w14:paraId="2803A58C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A26788">
        <w:rPr>
          <w:sz w:val="24"/>
          <w:szCs w:val="24"/>
        </w:rPr>
        <w:t>Dėl Klaipėdos lopšelio-darželio „Puriena“ nuostatų patvirtinimo. Pr</w:t>
      </w:r>
      <w:r w:rsidR="00375FFB">
        <w:rPr>
          <w:sz w:val="24"/>
          <w:szCs w:val="24"/>
        </w:rPr>
        <w:t>anešėja L.</w:t>
      </w:r>
      <w:r w:rsidR="0039629B">
        <w:rPr>
          <w:sz w:val="24"/>
          <w:szCs w:val="24"/>
        </w:rPr>
        <w:t> </w:t>
      </w:r>
      <w:proofErr w:type="spellStart"/>
      <w:r w:rsidR="00375FFB">
        <w:rPr>
          <w:sz w:val="24"/>
          <w:szCs w:val="24"/>
        </w:rPr>
        <w:t>Prižgintienė</w:t>
      </w:r>
      <w:proofErr w:type="spellEnd"/>
      <w:r w:rsidR="00375FFB">
        <w:rPr>
          <w:sz w:val="24"/>
          <w:szCs w:val="24"/>
        </w:rPr>
        <w:t>.</w:t>
      </w:r>
    </w:p>
    <w:p w14:paraId="2803A58D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26788">
        <w:rPr>
          <w:sz w:val="24"/>
          <w:szCs w:val="24"/>
        </w:rPr>
        <w:t>Dėl Klaipėdos miesto savivaldybės tarybos 2017 m. liepos 27 d. sprendimo Nr. T2-194 „Dėl atlyginimo už teikiamą pailgintos dienos grupės paslaugą savivaldybės bendrojo ugdymo mokyklose dydžio nustatymo“ pakeitimo. Pr</w:t>
      </w:r>
      <w:r w:rsidR="00375FFB">
        <w:rPr>
          <w:sz w:val="24"/>
          <w:szCs w:val="24"/>
        </w:rPr>
        <w:t xml:space="preserve">anešėja L. </w:t>
      </w:r>
      <w:proofErr w:type="spellStart"/>
      <w:r w:rsidR="00375FFB">
        <w:rPr>
          <w:sz w:val="24"/>
          <w:szCs w:val="24"/>
        </w:rPr>
        <w:t>Prižgintienė</w:t>
      </w:r>
      <w:proofErr w:type="spellEnd"/>
      <w:r w:rsidR="00375FFB">
        <w:rPr>
          <w:sz w:val="24"/>
          <w:szCs w:val="24"/>
        </w:rPr>
        <w:t>.</w:t>
      </w:r>
    </w:p>
    <w:p w14:paraId="2803A58E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A26788">
        <w:rPr>
          <w:sz w:val="24"/>
          <w:szCs w:val="24"/>
        </w:rPr>
        <w:t>Dėl Socialinių įgūdžių ugdymo ir palaikymo paslaugos teikimo socialinę riziką patiriančioms šeimoms tvarkos aprašo patvirtinimo. Pranešėja A. Liesytė.</w:t>
      </w:r>
    </w:p>
    <w:p w14:paraId="2803A58F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Pr="00A26788">
        <w:rPr>
          <w:sz w:val="24"/>
          <w:szCs w:val="24"/>
        </w:rPr>
        <w:t>Dėl Socialinių paslaugų teikimo socialinę riziką patiriantiems vaikams tvarkos aprašo patvirtinimo. Pranešėja A. Liesytė.</w:t>
      </w:r>
    </w:p>
    <w:p w14:paraId="2803A590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A26788">
        <w:rPr>
          <w:sz w:val="24"/>
          <w:szCs w:val="24"/>
        </w:rPr>
        <w:t xml:space="preserve">Dėl Klaipėdos miesto savivaldybės tarybos 2018 m. birželio 28 d. sprendimo Nr. T2-139 „Dėl </w:t>
      </w:r>
      <w:r w:rsidR="00815526">
        <w:rPr>
          <w:sz w:val="24"/>
          <w:szCs w:val="24"/>
        </w:rPr>
        <w:t>B</w:t>
      </w:r>
      <w:r w:rsidRPr="00A26788">
        <w:rPr>
          <w:sz w:val="24"/>
          <w:szCs w:val="24"/>
        </w:rPr>
        <w:t>udinčio globotojo veiklos organizavimo tvarkos aprašo patvirtinimo“ pakeitimo. Pranešėja A.</w:t>
      </w:r>
      <w:r w:rsidR="0039629B">
        <w:rPr>
          <w:sz w:val="24"/>
          <w:szCs w:val="24"/>
        </w:rPr>
        <w:t> </w:t>
      </w:r>
      <w:r w:rsidRPr="00A26788">
        <w:rPr>
          <w:sz w:val="24"/>
          <w:szCs w:val="24"/>
        </w:rPr>
        <w:t>Liesytė.</w:t>
      </w:r>
    </w:p>
    <w:p w14:paraId="2803A591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</w:t>
      </w:r>
      <w:r w:rsidRPr="00A26788">
        <w:rPr>
          <w:sz w:val="24"/>
          <w:szCs w:val="24"/>
        </w:rPr>
        <w:t xml:space="preserve">ėl Klaipėdos miesto savivaldybės tarybos 2015 m. kovo 26 d. sprendimo Nr. T2-48 „Dėl Pagalbos globėjams (rūpintojams) ir </w:t>
      </w:r>
      <w:proofErr w:type="spellStart"/>
      <w:r w:rsidRPr="00A26788">
        <w:rPr>
          <w:sz w:val="24"/>
          <w:szCs w:val="24"/>
        </w:rPr>
        <w:t>įvaikintojams</w:t>
      </w:r>
      <w:proofErr w:type="spellEnd"/>
      <w:r w:rsidRPr="00A26788">
        <w:rPr>
          <w:sz w:val="24"/>
          <w:szCs w:val="24"/>
        </w:rPr>
        <w:t xml:space="preserve"> paslaugos teikimo tvarkos aprašo patvirtinimo“ pakeitimo. Pranešėja A. Liesytė.</w:t>
      </w:r>
    </w:p>
    <w:p w14:paraId="2803A592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A26788">
        <w:rPr>
          <w:sz w:val="24"/>
          <w:szCs w:val="24"/>
        </w:rPr>
        <w:t>Dėl Klaipėdos miesto savivaldybės tarybos 2017 m. birželio 29 d. sprendimo Nr. T2-139 „Dėl Klaipėdos miesto savivaldybės vietinės rinkliavos už komunalinių atliekų surinkimą iš atliekų turėtojų ir atliekų tvarkymą dydžio nustatymo metodikos patvirtinimo“ pakeitimo. P</w:t>
      </w:r>
      <w:r w:rsidR="00375FFB">
        <w:rPr>
          <w:sz w:val="24"/>
          <w:szCs w:val="24"/>
        </w:rPr>
        <w:t>ranešėja R.</w:t>
      </w:r>
      <w:r w:rsidR="0039629B">
        <w:rPr>
          <w:sz w:val="24"/>
          <w:szCs w:val="24"/>
        </w:rPr>
        <w:t> </w:t>
      </w:r>
      <w:r w:rsidR="00375FFB">
        <w:rPr>
          <w:sz w:val="24"/>
          <w:szCs w:val="24"/>
        </w:rPr>
        <w:t>Jievaitienė.</w:t>
      </w:r>
    </w:p>
    <w:p w14:paraId="2803A593" w14:textId="116C59B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A26788">
        <w:rPr>
          <w:sz w:val="24"/>
          <w:szCs w:val="24"/>
        </w:rPr>
        <w:t>Dėl Klaipėdos miesto savivaldybės tarybos 2010 m. lapkričio 25 d. sprendimo Nr.</w:t>
      </w:r>
      <w:r w:rsidR="00FE1CEE">
        <w:rPr>
          <w:sz w:val="24"/>
          <w:szCs w:val="24"/>
        </w:rPr>
        <w:t> </w:t>
      </w:r>
      <w:r w:rsidR="00BE2BDD">
        <w:rPr>
          <w:sz w:val="24"/>
          <w:szCs w:val="24"/>
        </w:rPr>
        <w:t>T</w:t>
      </w:r>
      <w:r w:rsidRPr="00A26788">
        <w:rPr>
          <w:sz w:val="24"/>
          <w:szCs w:val="24"/>
        </w:rPr>
        <w:t>2</w:t>
      </w:r>
      <w:r w:rsidR="00FE1CEE">
        <w:rPr>
          <w:sz w:val="24"/>
          <w:szCs w:val="24"/>
        </w:rPr>
        <w:noBreakHyphen/>
      </w:r>
      <w:r w:rsidRPr="00A26788">
        <w:rPr>
          <w:sz w:val="24"/>
          <w:szCs w:val="24"/>
        </w:rPr>
        <w:t>330 „Dėl Klaipėdos miesto savivaldybės vietinės rinkliavos už komunalinių atliekų surinkimą ir tvarkymą nuostatų patvirtinimo“ pakeitimo. P</w:t>
      </w:r>
      <w:r w:rsidR="00375FFB">
        <w:rPr>
          <w:sz w:val="24"/>
          <w:szCs w:val="24"/>
        </w:rPr>
        <w:t>ranešėja R. Jievaitienė.</w:t>
      </w:r>
    </w:p>
    <w:p w14:paraId="2803A594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A26788">
        <w:rPr>
          <w:sz w:val="24"/>
          <w:szCs w:val="24"/>
        </w:rPr>
        <w:t>Dėl Klaipėdos miesto savivaldybės aplinkos apsaugos rėmimo specialiosios programos 2018 metų priemonių vykdymo ataskaitos patvirtinimo. P</w:t>
      </w:r>
      <w:r w:rsidR="00375FFB">
        <w:rPr>
          <w:sz w:val="24"/>
          <w:szCs w:val="24"/>
        </w:rPr>
        <w:t>ranešėja R. Jievaitienė.</w:t>
      </w:r>
    </w:p>
    <w:p w14:paraId="2803A595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A26788">
        <w:rPr>
          <w:sz w:val="24"/>
          <w:szCs w:val="24"/>
        </w:rPr>
        <w:t>Dėl Maksimalaus bendrojo naudojimo objektų administravimo tarifo apskaičiavimo tvarkos aprašo patvirtinimo. Pranešėjas A. Gaižutis.</w:t>
      </w:r>
    </w:p>
    <w:p w14:paraId="2803A596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A26788">
        <w:rPr>
          <w:sz w:val="24"/>
          <w:szCs w:val="24"/>
        </w:rPr>
        <w:t>Dėl Klaipėdos miesto savivaldybės turto investavimo, didinant viešosios įstaigos Klaipėdos vaikų ligoninės dalininko kap</w:t>
      </w:r>
      <w:r w:rsidR="00375FFB">
        <w:rPr>
          <w:sz w:val="24"/>
          <w:szCs w:val="24"/>
        </w:rPr>
        <w:t>italą. Pranešėjas E. Simokaitis.</w:t>
      </w:r>
    </w:p>
    <w:p w14:paraId="2803A597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</w:t>
      </w:r>
      <w:r w:rsidRPr="00A26788">
        <w:rPr>
          <w:sz w:val="24"/>
          <w:szCs w:val="24"/>
        </w:rPr>
        <w:t>ėl Klaipėdos miesto savivaldybės turto investavimo, didinant viešosios įstaigos Klaipėdos universitetinės ligoninės dalininko kapitalą. Pranešėjas E. Simokaitis.</w:t>
      </w:r>
    </w:p>
    <w:p w14:paraId="2803A598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A26788">
        <w:rPr>
          <w:sz w:val="24"/>
          <w:szCs w:val="24"/>
        </w:rPr>
        <w:t>Dėl turto perėmimo Klaipėdos miesto savivaldybės nuosavybėn ir jo perdavimo valdyti ir naudoti patikėjimo teise. Pranešėjas E. Simokaitis.</w:t>
      </w:r>
    </w:p>
    <w:p w14:paraId="2803A599" w14:textId="77777777" w:rsidR="00A26788" w:rsidRP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A26788">
        <w:rPr>
          <w:sz w:val="24"/>
          <w:szCs w:val="24"/>
        </w:rPr>
        <w:t>Dėl savivaldybės būsto pardavimo. Pranešėjas E. Simokaitis.</w:t>
      </w:r>
    </w:p>
    <w:p w14:paraId="2803A59A" w14:textId="77777777" w:rsidR="00A26788" w:rsidRDefault="00A26788" w:rsidP="00A2678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A26788">
        <w:rPr>
          <w:sz w:val="24"/>
          <w:szCs w:val="24"/>
        </w:rPr>
        <w:t>Dėl Renaldo Kulikausko ir kitų pareiškėjų reikalavimų ir siūlymų, pripažintų peticija. Pra</w:t>
      </w:r>
      <w:r w:rsidR="00375FFB">
        <w:rPr>
          <w:sz w:val="24"/>
          <w:szCs w:val="24"/>
        </w:rPr>
        <w:t>nešėjas V. Grubliauskas.</w:t>
      </w:r>
    </w:p>
    <w:p w14:paraId="2803A59B" w14:textId="77777777" w:rsidR="00D55A82" w:rsidRDefault="00D55A82" w:rsidP="00D55A82">
      <w:pPr>
        <w:ind w:firstLine="720"/>
        <w:jc w:val="both"/>
        <w:rPr>
          <w:sz w:val="24"/>
          <w:szCs w:val="24"/>
        </w:rPr>
      </w:pPr>
    </w:p>
    <w:p w14:paraId="2803A59C" w14:textId="77777777" w:rsidR="00BC0D32" w:rsidRPr="003A3546" w:rsidRDefault="00BC0D32" w:rsidP="00D55A82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9"/>
      </w:tblGrid>
      <w:tr w:rsidR="003A3546" w:rsidRPr="003A3546" w14:paraId="2803A5A0" w14:textId="77777777" w:rsidTr="003A3546">
        <w:tc>
          <w:tcPr>
            <w:tcW w:w="4927" w:type="dxa"/>
          </w:tcPr>
          <w:p w14:paraId="2803A59D" w14:textId="77777777" w:rsidR="004001BF" w:rsidRPr="003A3546" w:rsidRDefault="00B07F8F" w:rsidP="000131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013188">
              <w:rPr>
                <w:sz w:val="24"/>
                <w:szCs w:val="24"/>
              </w:rPr>
              <w:t>as</w:t>
            </w:r>
          </w:p>
        </w:tc>
        <w:tc>
          <w:tcPr>
            <w:tcW w:w="4927" w:type="dxa"/>
          </w:tcPr>
          <w:p w14:paraId="2803A59F" w14:textId="1BDF28A7" w:rsidR="00C832EB" w:rsidRPr="003A3546" w:rsidRDefault="00013188" w:rsidP="00FE1C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803A5AF" w14:textId="77777777" w:rsidR="00D91950" w:rsidRDefault="00D91950" w:rsidP="00FE1CEE">
      <w:pPr>
        <w:jc w:val="both"/>
        <w:rPr>
          <w:sz w:val="24"/>
          <w:szCs w:val="24"/>
        </w:rPr>
      </w:pPr>
    </w:p>
    <w:sectPr w:rsidR="00D91950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F5CFD" w14:textId="77777777" w:rsidR="00F4404D" w:rsidRDefault="00F4404D" w:rsidP="00F41647">
      <w:r>
        <w:separator/>
      </w:r>
    </w:p>
  </w:endnote>
  <w:endnote w:type="continuationSeparator" w:id="0">
    <w:p w14:paraId="618B78A5" w14:textId="77777777" w:rsidR="00F4404D" w:rsidRDefault="00F4404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228F" w14:textId="77777777" w:rsidR="00F4404D" w:rsidRDefault="00F4404D" w:rsidP="00F41647">
      <w:r>
        <w:separator/>
      </w:r>
    </w:p>
  </w:footnote>
  <w:footnote w:type="continuationSeparator" w:id="0">
    <w:p w14:paraId="6758F77D" w14:textId="77777777" w:rsidR="00F4404D" w:rsidRDefault="00F4404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03A5B6" w14:textId="20C02BBF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6B3690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2803A5B7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188"/>
    <w:rsid w:val="0002107B"/>
    <w:rsid w:val="00024730"/>
    <w:rsid w:val="00055CBE"/>
    <w:rsid w:val="000610E8"/>
    <w:rsid w:val="00071EBB"/>
    <w:rsid w:val="000944BF"/>
    <w:rsid w:val="000A5DC9"/>
    <w:rsid w:val="000B0E3B"/>
    <w:rsid w:val="000E6C34"/>
    <w:rsid w:val="00112E10"/>
    <w:rsid w:val="0014021E"/>
    <w:rsid w:val="001444C8"/>
    <w:rsid w:val="001456CE"/>
    <w:rsid w:val="001470A4"/>
    <w:rsid w:val="00163473"/>
    <w:rsid w:val="00171EF2"/>
    <w:rsid w:val="001906F5"/>
    <w:rsid w:val="001B01B1"/>
    <w:rsid w:val="001D1AE7"/>
    <w:rsid w:val="001E7BA7"/>
    <w:rsid w:val="00227C97"/>
    <w:rsid w:val="00237B69"/>
    <w:rsid w:val="002412B9"/>
    <w:rsid w:val="00242B88"/>
    <w:rsid w:val="00276555"/>
    <w:rsid w:val="00276B28"/>
    <w:rsid w:val="00277EC7"/>
    <w:rsid w:val="00291226"/>
    <w:rsid w:val="002966B7"/>
    <w:rsid w:val="002A6553"/>
    <w:rsid w:val="002C08AE"/>
    <w:rsid w:val="002D3032"/>
    <w:rsid w:val="002E0294"/>
    <w:rsid w:val="002F5E80"/>
    <w:rsid w:val="002F6381"/>
    <w:rsid w:val="002F79D0"/>
    <w:rsid w:val="00324750"/>
    <w:rsid w:val="003372E1"/>
    <w:rsid w:val="00341F73"/>
    <w:rsid w:val="00347F54"/>
    <w:rsid w:val="0035194F"/>
    <w:rsid w:val="00375FFB"/>
    <w:rsid w:val="00381B53"/>
    <w:rsid w:val="00384543"/>
    <w:rsid w:val="0039629B"/>
    <w:rsid w:val="003A3546"/>
    <w:rsid w:val="003C09F9"/>
    <w:rsid w:val="003D170A"/>
    <w:rsid w:val="003E5D65"/>
    <w:rsid w:val="003E603A"/>
    <w:rsid w:val="003F6F1B"/>
    <w:rsid w:val="004001BF"/>
    <w:rsid w:val="00401D76"/>
    <w:rsid w:val="00405B54"/>
    <w:rsid w:val="00423AB4"/>
    <w:rsid w:val="00433CCC"/>
    <w:rsid w:val="00444FFC"/>
    <w:rsid w:val="00445CA9"/>
    <w:rsid w:val="00450E95"/>
    <w:rsid w:val="004545AD"/>
    <w:rsid w:val="00472954"/>
    <w:rsid w:val="00483B8F"/>
    <w:rsid w:val="004B58F4"/>
    <w:rsid w:val="004D4EE7"/>
    <w:rsid w:val="004F155D"/>
    <w:rsid w:val="004F5B52"/>
    <w:rsid w:val="00516F06"/>
    <w:rsid w:val="00524DA3"/>
    <w:rsid w:val="0054516D"/>
    <w:rsid w:val="00561788"/>
    <w:rsid w:val="00576CF7"/>
    <w:rsid w:val="0058133F"/>
    <w:rsid w:val="005A3D21"/>
    <w:rsid w:val="005A6770"/>
    <w:rsid w:val="005C29DF"/>
    <w:rsid w:val="005C73A8"/>
    <w:rsid w:val="00606132"/>
    <w:rsid w:val="006064DF"/>
    <w:rsid w:val="0062205A"/>
    <w:rsid w:val="00636588"/>
    <w:rsid w:val="00641386"/>
    <w:rsid w:val="006521DC"/>
    <w:rsid w:val="00664949"/>
    <w:rsid w:val="006A09D2"/>
    <w:rsid w:val="006B2DC0"/>
    <w:rsid w:val="006B3690"/>
    <w:rsid w:val="006B429F"/>
    <w:rsid w:val="006C053B"/>
    <w:rsid w:val="006C24F5"/>
    <w:rsid w:val="006E106A"/>
    <w:rsid w:val="006F05CF"/>
    <w:rsid w:val="006F416F"/>
    <w:rsid w:val="006F4715"/>
    <w:rsid w:val="007069D4"/>
    <w:rsid w:val="00710820"/>
    <w:rsid w:val="0071717F"/>
    <w:rsid w:val="00721079"/>
    <w:rsid w:val="007470D1"/>
    <w:rsid w:val="00764EB6"/>
    <w:rsid w:val="007775F7"/>
    <w:rsid w:val="00801E4F"/>
    <w:rsid w:val="00815526"/>
    <w:rsid w:val="00854281"/>
    <w:rsid w:val="008623E9"/>
    <w:rsid w:val="00864F6F"/>
    <w:rsid w:val="008B23CD"/>
    <w:rsid w:val="008C6BDA"/>
    <w:rsid w:val="008D3E3C"/>
    <w:rsid w:val="008D5983"/>
    <w:rsid w:val="008D69DD"/>
    <w:rsid w:val="008E411C"/>
    <w:rsid w:val="008E79A3"/>
    <w:rsid w:val="008F665C"/>
    <w:rsid w:val="00932DDD"/>
    <w:rsid w:val="0094185A"/>
    <w:rsid w:val="00956C84"/>
    <w:rsid w:val="00994AB9"/>
    <w:rsid w:val="009A71EF"/>
    <w:rsid w:val="009D7116"/>
    <w:rsid w:val="009F477F"/>
    <w:rsid w:val="00A26788"/>
    <w:rsid w:val="00A308F3"/>
    <w:rsid w:val="00A3260E"/>
    <w:rsid w:val="00A44DC7"/>
    <w:rsid w:val="00A54F71"/>
    <w:rsid w:val="00A56070"/>
    <w:rsid w:val="00A65F47"/>
    <w:rsid w:val="00A7395B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4AB5"/>
    <w:rsid w:val="00AE1C7E"/>
    <w:rsid w:val="00AE70A8"/>
    <w:rsid w:val="00AF3210"/>
    <w:rsid w:val="00AF5788"/>
    <w:rsid w:val="00AF65BC"/>
    <w:rsid w:val="00B07F8F"/>
    <w:rsid w:val="00B40258"/>
    <w:rsid w:val="00B63768"/>
    <w:rsid w:val="00B7320C"/>
    <w:rsid w:val="00B82C3F"/>
    <w:rsid w:val="00B9579E"/>
    <w:rsid w:val="00BA36EB"/>
    <w:rsid w:val="00BB07E2"/>
    <w:rsid w:val="00BC0D32"/>
    <w:rsid w:val="00BC3A0B"/>
    <w:rsid w:val="00BE2BDD"/>
    <w:rsid w:val="00BF5F32"/>
    <w:rsid w:val="00C103EE"/>
    <w:rsid w:val="00C1113E"/>
    <w:rsid w:val="00C40F27"/>
    <w:rsid w:val="00C64316"/>
    <w:rsid w:val="00C65E04"/>
    <w:rsid w:val="00C70A51"/>
    <w:rsid w:val="00C73DF4"/>
    <w:rsid w:val="00C832EB"/>
    <w:rsid w:val="00CA7B58"/>
    <w:rsid w:val="00CA7DAD"/>
    <w:rsid w:val="00CB3E22"/>
    <w:rsid w:val="00D55A82"/>
    <w:rsid w:val="00D81831"/>
    <w:rsid w:val="00D91950"/>
    <w:rsid w:val="00DD7E00"/>
    <w:rsid w:val="00DE0BFB"/>
    <w:rsid w:val="00DF08E2"/>
    <w:rsid w:val="00E06009"/>
    <w:rsid w:val="00E114A8"/>
    <w:rsid w:val="00E37B92"/>
    <w:rsid w:val="00E513D1"/>
    <w:rsid w:val="00E65B25"/>
    <w:rsid w:val="00E92A97"/>
    <w:rsid w:val="00E95FE0"/>
    <w:rsid w:val="00E96582"/>
    <w:rsid w:val="00E97E31"/>
    <w:rsid w:val="00EA65AF"/>
    <w:rsid w:val="00EC10BA"/>
    <w:rsid w:val="00EC5237"/>
    <w:rsid w:val="00ED1DA5"/>
    <w:rsid w:val="00ED3397"/>
    <w:rsid w:val="00EE5913"/>
    <w:rsid w:val="00EF35CE"/>
    <w:rsid w:val="00F070C4"/>
    <w:rsid w:val="00F41647"/>
    <w:rsid w:val="00F4404D"/>
    <w:rsid w:val="00F60107"/>
    <w:rsid w:val="00F650E4"/>
    <w:rsid w:val="00F71567"/>
    <w:rsid w:val="00F968C8"/>
    <w:rsid w:val="00F96B87"/>
    <w:rsid w:val="00F97A43"/>
    <w:rsid w:val="00FD1A59"/>
    <w:rsid w:val="00FE1CEE"/>
    <w:rsid w:val="00FE273D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A574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3005</Words>
  <Characters>1714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2019-03-14T09:01:00Z</cp:lastPrinted>
  <dcterms:created xsi:type="dcterms:W3CDTF">2019-03-14T10:56:00Z</dcterms:created>
  <dcterms:modified xsi:type="dcterms:W3CDTF">2019-03-14T11:48:00Z</dcterms:modified>
</cp:coreProperties>
</file>