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57F5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9323026" w14:textId="77777777" w:rsidR="00446AC7" w:rsidRDefault="00446AC7" w:rsidP="003077A5">
      <w:pPr>
        <w:keepNext/>
        <w:jc w:val="center"/>
        <w:outlineLvl w:val="1"/>
        <w:rPr>
          <w:b/>
        </w:rPr>
      </w:pPr>
    </w:p>
    <w:p w14:paraId="456E06F5" w14:textId="77777777" w:rsidR="00446AC7" w:rsidRPr="00CB7939" w:rsidRDefault="00446AC7" w:rsidP="003077A5">
      <w:pPr>
        <w:keepNext/>
        <w:jc w:val="center"/>
        <w:outlineLvl w:val="1"/>
        <w:rPr>
          <w:b/>
        </w:rPr>
      </w:pPr>
      <w:r w:rsidRPr="00CB7939">
        <w:rPr>
          <w:b/>
        </w:rPr>
        <w:t>SPRENDIMAS</w:t>
      </w:r>
    </w:p>
    <w:p w14:paraId="290DC716" w14:textId="77777777" w:rsidR="00446AC7" w:rsidRPr="002B1A8C" w:rsidRDefault="00446AC7" w:rsidP="003077A5">
      <w:pPr>
        <w:jc w:val="center"/>
        <w:rPr>
          <w:b/>
          <w:caps/>
        </w:rPr>
      </w:pPr>
      <w:r w:rsidRPr="001D3C7E">
        <w:rPr>
          <w:b/>
          <w:caps/>
        </w:rPr>
        <w:t xml:space="preserve">DĖL </w:t>
      </w:r>
      <w:r w:rsidR="002B1A8C">
        <w:rPr>
          <w:b/>
          <w:bCs/>
          <w:caps/>
          <w:color w:val="000000"/>
          <w:shd w:val="clear" w:color="auto" w:fill="FFFFFF"/>
          <w:lang w:eastAsia="lt-LT"/>
        </w:rPr>
        <w:t>KLAIPĖDOS MIESTO SAVIVALDYBĖS TARYBOS</w:t>
      </w:r>
      <w:r w:rsidR="002B1A8C">
        <w:rPr>
          <w:color w:val="000000"/>
          <w:shd w:val="clear" w:color="auto" w:fill="FFFFFF"/>
          <w:lang w:eastAsia="lt-LT"/>
        </w:rPr>
        <w:t xml:space="preserve"> </w:t>
      </w:r>
      <w:r w:rsidR="002B1A8C">
        <w:rPr>
          <w:b/>
          <w:bCs/>
          <w:color w:val="000000"/>
          <w:shd w:val="clear" w:color="auto" w:fill="FFFFFF"/>
          <w:lang w:eastAsia="lt-LT"/>
        </w:rPr>
        <w:t xml:space="preserve">2010 M. LAPKRIČIO 25 D. SPRENDIMO </w:t>
      </w:r>
      <w:r w:rsidR="002B1A8C">
        <w:rPr>
          <w:b/>
          <w:bCs/>
          <w:shd w:val="clear" w:color="auto" w:fill="FFFFFF"/>
          <w:lang w:eastAsia="lt-LT"/>
        </w:rPr>
        <w:t xml:space="preserve">NR. T2-330 </w:t>
      </w:r>
      <w:r w:rsidR="002B1A8C">
        <w:rPr>
          <w:b/>
          <w:bCs/>
          <w:color w:val="000000"/>
          <w:shd w:val="clear" w:color="auto" w:fill="FFFFFF"/>
          <w:lang w:eastAsia="lt-LT"/>
        </w:rPr>
        <w:t xml:space="preserve">„DĖL KLAIPĖDOS MIESTO SAVIVALDYBĖS </w:t>
      </w:r>
      <w:r w:rsidR="002B1A8C">
        <w:rPr>
          <w:b/>
          <w:bCs/>
          <w:caps/>
          <w:color w:val="000000"/>
          <w:shd w:val="clear" w:color="auto" w:fill="FFFFFF"/>
          <w:lang w:eastAsia="lt-LT"/>
        </w:rPr>
        <w:t>VIETINĖS RINKLIAVOS UŽ KOMUNALINIŲ ATLIEKŲ SURINKIMĄ IR TVARKYMĄ NUOSTATŲ PATVIRTINIMO“ PAKEITIMO</w:t>
      </w:r>
    </w:p>
    <w:p w14:paraId="109B67EB" w14:textId="77777777" w:rsidR="00446AC7" w:rsidRDefault="00446AC7" w:rsidP="003077A5">
      <w:pPr>
        <w:jc w:val="center"/>
      </w:pPr>
    </w:p>
    <w:bookmarkStart w:id="1" w:name="registravimoDataIlga"/>
    <w:p w14:paraId="34EE5C7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1 d.</w:t>
      </w:r>
      <w:r>
        <w:rPr>
          <w:noProof/>
        </w:rPr>
        <w:fldChar w:fldCharType="end"/>
      </w:r>
      <w:bookmarkEnd w:id="1"/>
      <w:r>
        <w:rPr>
          <w:noProof/>
        </w:rPr>
        <w:t xml:space="preserve"> </w:t>
      </w:r>
      <w:r w:rsidRPr="003C09F9">
        <w:t>Nr.</w:t>
      </w:r>
      <w:r>
        <w:t xml:space="preserve"> </w:t>
      </w:r>
      <w:bookmarkStart w:id="2" w:name="registravimoNr"/>
      <w:r w:rsidR="00E32339">
        <w:t>T1-58</w:t>
      </w:r>
      <w:bookmarkEnd w:id="2"/>
    </w:p>
    <w:p w14:paraId="375D2C20" w14:textId="77777777" w:rsidR="00AC62F1" w:rsidRDefault="00AC62F1" w:rsidP="00AC62F1">
      <w:pPr>
        <w:tabs>
          <w:tab w:val="left" w:pos="5070"/>
          <w:tab w:val="left" w:pos="5366"/>
          <w:tab w:val="left" w:pos="6771"/>
          <w:tab w:val="left" w:pos="7363"/>
        </w:tabs>
        <w:jc w:val="center"/>
      </w:pPr>
      <w:r w:rsidRPr="001456CE">
        <w:t>Klaipėda</w:t>
      </w:r>
    </w:p>
    <w:p w14:paraId="0C728FA2" w14:textId="77777777" w:rsidR="00446AC7" w:rsidRPr="00062FFE" w:rsidRDefault="00446AC7" w:rsidP="003077A5">
      <w:pPr>
        <w:jc w:val="center"/>
      </w:pPr>
    </w:p>
    <w:p w14:paraId="21FD02AF" w14:textId="77777777" w:rsidR="00446AC7" w:rsidRDefault="00446AC7" w:rsidP="003077A5">
      <w:pPr>
        <w:jc w:val="center"/>
      </w:pPr>
    </w:p>
    <w:p w14:paraId="025CBC55" w14:textId="77777777" w:rsidR="002B1A8C" w:rsidRDefault="002B1A8C" w:rsidP="002B1A8C">
      <w:pPr>
        <w:widowControl w:val="0"/>
        <w:ind w:firstLine="720"/>
        <w:jc w:val="both"/>
        <w:rPr>
          <w:rFonts w:eastAsia="Courier New"/>
          <w:color w:val="000000"/>
          <w:lang w:eastAsia="lt-LT"/>
        </w:rPr>
      </w:pPr>
      <w:r>
        <w:t xml:space="preserve">Vadovaudamasi </w:t>
      </w:r>
      <w:r>
        <w:rPr>
          <w:lang w:eastAsia="lt-LT"/>
        </w:rPr>
        <w:t>Lietuvos Respublikos vietos savivaldos įstatymo 16 straipsnio 2 dalies 37 punktu, Lietuvos Respublikos atliekų tvarkymo įstatymo 30</w:t>
      </w:r>
      <w:r>
        <w:rPr>
          <w:vertAlign w:val="superscript"/>
          <w:lang w:eastAsia="lt-LT"/>
        </w:rPr>
        <w:t>2</w:t>
      </w:r>
      <w:r>
        <w:rPr>
          <w:lang w:eastAsia="lt-LT"/>
        </w:rPr>
        <w:t xml:space="preserve"> straipsnio 3 ir 4 dalimis, Lietuvos Respublikos rinkliavų įstatymo 11 straipsnio 1 dalies 8 punktu ir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w:t>
      </w:r>
      <w:r>
        <w:rPr>
          <w:rFonts w:eastAsia="Courier New"/>
          <w:color w:val="000000"/>
          <w:lang w:eastAsia="lt-LT"/>
        </w:rPr>
        <w:t xml:space="preserve">Klaipėdos miesto savivaldybės taryba </w:t>
      </w:r>
      <w:r>
        <w:rPr>
          <w:rFonts w:eastAsia="Courier New"/>
          <w:color w:val="000000"/>
          <w:spacing w:val="60"/>
          <w:lang w:eastAsia="lt-LT"/>
        </w:rPr>
        <w:t>nusprendži</w:t>
      </w:r>
      <w:r>
        <w:rPr>
          <w:rFonts w:eastAsia="Courier New"/>
          <w:color w:val="000000"/>
          <w:lang w:eastAsia="lt-LT"/>
        </w:rPr>
        <w:t>a:</w:t>
      </w:r>
    </w:p>
    <w:p w14:paraId="3AB1CAAB" w14:textId="77777777" w:rsidR="002B1A8C" w:rsidRDefault="002B1A8C" w:rsidP="002B1A8C">
      <w:pPr>
        <w:ind w:firstLine="709"/>
        <w:jc w:val="both"/>
        <w:rPr>
          <w:bCs/>
          <w:color w:val="000000"/>
          <w:shd w:val="clear" w:color="auto" w:fill="FFFFFF"/>
        </w:rPr>
      </w:pPr>
      <w:r>
        <w:t>1. </w:t>
      </w:r>
      <w:r>
        <w:rPr>
          <w:rFonts w:eastAsia="Courier New"/>
          <w:color w:val="000000"/>
          <w:lang w:eastAsia="lt-LT"/>
        </w:rPr>
        <w:t>Pakeisti Klaipėdos miesto savivaldybės vietinės rinkliavos už komunalinių atliekų surinkimą ir tvarkymą</w:t>
      </w:r>
      <w:r>
        <w:rPr>
          <w:rFonts w:eastAsia="Courier New"/>
          <w:caps/>
          <w:color w:val="000000"/>
          <w:lang w:eastAsia="lt-LT"/>
        </w:rPr>
        <w:t xml:space="preserve"> </w:t>
      </w:r>
      <w:r>
        <w:rPr>
          <w:rFonts w:eastAsia="Courier New"/>
          <w:color w:val="000000"/>
          <w:lang w:eastAsia="lt-LT"/>
        </w:rPr>
        <w:t xml:space="preserve">nuostatus, patvirtintus Klaipėdos miesto savivaldybės tarybos 2010 m. lapkričio 25 d. sprendimu Nr. T2-330 </w:t>
      </w:r>
      <w:r>
        <w:rPr>
          <w:bCs/>
          <w:color w:val="000000"/>
          <w:shd w:val="clear" w:color="auto" w:fill="FFFFFF"/>
        </w:rPr>
        <w:t>„Dėl Klaipėdos miesto savivaldybės vietinės rinkliavos už komunalinių atliekų surinkimą ir tvarkymą nuostatų patvirtinimo“:</w:t>
      </w:r>
    </w:p>
    <w:p w14:paraId="51B8C808" w14:textId="77777777" w:rsidR="002B1A8C" w:rsidRDefault="002B1A8C" w:rsidP="002B1A8C">
      <w:pPr>
        <w:ind w:firstLine="709"/>
        <w:jc w:val="both"/>
        <w:rPr>
          <w:bCs/>
          <w:color w:val="000000"/>
          <w:shd w:val="clear" w:color="auto" w:fill="FFFFFF"/>
        </w:rPr>
      </w:pPr>
      <w:r>
        <w:rPr>
          <w:bCs/>
          <w:color w:val="000000"/>
          <w:shd w:val="clear" w:color="auto" w:fill="FFFFFF"/>
        </w:rPr>
        <w:t xml:space="preserve">1.1. </w:t>
      </w:r>
      <w:r w:rsidR="00D03014">
        <w:rPr>
          <w:rFonts w:eastAsia="Courier New"/>
          <w:lang w:eastAsia="lt-LT"/>
        </w:rPr>
        <w:t>papildyti 8.1.5</w:t>
      </w:r>
      <w:r>
        <w:rPr>
          <w:rFonts w:eastAsia="Courier New"/>
          <w:lang w:eastAsia="lt-LT"/>
        </w:rPr>
        <w:t xml:space="preserve"> papunkčiu:</w:t>
      </w:r>
    </w:p>
    <w:p w14:paraId="38DEB772" w14:textId="5F71CAF2" w:rsidR="002B1A8C" w:rsidRDefault="002B1A8C" w:rsidP="002B1A8C">
      <w:pPr>
        <w:ind w:firstLine="709"/>
        <w:jc w:val="both"/>
        <w:rPr>
          <w:bCs/>
          <w:color w:val="000000"/>
          <w:shd w:val="clear" w:color="auto" w:fill="FFFFFF"/>
        </w:rPr>
      </w:pPr>
      <w:r>
        <w:rPr>
          <w:bCs/>
          <w:color w:val="000000"/>
          <w:shd w:val="clear" w:color="auto" w:fill="FFFFFF"/>
        </w:rPr>
        <w:t>„</w:t>
      </w:r>
      <w:r w:rsidRPr="00407B1A">
        <w:rPr>
          <w:bCs/>
          <w:color w:val="000000"/>
          <w:shd w:val="clear" w:color="auto" w:fill="FFFFFF"/>
        </w:rPr>
        <w:t>8.1.5. informacija apie Vietinės rinkliavos mokėtojo naudojamą (-us) arba jam priskirtą (</w:t>
      </w:r>
      <w:r w:rsidR="007077A6">
        <w:rPr>
          <w:bCs/>
          <w:color w:val="000000"/>
          <w:shd w:val="clear" w:color="auto" w:fill="FFFFFF"/>
        </w:rPr>
        <w:noBreakHyphen/>
      </w:r>
      <w:r w:rsidRPr="00407B1A">
        <w:rPr>
          <w:bCs/>
          <w:color w:val="000000"/>
          <w:shd w:val="clear" w:color="auto" w:fill="FFFFFF"/>
        </w:rPr>
        <w:t>us) konteinerį (-ius) (konteinerių dydis (talpa), skaičius, ištuštinimo dažnumas, konteinerio paskirtis (kokioms atliekoms surinkti jis yra skirtas), konteinerio pastatymo, pakeitimo ar nuėmimo data, pastatymo vietos adresas ir (ar) koordinatės ir kita pagal poreikį informacija);</w:t>
      </w:r>
      <w:r>
        <w:rPr>
          <w:bCs/>
          <w:color w:val="000000"/>
          <w:shd w:val="clear" w:color="auto" w:fill="FFFFFF"/>
        </w:rPr>
        <w:t>“;</w:t>
      </w:r>
    </w:p>
    <w:p w14:paraId="53305067" w14:textId="77777777" w:rsidR="002B1A8C" w:rsidRDefault="002B1A8C" w:rsidP="002B1A8C">
      <w:pPr>
        <w:ind w:firstLine="709"/>
        <w:jc w:val="both"/>
        <w:rPr>
          <w:bCs/>
          <w:color w:val="000000"/>
          <w:shd w:val="clear" w:color="auto" w:fill="FFFFFF"/>
        </w:rPr>
      </w:pPr>
      <w:r>
        <w:rPr>
          <w:bCs/>
          <w:color w:val="000000"/>
          <w:shd w:val="clear" w:color="auto" w:fill="FFFFFF"/>
        </w:rPr>
        <w:t xml:space="preserve">1.2. </w:t>
      </w:r>
      <w:r w:rsidR="00D03014">
        <w:rPr>
          <w:rFonts w:eastAsia="Courier New"/>
          <w:lang w:eastAsia="lt-LT"/>
        </w:rPr>
        <w:t>papildyti 8.1.6</w:t>
      </w:r>
      <w:r>
        <w:rPr>
          <w:rFonts w:eastAsia="Courier New"/>
          <w:lang w:eastAsia="lt-LT"/>
        </w:rPr>
        <w:t xml:space="preserve"> papunkčiu:</w:t>
      </w:r>
    </w:p>
    <w:p w14:paraId="7F895DE6" w14:textId="77777777" w:rsidR="002B1A8C" w:rsidRPr="00407B1A" w:rsidRDefault="002B1A8C" w:rsidP="002B1A8C">
      <w:pPr>
        <w:ind w:firstLine="709"/>
        <w:jc w:val="both"/>
        <w:rPr>
          <w:bCs/>
          <w:color w:val="000000"/>
          <w:shd w:val="clear" w:color="auto" w:fill="FFFFFF"/>
        </w:rPr>
      </w:pPr>
      <w:r>
        <w:rPr>
          <w:bCs/>
          <w:color w:val="000000"/>
          <w:shd w:val="clear" w:color="auto" w:fill="FFFFFF"/>
        </w:rPr>
        <w:t>„</w:t>
      </w:r>
      <w:r w:rsidRPr="00407B1A">
        <w:rPr>
          <w:bCs/>
          <w:color w:val="000000"/>
          <w:shd w:val="clear" w:color="auto" w:fill="FFFFFF"/>
        </w:rPr>
        <w:t>8.1.6. kiti duomenys, būtini Vietinei rinkliavai administruoti.</w:t>
      </w:r>
      <w:r>
        <w:rPr>
          <w:bCs/>
          <w:color w:val="000000"/>
          <w:shd w:val="clear" w:color="auto" w:fill="FFFFFF"/>
        </w:rPr>
        <w:t>“;</w:t>
      </w:r>
    </w:p>
    <w:p w14:paraId="53E442A1" w14:textId="77777777" w:rsidR="002B1A8C" w:rsidRDefault="002B1A8C" w:rsidP="002B1A8C">
      <w:pPr>
        <w:ind w:firstLine="709"/>
        <w:jc w:val="both"/>
        <w:rPr>
          <w:bCs/>
          <w:color w:val="000000"/>
          <w:shd w:val="clear" w:color="auto" w:fill="FFFFFF"/>
        </w:rPr>
      </w:pPr>
      <w:r>
        <w:rPr>
          <w:bCs/>
          <w:color w:val="000000"/>
          <w:shd w:val="clear" w:color="auto" w:fill="FFFFFF"/>
        </w:rPr>
        <w:t xml:space="preserve">1.3. </w:t>
      </w:r>
      <w:r w:rsidR="00D03014">
        <w:rPr>
          <w:rFonts w:eastAsia="Courier New"/>
          <w:lang w:eastAsia="lt-LT"/>
        </w:rPr>
        <w:t>papildyti 8.2.5</w:t>
      </w:r>
      <w:r>
        <w:rPr>
          <w:rFonts w:eastAsia="Courier New"/>
          <w:lang w:eastAsia="lt-LT"/>
        </w:rPr>
        <w:t xml:space="preserve"> papunkčiu:</w:t>
      </w:r>
    </w:p>
    <w:p w14:paraId="76DD00EA" w14:textId="71162645" w:rsidR="002B1A8C" w:rsidRDefault="002B1A8C" w:rsidP="002B1A8C">
      <w:pPr>
        <w:shd w:val="clear" w:color="auto" w:fill="FFFFFF"/>
        <w:ind w:firstLine="709"/>
        <w:jc w:val="both"/>
      </w:pPr>
      <w:r>
        <w:rPr>
          <w:bCs/>
          <w:color w:val="000000"/>
          <w:shd w:val="clear" w:color="auto" w:fill="FFFFFF"/>
        </w:rPr>
        <w:t>„</w:t>
      </w:r>
      <w:r>
        <w:t xml:space="preserve">8.2.5. </w:t>
      </w:r>
      <w:r w:rsidRPr="00F80652">
        <w:t>informacija apie Vietinės rinkliavos mokėtojo naudojamą (-us) arba jam priskirtą (</w:t>
      </w:r>
      <w:r w:rsidR="007077A6">
        <w:noBreakHyphen/>
      </w:r>
      <w:r w:rsidRPr="00F80652">
        <w:t>us) konteinerį (-ius) (konteinerių dydis (talpa), skaičius, ištuštinimo dažnumas, konteinerio paskirtis (kokioms atliekoms surinkti jis yra skirtas), konteinerio pastatymo, pakeitimo ar nuėmimo data, pastatymo vietos adresas ir (ar) koordinatės ir kita pagal poreikį informacija);</w:t>
      </w:r>
      <w:r>
        <w:t>“;</w:t>
      </w:r>
    </w:p>
    <w:p w14:paraId="1778F677" w14:textId="77777777" w:rsidR="002B1A8C" w:rsidRDefault="002B1A8C" w:rsidP="002B1A8C">
      <w:pPr>
        <w:ind w:firstLine="709"/>
        <w:jc w:val="both"/>
        <w:rPr>
          <w:bCs/>
          <w:color w:val="000000"/>
          <w:shd w:val="clear" w:color="auto" w:fill="FFFFFF"/>
        </w:rPr>
      </w:pPr>
      <w:r>
        <w:rPr>
          <w:bCs/>
          <w:color w:val="000000"/>
          <w:shd w:val="clear" w:color="auto" w:fill="FFFFFF"/>
        </w:rPr>
        <w:t xml:space="preserve">1.4. </w:t>
      </w:r>
      <w:r w:rsidR="00D03014">
        <w:rPr>
          <w:rFonts w:eastAsia="Courier New"/>
          <w:lang w:eastAsia="lt-LT"/>
        </w:rPr>
        <w:t>papildyti 8.2.6</w:t>
      </w:r>
      <w:r>
        <w:rPr>
          <w:rFonts w:eastAsia="Courier New"/>
          <w:lang w:eastAsia="lt-LT"/>
        </w:rPr>
        <w:t xml:space="preserve"> papunkčiu:</w:t>
      </w:r>
    </w:p>
    <w:p w14:paraId="1693E49C" w14:textId="77777777" w:rsidR="002B1A8C" w:rsidRPr="00407B1A" w:rsidRDefault="002B1A8C" w:rsidP="002B1A8C">
      <w:pPr>
        <w:ind w:firstLine="709"/>
        <w:jc w:val="both"/>
        <w:rPr>
          <w:bCs/>
          <w:iCs/>
          <w:color w:val="000000"/>
          <w:shd w:val="clear" w:color="auto" w:fill="FFFFFF"/>
        </w:rPr>
      </w:pPr>
      <w:r>
        <w:rPr>
          <w:bCs/>
          <w:color w:val="000000"/>
          <w:shd w:val="clear" w:color="auto" w:fill="FFFFFF"/>
        </w:rPr>
        <w:t>„</w:t>
      </w:r>
      <w:r w:rsidRPr="00407B1A">
        <w:rPr>
          <w:bCs/>
          <w:color w:val="000000"/>
          <w:shd w:val="clear" w:color="auto" w:fill="FFFFFF"/>
        </w:rPr>
        <w:t>8.2.6. kiti duomenys, būtini Vietinei rinkliavai administruoti.</w:t>
      </w:r>
      <w:r>
        <w:rPr>
          <w:bCs/>
          <w:color w:val="000000"/>
          <w:shd w:val="clear" w:color="auto" w:fill="FFFFFF"/>
        </w:rPr>
        <w:t>“;</w:t>
      </w:r>
    </w:p>
    <w:p w14:paraId="42B6030C" w14:textId="77777777" w:rsidR="002B1A8C" w:rsidRDefault="002B1A8C" w:rsidP="002B1A8C">
      <w:pPr>
        <w:ind w:firstLine="709"/>
        <w:jc w:val="both"/>
        <w:rPr>
          <w:bCs/>
          <w:color w:val="000000"/>
          <w:shd w:val="clear" w:color="auto" w:fill="FFFFFF"/>
        </w:rPr>
      </w:pPr>
      <w:r>
        <w:rPr>
          <w:bCs/>
          <w:color w:val="000000"/>
          <w:shd w:val="clear" w:color="auto" w:fill="FFFFFF"/>
        </w:rPr>
        <w:t>1.5. pakeisti 11 punktą ir jį išdėstyti taip:</w:t>
      </w:r>
    </w:p>
    <w:p w14:paraId="5B9FBD0C" w14:textId="77777777" w:rsidR="002B1A8C" w:rsidRDefault="002B1A8C" w:rsidP="002B1A8C">
      <w:pPr>
        <w:ind w:firstLine="709"/>
        <w:jc w:val="both"/>
        <w:rPr>
          <w:rFonts w:eastAsia="Courier New"/>
          <w:lang w:eastAsia="lt-LT"/>
        </w:rPr>
      </w:pPr>
      <w:r>
        <w:rPr>
          <w:bCs/>
          <w:color w:val="000000"/>
          <w:shd w:val="clear" w:color="auto" w:fill="FFFFFF"/>
        </w:rPr>
        <w:t>„</w:t>
      </w:r>
      <w:r>
        <w:rPr>
          <w:rFonts w:eastAsia="Courier New"/>
          <w:bCs/>
          <w:lang w:eastAsia="lt-LT"/>
        </w:rPr>
        <w:t xml:space="preserve">11. </w:t>
      </w:r>
      <w:r>
        <w:t xml:space="preserve">Vietinės rinkliavos dedamųjų parametrai, pagal kuriuos apskaičiuojamos Vietinės rinkliavos dedamosios, nurodyti Nuostatų 2 priede. </w:t>
      </w:r>
      <w:r>
        <w:rPr>
          <w:rFonts w:eastAsia="Courier New"/>
          <w:bCs/>
          <w:lang w:eastAsia="lt-LT"/>
        </w:rPr>
        <w:t>Kiekvienai nekilnojamojo turto objekto ar mokėtojo kategorijai apskaičiuotos Vietinės rinkliavos dedamosios ir Vietinės rinkliavos dydžiai nurodyti Nuostatų 3 priede.</w:t>
      </w:r>
      <w:r>
        <w:rPr>
          <w:rFonts w:eastAsia="Courier New"/>
          <w:lang w:eastAsia="lt-LT"/>
        </w:rPr>
        <w:t>“;</w:t>
      </w:r>
    </w:p>
    <w:p w14:paraId="1A245F76" w14:textId="77777777" w:rsidR="002B1A8C" w:rsidRDefault="002B1A8C" w:rsidP="002B1A8C">
      <w:pPr>
        <w:ind w:firstLine="709"/>
        <w:jc w:val="both"/>
        <w:rPr>
          <w:bCs/>
          <w:color w:val="000000"/>
          <w:shd w:val="clear" w:color="auto" w:fill="FFFFFF"/>
        </w:rPr>
      </w:pPr>
      <w:r>
        <w:rPr>
          <w:bCs/>
          <w:color w:val="000000"/>
          <w:shd w:val="clear" w:color="auto" w:fill="FFFFFF"/>
        </w:rPr>
        <w:t>1.6. pakeisti 12 punktą ir jį išdėstyti taip:</w:t>
      </w:r>
    </w:p>
    <w:p w14:paraId="006EED24" w14:textId="77777777" w:rsidR="002B1A8C" w:rsidRDefault="002B1A8C" w:rsidP="002B1A8C">
      <w:pPr>
        <w:ind w:firstLine="709"/>
        <w:jc w:val="both"/>
        <w:rPr>
          <w:rFonts w:eastAsia="Courier New"/>
          <w:lang w:eastAsia="lt-LT"/>
        </w:rPr>
      </w:pPr>
      <w:r>
        <w:rPr>
          <w:bCs/>
          <w:color w:val="000000"/>
          <w:shd w:val="clear" w:color="auto" w:fill="FFFFFF"/>
        </w:rPr>
        <w:t xml:space="preserve">„12. </w:t>
      </w:r>
      <w:r w:rsidRPr="0060703A">
        <w:rPr>
          <w:rFonts w:eastAsia="Courier New"/>
          <w:bCs/>
          <w:lang w:eastAsia="lt-LT"/>
        </w:rPr>
        <w:t>Vietinės rinkliavos dydžiai gali būti keičiami kartą per metus, pasikeitus būtinosioms sąnaudoms, nekilnojamojo turto objektų plotui (skaičiui) ir (ar) kitiems parametrams.</w:t>
      </w:r>
      <w:r>
        <w:rPr>
          <w:rFonts w:eastAsia="Courier New"/>
          <w:lang w:eastAsia="lt-LT"/>
        </w:rPr>
        <w:t>“;</w:t>
      </w:r>
    </w:p>
    <w:p w14:paraId="3A8C2531" w14:textId="77777777" w:rsidR="002B1A8C" w:rsidRDefault="002B1A8C" w:rsidP="002B1A8C">
      <w:pPr>
        <w:ind w:firstLine="709"/>
        <w:jc w:val="both"/>
        <w:rPr>
          <w:bCs/>
          <w:color w:val="000000"/>
          <w:shd w:val="clear" w:color="auto" w:fill="FFFFFF"/>
        </w:rPr>
      </w:pPr>
      <w:r>
        <w:rPr>
          <w:bCs/>
          <w:color w:val="000000"/>
          <w:shd w:val="clear" w:color="auto" w:fill="FFFFFF"/>
        </w:rPr>
        <w:t>1.7. pakeisti 13 punktą ir jį išdėstyti taip:</w:t>
      </w:r>
    </w:p>
    <w:p w14:paraId="2D7B9B99" w14:textId="77777777" w:rsidR="002B1A8C" w:rsidRDefault="002B1A8C" w:rsidP="002B1A8C">
      <w:pPr>
        <w:ind w:firstLine="709"/>
        <w:jc w:val="both"/>
        <w:rPr>
          <w:rFonts w:eastAsia="Courier New"/>
          <w:lang w:eastAsia="lt-LT"/>
        </w:rPr>
      </w:pPr>
      <w:r>
        <w:rPr>
          <w:bCs/>
          <w:color w:val="000000"/>
          <w:shd w:val="clear" w:color="auto" w:fill="FFFFFF"/>
        </w:rPr>
        <w:t>„</w:t>
      </w:r>
      <w:r w:rsidRPr="004D133E">
        <w:rPr>
          <w:bCs/>
          <w:color w:val="000000"/>
          <w:shd w:val="clear" w:color="auto" w:fill="FFFFFF"/>
        </w:rPr>
        <w:t>13. Administratorius kasmet iki lapkričio 1 d. teikia Savivaldybės administracijai informaciją apie atliekų tvarkymo būtinųjų sąnaudų ir Vietinės rinkliavos dydžių apskaičiavimą, vadovaudamasis Savivaldybės tarybos patvirtinta Klaipėdos miesto savivaldybės vietinės rinkliavos už komunalinių atliekų surinkimą iš atliekų turėtojų ir atliekų tvarkymą dydžio nustatymo metodika.</w:t>
      </w:r>
      <w:r>
        <w:rPr>
          <w:rFonts w:eastAsia="Courier New"/>
          <w:lang w:eastAsia="lt-LT"/>
        </w:rPr>
        <w:t>“;</w:t>
      </w:r>
    </w:p>
    <w:p w14:paraId="7A0D16DE" w14:textId="77777777" w:rsidR="002B1A8C" w:rsidRDefault="002B1A8C" w:rsidP="002B1A8C">
      <w:pPr>
        <w:ind w:firstLine="709"/>
        <w:jc w:val="both"/>
        <w:rPr>
          <w:bCs/>
          <w:color w:val="000000"/>
          <w:shd w:val="clear" w:color="auto" w:fill="FFFFFF"/>
        </w:rPr>
      </w:pPr>
      <w:r>
        <w:rPr>
          <w:bCs/>
          <w:color w:val="000000"/>
          <w:shd w:val="clear" w:color="auto" w:fill="FFFFFF"/>
        </w:rPr>
        <w:t>1.8. pripažinti netekusiu galios 14 punktą;</w:t>
      </w:r>
    </w:p>
    <w:p w14:paraId="63333E21" w14:textId="77777777" w:rsidR="002B1A8C" w:rsidRDefault="002B1A8C" w:rsidP="002B1A8C">
      <w:pPr>
        <w:ind w:firstLine="709"/>
        <w:jc w:val="both"/>
        <w:rPr>
          <w:bCs/>
          <w:color w:val="000000"/>
          <w:shd w:val="clear" w:color="auto" w:fill="FFFFFF"/>
        </w:rPr>
      </w:pPr>
      <w:r>
        <w:rPr>
          <w:rFonts w:eastAsia="Courier New"/>
          <w:lang w:eastAsia="lt-LT"/>
        </w:rPr>
        <w:lastRenderedPageBreak/>
        <w:t xml:space="preserve">1.9. </w:t>
      </w:r>
      <w:r>
        <w:rPr>
          <w:bCs/>
          <w:color w:val="000000"/>
          <w:shd w:val="clear" w:color="auto" w:fill="FFFFFF"/>
        </w:rPr>
        <w:t>pakeisti 15 punktą ir jį išdėstyti taip:</w:t>
      </w:r>
    </w:p>
    <w:p w14:paraId="3FE35F04" w14:textId="67BCBC16" w:rsidR="002B1A8C" w:rsidRDefault="002B1A8C" w:rsidP="002B1A8C">
      <w:pPr>
        <w:ind w:firstLine="709"/>
        <w:jc w:val="both"/>
        <w:rPr>
          <w:rFonts w:eastAsia="Courier New"/>
          <w:lang w:eastAsia="lt-LT"/>
        </w:rPr>
      </w:pPr>
      <w:r>
        <w:rPr>
          <w:rFonts w:eastAsia="Courier New"/>
          <w:bCs/>
          <w:lang w:eastAsia="lt-LT"/>
        </w:rPr>
        <w:t>„</w:t>
      </w:r>
      <w:r w:rsidRPr="0060703A">
        <w:rPr>
          <w:rFonts w:eastAsia="Courier New"/>
          <w:bCs/>
          <w:lang w:eastAsia="lt-LT"/>
        </w:rPr>
        <w:t xml:space="preserve">15. </w:t>
      </w:r>
      <w:r w:rsidRPr="003973E6">
        <w:rPr>
          <w:rFonts w:eastAsia="Courier New"/>
          <w:lang w:eastAsia="lt-LT"/>
        </w:rPr>
        <w:t>Informaciją apie Vietinės rinkliavos dydžius ir atliekų tvarkymo</w:t>
      </w:r>
      <w:r w:rsidR="007077A6">
        <w:rPr>
          <w:rFonts w:eastAsia="Courier New"/>
          <w:lang w:eastAsia="lt-LT"/>
        </w:rPr>
        <w:t xml:space="preserve"> būtinųjų sąnaudų apskaičiavimą</w:t>
      </w:r>
      <w:r w:rsidRPr="003973E6">
        <w:rPr>
          <w:rFonts w:eastAsia="Courier New"/>
          <w:lang w:eastAsia="lt-LT"/>
        </w:rPr>
        <w:t xml:space="preserve"> Administratorius privalo nuolat sk</w:t>
      </w:r>
      <w:r>
        <w:rPr>
          <w:rFonts w:eastAsia="Courier New"/>
          <w:lang w:eastAsia="lt-LT"/>
        </w:rPr>
        <w:t>elbti savo interneto svetainėje</w:t>
      </w:r>
      <w:r w:rsidRPr="0060703A">
        <w:rPr>
          <w:rFonts w:eastAsia="Courier New"/>
          <w:lang w:eastAsia="lt-LT"/>
        </w:rPr>
        <w:t>.</w:t>
      </w:r>
      <w:r>
        <w:rPr>
          <w:rFonts w:eastAsia="Courier New"/>
          <w:lang w:eastAsia="lt-LT"/>
        </w:rPr>
        <w:t>“;</w:t>
      </w:r>
    </w:p>
    <w:p w14:paraId="10C0ECEE" w14:textId="50C4FCA1" w:rsidR="002B1A8C" w:rsidRDefault="002B1A8C" w:rsidP="002B1A8C">
      <w:pPr>
        <w:ind w:firstLine="709"/>
        <w:jc w:val="both"/>
        <w:rPr>
          <w:bCs/>
          <w:color w:val="000000"/>
          <w:shd w:val="clear" w:color="auto" w:fill="FFFFFF"/>
        </w:rPr>
      </w:pPr>
      <w:r>
        <w:rPr>
          <w:bCs/>
          <w:color w:val="000000"/>
          <w:shd w:val="clear" w:color="auto" w:fill="FFFFFF"/>
        </w:rPr>
        <w:t xml:space="preserve">1.10. </w:t>
      </w:r>
      <w:r w:rsidR="007077A6">
        <w:rPr>
          <w:rFonts w:eastAsia="Courier New"/>
          <w:lang w:eastAsia="lt-LT"/>
        </w:rPr>
        <w:t>papildyti 19.4</w:t>
      </w:r>
      <w:r>
        <w:rPr>
          <w:rFonts w:eastAsia="Courier New"/>
          <w:lang w:eastAsia="lt-LT"/>
        </w:rPr>
        <w:t xml:space="preserve"> papunkčiu:</w:t>
      </w:r>
    </w:p>
    <w:p w14:paraId="544E1D15" w14:textId="1693E467" w:rsidR="002B1A8C" w:rsidRDefault="002B1A8C" w:rsidP="002B1A8C">
      <w:pPr>
        <w:ind w:firstLine="709"/>
        <w:jc w:val="both"/>
      </w:pPr>
      <w:r>
        <w:t>„</w:t>
      </w:r>
      <w:r w:rsidRPr="00BE2EA9">
        <w:t>19.4. tais atvejais, kai Vietinės rinkliavos kintamosios dedamosios administravimo parametras yra Vietinės rinkliavos mokėtojui priskirto ir naudojamo mišrių komunalinių atliekų konteinerio ištuštinimas, metinė Vietinės rinkliavos kintamoji dedamoji apskaičiuojama pagal minimalų mišrių komunalinių atliekų konteinerių ištuštinimo dažnį – 26 kartus per metus, padauginus jį iš kintamosios dedamosios dalies dydžio, ir susumuojama su Vietinės rinkliavos pastoviąj</w:t>
      </w:r>
      <w:r w:rsidR="007077A6">
        <w:t>a dedamąja, apskaičiuota 19.1–</w:t>
      </w:r>
      <w:r w:rsidRPr="00BE2EA9">
        <w:t>19.3 papunkčiuose numatyta tvarka. Einamų</w:t>
      </w:r>
      <w:r w:rsidR="007077A6">
        <w:t>jų</w:t>
      </w:r>
      <w:r w:rsidRPr="00BE2EA9">
        <w:t xml:space="preserve"> metų Vietinės rinkliavos kintamosios dedamosios įmoka koreguojama pagal praėjusiais metais faktiškai ištuštintą arba minimaliai leidžiamą ištuštinti konteinerių skaičių. Perskaičiuotos Vietinės rinkliavos kintamosios dedamosios įmokos nepriemoka už praėjusius metus formuojama einamųjų metų Mokėjimo pranešime.</w:t>
      </w:r>
      <w:r w:rsidR="00D03014">
        <w:t>“;</w:t>
      </w:r>
    </w:p>
    <w:p w14:paraId="53BE986D" w14:textId="50954A86" w:rsidR="002B1A8C" w:rsidRPr="00BE2EA9" w:rsidRDefault="00D03014" w:rsidP="002B1A8C">
      <w:pPr>
        <w:ind w:firstLine="709"/>
        <w:jc w:val="both"/>
      </w:pPr>
      <w:bookmarkStart w:id="3" w:name="_Hlk1736836"/>
      <w:r>
        <w:t>1.11</w:t>
      </w:r>
      <w:r w:rsidR="002B1A8C">
        <w:t xml:space="preserve">. </w:t>
      </w:r>
      <w:r>
        <w:rPr>
          <w:bCs/>
          <w:color w:val="000000"/>
          <w:shd w:val="clear" w:color="auto" w:fill="FFFFFF"/>
        </w:rPr>
        <w:t>p</w:t>
      </w:r>
      <w:r w:rsidR="002B1A8C" w:rsidRPr="00997CA4">
        <w:rPr>
          <w:bCs/>
          <w:color w:val="000000"/>
          <w:shd w:val="clear" w:color="auto" w:fill="FFFFFF"/>
        </w:rPr>
        <w:t xml:space="preserve">akeisti </w:t>
      </w:r>
      <w:r w:rsidR="002B1A8C">
        <w:rPr>
          <w:bCs/>
          <w:color w:val="000000"/>
          <w:shd w:val="clear" w:color="auto" w:fill="FFFFFF"/>
        </w:rPr>
        <w:t>2 priedą ir jį išdėstyti nauja redakcija</w:t>
      </w:r>
      <w:r w:rsidR="007077A6">
        <w:rPr>
          <w:bCs/>
          <w:color w:val="000000"/>
          <w:shd w:val="clear" w:color="auto" w:fill="FFFFFF"/>
        </w:rPr>
        <w:t xml:space="preserve"> (pridedama)</w:t>
      </w:r>
      <w:r>
        <w:rPr>
          <w:bCs/>
          <w:color w:val="000000"/>
          <w:shd w:val="clear" w:color="auto" w:fill="FFFFFF"/>
        </w:rPr>
        <w:t>;</w:t>
      </w:r>
    </w:p>
    <w:bookmarkEnd w:id="3"/>
    <w:p w14:paraId="51EA79B8" w14:textId="383A40C4" w:rsidR="002B1A8C" w:rsidRDefault="00D03014" w:rsidP="002B1A8C">
      <w:pPr>
        <w:ind w:firstLine="709"/>
        <w:jc w:val="both"/>
        <w:rPr>
          <w:bCs/>
          <w:color w:val="000000"/>
          <w:shd w:val="clear" w:color="auto" w:fill="FFFFFF"/>
        </w:rPr>
      </w:pPr>
      <w:r>
        <w:t>1.12</w:t>
      </w:r>
      <w:r w:rsidR="002B1A8C">
        <w:t xml:space="preserve">. </w:t>
      </w:r>
      <w:r>
        <w:rPr>
          <w:bCs/>
          <w:color w:val="000000"/>
          <w:shd w:val="clear" w:color="auto" w:fill="FFFFFF"/>
        </w:rPr>
        <w:t>p</w:t>
      </w:r>
      <w:r w:rsidR="002B1A8C" w:rsidRPr="00997CA4">
        <w:rPr>
          <w:bCs/>
          <w:color w:val="000000"/>
          <w:shd w:val="clear" w:color="auto" w:fill="FFFFFF"/>
        </w:rPr>
        <w:t xml:space="preserve">akeisti </w:t>
      </w:r>
      <w:r w:rsidR="002B1A8C">
        <w:rPr>
          <w:bCs/>
          <w:color w:val="000000"/>
          <w:shd w:val="clear" w:color="auto" w:fill="FFFFFF"/>
        </w:rPr>
        <w:t>3 priedą ir jį išdėstyti nauja redakcija</w:t>
      </w:r>
      <w:r w:rsidR="007077A6">
        <w:rPr>
          <w:bCs/>
          <w:color w:val="000000"/>
          <w:shd w:val="clear" w:color="auto" w:fill="FFFFFF"/>
        </w:rPr>
        <w:t xml:space="preserve"> (pridedama)</w:t>
      </w:r>
      <w:r w:rsidR="002B1A8C">
        <w:rPr>
          <w:bCs/>
          <w:color w:val="000000"/>
          <w:shd w:val="clear" w:color="auto" w:fill="FFFFFF"/>
        </w:rPr>
        <w:t>.</w:t>
      </w:r>
    </w:p>
    <w:p w14:paraId="2B4C65CE" w14:textId="1F59179B" w:rsidR="002B1A8C" w:rsidRDefault="00D03014" w:rsidP="002B1A8C">
      <w:pPr>
        <w:ind w:firstLine="709"/>
        <w:jc w:val="both"/>
      </w:pPr>
      <w:r>
        <w:t>2</w:t>
      </w:r>
      <w:r w:rsidR="002B1A8C">
        <w:t>.</w:t>
      </w:r>
      <w:r w:rsidR="005F37F1">
        <w:t> </w:t>
      </w:r>
      <w:r w:rsidR="002B1A8C">
        <w:t>Nustatyti, kad š</w:t>
      </w:r>
      <w:r w:rsidR="002B1A8C">
        <w:rPr>
          <w:color w:val="000000"/>
        </w:rPr>
        <w:t>is sprendimas įsigalioja 2020 m. sausio 1 d.</w:t>
      </w:r>
    </w:p>
    <w:p w14:paraId="2CEA6122" w14:textId="5D619E7E" w:rsidR="002B1A8C" w:rsidRDefault="00D03014" w:rsidP="002B1A8C">
      <w:pPr>
        <w:ind w:firstLine="709"/>
        <w:jc w:val="both"/>
        <w:rPr>
          <w:color w:val="000000"/>
          <w:shd w:val="clear" w:color="auto" w:fill="FFFFFF"/>
          <w:lang w:eastAsia="lt-LT"/>
        </w:rPr>
      </w:pPr>
      <w:r>
        <w:t>3</w:t>
      </w:r>
      <w:r w:rsidR="002B1A8C">
        <w:t>.</w:t>
      </w:r>
      <w:r w:rsidR="005F37F1">
        <w:t> </w:t>
      </w:r>
      <w:r w:rsidR="002B1A8C">
        <w:rPr>
          <w:color w:val="000000"/>
          <w:shd w:val="clear" w:color="auto" w:fill="FFFFFF"/>
          <w:lang w:eastAsia="lt-LT"/>
        </w:rPr>
        <w:t>Skelbti šį sprendimą Teisės aktų registre ir Klaipėdos miesto savivaldybės interneto svetainėje.</w:t>
      </w:r>
    </w:p>
    <w:p w14:paraId="369D3243" w14:textId="77777777" w:rsidR="00EB4B96" w:rsidRDefault="00EB4B96" w:rsidP="003077A5">
      <w:pPr>
        <w:jc w:val="both"/>
      </w:pPr>
    </w:p>
    <w:p w14:paraId="479E172C"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1B070AD5" w14:textId="77777777" w:rsidTr="00165FB0">
        <w:tc>
          <w:tcPr>
            <w:tcW w:w="6629" w:type="dxa"/>
            <w:shd w:val="clear" w:color="auto" w:fill="auto"/>
          </w:tcPr>
          <w:p w14:paraId="16EBBCDE" w14:textId="77777777" w:rsidR="00BB15A1" w:rsidRDefault="00BB15A1" w:rsidP="00BB15A1">
            <w:r w:rsidRPr="00D50F7E">
              <w:t xml:space="preserve">Savivaldybės meras </w:t>
            </w:r>
          </w:p>
        </w:tc>
        <w:tc>
          <w:tcPr>
            <w:tcW w:w="3225" w:type="dxa"/>
            <w:shd w:val="clear" w:color="auto" w:fill="auto"/>
          </w:tcPr>
          <w:p w14:paraId="6CB947DE" w14:textId="77777777" w:rsidR="00BB15A1" w:rsidRDefault="00BB15A1" w:rsidP="00181E3E">
            <w:pPr>
              <w:jc w:val="right"/>
            </w:pPr>
          </w:p>
        </w:tc>
      </w:tr>
    </w:tbl>
    <w:p w14:paraId="78375887" w14:textId="77777777" w:rsidR="00446AC7" w:rsidRDefault="00446AC7" w:rsidP="003077A5">
      <w:pPr>
        <w:jc w:val="both"/>
      </w:pPr>
    </w:p>
    <w:p w14:paraId="7E4C3A5C"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1C81EABF" w14:textId="77777777" w:rsidTr="00165FB0">
        <w:tc>
          <w:tcPr>
            <w:tcW w:w="6629" w:type="dxa"/>
            <w:shd w:val="clear" w:color="auto" w:fill="auto"/>
          </w:tcPr>
          <w:p w14:paraId="4D67DD6C" w14:textId="77777777" w:rsidR="00BB15A1" w:rsidRDefault="00BB15A1" w:rsidP="00DA08A0">
            <w:r>
              <w:t>Teikėja</w:t>
            </w:r>
            <w:r w:rsidR="008F2B7D">
              <w:t>s</w:t>
            </w:r>
            <w:r w:rsidRPr="00D50F7E">
              <w:t xml:space="preserve"> – </w:t>
            </w:r>
            <w:r w:rsidR="002B1A8C">
              <w:t>Savivaldybės administracijos direktorius</w:t>
            </w:r>
          </w:p>
        </w:tc>
        <w:tc>
          <w:tcPr>
            <w:tcW w:w="3225" w:type="dxa"/>
            <w:shd w:val="clear" w:color="auto" w:fill="auto"/>
          </w:tcPr>
          <w:p w14:paraId="24A657C5" w14:textId="77777777" w:rsidR="00BB15A1" w:rsidRDefault="002B1A8C" w:rsidP="00181E3E">
            <w:pPr>
              <w:jc w:val="right"/>
            </w:pPr>
            <w:r>
              <w:t>Saulius Budinas</w:t>
            </w:r>
          </w:p>
        </w:tc>
      </w:tr>
    </w:tbl>
    <w:p w14:paraId="3F17747C" w14:textId="77777777" w:rsidR="00C82B36" w:rsidRDefault="00C82B36" w:rsidP="003077A5">
      <w:pPr>
        <w:jc w:val="both"/>
      </w:pPr>
    </w:p>
    <w:p w14:paraId="01DC7D63" w14:textId="77777777" w:rsidR="002B1A8C" w:rsidRDefault="002B1A8C" w:rsidP="003077A5">
      <w:pPr>
        <w:jc w:val="both"/>
      </w:pPr>
    </w:p>
    <w:p w14:paraId="02C2E542" w14:textId="77777777" w:rsidR="00C82B36" w:rsidRDefault="00C82B36" w:rsidP="003077A5">
      <w:pPr>
        <w:jc w:val="both"/>
      </w:pPr>
    </w:p>
    <w:p w14:paraId="09E1C17D" w14:textId="77777777" w:rsidR="000E4491" w:rsidRDefault="000E4491" w:rsidP="003077A5">
      <w:pPr>
        <w:jc w:val="both"/>
      </w:pPr>
    </w:p>
    <w:p w14:paraId="34C89ED7" w14:textId="77777777" w:rsidR="000E4491" w:rsidRDefault="000E4491" w:rsidP="003077A5">
      <w:pPr>
        <w:jc w:val="both"/>
      </w:pPr>
    </w:p>
    <w:p w14:paraId="0F82666F" w14:textId="77777777" w:rsidR="008D749C" w:rsidRDefault="008D749C" w:rsidP="003077A5">
      <w:pPr>
        <w:jc w:val="both"/>
      </w:pPr>
    </w:p>
    <w:p w14:paraId="18A066CD" w14:textId="77777777" w:rsidR="008D749C" w:rsidRDefault="008D749C" w:rsidP="003077A5">
      <w:pPr>
        <w:jc w:val="both"/>
      </w:pPr>
    </w:p>
    <w:p w14:paraId="5C947BF8" w14:textId="77777777" w:rsidR="008D749C" w:rsidRDefault="008D749C" w:rsidP="003077A5">
      <w:pPr>
        <w:jc w:val="both"/>
      </w:pPr>
    </w:p>
    <w:p w14:paraId="4764CD75" w14:textId="77777777" w:rsidR="008D749C" w:rsidRDefault="008D749C" w:rsidP="003077A5">
      <w:pPr>
        <w:jc w:val="both"/>
      </w:pPr>
    </w:p>
    <w:p w14:paraId="012ADEB8" w14:textId="77777777" w:rsidR="008D749C" w:rsidRDefault="008D749C" w:rsidP="003077A5">
      <w:pPr>
        <w:jc w:val="both"/>
      </w:pPr>
    </w:p>
    <w:p w14:paraId="64AEEAD2" w14:textId="77777777" w:rsidR="00D03014" w:rsidRDefault="00D03014" w:rsidP="003077A5">
      <w:pPr>
        <w:jc w:val="both"/>
      </w:pPr>
    </w:p>
    <w:p w14:paraId="25735A0D" w14:textId="77777777" w:rsidR="00D03014" w:rsidRDefault="00D03014" w:rsidP="003077A5">
      <w:pPr>
        <w:jc w:val="both"/>
      </w:pPr>
    </w:p>
    <w:p w14:paraId="555268E8" w14:textId="77777777" w:rsidR="00D03014" w:rsidRDefault="00D03014" w:rsidP="003077A5">
      <w:pPr>
        <w:jc w:val="both"/>
      </w:pPr>
    </w:p>
    <w:p w14:paraId="558F715C" w14:textId="77777777" w:rsidR="00D03014" w:rsidRDefault="00D03014" w:rsidP="003077A5">
      <w:pPr>
        <w:jc w:val="both"/>
      </w:pPr>
    </w:p>
    <w:p w14:paraId="7AFCB188" w14:textId="77777777" w:rsidR="00D03014" w:rsidRDefault="00D03014" w:rsidP="003077A5">
      <w:pPr>
        <w:jc w:val="both"/>
      </w:pPr>
    </w:p>
    <w:p w14:paraId="4B33A9D0" w14:textId="77777777" w:rsidR="00D03014" w:rsidRDefault="00D03014" w:rsidP="003077A5">
      <w:pPr>
        <w:jc w:val="both"/>
      </w:pPr>
    </w:p>
    <w:p w14:paraId="180670B3" w14:textId="77777777" w:rsidR="00D03014" w:rsidRDefault="00D03014" w:rsidP="003077A5">
      <w:pPr>
        <w:jc w:val="both"/>
      </w:pPr>
    </w:p>
    <w:p w14:paraId="4A1E383A" w14:textId="77777777" w:rsidR="00D03014" w:rsidRDefault="00D03014" w:rsidP="003077A5">
      <w:pPr>
        <w:jc w:val="both"/>
      </w:pPr>
    </w:p>
    <w:p w14:paraId="045FE191" w14:textId="77777777" w:rsidR="001853D9" w:rsidRDefault="001853D9" w:rsidP="003077A5">
      <w:pPr>
        <w:jc w:val="both"/>
      </w:pPr>
    </w:p>
    <w:p w14:paraId="6D5D18A4" w14:textId="77777777" w:rsidR="008D749C" w:rsidRDefault="008D749C" w:rsidP="003077A5">
      <w:pPr>
        <w:jc w:val="both"/>
      </w:pPr>
    </w:p>
    <w:p w14:paraId="278748C9" w14:textId="77777777" w:rsidR="008D749C" w:rsidRDefault="008D749C" w:rsidP="003077A5">
      <w:pPr>
        <w:jc w:val="both"/>
      </w:pPr>
    </w:p>
    <w:p w14:paraId="0C000E94" w14:textId="77777777" w:rsidR="001853D9" w:rsidRDefault="001853D9" w:rsidP="001853D9">
      <w:pPr>
        <w:jc w:val="both"/>
      </w:pPr>
      <w:r>
        <w:t>Parengė</w:t>
      </w:r>
    </w:p>
    <w:p w14:paraId="793C0925" w14:textId="77777777" w:rsidR="001853D9" w:rsidRDefault="002B1A8C" w:rsidP="001853D9">
      <w:pPr>
        <w:jc w:val="both"/>
      </w:pPr>
      <w:r>
        <w:t>Aplinkos kokybės skyriaus vedėja</w:t>
      </w:r>
    </w:p>
    <w:p w14:paraId="0F37D84A" w14:textId="77777777" w:rsidR="001853D9" w:rsidRDefault="001853D9" w:rsidP="001853D9">
      <w:pPr>
        <w:jc w:val="both"/>
      </w:pPr>
    </w:p>
    <w:p w14:paraId="6C714E7F" w14:textId="77777777" w:rsidR="001853D9" w:rsidRDefault="00CC2CF4" w:rsidP="001853D9">
      <w:pPr>
        <w:jc w:val="both"/>
      </w:pPr>
      <w:r>
        <w:t>Rasa Jievaitienė, tel. 39 60 19</w:t>
      </w:r>
    </w:p>
    <w:p w14:paraId="51DD4024" w14:textId="77777777" w:rsidR="00DD6F1A" w:rsidRDefault="00CC2CF4" w:rsidP="001853D9">
      <w:pPr>
        <w:jc w:val="both"/>
      </w:pPr>
      <w:r>
        <w:t>2019-02-08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3805B" w14:textId="77777777" w:rsidR="00F42A76" w:rsidRDefault="00F42A76">
      <w:r>
        <w:separator/>
      </w:r>
    </w:p>
  </w:endnote>
  <w:endnote w:type="continuationSeparator" w:id="0">
    <w:p w14:paraId="1667147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04B05" w14:textId="77777777" w:rsidR="00F42A76" w:rsidRDefault="00F42A76">
      <w:r>
        <w:separator/>
      </w:r>
    </w:p>
  </w:footnote>
  <w:footnote w:type="continuationSeparator" w:id="0">
    <w:p w14:paraId="1CA0707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CBD5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575CA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81BA2" w14:textId="4EA9C44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B26F8">
      <w:rPr>
        <w:rStyle w:val="Puslapionumeris"/>
        <w:noProof/>
      </w:rPr>
      <w:t>2</w:t>
    </w:r>
    <w:r>
      <w:rPr>
        <w:rStyle w:val="Puslapionumeris"/>
      </w:rPr>
      <w:fldChar w:fldCharType="end"/>
    </w:r>
  </w:p>
  <w:p w14:paraId="7A18F3C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E2BE9" w14:textId="77777777" w:rsidR="00C72E9F" w:rsidRPr="00C72E9F" w:rsidRDefault="00C72E9F" w:rsidP="00C72E9F">
    <w:pPr>
      <w:pStyle w:val="Antrats"/>
      <w:jc w:val="right"/>
      <w:rPr>
        <w:b/>
      </w:rPr>
    </w:pPr>
    <w:r w:rsidRPr="00C72E9F">
      <w:rPr>
        <w:b/>
      </w:rPr>
      <w:t>Projektas</w:t>
    </w:r>
  </w:p>
  <w:p w14:paraId="44374D1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26F8"/>
    <w:rsid w:val="001B3044"/>
    <w:rsid w:val="001B3F75"/>
    <w:rsid w:val="001B4B1B"/>
    <w:rsid w:val="001B5201"/>
    <w:rsid w:val="001B5969"/>
    <w:rsid w:val="001B5F5E"/>
    <w:rsid w:val="001B622F"/>
    <w:rsid w:val="001B62B8"/>
    <w:rsid w:val="001B64F0"/>
    <w:rsid w:val="001C108A"/>
    <w:rsid w:val="001C1CC8"/>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1A8C"/>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7F1"/>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A6"/>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2CF4"/>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014"/>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7DF9B"/>
  <w15:docId w15:val="{B8BAA362-9A52-4F9F-8521-8DEE93EC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4390</Characters>
  <Application>Microsoft Office Word</Application>
  <DocSecurity>4</DocSecurity>
  <Lines>36</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2019-03-01T13:04:00Z</dcterms:created>
  <dcterms:modified xsi:type="dcterms:W3CDTF">2019-03-01T13:04:00Z</dcterms:modified>
</cp:coreProperties>
</file>