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9166" w14:textId="06C9D3A8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bookmarkStart w:id="0" w:name="_Hlk1736836"/>
      <w:bookmarkStart w:id="1" w:name="_GoBack"/>
      <w:bookmarkEnd w:id="1"/>
      <w:r w:rsidRPr="00E162E1">
        <w:rPr>
          <w:szCs w:val="24"/>
          <w:lang w:eastAsia="lt-LT"/>
        </w:rPr>
        <w:t>Klaipėdos miesto savivaldybės vietinės</w:t>
      </w:r>
    </w:p>
    <w:p w14:paraId="7669FF18" w14:textId="77777777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r w:rsidRPr="00E162E1">
        <w:rPr>
          <w:szCs w:val="24"/>
          <w:lang w:eastAsia="lt-LT"/>
        </w:rPr>
        <w:t>rinkliavos už komunalinių atliekų</w:t>
      </w:r>
    </w:p>
    <w:p w14:paraId="5B6C4476" w14:textId="77777777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r w:rsidRPr="00E162E1">
        <w:rPr>
          <w:szCs w:val="24"/>
          <w:lang w:eastAsia="lt-LT"/>
        </w:rPr>
        <w:t xml:space="preserve">surinkimą ir tvarkymą nuostatų </w:t>
      </w:r>
    </w:p>
    <w:p w14:paraId="638B4FBC" w14:textId="77777777" w:rsidR="00D238C9" w:rsidRPr="00E162E1" w:rsidRDefault="00D238C9" w:rsidP="005A735F">
      <w:pPr>
        <w:tabs>
          <w:tab w:val="left" w:pos="10620"/>
        </w:tabs>
        <w:ind w:left="5529"/>
        <w:rPr>
          <w:szCs w:val="24"/>
          <w:lang w:eastAsia="lt-LT"/>
        </w:rPr>
      </w:pPr>
      <w:r w:rsidRPr="00E162E1">
        <w:rPr>
          <w:szCs w:val="24"/>
          <w:lang w:eastAsia="lt-LT"/>
        </w:rPr>
        <w:t>2 priedas</w:t>
      </w:r>
    </w:p>
    <w:p w14:paraId="79C7AFC8" w14:textId="0C3B0629" w:rsidR="00D238C9" w:rsidRDefault="00D238C9" w:rsidP="00BE2EA9">
      <w:pPr>
        <w:pStyle w:val="Dokumentopavadinimas"/>
        <w:spacing w:before="0" w:after="0" w:line="240" w:lineRule="auto"/>
        <w:ind w:firstLine="0"/>
        <w:jc w:val="left"/>
        <w:rPr>
          <w:b/>
          <w:caps w:val="0"/>
          <w:color w:val="auto"/>
          <w:sz w:val="24"/>
          <w:szCs w:val="24"/>
          <w:lang w:eastAsia="lt-LT"/>
        </w:rPr>
      </w:pPr>
    </w:p>
    <w:p w14:paraId="71C66982" w14:textId="77777777" w:rsidR="00434F7A" w:rsidRDefault="00434F7A" w:rsidP="00D238C9">
      <w:pPr>
        <w:pStyle w:val="Dokumentopavadinimas"/>
        <w:spacing w:before="0" w:after="0" w:line="240" w:lineRule="auto"/>
        <w:ind w:firstLine="0"/>
        <w:rPr>
          <w:b/>
          <w:caps w:val="0"/>
          <w:color w:val="auto"/>
          <w:sz w:val="24"/>
          <w:szCs w:val="24"/>
          <w:lang w:eastAsia="lt-LT"/>
        </w:rPr>
      </w:pPr>
    </w:p>
    <w:p w14:paraId="3083E64A" w14:textId="10644562" w:rsidR="00BE2EA9" w:rsidRDefault="00BE2EA9" w:rsidP="00D238C9">
      <w:pPr>
        <w:pStyle w:val="Dokumentopavadinimas"/>
        <w:spacing w:before="0" w:after="0" w:line="240" w:lineRule="auto"/>
        <w:ind w:firstLine="0"/>
        <w:rPr>
          <w:b/>
          <w:caps w:val="0"/>
          <w:color w:val="auto"/>
          <w:sz w:val="24"/>
          <w:szCs w:val="24"/>
          <w:lang w:eastAsia="lt-LT"/>
        </w:rPr>
      </w:pPr>
      <w:r>
        <w:rPr>
          <w:b/>
          <w:caps w:val="0"/>
          <w:color w:val="auto"/>
          <w:sz w:val="24"/>
          <w:szCs w:val="24"/>
          <w:lang w:eastAsia="lt-LT"/>
        </w:rPr>
        <w:t>VIETINĖS RINKLIAVOS DEDAMŲJŲ PARAMETRAI</w:t>
      </w:r>
    </w:p>
    <w:p w14:paraId="419AE0B3" w14:textId="77777777" w:rsidR="00D238C9" w:rsidRDefault="00D238C9" w:rsidP="00D238C9">
      <w:pPr>
        <w:pStyle w:val="Dokumentopavadinimas"/>
        <w:spacing w:before="0" w:after="0" w:line="240" w:lineRule="auto"/>
        <w:ind w:firstLine="0"/>
        <w:rPr>
          <w:b/>
          <w:caps w:val="0"/>
          <w:color w:val="auto"/>
          <w:sz w:val="24"/>
          <w:szCs w:val="24"/>
          <w:lang w:eastAsia="lt-LT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2"/>
        <w:gridCol w:w="3154"/>
        <w:gridCol w:w="2973"/>
        <w:gridCol w:w="2974"/>
      </w:tblGrid>
      <w:tr w:rsidR="005F0CA0" w14:paraId="46764B1F" w14:textId="77777777" w:rsidTr="00434F7A">
        <w:trPr>
          <w:trHeight w:val="248"/>
        </w:trPr>
        <w:tc>
          <w:tcPr>
            <w:tcW w:w="0" w:type="auto"/>
            <w:hideMark/>
          </w:tcPr>
          <w:p w14:paraId="5157CB20" w14:textId="77777777" w:rsidR="005F0CA0" w:rsidRDefault="005F0CA0" w:rsidP="00B802DB">
            <w:pPr>
              <w:ind w:left="44"/>
              <w:jc w:val="both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Eil. Nr.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185EFF" w14:textId="77777777" w:rsidR="005F0CA0" w:rsidRDefault="005F0CA0" w:rsidP="00B802DB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Nekilnojamojo turto objekto ar mokėtojo kategorija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012458" w14:textId="77777777" w:rsidR="005F0CA0" w:rsidRDefault="005F0CA0" w:rsidP="00B802DB">
            <w:pPr>
              <w:ind w:left="44"/>
              <w:jc w:val="center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Vietinės rinkliavos pastoviosios dedamosios parametras</w:t>
            </w:r>
          </w:p>
        </w:tc>
        <w:tc>
          <w:tcPr>
            <w:tcW w:w="2974" w:type="dxa"/>
            <w:vAlign w:val="center"/>
            <w:hideMark/>
          </w:tcPr>
          <w:p w14:paraId="70DC1749" w14:textId="77777777" w:rsidR="005F0CA0" w:rsidRDefault="005F0CA0" w:rsidP="00434F7A">
            <w:pPr>
              <w:ind w:right="63"/>
              <w:jc w:val="center"/>
              <w:textAlignment w:val="center"/>
              <w:rPr>
                <w:rFonts w:eastAsia="MS PGothic"/>
                <w:b/>
                <w:kern w:val="24"/>
                <w:szCs w:val="24"/>
              </w:rPr>
            </w:pPr>
            <w:r>
              <w:rPr>
                <w:rFonts w:eastAsia="MS PGothic"/>
                <w:b/>
                <w:kern w:val="24"/>
                <w:szCs w:val="24"/>
              </w:rPr>
              <w:t>Vietinės rinkliavos kintamosios dedamosios parametras</w:t>
            </w:r>
          </w:p>
        </w:tc>
      </w:tr>
      <w:tr w:rsidR="005F0CA0" w14:paraId="2CA8AB65" w14:textId="77777777" w:rsidTr="00434F7A">
        <w:trPr>
          <w:trHeight w:val="498"/>
        </w:trPr>
        <w:tc>
          <w:tcPr>
            <w:tcW w:w="0" w:type="auto"/>
            <w:vAlign w:val="center"/>
          </w:tcPr>
          <w:p w14:paraId="432CCAFD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426E0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Gyvenamosios paskirties (individualūs namai):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4267C" w14:textId="77777777" w:rsidR="005F0CA0" w:rsidRDefault="005F0CA0" w:rsidP="00B802DB">
            <w:pPr>
              <w:textAlignment w:val="bottom"/>
              <w:rPr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394524FC" w14:textId="77777777" w:rsidR="005F0CA0" w:rsidDel="00EF4A3C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C21F925" w14:textId="77777777" w:rsidTr="00434F7A">
        <w:trPr>
          <w:trHeight w:val="498"/>
        </w:trPr>
        <w:tc>
          <w:tcPr>
            <w:tcW w:w="0" w:type="auto"/>
            <w:vAlign w:val="center"/>
            <w:hideMark/>
          </w:tcPr>
          <w:p w14:paraId="5DC3FEFB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1.1.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19D35A" w14:textId="77777777" w:rsidR="005F0CA0" w:rsidRDefault="005F0CA0" w:rsidP="00B802DB">
            <w:pPr>
              <w:ind w:left="44"/>
              <w:textAlignment w:val="center"/>
              <w:rPr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Individualūs namai, </w:t>
            </w:r>
            <w:r>
              <w:rPr>
                <w:szCs w:val="24"/>
                <w:lang w:eastAsia="lt-LT"/>
              </w:rPr>
              <w:t>kuriems priskirti ir kurie naudojasi individualiais konteineriais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0CDFA50" w14:textId="77777777" w:rsidR="005F0CA0" w:rsidRDefault="005F0CA0" w:rsidP="00B802DB">
            <w:pPr>
              <w:textAlignment w:val="bottom"/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  <w:tc>
          <w:tcPr>
            <w:tcW w:w="2974" w:type="dxa"/>
            <w:vAlign w:val="center"/>
            <w:hideMark/>
          </w:tcPr>
          <w:p w14:paraId="0908A802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M</w:t>
            </w:r>
            <w:r w:rsidRPr="00EF4A3C">
              <w:rPr>
                <w:szCs w:val="24"/>
              </w:rPr>
              <w:t>išrių komunalinių atliekų konteineri</w:t>
            </w:r>
            <w:r>
              <w:rPr>
                <w:szCs w:val="24"/>
              </w:rPr>
              <w:t>o</w:t>
            </w:r>
            <w:r w:rsidRPr="00EF4A3C">
              <w:rPr>
                <w:szCs w:val="24"/>
              </w:rPr>
              <w:t xml:space="preserve"> ištuštinim</w:t>
            </w:r>
            <w:r>
              <w:rPr>
                <w:szCs w:val="24"/>
              </w:rPr>
              <w:t>as (vnt.)</w:t>
            </w:r>
          </w:p>
        </w:tc>
      </w:tr>
      <w:tr w:rsidR="005F0CA0" w14:paraId="25F134F4" w14:textId="77777777" w:rsidTr="00434F7A">
        <w:trPr>
          <w:trHeight w:val="498"/>
        </w:trPr>
        <w:tc>
          <w:tcPr>
            <w:tcW w:w="0" w:type="auto"/>
            <w:vAlign w:val="center"/>
          </w:tcPr>
          <w:p w14:paraId="2E5FBE8F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1.2.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1E3DAE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Individualūs namai, </w:t>
            </w:r>
            <w:r>
              <w:rPr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10BDC" w14:textId="77777777" w:rsidR="005F0CA0" w:rsidRDefault="005F0CA0" w:rsidP="00B802DB">
            <w:pPr>
              <w:textAlignment w:val="bottom"/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  <w:tc>
          <w:tcPr>
            <w:tcW w:w="2974" w:type="dxa"/>
            <w:vAlign w:val="center"/>
          </w:tcPr>
          <w:p w14:paraId="25A0D3FC" w14:textId="77777777" w:rsidR="005F0CA0" w:rsidDel="00EF4A3C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</w:tr>
      <w:tr w:rsidR="005F0CA0" w14:paraId="07F6E1C0" w14:textId="77777777" w:rsidTr="00434F7A">
        <w:trPr>
          <w:trHeight w:val="50"/>
        </w:trPr>
        <w:tc>
          <w:tcPr>
            <w:tcW w:w="0" w:type="auto"/>
            <w:vAlign w:val="center"/>
            <w:hideMark/>
          </w:tcPr>
          <w:p w14:paraId="31893647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F42020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Gyvenamosios paskirties (butai)</w:t>
            </w:r>
          </w:p>
        </w:tc>
        <w:tc>
          <w:tcPr>
            <w:tcW w:w="2973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815FC3" w14:textId="77777777" w:rsidR="005F0CA0" w:rsidRDefault="005F0CA0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974" w:type="dxa"/>
            <w:vMerge w:val="restart"/>
            <w:vAlign w:val="center"/>
            <w:hideMark/>
          </w:tcPr>
          <w:p w14:paraId="5D43AAA8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</w:tr>
      <w:tr w:rsidR="005F0CA0" w14:paraId="03887465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253F39C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3.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5973AAB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Gyvenamosios paskirties (įvairioms socialinėms grupėms)</w:t>
            </w:r>
          </w:p>
        </w:tc>
        <w:tc>
          <w:tcPr>
            <w:tcW w:w="2973" w:type="dxa"/>
            <w:vMerge/>
            <w:vAlign w:val="center"/>
            <w:hideMark/>
          </w:tcPr>
          <w:p w14:paraId="15B26347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77975443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2C87813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24E60974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4.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057AEA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Viešbučių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5491954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105D9FCF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4BD154CD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0FB373BB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5.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26B861A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Administracinės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220483FD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22485428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53DD768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8AF273F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6.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2816F82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Prekybos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2A9F9CFA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4855F8FD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A5BFCEB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507D6DEC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7.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EED8F6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Paslaugų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44065A97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42CE2B32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C6D52BE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602C8D2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  <w:lang w:val="en-US"/>
              </w:rPr>
            </w:pPr>
            <w:r>
              <w:rPr>
                <w:rFonts w:eastAsia="MS PGothic"/>
                <w:kern w:val="24"/>
                <w:szCs w:val="24"/>
              </w:rPr>
              <w:t>8.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3DEE719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Maitinimo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9547682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78533D8D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526D6D0C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790C1B1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9.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771F0F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Transporto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54EF722B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00FBAECC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448DA1EB" w14:textId="77777777" w:rsidTr="00434F7A">
        <w:trPr>
          <w:trHeight w:val="189"/>
        </w:trPr>
        <w:tc>
          <w:tcPr>
            <w:tcW w:w="0" w:type="auto"/>
            <w:vAlign w:val="center"/>
            <w:hideMark/>
          </w:tcPr>
          <w:p w14:paraId="4AFD5441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10.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3962052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Garažų paskirties (daugiau kaip 60 m</w:t>
            </w:r>
            <w:r>
              <w:rPr>
                <w:rFonts w:eastAsia="MS PGothic"/>
                <w:kern w:val="24"/>
                <w:szCs w:val="24"/>
                <w:vertAlign w:val="superscript"/>
              </w:rPr>
              <w:t>2</w:t>
            </w:r>
            <w:r>
              <w:rPr>
                <w:rFonts w:eastAsia="MS PGothic"/>
                <w:kern w:val="24"/>
                <w:szCs w:val="24"/>
              </w:rPr>
              <w:t>)</w:t>
            </w:r>
          </w:p>
        </w:tc>
        <w:tc>
          <w:tcPr>
            <w:tcW w:w="2973" w:type="dxa"/>
            <w:vMerge/>
            <w:vAlign w:val="center"/>
            <w:hideMark/>
          </w:tcPr>
          <w:p w14:paraId="6162DA68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2861A1EC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089B0165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08897D48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97DC85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Gamybos, pramonės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65F397FB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4D1A64D4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288051AD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D913424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68A289E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Sandėliavimo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D44D936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54DE613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350E7DC3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5DCA2D77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13.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03F2358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Kultūros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013BBD24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6BD3BD35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11985522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07FB694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14.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0173B2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Mokslo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9C05D62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63CB841E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51E9117F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1C06B1DA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15.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7E1AA06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Gydymo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7447A01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9093953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6A11C0A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7551280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16.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78734C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Poilsio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8EC08A5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2147A35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6A99DB9B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1DBDB534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17.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DD5240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Sporto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72A92A3A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EC5F020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052D6681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2B8ABD4D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18.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8CED59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Religinės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2D7A0F8D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3EB3721C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5F0CA0" w14:paraId="79765025" w14:textId="77777777" w:rsidTr="00434F7A">
        <w:trPr>
          <w:trHeight w:val="44"/>
        </w:trPr>
        <w:tc>
          <w:tcPr>
            <w:tcW w:w="0" w:type="auto"/>
            <w:vAlign w:val="center"/>
            <w:hideMark/>
          </w:tcPr>
          <w:p w14:paraId="39C21D88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19.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6F3CCDC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Specialiosios paskirties </w:t>
            </w:r>
          </w:p>
        </w:tc>
        <w:tc>
          <w:tcPr>
            <w:tcW w:w="2973" w:type="dxa"/>
            <w:vMerge/>
            <w:vAlign w:val="center"/>
            <w:hideMark/>
          </w:tcPr>
          <w:p w14:paraId="320707B0" w14:textId="77777777" w:rsidR="005F0CA0" w:rsidRDefault="005F0CA0" w:rsidP="00B802DB">
            <w:pPr>
              <w:rPr>
                <w:szCs w:val="24"/>
              </w:rPr>
            </w:pPr>
          </w:p>
        </w:tc>
        <w:tc>
          <w:tcPr>
            <w:tcW w:w="2974" w:type="dxa"/>
            <w:vMerge/>
            <w:vAlign w:val="center"/>
            <w:hideMark/>
          </w:tcPr>
          <w:p w14:paraId="52BEB6C4" w14:textId="77777777" w:rsidR="005F0CA0" w:rsidRDefault="005F0CA0" w:rsidP="00434F7A">
            <w:pPr>
              <w:rPr>
                <w:rFonts w:eastAsia="MS PGothic"/>
                <w:kern w:val="24"/>
                <w:szCs w:val="24"/>
              </w:rPr>
            </w:pPr>
          </w:p>
        </w:tc>
      </w:tr>
      <w:tr w:rsidR="002F617A" w14:paraId="2E293334" w14:textId="77777777" w:rsidTr="00434F7A">
        <w:trPr>
          <w:trHeight w:val="44"/>
        </w:trPr>
        <w:tc>
          <w:tcPr>
            <w:tcW w:w="0" w:type="auto"/>
            <w:hideMark/>
          </w:tcPr>
          <w:p w14:paraId="4AED9E91" w14:textId="77777777" w:rsidR="002F617A" w:rsidRDefault="002F617A" w:rsidP="00B802DB">
            <w:pPr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20.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8E8F5B9" w14:textId="70F46540" w:rsidR="002F617A" w:rsidRPr="001702FF" w:rsidRDefault="002F617A" w:rsidP="00B802DB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rFonts w:eastAsia="MS PGothic"/>
                <w:kern w:val="24"/>
                <w:szCs w:val="24"/>
              </w:rPr>
              <w:t>Sodų paskirties (kuriuose nėra nuolat gyvenama)</w:t>
            </w:r>
          </w:p>
        </w:tc>
        <w:tc>
          <w:tcPr>
            <w:tcW w:w="2973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2773E7" w14:textId="1375B6FE" w:rsidR="002F617A" w:rsidRDefault="002F617A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  <w:tc>
          <w:tcPr>
            <w:tcW w:w="2974" w:type="dxa"/>
            <w:vAlign w:val="center"/>
            <w:hideMark/>
          </w:tcPr>
          <w:p w14:paraId="50963983" w14:textId="77777777" w:rsidR="002F617A" w:rsidRDefault="002F617A" w:rsidP="00434F7A">
            <w:pPr>
              <w:textAlignment w:val="center"/>
              <w:rPr>
                <w:szCs w:val="24"/>
              </w:rPr>
            </w:pPr>
            <w:r>
              <w:rPr>
                <w:szCs w:val="24"/>
              </w:rPr>
              <w:t>Nekilnojamojo turto paskirtis ir objektų skaičius (vnt.)</w:t>
            </w:r>
          </w:p>
        </w:tc>
      </w:tr>
      <w:tr w:rsidR="002F617A" w14:paraId="05271250" w14:textId="77777777" w:rsidTr="00434F7A">
        <w:trPr>
          <w:trHeight w:val="327"/>
        </w:trPr>
        <w:tc>
          <w:tcPr>
            <w:tcW w:w="0" w:type="auto"/>
            <w:vAlign w:val="center"/>
            <w:hideMark/>
          </w:tcPr>
          <w:p w14:paraId="7D9E18D8" w14:textId="77777777" w:rsidR="002F617A" w:rsidRDefault="002F617A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352C1732" w14:textId="0B81353C" w:rsidR="002F617A" w:rsidRPr="001702FF" w:rsidRDefault="002F617A" w:rsidP="006B7634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rFonts w:eastAsia="MS PGothic"/>
                <w:kern w:val="24"/>
                <w:szCs w:val="24"/>
              </w:rPr>
              <w:t>Sodų paskirties (kuriuose nuolat gyvenama):</w:t>
            </w:r>
          </w:p>
        </w:tc>
        <w:tc>
          <w:tcPr>
            <w:tcW w:w="2973" w:type="dxa"/>
            <w:vMerge/>
            <w:vAlign w:val="center"/>
            <w:hideMark/>
          </w:tcPr>
          <w:p w14:paraId="7782B566" w14:textId="3F3C9D92" w:rsidR="002F617A" w:rsidRDefault="002F617A" w:rsidP="00B802DB">
            <w:pPr>
              <w:rPr>
                <w:szCs w:val="24"/>
              </w:rPr>
            </w:pPr>
          </w:p>
        </w:tc>
        <w:tc>
          <w:tcPr>
            <w:tcW w:w="2974" w:type="dxa"/>
            <w:vAlign w:val="center"/>
            <w:hideMark/>
          </w:tcPr>
          <w:p w14:paraId="6C75FAE5" w14:textId="6ABC6410" w:rsidR="002F617A" w:rsidRDefault="002F617A" w:rsidP="00434F7A">
            <w:pPr>
              <w:rPr>
                <w:szCs w:val="24"/>
              </w:rPr>
            </w:pPr>
          </w:p>
        </w:tc>
      </w:tr>
      <w:tr w:rsidR="002F617A" w14:paraId="40E3FDA0" w14:textId="77777777" w:rsidTr="00434F7A">
        <w:trPr>
          <w:trHeight w:val="327"/>
        </w:trPr>
        <w:tc>
          <w:tcPr>
            <w:tcW w:w="0" w:type="auto"/>
            <w:vAlign w:val="center"/>
          </w:tcPr>
          <w:p w14:paraId="4C7610A9" w14:textId="7547D8C5" w:rsidR="002F617A" w:rsidRDefault="002F617A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21.1.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86A0EEA" w14:textId="34260DC0" w:rsidR="002F617A" w:rsidRPr="001702FF" w:rsidRDefault="002F617A" w:rsidP="00B802DB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973" w:type="dxa"/>
            <w:vMerge/>
            <w:vAlign w:val="center"/>
          </w:tcPr>
          <w:p w14:paraId="47CB19F3" w14:textId="77777777" w:rsidR="002F617A" w:rsidRPr="001702FF" w:rsidRDefault="002F617A" w:rsidP="00B802DB">
            <w:pPr>
              <w:rPr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55AF4B2E" w14:textId="58579A2B" w:rsidR="002F617A" w:rsidRPr="001702FF" w:rsidRDefault="002F617A" w:rsidP="00434F7A">
            <w:pPr>
              <w:rPr>
                <w:szCs w:val="24"/>
              </w:rPr>
            </w:pPr>
            <w:r w:rsidRPr="001702FF">
              <w:rPr>
                <w:szCs w:val="24"/>
              </w:rPr>
              <w:t>Mišrių komunalinių atliekų konteinerio ištuštinimas (vnt.)</w:t>
            </w:r>
          </w:p>
        </w:tc>
      </w:tr>
      <w:tr w:rsidR="002F617A" w14:paraId="1C0DE9E8" w14:textId="77777777" w:rsidTr="00434F7A">
        <w:trPr>
          <w:trHeight w:val="327"/>
        </w:trPr>
        <w:tc>
          <w:tcPr>
            <w:tcW w:w="0" w:type="auto"/>
            <w:vAlign w:val="center"/>
          </w:tcPr>
          <w:p w14:paraId="49E05F51" w14:textId="6053EA10" w:rsidR="002F617A" w:rsidRDefault="002F617A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lastRenderedPageBreak/>
              <w:t>21.2.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B58510" w14:textId="17C27C5A" w:rsidR="002F617A" w:rsidRPr="001702FF" w:rsidRDefault="002F617A" w:rsidP="0044334F">
            <w:pPr>
              <w:textAlignment w:val="center"/>
              <w:rPr>
                <w:rFonts w:eastAsia="MS PGothic"/>
                <w:kern w:val="24"/>
                <w:szCs w:val="24"/>
              </w:rPr>
            </w:pPr>
            <w:r w:rsidRPr="001702FF">
              <w:rPr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973" w:type="dxa"/>
            <w:vMerge/>
            <w:vAlign w:val="center"/>
          </w:tcPr>
          <w:p w14:paraId="31BE7A19" w14:textId="77777777" w:rsidR="002F617A" w:rsidRPr="001702FF" w:rsidRDefault="002F617A" w:rsidP="00B802DB">
            <w:pPr>
              <w:rPr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735EEF44" w14:textId="20D1D781" w:rsidR="002F617A" w:rsidRPr="001702FF" w:rsidRDefault="002F617A" w:rsidP="00434F7A">
            <w:pPr>
              <w:rPr>
                <w:szCs w:val="24"/>
              </w:rPr>
            </w:pPr>
            <w:r w:rsidRPr="001702FF">
              <w:rPr>
                <w:szCs w:val="24"/>
              </w:rPr>
              <w:t>Nekilnojamojo turto paskirtis ir objektų skaičius (vnt.)</w:t>
            </w:r>
          </w:p>
        </w:tc>
      </w:tr>
      <w:tr w:rsidR="005F0CA0" w14:paraId="1FCC0615" w14:textId="77777777" w:rsidTr="00434F7A">
        <w:trPr>
          <w:trHeight w:val="99"/>
        </w:trPr>
        <w:tc>
          <w:tcPr>
            <w:tcW w:w="0" w:type="auto"/>
            <w:vAlign w:val="center"/>
            <w:hideMark/>
          </w:tcPr>
          <w:p w14:paraId="46F648ED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22.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5878F9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Kiti 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6A25D03B" w14:textId="77777777" w:rsidR="005F0CA0" w:rsidRDefault="005F0CA0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974" w:type="dxa"/>
            <w:vAlign w:val="center"/>
            <w:hideMark/>
          </w:tcPr>
          <w:p w14:paraId="47B2574D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szCs w:val="24"/>
              </w:rPr>
              <w:t>Nekilnojamojo turto paskirtis ir plotas 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</w:tr>
      <w:tr w:rsidR="005F0CA0" w14:paraId="6903C945" w14:textId="77777777" w:rsidTr="00434F7A">
        <w:trPr>
          <w:trHeight w:val="99"/>
        </w:trPr>
        <w:tc>
          <w:tcPr>
            <w:tcW w:w="0" w:type="auto"/>
            <w:vAlign w:val="center"/>
            <w:hideMark/>
          </w:tcPr>
          <w:p w14:paraId="711216B0" w14:textId="77777777" w:rsidR="005F0CA0" w:rsidRDefault="005F0CA0" w:rsidP="00B802DB">
            <w:pPr>
              <w:ind w:left="20"/>
              <w:jc w:val="center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 xml:space="preserve">23. </w:t>
            </w:r>
          </w:p>
        </w:tc>
        <w:tc>
          <w:tcPr>
            <w:tcW w:w="31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DFD4D94" w14:textId="77777777" w:rsidR="005F0CA0" w:rsidRDefault="005F0CA0" w:rsidP="00B802DB">
            <w:pPr>
              <w:ind w:left="44"/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973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996197B" w14:textId="77777777" w:rsidR="005F0CA0" w:rsidRDefault="005F0CA0" w:rsidP="00B802DB">
            <w:pPr>
              <w:rPr>
                <w:szCs w:val="24"/>
              </w:rPr>
            </w:pPr>
            <w:r>
              <w:rPr>
                <w:szCs w:val="24"/>
              </w:rPr>
              <w:t>Nekilnojamojo turto objektų skaičius (vnt.)</w:t>
            </w:r>
          </w:p>
        </w:tc>
        <w:tc>
          <w:tcPr>
            <w:tcW w:w="2974" w:type="dxa"/>
            <w:vAlign w:val="center"/>
            <w:hideMark/>
          </w:tcPr>
          <w:p w14:paraId="6E5C610B" w14:textId="77777777" w:rsidR="005F0CA0" w:rsidRDefault="005F0CA0" w:rsidP="00434F7A">
            <w:pPr>
              <w:textAlignment w:val="center"/>
              <w:rPr>
                <w:rFonts w:eastAsia="MS PGothic"/>
                <w:kern w:val="24"/>
                <w:szCs w:val="24"/>
              </w:rPr>
            </w:pPr>
            <w:r>
              <w:rPr>
                <w:rFonts w:eastAsia="MS PGothic"/>
                <w:kern w:val="24"/>
                <w:szCs w:val="24"/>
              </w:rPr>
              <w:t>Komunalinių atliekų kiekis (t)</w:t>
            </w:r>
          </w:p>
        </w:tc>
      </w:tr>
      <w:bookmarkEnd w:id="0"/>
    </w:tbl>
    <w:p w14:paraId="241334EC" w14:textId="77777777" w:rsidR="00F30532" w:rsidRDefault="00F30532">
      <w:pPr>
        <w:ind w:left="709"/>
        <w:jc w:val="both"/>
        <w:rPr>
          <w:color w:val="000000"/>
          <w:szCs w:val="24"/>
          <w:shd w:val="clear" w:color="auto" w:fill="FFFFFF"/>
          <w:lang w:eastAsia="lt-LT"/>
        </w:rPr>
      </w:pPr>
    </w:p>
    <w:p w14:paraId="0FE1F703" w14:textId="5FD6D789" w:rsidR="00F30532" w:rsidRDefault="001702FF" w:rsidP="001702FF">
      <w:pPr>
        <w:jc w:val="center"/>
        <w:rPr>
          <w:szCs w:val="24"/>
        </w:rPr>
      </w:pPr>
      <w:r>
        <w:rPr>
          <w:szCs w:val="24"/>
        </w:rPr>
        <w:t>_____________________________</w:t>
      </w:r>
    </w:p>
    <w:sectPr w:rsidR="00F30532" w:rsidSect="001702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AA10F" w14:textId="77777777" w:rsidR="00C5730D" w:rsidRDefault="00C5730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01FBD93" w14:textId="77777777" w:rsidR="00C5730D" w:rsidRDefault="00C5730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4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5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7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6B39" w14:textId="77777777" w:rsidR="00C5730D" w:rsidRDefault="00C5730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59F2897" w14:textId="77777777" w:rsidR="00C5730D" w:rsidRDefault="00C5730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1" w14:textId="550B1638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2" w14:textId="16C01BC4" w:rsidR="00953C0D" w:rsidRDefault="00F30532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916D93">
      <w:rPr>
        <w:noProof/>
        <w:szCs w:val="24"/>
      </w:rPr>
      <w:t>2</w:t>
    </w:r>
    <w:r>
      <w:rPr>
        <w:szCs w:val="24"/>
      </w:rPr>
      <w:fldChar w:fldCharType="end"/>
    </w:r>
  </w:p>
  <w:p w14:paraId="51B854D3" w14:textId="77777777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54D6" w14:textId="0166850E" w:rsidR="00953C0D" w:rsidRDefault="00953C0D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3A5"/>
    <w:rsid w:val="00046C2E"/>
    <w:rsid w:val="000A5701"/>
    <w:rsid w:val="0010709C"/>
    <w:rsid w:val="001441F5"/>
    <w:rsid w:val="001702FF"/>
    <w:rsid w:val="001C79E0"/>
    <w:rsid w:val="001C7FC5"/>
    <w:rsid w:val="002F617A"/>
    <w:rsid w:val="00335012"/>
    <w:rsid w:val="00341093"/>
    <w:rsid w:val="003665A7"/>
    <w:rsid w:val="00407B1A"/>
    <w:rsid w:val="00434F7A"/>
    <w:rsid w:val="0044334F"/>
    <w:rsid w:val="004D133E"/>
    <w:rsid w:val="004F1CDE"/>
    <w:rsid w:val="00535850"/>
    <w:rsid w:val="005A735F"/>
    <w:rsid w:val="005F0CA0"/>
    <w:rsid w:val="005F495C"/>
    <w:rsid w:val="0060703A"/>
    <w:rsid w:val="0066784B"/>
    <w:rsid w:val="0066791B"/>
    <w:rsid w:val="00693474"/>
    <w:rsid w:val="006B7634"/>
    <w:rsid w:val="0072286C"/>
    <w:rsid w:val="007B7973"/>
    <w:rsid w:val="007F34CE"/>
    <w:rsid w:val="008519C7"/>
    <w:rsid w:val="0087087E"/>
    <w:rsid w:val="00874A74"/>
    <w:rsid w:val="00916D93"/>
    <w:rsid w:val="009211AA"/>
    <w:rsid w:val="00950F1A"/>
    <w:rsid w:val="00953C0D"/>
    <w:rsid w:val="009C1833"/>
    <w:rsid w:val="009F7048"/>
    <w:rsid w:val="00A314A8"/>
    <w:rsid w:val="00AD6A40"/>
    <w:rsid w:val="00B34103"/>
    <w:rsid w:val="00B626D2"/>
    <w:rsid w:val="00BB1315"/>
    <w:rsid w:val="00BC4B75"/>
    <w:rsid w:val="00BE2EA9"/>
    <w:rsid w:val="00C1153B"/>
    <w:rsid w:val="00C30524"/>
    <w:rsid w:val="00C5730D"/>
    <w:rsid w:val="00CC0F27"/>
    <w:rsid w:val="00CD4FF6"/>
    <w:rsid w:val="00D14C56"/>
    <w:rsid w:val="00D17FEB"/>
    <w:rsid w:val="00D238C9"/>
    <w:rsid w:val="00D704F6"/>
    <w:rsid w:val="00EE1496"/>
    <w:rsid w:val="00EF7279"/>
    <w:rsid w:val="00F30532"/>
    <w:rsid w:val="00F41598"/>
    <w:rsid w:val="00F515DD"/>
    <w:rsid w:val="00F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B854B1"/>
  <w15:docId w15:val="{BFE5894E-0F74-4430-B9A2-10D279A7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30532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sid w:val="00BE2EA9"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rsid w:val="00BE2EA9"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C7FC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C7FC5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1C7FC5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5F0C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0C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0CA0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F0C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F0CA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6934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66791B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791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1420</Words>
  <Characters>810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2019-02-22T11:41:00Z</cp:lastPrinted>
  <dcterms:created xsi:type="dcterms:W3CDTF">2019-03-27T10:48:00Z</dcterms:created>
  <dcterms:modified xsi:type="dcterms:W3CDTF">2019-03-27T10:48:00Z</dcterms:modified>
</cp:coreProperties>
</file>