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CDF" w:rsidRDefault="00F30CDF" w:rsidP="00F30CDF">
      <w:pPr>
        <w:spacing w:after="0" w:line="240" w:lineRule="auto"/>
        <w:ind w:firstLine="709"/>
        <w:jc w:val="center"/>
        <w:rPr>
          <w:rFonts w:ascii="Times New Roman" w:eastAsia="Times New Roman" w:hAnsi="Times New Roman" w:cs="Times New Roman"/>
          <w:b/>
          <w:sz w:val="24"/>
          <w:szCs w:val="24"/>
          <w:lang w:eastAsia="lt-LT"/>
        </w:rPr>
      </w:pPr>
      <w:r w:rsidRPr="005B07FE">
        <w:rPr>
          <w:rFonts w:ascii="Times New Roman" w:eastAsia="Times New Roman" w:hAnsi="Times New Roman" w:cs="Times New Roman"/>
          <w:b/>
          <w:sz w:val="24"/>
          <w:szCs w:val="24"/>
          <w:lang w:eastAsia="lt-LT"/>
        </w:rPr>
        <w:t>ATASKAITA APIE KLAIPĖDOS MIESTO SAVIVALDYBĖS 201</w:t>
      </w:r>
      <w:r>
        <w:rPr>
          <w:rFonts w:ascii="Times New Roman" w:eastAsia="Times New Roman" w:hAnsi="Times New Roman" w:cs="Times New Roman"/>
          <w:b/>
          <w:sz w:val="24"/>
          <w:szCs w:val="24"/>
          <w:lang w:eastAsia="lt-LT"/>
        </w:rPr>
        <w:t xml:space="preserve">8 </w:t>
      </w:r>
      <w:r w:rsidRPr="005B07FE">
        <w:rPr>
          <w:rFonts w:ascii="Times New Roman" w:eastAsia="Times New Roman" w:hAnsi="Times New Roman" w:cs="Times New Roman"/>
          <w:b/>
          <w:sz w:val="24"/>
          <w:szCs w:val="24"/>
          <w:lang w:eastAsia="lt-LT"/>
        </w:rPr>
        <w:t xml:space="preserve">METŲ CIVILINĖS SAUGOS BŪKLĘ </w:t>
      </w:r>
    </w:p>
    <w:p w:rsidR="00F30CDF" w:rsidRPr="005B07FE" w:rsidRDefault="00F30CDF" w:rsidP="00F30CDF">
      <w:pPr>
        <w:spacing w:after="0" w:line="240" w:lineRule="auto"/>
        <w:ind w:firstLine="709"/>
        <w:jc w:val="center"/>
        <w:rPr>
          <w:rFonts w:ascii="Times New Roman" w:eastAsia="Times New Roman" w:hAnsi="Times New Roman" w:cs="Times New Roman"/>
          <w:b/>
          <w:sz w:val="24"/>
          <w:szCs w:val="24"/>
          <w:lang w:eastAsia="lt-LT"/>
        </w:rPr>
      </w:pPr>
    </w:p>
    <w:p w:rsidR="0061075C" w:rsidRPr="00FE15A3" w:rsidRDefault="00F30CDF" w:rsidP="00FE15A3">
      <w:pPr>
        <w:pStyle w:val="Sraopastraipa"/>
        <w:numPr>
          <w:ilvl w:val="0"/>
          <w:numId w:val="4"/>
        </w:numPr>
        <w:spacing w:after="0" w:line="240" w:lineRule="auto"/>
        <w:ind w:left="-851"/>
        <w:jc w:val="center"/>
        <w:rPr>
          <w:rFonts w:ascii="Times New Roman" w:hAnsi="Times New Roman" w:cs="Times New Roman"/>
          <w:sz w:val="32"/>
          <w:szCs w:val="32"/>
        </w:rPr>
      </w:pPr>
      <w:r w:rsidRPr="00FE15A3">
        <w:rPr>
          <w:rFonts w:ascii="Times New Roman" w:hAnsi="Times New Roman" w:cs="Times New Roman"/>
          <w:b/>
          <w:sz w:val="24"/>
          <w:szCs w:val="24"/>
        </w:rPr>
        <w:t>Pavojingieji ir valstybinės reikšmės objektai</w:t>
      </w:r>
    </w:p>
    <w:p w:rsidR="00825400" w:rsidRPr="00825400" w:rsidRDefault="009C1AA5" w:rsidP="00825400">
      <w:pPr>
        <w:spacing w:after="0" w:line="240" w:lineRule="auto"/>
        <w:ind w:left="-851" w:firstLine="425"/>
        <w:jc w:val="both"/>
        <w:rPr>
          <w:rFonts w:ascii="Times New Roman" w:hAnsi="Times New Roman" w:cs="Times New Roman"/>
          <w:sz w:val="24"/>
          <w:szCs w:val="24"/>
        </w:rPr>
      </w:pPr>
      <w:r w:rsidRPr="00825400">
        <w:rPr>
          <w:rFonts w:ascii="Times New Roman" w:hAnsi="Times New Roman" w:cs="Times New Roman"/>
          <w:sz w:val="24"/>
          <w:szCs w:val="24"/>
        </w:rPr>
        <w:t xml:space="preserve">Klaipėdoje yra 7 pavojingi objektai, 5 iš jų yra aukštesniojo </w:t>
      </w:r>
      <w:r w:rsidR="00825400" w:rsidRPr="00825400">
        <w:rPr>
          <w:rFonts w:ascii="Times New Roman" w:hAnsi="Times New Roman" w:cs="Times New Roman"/>
          <w:sz w:val="24"/>
          <w:szCs w:val="24"/>
        </w:rPr>
        <w:t>lygio (AB ,,Klaipėdos jūrų krovinių kompanija“, AB ,,Klaipėdos nafta“, UAB ,,Krovinių terminalas“, KJKK „</w:t>
      </w:r>
      <w:proofErr w:type="spellStart"/>
      <w:r w:rsidR="00825400" w:rsidRPr="00825400">
        <w:rPr>
          <w:rFonts w:ascii="Times New Roman" w:hAnsi="Times New Roman" w:cs="Times New Roman"/>
          <w:sz w:val="24"/>
          <w:szCs w:val="24"/>
        </w:rPr>
        <w:t>Bega</w:t>
      </w:r>
      <w:proofErr w:type="spellEnd"/>
      <w:r w:rsidR="00825400" w:rsidRPr="00825400">
        <w:rPr>
          <w:rFonts w:ascii="Times New Roman" w:hAnsi="Times New Roman" w:cs="Times New Roman"/>
          <w:sz w:val="24"/>
          <w:szCs w:val="24"/>
        </w:rPr>
        <w:t>“, Suskystintųjų gamtinių dujų laivas-saugykla ir jo švartavimo prieplauka)</w:t>
      </w:r>
      <w:r w:rsidRPr="00825400">
        <w:rPr>
          <w:rFonts w:ascii="Times New Roman" w:hAnsi="Times New Roman" w:cs="Times New Roman"/>
          <w:sz w:val="24"/>
          <w:szCs w:val="24"/>
        </w:rPr>
        <w:t xml:space="preserve"> ir 2 žemesniojo</w:t>
      </w:r>
      <w:r w:rsidR="00825400" w:rsidRPr="00825400">
        <w:rPr>
          <w:rFonts w:ascii="Times New Roman" w:hAnsi="Times New Roman" w:cs="Times New Roman"/>
          <w:sz w:val="24"/>
          <w:szCs w:val="24"/>
        </w:rPr>
        <w:t xml:space="preserve"> (UAB ,,</w:t>
      </w:r>
      <w:proofErr w:type="spellStart"/>
      <w:r w:rsidR="00825400" w:rsidRPr="00825400">
        <w:rPr>
          <w:rFonts w:ascii="Times New Roman" w:hAnsi="Times New Roman" w:cs="Times New Roman"/>
          <w:sz w:val="24"/>
          <w:szCs w:val="24"/>
        </w:rPr>
        <w:t>Mestilla</w:t>
      </w:r>
      <w:proofErr w:type="spellEnd"/>
      <w:r w:rsidR="00825400" w:rsidRPr="00825400">
        <w:rPr>
          <w:rFonts w:ascii="Times New Roman" w:hAnsi="Times New Roman" w:cs="Times New Roman"/>
          <w:sz w:val="24"/>
          <w:szCs w:val="24"/>
        </w:rPr>
        <w:t>“, AB „Lietuvos geležinkeliai“</w:t>
      </w:r>
      <w:r w:rsidR="00FF43E9">
        <w:rPr>
          <w:rFonts w:ascii="Times New Roman" w:hAnsi="Times New Roman" w:cs="Times New Roman"/>
          <w:sz w:val="24"/>
          <w:szCs w:val="24"/>
        </w:rPr>
        <w:t>,</w:t>
      </w:r>
      <w:r w:rsidR="00825400" w:rsidRPr="00825400">
        <w:rPr>
          <w:rFonts w:ascii="Times New Roman" w:hAnsi="Times New Roman" w:cs="Times New Roman"/>
          <w:sz w:val="24"/>
          <w:szCs w:val="24"/>
        </w:rPr>
        <w:t xml:space="preserve"> Krovinių vežimo direkcijos Kuro bazių valdymo centras). </w:t>
      </w:r>
    </w:p>
    <w:p w:rsidR="009C1AA5" w:rsidRPr="00825400" w:rsidRDefault="009C1AA5" w:rsidP="00825400">
      <w:pPr>
        <w:spacing w:after="0" w:line="240" w:lineRule="auto"/>
        <w:ind w:left="-851" w:firstLine="360"/>
        <w:jc w:val="both"/>
        <w:rPr>
          <w:rFonts w:ascii="Times New Roman" w:hAnsi="Times New Roman" w:cs="Times New Roman"/>
          <w:color w:val="000000"/>
          <w:sz w:val="24"/>
          <w:szCs w:val="24"/>
        </w:rPr>
      </w:pPr>
      <w:r w:rsidRPr="00825400">
        <w:rPr>
          <w:rFonts w:ascii="Times New Roman" w:hAnsi="Times New Roman" w:cs="Times New Roman"/>
          <w:sz w:val="24"/>
          <w:szCs w:val="24"/>
        </w:rPr>
        <w:t xml:space="preserve">16 valstybinės </w:t>
      </w:r>
      <w:r w:rsidR="00FF43E9">
        <w:rPr>
          <w:rFonts w:ascii="Times New Roman" w:hAnsi="Times New Roman" w:cs="Times New Roman"/>
          <w:sz w:val="24"/>
          <w:szCs w:val="24"/>
        </w:rPr>
        <w:t>reikšmės objektų. Tai</w:t>
      </w:r>
      <w:r w:rsidRPr="00825400">
        <w:rPr>
          <w:rFonts w:ascii="Times New Roman" w:hAnsi="Times New Roman" w:cs="Times New Roman"/>
          <w:sz w:val="24"/>
          <w:szCs w:val="24"/>
        </w:rPr>
        <w:t xml:space="preserve"> Klaipėdos valstybinis jūrų uostas, Klaipėdos valstybinio jūrų uosto direkcija, VĮ „Klaipėdos regiono keliai“, AB „Klaipėdos nafta“, AB „Klaipėdos vanduo“, AB „Lietuvos geležinkeliai“ „Draugystės“ geležinkelio stotis, AB Lietuvos radijo ir televizijos centro Klaipėdos radijo ir televizijos stotis, Lietuvos banko Klaip</w:t>
      </w:r>
      <w:r w:rsidR="00BB6A13" w:rsidRPr="00825400">
        <w:rPr>
          <w:rFonts w:ascii="Times New Roman" w:hAnsi="Times New Roman" w:cs="Times New Roman"/>
          <w:sz w:val="24"/>
          <w:szCs w:val="24"/>
        </w:rPr>
        <w:t>ė</w:t>
      </w:r>
      <w:r w:rsidRPr="00825400">
        <w:rPr>
          <w:rFonts w:ascii="Times New Roman" w:hAnsi="Times New Roman" w:cs="Times New Roman"/>
          <w:sz w:val="24"/>
          <w:szCs w:val="24"/>
        </w:rPr>
        <w:t xml:space="preserve">dos </w:t>
      </w:r>
      <w:r w:rsidR="00BB6A13" w:rsidRPr="00825400">
        <w:rPr>
          <w:rFonts w:ascii="Times New Roman" w:hAnsi="Times New Roman" w:cs="Times New Roman"/>
          <w:sz w:val="24"/>
          <w:szCs w:val="24"/>
        </w:rPr>
        <w:t>sk.</w:t>
      </w:r>
      <w:r w:rsidRPr="00825400">
        <w:rPr>
          <w:rFonts w:ascii="Times New Roman" w:hAnsi="Times New Roman" w:cs="Times New Roman"/>
          <w:sz w:val="24"/>
          <w:szCs w:val="24"/>
        </w:rPr>
        <w:t xml:space="preserve"> ir 8 </w:t>
      </w:r>
      <w:r w:rsidRPr="00825400">
        <w:rPr>
          <w:rFonts w:ascii="Times New Roman" w:hAnsi="Times New Roman" w:cs="Times New Roman"/>
          <w:color w:val="000000"/>
          <w:sz w:val="24"/>
          <w:szCs w:val="24"/>
        </w:rPr>
        <w:t>AB LITGRID transformatorių pastotės.</w:t>
      </w:r>
    </w:p>
    <w:p w:rsidR="0061075C" w:rsidRPr="00A8728B" w:rsidRDefault="0061075C" w:rsidP="0061075C">
      <w:pPr>
        <w:spacing w:after="0" w:line="240" w:lineRule="auto"/>
        <w:ind w:left="-851"/>
        <w:jc w:val="both"/>
        <w:rPr>
          <w:rFonts w:ascii="Times New Roman" w:hAnsi="Times New Roman" w:cs="Times New Roman"/>
          <w:sz w:val="32"/>
          <w:szCs w:val="32"/>
        </w:rPr>
      </w:pPr>
    </w:p>
    <w:p w:rsidR="00F30CDF" w:rsidRPr="00934D14" w:rsidRDefault="00F30CDF" w:rsidP="00F30CDF">
      <w:pPr>
        <w:pStyle w:val="Sraopastraipa"/>
        <w:numPr>
          <w:ilvl w:val="0"/>
          <w:numId w:val="4"/>
        </w:numPr>
        <w:spacing w:after="0" w:line="240" w:lineRule="auto"/>
        <w:jc w:val="center"/>
        <w:rPr>
          <w:rFonts w:ascii="Times New Roman" w:hAnsi="Times New Roman" w:cs="Times New Roman"/>
          <w:b/>
          <w:sz w:val="24"/>
          <w:szCs w:val="24"/>
        </w:rPr>
      </w:pPr>
      <w:r w:rsidRPr="00934D14">
        <w:rPr>
          <w:rFonts w:ascii="Times New Roman" w:hAnsi="Times New Roman" w:cs="Times New Roman"/>
          <w:b/>
          <w:sz w:val="24"/>
          <w:szCs w:val="24"/>
        </w:rPr>
        <w:t>Savivaldybės kolektyviniai</w:t>
      </w:r>
      <w:r>
        <w:rPr>
          <w:rFonts w:ascii="Times New Roman" w:hAnsi="Times New Roman" w:cs="Times New Roman"/>
          <w:b/>
          <w:sz w:val="24"/>
          <w:szCs w:val="24"/>
        </w:rPr>
        <w:t xml:space="preserve"> apsaugos statiniai</w:t>
      </w:r>
    </w:p>
    <w:p w:rsidR="0061075C" w:rsidRPr="00FE15A3" w:rsidRDefault="00BB6A13" w:rsidP="00FE15A3">
      <w:pPr>
        <w:spacing w:after="0" w:line="240" w:lineRule="auto"/>
        <w:ind w:left="-851" w:firstLine="360"/>
        <w:jc w:val="both"/>
        <w:rPr>
          <w:rFonts w:ascii="Times New Roman" w:hAnsi="Times New Roman" w:cs="Times New Roman"/>
          <w:sz w:val="24"/>
          <w:szCs w:val="24"/>
        </w:rPr>
      </w:pPr>
      <w:r w:rsidRPr="00FE15A3">
        <w:rPr>
          <w:rFonts w:ascii="Times New Roman" w:hAnsi="Times New Roman" w:cs="Times New Roman"/>
          <w:sz w:val="24"/>
          <w:szCs w:val="24"/>
        </w:rPr>
        <w:t>Klaipėdos mieste yra pakankamai daug savivaldybei priklausančių pastatų, todėl, kad nereikėtų sudarinėti dvišalių sutarčių ir po to mokėti pinigus, kaip kolektyvinės apsaugos statiniai numatytos 32 mokyklos. Jos išsidėsčiusios po visą miestą. Į jas būtų galima priimti apie 54 000 gyventojų, tai yra daugiau, nei reikėtų pagal nustatytas normas.</w:t>
      </w:r>
    </w:p>
    <w:p w:rsidR="00FE15A3" w:rsidRPr="00A8728B" w:rsidRDefault="00FE15A3" w:rsidP="00FE15A3">
      <w:pPr>
        <w:spacing w:after="0" w:line="240" w:lineRule="auto"/>
        <w:ind w:left="-851" w:firstLine="360"/>
        <w:jc w:val="both"/>
        <w:rPr>
          <w:rFonts w:ascii="Times New Roman" w:hAnsi="Times New Roman" w:cs="Times New Roman"/>
          <w:sz w:val="32"/>
          <w:szCs w:val="32"/>
        </w:rPr>
      </w:pPr>
    </w:p>
    <w:p w:rsidR="00F30CDF" w:rsidRPr="00934D14" w:rsidRDefault="00F30CDF" w:rsidP="00F30CDF">
      <w:pPr>
        <w:pStyle w:val="Sraopastraipa"/>
        <w:numPr>
          <w:ilvl w:val="0"/>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Bendradarbiavimo sutartys</w:t>
      </w:r>
    </w:p>
    <w:p w:rsidR="00BB6A13" w:rsidRPr="005E292C" w:rsidRDefault="00BB6A13" w:rsidP="00FE15A3">
      <w:pPr>
        <w:spacing w:after="0" w:line="240" w:lineRule="auto"/>
        <w:ind w:left="-851" w:firstLine="360"/>
        <w:jc w:val="both"/>
        <w:rPr>
          <w:rFonts w:ascii="Times New Roman" w:hAnsi="Times New Roman" w:cs="Times New Roman"/>
          <w:sz w:val="24"/>
          <w:szCs w:val="24"/>
        </w:rPr>
      </w:pPr>
      <w:r w:rsidRPr="005E292C">
        <w:rPr>
          <w:rFonts w:ascii="Times New Roman" w:hAnsi="Times New Roman" w:cs="Times New Roman"/>
          <w:sz w:val="24"/>
          <w:szCs w:val="24"/>
        </w:rPr>
        <w:t xml:space="preserve">Kaip ir kasmet </w:t>
      </w:r>
      <w:r w:rsidR="00E942B0" w:rsidRPr="005E292C">
        <w:rPr>
          <w:rFonts w:ascii="Times New Roman" w:hAnsi="Times New Roman" w:cs="Times New Roman"/>
          <w:sz w:val="24"/>
          <w:szCs w:val="24"/>
        </w:rPr>
        <w:t>pernai</w:t>
      </w:r>
      <w:r w:rsidRPr="005E292C">
        <w:rPr>
          <w:rFonts w:ascii="Times New Roman" w:hAnsi="Times New Roman" w:cs="Times New Roman"/>
          <w:sz w:val="24"/>
          <w:szCs w:val="24"/>
        </w:rPr>
        <w:t xml:space="preserve"> irgi buvo atnaujintos tarpusavio pagalbos sutartys su gretimomis Neringos ir Klaipėdos rajono savivaldybėmi</w:t>
      </w:r>
      <w:r w:rsidR="00FF43E9">
        <w:rPr>
          <w:rFonts w:ascii="Times New Roman" w:hAnsi="Times New Roman" w:cs="Times New Roman"/>
          <w:sz w:val="24"/>
          <w:szCs w:val="24"/>
        </w:rPr>
        <w:t>s. Kadangi pati savivaldybė savų</w:t>
      </w:r>
      <w:r w:rsidRPr="005E292C">
        <w:rPr>
          <w:rFonts w:ascii="Times New Roman" w:hAnsi="Times New Roman" w:cs="Times New Roman"/>
          <w:sz w:val="24"/>
          <w:szCs w:val="24"/>
        </w:rPr>
        <w:t xml:space="preserve"> resursų beveik neturi, tai yra sudaromos pagalbos sutartys ir su ūkio subjektais. </w:t>
      </w:r>
      <w:r w:rsidR="00DE410A" w:rsidRPr="005E292C">
        <w:rPr>
          <w:rFonts w:ascii="Times New Roman" w:hAnsi="Times New Roman" w:cs="Times New Roman"/>
          <w:sz w:val="24"/>
          <w:szCs w:val="24"/>
        </w:rPr>
        <w:t>Šiuo metu</w:t>
      </w:r>
      <w:r w:rsidRPr="005E292C">
        <w:rPr>
          <w:rFonts w:ascii="Times New Roman" w:hAnsi="Times New Roman" w:cs="Times New Roman"/>
          <w:sz w:val="24"/>
          <w:szCs w:val="24"/>
        </w:rPr>
        <w:t xml:space="preserve"> </w:t>
      </w:r>
      <w:r w:rsidR="00E942B0" w:rsidRPr="005E292C">
        <w:rPr>
          <w:rFonts w:ascii="Times New Roman" w:hAnsi="Times New Roman" w:cs="Times New Roman"/>
          <w:sz w:val="24"/>
          <w:szCs w:val="24"/>
        </w:rPr>
        <w:t xml:space="preserve">sudaryta </w:t>
      </w:r>
      <w:r w:rsidRPr="005E292C">
        <w:rPr>
          <w:rFonts w:ascii="Times New Roman" w:hAnsi="Times New Roman" w:cs="Times New Roman"/>
          <w:sz w:val="24"/>
          <w:szCs w:val="24"/>
        </w:rPr>
        <w:t>14 sutarčių.</w:t>
      </w:r>
    </w:p>
    <w:p w:rsidR="00BB0947" w:rsidRPr="00A8728B" w:rsidRDefault="00BB0947" w:rsidP="00BB0947">
      <w:pPr>
        <w:spacing w:after="0" w:line="240" w:lineRule="auto"/>
        <w:ind w:left="-851"/>
        <w:jc w:val="both"/>
        <w:rPr>
          <w:rFonts w:ascii="Times New Roman" w:hAnsi="Times New Roman" w:cs="Times New Roman"/>
          <w:sz w:val="32"/>
          <w:szCs w:val="32"/>
        </w:rPr>
      </w:pPr>
    </w:p>
    <w:p w:rsidR="00F30CDF" w:rsidRPr="00934D14" w:rsidRDefault="00F30CDF" w:rsidP="00F30CDF">
      <w:pPr>
        <w:pStyle w:val="Sraopastraipa"/>
        <w:numPr>
          <w:ilvl w:val="0"/>
          <w:numId w:val="4"/>
        </w:numPr>
        <w:spacing w:after="0" w:line="240" w:lineRule="auto"/>
        <w:jc w:val="center"/>
        <w:rPr>
          <w:rFonts w:ascii="Times New Roman" w:hAnsi="Times New Roman" w:cs="Times New Roman"/>
          <w:b/>
          <w:sz w:val="24"/>
          <w:szCs w:val="24"/>
        </w:rPr>
      </w:pPr>
      <w:r w:rsidRPr="00934D14">
        <w:rPr>
          <w:rFonts w:ascii="Times New Roman" w:hAnsi="Times New Roman" w:cs="Times New Roman"/>
          <w:b/>
          <w:sz w:val="24"/>
          <w:szCs w:val="24"/>
        </w:rPr>
        <w:t>Gyventojų perspėjimo sistemos</w:t>
      </w:r>
    </w:p>
    <w:p w:rsidR="001440CD" w:rsidRPr="000A32E8" w:rsidRDefault="00E942B0" w:rsidP="00FE15A3">
      <w:pPr>
        <w:spacing w:after="0" w:line="240" w:lineRule="auto"/>
        <w:ind w:left="-851" w:firstLine="360"/>
        <w:jc w:val="both"/>
        <w:rPr>
          <w:rFonts w:ascii="Times New Roman" w:hAnsi="Times New Roman" w:cs="Times New Roman"/>
          <w:sz w:val="24"/>
          <w:szCs w:val="24"/>
        </w:rPr>
      </w:pPr>
      <w:r w:rsidRPr="000A32E8">
        <w:rPr>
          <w:rFonts w:ascii="Times New Roman" w:hAnsi="Times New Roman" w:cs="Times New Roman"/>
          <w:sz w:val="24"/>
          <w:szCs w:val="24"/>
        </w:rPr>
        <w:t>Klaipėdos mieste veikia 49 siren</w:t>
      </w:r>
      <w:r w:rsidR="00FE15A3" w:rsidRPr="000A32E8">
        <w:rPr>
          <w:rFonts w:ascii="Times New Roman" w:hAnsi="Times New Roman" w:cs="Times New Roman"/>
          <w:sz w:val="24"/>
          <w:szCs w:val="24"/>
        </w:rPr>
        <w:t>os</w:t>
      </w:r>
      <w:r w:rsidRPr="000A32E8">
        <w:rPr>
          <w:rFonts w:ascii="Times New Roman" w:hAnsi="Times New Roman" w:cs="Times New Roman"/>
          <w:sz w:val="24"/>
          <w:szCs w:val="24"/>
        </w:rPr>
        <w:t xml:space="preserve">. </w:t>
      </w:r>
      <w:r w:rsidR="00A402DB" w:rsidRPr="000A32E8">
        <w:rPr>
          <w:rFonts w:ascii="Times New Roman" w:hAnsi="Times New Roman" w:cs="Times New Roman"/>
          <w:sz w:val="24"/>
          <w:szCs w:val="24"/>
        </w:rPr>
        <w:t xml:space="preserve">2 sirenomis sumažėjo, </w:t>
      </w:r>
      <w:r w:rsidR="00FF43E9">
        <w:rPr>
          <w:rFonts w:ascii="Times New Roman" w:hAnsi="Times New Roman" w:cs="Times New Roman"/>
          <w:sz w:val="24"/>
          <w:szCs w:val="24"/>
        </w:rPr>
        <w:t>nes V</w:t>
      </w:r>
      <w:r w:rsidR="001440CD" w:rsidRPr="000A32E8">
        <w:rPr>
          <w:rFonts w:ascii="Times New Roman" w:hAnsi="Times New Roman" w:cs="Times New Roman"/>
          <w:sz w:val="24"/>
          <w:szCs w:val="24"/>
        </w:rPr>
        <w:t xml:space="preserve">akarų laivų gamykla išmontavo </w:t>
      </w:r>
      <w:r w:rsidR="00A402DB" w:rsidRPr="000A32E8">
        <w:rPr>
          <w:rFonts w:ascii="Times New Roman" w:hAnsi="Times New Roman" w:cs="Times New Roman"/>
          <w:sz w:val="24"/>
          <w:szCs w:val="24"/>
        </w:rPr>
        <w:t xml:space="preserve">dėl senumo </w:t>
      </w:r>
      <w:r w:rsidR="001440CD" w:rsidRPr="000A32E8">
        <w:rPr>
          <w:rFonts w:ascii="Times New Roman" w:hAnsi="Times New Roman" w:cs="Times New Roman"/>
          <w:sz w:val="24"/>
          <w:szCs w:val="24"/>
        </w:rPr>
        <w:t>nebeveikiančias sirenas. Iš esančių 36 priklauso ūkio subjektams, 13 yra savivaldybės</w:t>
      </w:r>
      <w:r w:rsidR="00FF43E9">
        <w:rPr>
          <w:rFonts w:ascii="Times New Roman" w:hAnsi="Times New Roman" w:cs="Times New Roman"/>
          <w:sz w:val="24"/>
          <w:szCs w:val="24"/>
        </w:rPr>
        <w:t>,</w:t>
      </w:r>
      <w:r w:rsidR="001440CD" w:rsidRPr="000A32E8">
        <w:rPr>
          <w:rFonts w:ascii="Times New Roman" w:hAnsi="Times New Roman" w:cs="Times New Roman"/>
          <w:sz w:val="24"/>
          <w:szCs w:val="24"/>
        </w:rPr>
        <w:t xml:space="preserve"> iš jų 12 yra naujo tipo ir po kaukimo eina balsinis pranešimas. </w:t>
      </w:r>
      <w:r w:rsidRPr="000A32E8">
        <w:rPr>
          <w:rFonts w:ascii="Times New Roman" w:hAnsi="Times New Roman" w:cs="Times New Roman"/>
          <w:sz w:val="24"/>
          <w:szCs w:val="24"/>
        </w:rPr>
        <w:t>16 sirenų yra įjungiamos centralizuotai radijo bangomis iš pultų</w:t>
      </w:r>
      <w:r w:rsidR="00FF43E9">
        <w:rPr>
          <w:rFonts w:ascii="Times New Roman" w:hAnsi="Times New Roman" w:cs="Times New Roman"/>
          <w:sz w:val="24"/>
          <w:szCs w:val="24"/>
        </w:rPr>
        <w:t>,</w:t>
      </w:r>
      <w:r w:rsidRPr="000A32E8">
        <w:rPr>
          <w:rFonts w:ascii="Times New Roman" w:hAnsi="Times New Roman" w:cs="Times New Roman"/>
          <w:sz w:val="24"/>
          <w:szCs w:val="24"/>
        </w:rPr>
        <w:t xml:space="preserve"> esančių kabinete </w:t>
      </w:r>
      <w:r w:rsidR="00FF43E9">
        <w:rPr>
          <w:rFonts w:ascii="Times New Roman" w:hAnsi="Times New Roman" w:cs="Times New Roman"/>
          <w:sz w:val="24"/>
          <w:szCs w:val="24"/>
        </w:rPr>
        <w:t xml:space="preserve">S. </w:t>
      </w:r>
      <w:r w:rsidRPr="000A32E8">
        <w:rPr>
          <w:rFonts w:ascii="Times New Roman" w:hAnsi="Times New Roman" w:cs="Times New Roman"/>
          <w:sz w:val="24"/>
          <w:szCs w:val="24"/>
        </w:rPr>
        <w:t>Daukanto</w:t>
      </w:r>
      <w:r w:rsidR="000A32E8" w:rsidRPr="000A32E8">
        <w:rPr>
          <w:rFonts w:ascii="Times New Roman" w:hAnsi="Times New Roman" w:cs="Times New Roman"/>
          <w:sz w:val="24"/>
          <w:szCs w:val="24"/>
        </w:rPr>
        <w:t xml:space="preserve"> g.</w:t>
      </w:r>
      <w:r w:rsidRPr="000A32E8">
        <w:rPr>
          <w:rFonts w:ascii="Times New Roman" w:hAnsi="Times New Roman" w:cs="Times New Roman"/>
          <w:sz w:val="24"/>
          <w:szCs w:val="24"/>
        </w:rPr>
        <w:t xml:space="preserve"> 24. </w:t>
      </w:r>
    </w:p>
    <w:p w:rsidR="003504E5" w:rsidRPr="000A32E8" w:rsidRDefault="003504E5" w:rsidP="00471743">
      <w:pPr>
        <w:spacing w:after="0" w:line="240" w:lineRule="auto"/>
        <w:ind w:left="-851" w:firstLine="360"/>
        <w:jc w:val="both"/>
        <w:rPr>
          <w:rFonts w:ascii="Times New Roman" w:hAnsi="Times New Roman" w:cs="Times New Roman"/>
          <w:sz w:val="24"/>
          <w:szCs w:val="24"/>
        </w:rPr>
      </w:pPr>
      <w:r w:rsidRPr="000A32E8">
        <w:rPr>
          <w:rFonts w:ascii="Times New Roman" w:hAnsi="Times New Roman" w:cs="Times New Roman"/>
          <w:sz w:val="24"/>
          <w:szCs w:val="24"/>
        </w:rPr>
        <w:t>3 pavojingi objektai pernai turėjo sumontuot</w:t>
      </w:r>
      <w:r w:rsidR="00802FF1">
        <w:rPr>
          <w:rFonts w:ascii="Times New Roman" w:hAnsi="Times New Roman" w:cs="Times New Roman"/>
          <w:sz w:val="24"/>
          <w:szCs w:val="24"/>
        </w:rPr>
        <w:t>i papildomas sirenas, kad visiškai padengtų</w:t>
      </w:r>
      <w:r w:rsidRPr="000A32E8">
        <w:rPr>
          <w:rFonts w:ascii="Times New Roman" w:hAnsi="Times New Roman" w:cs="Times New Roman"/>
          <w:sz w:val="24"/>
          <w:szCs w:val="24"/>
        </w:rPr>
        <w:t xml:space="preserve"> savo taršos zonas, deja</w:t>
      </w:r>
      <w:r w:rsidR="00802FF1">
        <w:rPr>
          <w:rFonts w:ascii="Times New Roman" w:hAnsi="Times New Roman" w:cs="Times New Roman"/>
          <w:sz w:val="24"/>
          <w:szCs w:val="24"/>
        </w:rPr>
        <w:t>,</w:t>
      </w:r>
      <w:r w:rsidRPr="000A32E8">
        <w:rPr>
          <w:rFonts w:ascii="Times New Roman" w:hAnsi="Times New Roman" w:cs="Times New Roman"/>
          <w:sz w:val="24"/>
          <w:szCs w:val="24"/>
        </w:rPr>
        <w:t xml:space="preserve"> dėl įvairių priežasčių, kurių pagrindinė </w:t>
      </w:r>
      <w:r w:rsidR="00802FF1">
        <w:rPr>
          <w:rFonts w:ascii="Times New Roman" w:hAnsi="Times New Roman" w:cs="Times New Roman"/>
          <w:sz w:val="24"/>
          <w:szCs w:val="24"/>
        </w:rPr>
        <w:t xml:space="preserve">– </w:t>
      </w:r>
      <w:r w:rsidRPr="000A32E8">
        <w:rPr>
          <w:rFonts w:ascii="Times New Roman" w:hAnsi="Times New Roman" w:cs="Times New Roman"/>
          <w:sz w:val="24"/>
          <w:szCs w:val="24"/>
        </w:rPr>
        <w:t xml:space="preserve">pirkimo procedūros, šio punkto nepavyko įgyvendinti ir kaip tik dabar </w:t>
      </w:r>
      <w:r w:rsidR="00471743" w:rsidRPr="000A32E8">
        <w:rPr>
          <w:rFonts w:ascii="Times New Roman" w:hAnsi="Times New Roman" w:cs="Times New Roman"/>
          <w:sz w:val="24"/>
          <w:szCs w:val="24"/>
        </w:rPr>
        <w:t>AB „</w:t>
      </w:r>
      <w:r w:rsidRPr="000A32E8">
        <w:rPr>
          <w:rFonts w:ascii="Times New Roman" w:hAnsi="Times New Roman" w:cs="Times New Roman"/>
          <w:sz w:val="24"/>
          <w:szCs w:val="24"/>
        </w:rPr>
        <w:t>Klaipėdos nafta</w:t>
      </w:r>
      <w:r w:rsidR="00471743" w:rsidRPr="000A32E8">
        <w:rPr>
          <w:rFonts w:ascii="Times New Roman" w:hAnsi="Times New Roman" w:cs="Times New Roman"/>
          <w:sz w:val="24"/>
          <w:szCs w:val="24"/>
        </w:rPr>
        <w:t>“,</w:t>
      </w:r>
      <w:r w:rsidRPr="000A32E8">
        <w:rPr>
          <w:rFonts w:ascii="Times New Roman" w:hAnsi="Times New Roman" w:cs="Times New Roman"/>
          <w:sz w:val="24"/>
          <w:szCs w:val="24"/>
        </w:rPr>
        <w:t xml:space="preserve"> </w:t>
      </w:r>
      <w:r w:rsidR="00DE7905" w:rsidRPr="000A32E8">
        <w:rPr>
          <w:rFonts w:ascii="Times New Roman" w:hAnsi="Times New Roman" w:cs="Times New Roman"/>
          <w:sz w:val="24"/>
          <w:szCs w:val="24"/>
        </w:rPr>
        <w:t>AB „</w:t>
      </w:r>
      <w:r w:rsidR="000A32E8" w:rsidRPr="000A32E8">
        <w:rPr>
          <w:rFonts w:ascii="Times New Roman" w:hAnsi="Times New Roman" w:cs="Times New Roman"/>
          <w:sz w:val="24"/>
          <w:szCs w:val="24"/>
        </w:rPr>
        <w:t>K</w:t>
      </w:r>
      <w:r w:rsidRPr="000A32E8">
        <w:rPr>
          <w:rFonts w:ascii="Times New Roman" w:hAnsi="Times New Roman" w:cs="Times New Roman"/>
          <w:sz w:val="24"/>
          <w:szCs w:val="24"/>
        </w:rPr>
        <w:t>LAS</w:t>
      </w:r>
      <w:r w:rsidR="000A32E8" w:rsidRPr="000A32E8">
        <w:rPr>
          <w:rFonts w:ascii="Times New Roman" w:hAnsi="Times New Roman" w:cs="Times New Roman"/>
          <w:sz w:val="24"/>
          <w:szCs w:val="24"/>
        </w:rPr>
        <w:t>C</w:t>
      </w:r>
      <w:r w:rsidRPr="000A32E8">
        <w:rPr>
          <w:rFonts w:ascii="Times New Roman" w:hAnsi="Times New Roman" w:cs="Times New Roman"/>
          <w:sz w:val="24"/>
          <w:szCs w:val="24"/>
        </w:rPr>
        <w:t>O</w:t>
      </w:r>
      <w:r w:rsidR="000A32E8" w:rsidRPr="000A32E8">
        <w:rPr>
          <w:rFonts w:ascii="Times New Roman" w:hAnsi="Times New Roman" w:cs="Times New Roman"/>
          <w:sz w:val="24"/>
          <w:szCs w:val="24"/>
        </w:rPr>
        <w:t>“</w:t>
      </w:r>
      <w:r w:rsidRPr="000A32E8">
        <w:rPr>
          <w:rFonts w:ascii="Times New Roman" w:hAnsi="Times New Roman" w:cs="Times New Roman"/>
          <w:sz w:val="24"/>
          <w:szCs w:val="24"/>
        </w:rPr>
        <w:t xml:space="preserve"> ir</w:t>
      </w:r>
      <w:r w:rsidR="00471743" w:rsidRPr="000A32E8">
        <w:rPr>
          <w:rFonts w:ascii="Times New Roman" w:hAnsi="Times New Roman" w:cs="Times New Roman"/>
          <w:sz w:val="24"/>
          <w:szCs w:val="24"/>
        </w:rPr>
        <w:t xml:space="preserve"> KJKK „</w:t>
      </w:r>
      <w:proofErr w:type="spellStart"/>
      <w:r w:rsidRPr="000A32E8">
        <w:rPr>
          <w:rFonts w:ascii="Times New Roman" w:hAnsi="Times New Roman" w:cs="Times New Roman"/>
          <w:sz w:val="24"/>
          <w:szCs w:val="24"/>
        </w:rPr>
        <w:t>Bega</w:t>
      </w:r>
      <w:proofErr w:type="spellEnd"/>
      <w:r w:rsidR="00471743" w:rsidRPr="000A32E8">
        <w:rPr>
          <w:rFonts w:ascii="Times New Roman" w:hAnsi="Times New Roman" w:cs="Times New Roman"/>
          <w:sz w:val="24"/>
          <w:szCs w:val="24"/>
        </w:rPr>
        <w:t>“</w:t>
      </w:r>
      <w:r w:rsidRPr="000A32E8">
        <w:rPr>
          <w:rFonts w:ascii="Times New Roman" w:hAnsi="Times New Roman" w:cs="Times New Roman"/>
          <w:sz w:val="24"/>
          <w:szCs w:val="24"/>
        </w:rPr>
        <w:t xml:space="preserve"> vykdo šiuos darbus.  </w:t>
      </w:r>
    </w:p>
    <w:p w:rsidR="006E1766" w:rsidRPr="000A32E8" w:rsidRDefault="00E942B0" w:rsidP="000A32E8">
      <w:pPr>
        <w:spacing w:after="0" w:line="240" w:lineRule="auto"/>
        <w:ind w:left="-851" w:firstLine="360"/>
        <w:jc w:val="both"/>
        <w:rPr>
          <w:rFonts w:ascii="Times New Roman" w:hAnsi="Times New Roman" w:cs="Times New Roman"/>
          <w:sz w:val="24"/>
          <w:szCs w:val="24"/>
        </w:rPr>
      </w:pPr>
      <w:r w:rsidRPr="000A32E8">
        <w:rPr>
          <w:rFonts w:ascii="Times New Roman" w:hAnsi="Times New Roman" w:cs="Times New Roman"/>
          <w:sz w:val="24"/>
          <w:szCs w:val="24"/>
        </w:rPr>
        <w:t>Skaičiuojama, kad įjungus visas sirenas apie 90 % miesto gyventojų t</w:t>
      </w:r>
      <w:r w:rsidR="00802FF1">
        <w:rPr>
          <w:rFonts w:ascii="Times New Roman" w:hAnsi="Times New Roman" w:cs="Times New Roman"/>
          <w:sz w:val="24"/>
          <w:szCs w:val="24"/>
        </w:rPr>
        <w:t>urėtų girdėti jų kaukimą. Kita informavimo forma –</w:t>
      </w:r>
      <w:r w:rsidRPr="000A32E8">
        <w:rPr>
          <w:rFonts w:ascii="Times New Roman" w:hAnsi="Times New Roman" w:cs="Times New Roman"/>
          <w:sz w:val="24"/>
          <w:szCs w:val="24"/>
        </w:rPr>
        <w:t xml:space="preserve"> trumpieji pranešimai į mobiliuosius telefonus. Vėlgi, žinučių išsiuntimas valdoma</w:t>
      </w:r>
      <w:r w:rsidR="00802FF1">
        <w:rPr>
          <w:rFonts w:ascii="Times New Roman" w:hAnsi="Times New Roman" w:cs="Times New Roman"/>
          <w:sz w:val="24"/>
          <w:szCs w:val="24"/>
        </w:rPr>
        <w:t>s iš darbinio kompiuterio</w:t>
      </w:r>
      <w:r w:rsidRPr="000A32E8">
        <w:rPr>
          <w:rFonts w:ascii="Times New Roman" w:hAnsi="Times New Roman" w:cs="Times New Roman"/>
          <w:sz w:val="24"/>
          <w:szCs w:val="24"/>
        </w:rPr>
        <w:t xml:space="preserve"> </w:t>
      </w:r>
      <w:r w:rsidR="00802FF1">
        <w:rPr>
          <w:rFonts w:ascii="Times New Roman" w:hAnsi="Times New Roman" w:cs="Times New Roman"/>
          <w:sz w:val="24"/>
          <w:szCs w:val="24"/>
        </w:rPr>
        <w:t xml:space="preserve">S. </w:t>
      </w:r>
      <w:r w:rsidRPr="000A32E8">
        <w:rPr>
          <w:rFonts w:ascii="Times New Roman" w:hAnsi="Times New Roman" w:cs="Times New Roman"/>
          <w:sz w:val="24"/>
          <w:szCs w:val="24"/>
        </w:rPr>
        <w:t xml:space="preserve">Daukanto </w:t>
      </w:r>
      <w:r w:rsidR="000A32E8" w:rsidRPr="000A32E8">
        <w:rPr>
          <w:rFonts w:ascii="Times New Roman" w:hAnsi="Times New Roman" w:cs="Times New Roman"/>
          <w:sz w:val="24"/>
          <w:szCs w:val="24"/>
        </w:rPr>
        <w:t xml:space="preserve">g. </w:t>
      </w:r>
      <w:r w:rsidRPr="000A32E8">
        <w:rPr>
          <w:rFonts w:ascii="Times New Roman" w:hAnsi="Times New Roman" w:cs="Times New Roman"/>
          <w:sz w:val="24"/>
          <w:szCs w:val="24"/>
        </w:rPr>
        <w:t>24.</w:t>
      </w:r>
      <w:r w:rsidR="003504E5" w:rsidRPr="000A32E8">
        <w:rPr>
          <w:rFonts w:ascii="Times New Roman" w:hAnsi="Times New Roman" w:cs="Times New Roman"/>
          <w:sz w:val="24"/>
          <w:szCs w:val="24"/>
        </w:rPr>
        <w:t xml:space="preserve"> </w:t>
      </w:r>
      <w:r w:rsidRPr="000A32E8">
        <w:rPr>
          <w:rFonts w:ascii="Times New Roman" w:hAnsi="Times New Roman" w:cs="Times New Roman"/>
          <w:sz w:val="24"/>
          <w:szCs w:val="24"/>
        </w:rPr>
        <w:t xml:space="preserve">Problema, kad šią sistemą gyventojai patys privalo įdiegti į savo telefonus. </w:t>
      </w:r>
    </w:p>
    <w:p w:rsidR="000A32E8" w:rsidRPr="00A8728B" w:rsidRDefault="000A32E8" w:rsidP="000A32E8">
      <w:pPr>
        <w:spacing w:after="0" w:line="240" w:lineRule="auto"/>
        <w:ind w:left="-851" w:firstLine="360"/>
        <w:jc w:val="both"/>
        <w:rPr>
          <w:rFonts w:ascii="Times New Roman" w:hAnsi="Times New Roman" w:cs="Times New Roman"/>
          <w:sz w:val="32"/>
          <w:szCs w:val="32"/>
        </w:rPr>
      </w:pPr>
    </w:p>
    <w:p w:rsidR="00195798" w:rsidRPr="000A32E8" w:rsidRDefault="00F30CDF" w:rsidP="000A32E8">
      <w:pPr>
        <w:pStyle w:val="Sraopastraipa"/>
        <w:numPr>
          <w:ilvl w:val="0"/>
          <w:numId w:val="4"/>
        </w:numPr>
        <w:spacing w:after="0" w:line="240" w:lineRule="auto"/>
        <w:ind w:left="-851"/>
        <w:jc w:val="center"/>
        <w:rPr>
          <w:rFonts w:ascii="Times New Roman" w:hAnsi="Times New Roman" w:cs="Times New Roman"/>
          <w:sz w:val="24"/>
          <w:szCs w:val="24"/>
        </w:rPr>
      </w:pPr>
      <w:r w:rsidRPr="000A32E8">
        <w:rPr>
          <w:rFonts w:ascii="Times New Roman" w:hAnsi="Times New Roman" w:cs="Times New Roman"/>
          <w:b/>
          <w:sz w:val="24"/>
          <w:szCs w:val="24"/>
        </w:rPr>
        <w:t>Savivaldybės ekstremalių situacijų komisija</w:t>
      </w:r>
    </w:p>
    <w:p w:rsidR="001D20E1" w:rsidRPr="000A32E8" w:rsidRDefault="000A32E8" w:rsidP="000A32E8">
      <w:pPr>
        <w:spacing w:after="0" w:line="240" w:lineRule="auto"/>
        <w:ind w:left="-851" w:firstLine="360"/>
        <w:jc w:val="both"/>
        <w:rPr>
          <w:rFonts w:ascii="Times New Roman" w:hAnsi="Times New Roman" w:cs="Times New Roman"/>
          <w:sz w:val="24"/>
          <w:szCs w:val="24"/>
        </w:rPr>
      </w:pPr>
      <w:r>
        <w:rPr>
          <w:rFonts w:ascii="Times New Roman" w:hAnsi="Times New Roman" w:cs="Times New Roman"/>
          <w:sz w:val="24"/>
          <w:szCs w:val="24"/>
        </w:rPr>
        <w:t>V</w:t>
      </w:r>
      <w:r w:rsidR="001D20E1" w:rsidRPr="000A32E8">
        <w:rPr>
          <w:rFonts w:ascii="Times New Roman" w:hAnsi="Times New Roman" w:cs="Times New Roman"/>
          <w:sz w:val="24"/>
          <w:szCs w:val="24"/>
        </w:rPr>
        <w:t xml:space="preserve">adovauja </w:t>
      </w:r>
      <w:r w:rsidR="00802FF1">
        <w:rPr>
          <w:rFonts w:ascii="Times New Roman" w:hAnsi="Times New Roman" w:cs="Times New Roman"/>
          <w:sz w:val="24"/>
          <w:szCs w:val="24"/>
        </w:rPr>
        <w:t>S</w:t>
      </w:r>
      <w:r w:rsidR="00802FF1" w:rsidRPr="000A32E8">
        <w:rPr>
          <w:rFonts w:ascii="Times New Roman" w:hAnsi="Times New Roman" w:cs="Times New Roman"/>
          <w:sz w:val="24"/>
          <w:szCs w:val="24"/>
        </w:rPr>
        <w:t>avivaldybės</w:t>
      </w:r>
      <w:r w:rsidR="00802FF1" w:rsidRPr="000A32E8">
        <w:rPr>
          <w:rFonts w:ascii="Times New Roman" w:hAnsi="Times New Roman" w:cs="Times New Roman"/>
          <w:sz w:val="24"/>
          <w:szCs w:val="24"/>
        </w:rPr>
        <w:t xml:space="preserve"> </w:t>
      </w:r>
      <w:r w:rsidR="001D20E1" w:rsidRPr="000A32E8">
        <w:rPr>
          <w:rFonts w:ascii="Times New Roman" w:hAnsi="Times New Roman" w:cs="Times New Roman"/>
          <w:sz w:val="24"/>
          <w:szCs w:val="24"/>
        </w:rPr>
        <w:t>administracijos direktorius</w:t>
      </w:r>
      <w:r w:rsidR="0072681A">
        <w:rPr>
          <w:rFonts w:ascii="Times New Roman" w:hAnsi="Times New Roman" w:cs="Times New Roman"/>
          <w:sz w:val="24"/>
          <w:szCs w:val="24"/>
        </w:rPr>
        <w:t>.</w:t>
      </w:r>
      <w:r w:rsidR="001D20E1" w:rsidRPr="000A32E8">
        <w:rPr>
          <w:rFonts w:ascii="Times New Roman" w:hAnsi="Times New Roman" w:cs="Times New Roman"/>
          <w:sz w:val="24"/>
          <w:szCs w:val="24"/>
        </w:rPr>
        <w:t xml:space="preserve"> </w:t>
      </w:r>
      <w:r w:rsidR="00802FF1">
        <w:rPr>
          <w:rFonts w:ascii="Times New Roman" w:hAnsi="Times New Roman" w:cs="Times New Roman"/>
          <w:sz w:val="24"/>
          <w:szCs w:val="24"/>
        </w:rPr>
        <w:t>Komisijoje</w:t>
      </w:r>
      <w:r w:rsidR="0072681A">
        <w:rPr>
          <w:rFonts w:ascii="Times New Roman" w:hAnsi="Times New Roman" w:cs="Times New Roman"/>
          <w:sz w:val="24"/>
          <w:szCs w:val="24"/>
        </w:rPr>
        <w:t xml:space="preserve"> </w:t>
      </w:r>
      <w:r w:rsidR="00802FF1">
        <w:rPr>
          <w:rFonts w:ascii="Times New Roman" w:hAnsi="Times New Roman" w:cs="Times New Roman"/>
          <w:sz w:val="24"/>
          <w:szCs w:val="24"/>
        </w:rPr>
        <w:t>yra 13 atstovų iš S</w:t>
      </w:r>
      <w:r w:rsidR="001D20E1" w:rsidRPr="000A32E8">
        <w:rPr>
          <w:rFonts w:ascii="Times New Roman" w:hAnsi="Times New Roman" w:cs="Times New Roman"/>
          <w:sz w:val="24"/>
          <w:szCs w:val="24"/>
        </w:rPr>
        <w:t>avivaldybės administracijos</w:t>
      </w:r>
      <w:r w:rsidR="0072681A">
        <w:rPr>
          <w:rFonts w:ascii="Times New Roman" w:hAnsi="Times New Roman" w:cs="Times New Roman"/>
          <w:sz w:val="24"/>
          <w:szCs w:val="24"/>
        </w:rPr>
        <w:t>,</w:t>
      </w:r>
      <w:r w:rsidR="001D20E1" w:rsidRPr="000A32E8">
        <w:rPr>
          <w:rFonts w:ascii="Times New Roman" w:hAnsi="Times New Roman" w:cs="Times New Roman"/>
          <w:sz w:val="24"/>
          <w:szCs w:val="24"/>
        </w:rPr>
        <w:t xml:space="preserve"> kitų ūkio subjektų ir kitų įmon</w:t>
      </w:r>
      <w:r w:rsidR="00077B4E" w:rsidRPr="000A32E8">
        <w:rPr>
          <w:rFonts w:ascii="Times New Roman" w:hAnsi="Times New Roman" w:cs="Times New Roman"/>
          <w:sz w:val="24"/>
          <w:szCs w:val="24"/>
        </w:rPr>
        <w:t xml:space="preserve">ių. Pernai </w:t>
      </w:r>
      <w:r w:rsidR="00802FF1">
        <w:rPr>
          <w:rFonts w:ascii="Times New Roman" w:hAnsi="Times New Roman" w:cs="Times New Roman"/>
          <w:sz w:val="24"/>
          <w:szCs w:val="24"/>
        </w:rPr>
        <w:t>ESK buvo aktyvuota</w:t>
      </w:r>
      <w:r w:rsidR="00077B4E" w:rsidRPr="000A32E8">
        <w:rPr>
          <w:rFonts w:ascii="Times New Roman" w:hAnsi="Times New Roman" w:cs="Times New Roman"/>
          <w:sz w:val="24"/>
          <w:szCs w:val="24"/>
        </w:rPr>
        <w:t xml:space="preserve"> 4</w:t>
      </w:r>
      <w:r w:rsidR="001D20E1" w:rsidRPr="000A32E8">
        <w:rPr>
          <w:rFonts w:ascii="Times New Roman" w:hAnsi="Times New Roman" w:cs="Times New Roman"/>
          <w:sz w:val="24"/>
          <w:szCs w:val="24"/>
        </w:rPr>
        <w:t xml:space="preserve"> kartus</w:t>
      </w:r>
      <w:r w:rsidR="00077B4E" w:rsidRPr="000A32E8">
        <w:rPr>
          <w:rFonts w:ascii="Times New Roman" w:hAnsi="Times New Roman" w:cs="Times New Roman"/>
          <w:sz w:val="24"/>
          <w:szCs w:val="24"/>
        </w:rPr>
        <w:t>.</w:t>
      </w:r>
      <w:r w:rsidR="001D20E1" w:rsidRPr="000A32E8">
        <w:rPr>
          <w:rFonts w:ascii="Times New Roman" w:hAnsi="Times New Roman" w:cs="Times New Roman"/>
          <w:sz w:val="24"/>
          <w:szCs w:val="24"/>
        </w:rPr>
        <w:t xml:space="preserve"> </w:t>
      </w:r>
      <w:r w:rsidR="0072681A">
        <w:rPr>
          <w:rFonts w:ascii="Times New Roman" w:hAnsi="Times New Roman" w:cs="Times New Roman"/>
          <w:sz w:val="24"/>
          <w:szCs w:val="24"/>
        </w:rPr>
        <w:t>Įvyko</w:t>
      </w:r>
      <w:r w:rsidR="001D20E1" w:rsidRPr="000A32E8">
        <w:rPr>
          <w:rFonts w:ascii="Times New Roman" w:hAnsi="Times New Roman" w:cs="Times New Roman"/>
          <w:sz w:val="24"/>
          <w:szCs w:val="24"/>
        </w:rPr>
        <w:t xml:space="preserve"> </w:t>
      </w:r>
      <w:r w:rsidR="00077B4E" w:rsidRPr="000A32E8">
        <w:rPr>
          <w:rFonts w:ascii="Times New Roman" w:hAnsi="Times New Roman" w:cs="Times New Roman"/>
          <w:sz w:val="24"/>
          <w:szCs w:val="24"/>
        </w:rPr>
        <w:t>3</w:t>
      </w:r>
      <w:r w:rsidR="001D20E1" w:rsidRPr="000A32E8">
        <w:rPr>
          <w:rFonts w:ascii="Times New Roman" w:hAnsi="Times New Roman" w:cs="Times New Roman"/>
          <w:sz w:val="24"/>
          <w:szCs w:val="24"/>
        </w:rPr>
        <w:t xml:space="preserve"> planiniai ir </w:t>
      </w:r>
      <w:r w:rsidR="00077B4E" w:rsidRPr="000A32E8">
        <w:rPr>
          <w:rFonts w:ascii="Times New Roman" w:hAnsi="Times New Roman" w:cs="Times New Roman"/>
          <w:sz w:val="24"/>
          <w:szCs w:val="24"/>
        </w:rPr>
        <w:t xml:space="preserve">1 neplaninis </w:t>
      </w:r>
      <w:r w:rsidR="0072681A">
        <w:rPr>
          <w:rFonts w:ascii="Times New Roman" w:hAnsi="Times New Roman" w:cs="Times New Roman"/>
          <w:sz w:val="24"/>
          <w:szCs w:val="24"/>
        </w:rPr>
        <w:t>„D</w:t>
      </w:r>
      <w:r w:rsidR="00077B4E" w:rsidRPr="000A32E8">
        <w:rPr>
          <w:rFonts w:ascii="Times New Roman" w:hAnsi="Times New Roman" w:cs="Times New Roman"/>
          <w:sz w:val="24"/>
          <w:szCs w:val="24"/>
        </w:rPr>
        <w:t>ėl kvapų ir dulkių</w:t>
      </w:r>
      <w:r w:rsidR="0072681A">
        <w:rPr>
          <w:rFonts w:ascii="Times New Roman" w:hAnsi="Times New Roman" w:cs="Times New Roman"/>
          <w:sz w:val="24"/>
          <w:szCs w:val="24"/>
        </w:rPr>
        <w:t>“ ekstremalių situacijų komisijos posėdžiai</w:t>
      </w:r>
      <w:r w:rsidR="00077B4E" w:rsidRPr="000A32E8">
        <w:rPr>
          <w:rFonts w:ascii="Times New Roman" w:hAnsi="Times New Roman" w:cs="Times New Roman"/>
          <w:sz w:val="24"/>
          <w:szCs w:val="24"/>
        </w:rPr>
        <w:t xml:space="preserve">. </w:t>
      </w:r>
      <w:r w:rsidR="001D20E1" w:rsidRPr="000A32E8">
        <w:rPr>
          <w:rFonts w:ascii="Times New Roman" w:hAnsi="Times New Roman" w:cs="Times New Roman"/>
          <w:sz w:val="24"/>
          <w:szCs w:val="24"/>
        </w:rPr>
        <w:t xml:space="preserve"> </w:t>
      </w:r>
    </w:p>
    <w:p w:rsidR="006E1EA7" w:rsidRPr="00A8728B" w:rsidRDefault="006E1EA7" w:rsidP="00133545">
      <w:pPr>
        <w:spacing w:after="0" w:line="240" w:lineRule="auto"/>
        <w:ind w:left="-851"/>
        <w:jc w:val="both"/>
        <w:rPr>
          <w:rFonts w:ascii="Times New Roman" w:hAnsi="Times New Roman" w:cs="Times New Roman"/>
          <w:sz w:val="32"/>
          <w:szCs w:val="32"/>
        </w:rPr>
      </w:pPr>
    </w:p>
    <w:p w:rsidR="00F30CDF" w:rsidRPr="00332BB7" w:rsidRDefault="00F30CDF" w:rsidP="00F30CDF">
      <w:pPr>
        <w:pStyle w:val="Sraopastraipa"/>
        <w:numPr>
          <w:ilvl w:val="0"/>
          <w:numId w:val="4"/>
        </w:numPr>
        <w:spacing w:after="0" w:line="240" w:lineRule="auto"/>
        <w:jc w:val="center"/>
        <w:rPr>
          <w:rFonts w:ascii="Times New Roman" w:hAnsi="Times New Roman" w:cs="Times New Roman"/>
          <w:b/>
          <w:sz w:val="24"/>
          <w:szCs w:val="24"/>
        </w:rPr>
      </w:pPr>
      <w:r w:rsidRPr="00332BB7">
        <w:rPr>
          <w:rFonts w:ascii="Times New Roman" w:hAnsi="Times New Roman" w:cs="Times New Roman"/>
          <w:b/>
          <w:sz w:val="24"/>
          <w:szCs w:val="24"/>
        </w:rPr>
        <w:t>Savivaldybės ekstremaliųjų situacijų operacijų centras</w:t>
      </w:r>
    </w:p>
    <w:p w:rsidR="00FF06D4" w:rsidRDefault="00205861" w:rsidP="00802FF1">
      <w:pPr>
        <w:spacing w:after="0" w:line="240" w:lineRule="auto"/>
        <w:ind w:left="-851" w:firstLine="360"/>
        <w:jc w:val="both"/>
        <w:rPr>
          <w:rFonts w:ascii="Times New Roman" w:hAnsi="Times New Roman" w:cs="Times New Roman"/>
          <w:sz w:val="24"/>
          <w:szCs w:val="24"/>
        </w:rPr>
      </w:pPr>
      <w:r w:rsidRPr="0084424D">
        <w:rPr>
          <w:rFonts w:ascii="Times New Roman" w:hAnsi="Times New Roman" w:cs="Times New Roman"/>
          <w:sz w:val="24"/>
          <w:szCs w:val="24"/>
        </w:rPr>
        <w:t>V</w:t>
      </w:r>
      <w:r w:rsidR="00077B4E" w:rsidRPr="0084424D">
        <w:rPr>
          <w:rFonts w:ascii="Times New Roman" w:hAnsi="Times New Roman" w:cs="Times New Roman"/>
          <w:sz w:val="24"/>
          <w:szCs w:val="24"/>
        </w:rPr>
        <w:t>adov</w:t>
      </w:r>
      <w:r w:rsidRPr="0084424D">
        <w:rPr>
          <w:rFonts w:ascii="Times New Roman" w:hAnsi="Times New Roman" w:cs="Times New Roman"/>
          <w:sz w:val="24"/>
          <w:szCs w:val="24"/>
        </w:rPr>
        <w:t>auja</w:t>
      </w:r>
      <w:r w:rsidR="00077B4E" w:rsidRPr="0084424D">
        <w:rPr>
          <w:rFonts w:ascii="Times New Roman" w:hAnsi="Times New Roman" w:cs="Times New Roman"/>
          <w:sz w:val="24"/>
          <w:szCs w:val="24"/>
        </w:rPr>
        <w:t xml:space="preserve"> </w:t>
      </w:r>
      <w:r w:rsidR="00802FF1">
        <w:rPr>
          <w:rFonts w:ascii="Times New Roman" w:hAnsi="Times New Roman" w:cs="Times New Roman"/>
          <w:sz w:val="24"/>
          <w:szCs w:val="24"/>
        </w:rPr>
        <w:t>S</w:t>
      </w:r>
      <w:r w:rsidR="00802FF1" w:rsidRPr="000A32E8">
        <w:rPr>
          <w:rFonts w:ascii="Times New Roman" w:hAnsi="Times New Roman" w:cs="Times New Roman"/>
          <w:sz w:val="24"/>
          <w:szCs w:val="24"/>
        </w:rPr>
        <w:t>avivaldybės</w:t>
      </w:r>
      <w:r w:rsidR="00802FF1" w:rsidRPr="0084424D">
        <w:rPr>
          <w:rFonts w:ascii="Times New Roman" w:hAnsi="Times New Roman" w:cs="Times New Roman"/>
          <w:sz w:val="24"/>
          <w:szCs w:val="24"/>
        </w:rPr>
        <w:t xml:space="preserve"> </w:t>
      </w:r>
      <w:r w:rsidR="00077B4E" w:rsidRPr="0084424D">
        <w:rPr>
          <w:rFonts w:ascii="Times New Roman" w:hAnsi="Times New Roman" w:cs="Times New Roman"/>
          <w:sz w:val="24"/>
          <w:szCs w:val="24"/>
        </w:rPr>
        <w:t>administracijos direktoriaus pavaduotojas</w:t>
      </w:r>
      <w:r w:rsidRPr="0084424D">
        <w:rPr>
          <w:rFonts w:ascii="Times New Roman" w:hAnsi="Times New Roman" w:cs="Times New Roman"/>
          <w:sz w:val="24"/>
          <w:szCs w:val="24"/>
        </w:rPr>
        <w:t>.</w:t>
      </w:r>
      <w:r w:rsidR="00077B4E" w:rsidRPr="0084424D">
        <w:rPr>
          <w:rFonts w:ascii="Times New Roman" w:hAnsi="Times New Roman" w:cs="Times New Roman"/>
          <w:sz w:val="24"/>
          <w:szCs w:val="24"/>
        </w:rPr>
        <w:t xml:space="preserve"> </w:t>
      </w:r>
      <w:r w:rsidR="00802FF1">
        <w:rPr>
          <w:rFonts w:ascii="Times New Roman" w:hAnsi="Times New Roman" w:cs="Times New Roman"/>
          <w:sz w:val="24"/>
          <w:szCs w:val="24"/>
        </w:rPr>
        <w:t>Centre yra</w:t>
      </w:r>
      <w:r w:rsidR="00077B4E" w:rsidRPr="0084424D">
        <w:rPr>
          <w:rFonts w:ascii="Times New Roman" w:hAnsi="Times New Roman" w:cs="Times New Roman"/>
          <w:sz w:val="24"/>
          <w:szCs w:val="24"/>
        </w:rPr>
        <w:t xml:space="preserve"> 33 nariai.</w:t>
      </w:r>
      <w:r w:rsidR="0084424D">
        <w:rPr>
          <w:rFonts w:ascii="Times New Roman" w:hAnsi="Times New Roman" w:cs="Times New Roman"/>
          <w:sz w:val="24"/>
          <w:szCs w:val="24"/>
        </w:rPr>
        <w:t xml:space="preserve"> </w:t>
      </w:r>
      <w:r w:rsidR="00077B4E" w:rsidRPr="0084424D">
        <w:rPr>
          <w:rFonts w:ascii="Times New Roman" w:hAnsi="Times New Roman" w:cs="Times New Roman"/>
          <w:sz w:val="24"/>
          <w:szCs w:val="24"/>
        </w:rPr>
        <w:t xml:space="preserve">Pernai </w:t>
      </w:r>
      <w:r w:rsidR="0084424D" w:rsidRPr="0084424D">
        <w:rPr>
          <w:rFonts w:ascii="Times New Roman" w:hAnsi="Times New Roman" w:cs="Times New Roman"/>
          <w:sz w:val="24"/>
          <w:szCs w:val="24"/>
        </w:rPr>
        <w:t>ekstremaliųjų situacijų operacijų centras</w:t>
      </w:r>
      <w:r w:rsidR="00077B4E" w:rsidRPr="0084424D">
        <w:rPr>
          <w:rFonts w:ascii="Times New Roman" w:hAnsi="Times New Roman" w:cs="Times New Roman"/>
          <w:sz w:val="24"/>
          <w:szCs w:val="24"/>
        </w:rPr>
        <w:t xml:space="preserve"> aktyvuotas 2 kart</w:t>
      </w:r>
      <w:r w:rsidR="0084424D" w:rsidRPr="0084424D">
        <w:rPr>
          <w:rFonts w:ascii="Times New Roman" w:hAnsi="Times New Roman" w:cs="Times New Roman"/>
          <w:sz w:val="24"/>
          <w:szCs w:val="24"/>
        </w:rPr>
        <w:t>us</w:t>
      </w:r>
      <w:r w:rsidR="00077B4E" w:rsidRPr="0084424D">
        <w:rPr>
          <w:rFonts w:ascii="Times New Roman" w:hAnsi="Times New Roman" w:cs="Times New Roman"/>
          <w:sz w:val="24"/>
          <w:szCs w:val="24"/>
        </w:rPr>
        <w:t xml:space="preserve"> per civilinės saugos pratybas.</w:t>
      </w:r>
    </w:p>
    <w:p w:rsidR="0084424D" w:rsidRPr="0084424D" w:rsidRDefault="0084424D" w:rsidP="00802FF1">
      <w:pPr>
        <w:spacing w:after="0" w:line="240" w:lineRule="auto"/>
        <w:ind w:left="-851" w:firstLine="360"/>
        <w:jc w:val="both"/>
        <w:rPr>
          <w:rFonts w:ascii="Times New Roman" w:hAnsi="Times New Roman" w:cs="Times New Roman"/>
          <w:sz w:val="24"/>
          <w:szCs w:val="24"/>
        </w:rPr>
      </w:pPr>
    </w:p>
    <w:p w:rsidR="00F30CDF" w:rsidRPr="0084424D" w:rsidRDefault="00943E9A" w:rsidP="000B754F">
      <w:pPr>
        <w:numPr>
          <w:ilvl w:val="0"/>
          <w:numId w:val="4"/>
        </w:numPr>
        <w:spacing w:after="0" w:line="240" w:lineRule="auto"/>
        <w:ind w:left="-851"/>
        <w:contextualSpacing/>
        <w:jc w:val="center"/>
        <w:rPr>
          <w:rFonts w:ascii="Times New Roman" w:hAnsi="Times New Roman" w:cs="Times New Roman"/>
          <w:sz w:val="32"/>
          <w:szCs w:val="32"/>
        </w:rPr>
      </w:pPr>
      <w:r w:rsidRPr="0084424D">
        <w:rPr>
          <w:rFonts w:ascii="Times New Roman" w:hAnsi="Times New Roman" w:cs="Times New Roman"/>
          <w:b/>
          <w:sz w:val="24"/>
          <w:szCs w:val="24"/>
        </w:rPr>
        <w:t>Civilinės saugos būklės ūkio subjektuose ir kitose įstaigose patikrinimai</w:t>
      </w:r>
    </w:p>
    <w:p w:rsidR="00077B4E" w:rsidRDefault="00077B4E" w:rsidP="00BF1382">
      <w:pPr>
        <w:spacing w:after="0" w:line="240" w:lineRule="auto"/>
        <w:ind w:left="-851" w:firstLine="360"/>
        <w:jc w:val="both"/>
        <w:rPr>
          <w:rFonts w:ascii="Times New Roman" w:hAnsi="Times New Roman" w:cs="Times New Roman"/>
          <w:sz w:val="24"/>
          <w:szCs w:val="24"/>
        </w:rPr>
      </w:pPr>
      <w:r w:rsidRPr="00BF1382">
        <w:rPr>
          <w:rFonts w:ascii="Times New Roman" w:hAnsi="Times New Roman" w:cs="Times New Roman"/>
          <w:sz w:val="24"/>
          <w:szCs w:val="24"/>
        </w:rPr>
        <w:t xml:space="preserve">Pernai </w:t>
      </w:r>
      <w:r w:rsidR="002E4A2F" w:rsidRPr="00BF1382">
        <w:rPr>
          <w:rFonts w:ascii="Times New Roman" w:hAnsi="Times New Roman" w:cs="Times New Roman"/>
          <w:sz w:val="24"/>
          <w:szCs w:val="24"/>
        </w:rPr>
        <w:t>pradė</w:t>
      </w:r>
      <w:r w:rsidR="00BF1382" w:rsidRPr="00BF1382">
        <w:rPr>
          <w:rFonts w:ascii="Times New Roman" w:hAnsi="Times New Roman" w:cs="Times New Roman"/>
          <w:sz w:val="24"/>
          <w:szCs w:val="24"/>
        </w:rPr>
        <w:t xml:space="preserve">tas </w:t>
      </w:r>
      <w:r w:rsidR="002E4A2F" w:rsidRPr="00BF1382">
        <w:rPr>
          <w:rFonts w:ascii="Times New Roman" w:hAnsi="Times New Roman" w:cs="Times New Roman"/>
          <w:sz w:val="24"/>
          <w:szCs w:val="24"/>
        </w:rPr>
        <w:t>antr</w:t>
      </w:r>
      <w:r w:rsidR="00BF1382" w:rsidRPr="00BF1382">
        <w:rPr>
          <w:rFonts w:ascii="Times New Roman" w:hAnsi="Times New Roman" w:cs="Times New Roman"/>
          <w:sz w:val="24"/>
          <w:szCs w:val="24"/>
        </w:rPr>
        <w:t>as</w:t>
      </w:r>
      <w:r w:rsidR="002E4A2F" w:rsidRPr="00BF1382">
        <w:rPr>
          <w:rFonts w:ascii="Times New Roman" w:hAnsi="Times New Roman" w:cs="Times New Roman"/>
          <w:sz w:val="24"/>
          <w:szCs w:val="24"/>
        </w:rPr>
        <w:t xml:space="preserve"> tikrinimo rat</w:t>
      </w:r>
      <w:r w:rsidR="00BF1382" w:rsidRPr="00BF1382">
        <w:rPr>
          <w:rFonts w:ascii="Times New Roman" w:hAnsi="Times New Roman" w:cs="Times New Roman"/>
          <w:sz w:val="24"/>
          <w:szCs w:val="24"/>
        </w:rPr>
        <w:t>as</w:t>
      </w:r>
      <w:r w:rsidR="002E4A2F" w:rsidRPr="00BF1382">
        <w:rPr>
          <w:rFonts w:ascii="Times New Roman" w:hAnsi="Times New Roman" w:cs="Times New Roman"/>
          <w:sz w:val="24"/>
          <w:szCs w:val="24"/>
        </w:rPr>
        <w:t xml:space="preserve">, todėl </w:t>
      </w:r>
      <w:r w:rsidR="00802FF1">
        <w:rPr>
          <w:rFonts w:ascii="Times New Roman" w:hAnsi="Times New Roman" w:cs="Times New Roman"/>
          <w:sz w:val="24"/>
          <w:szCs w:val="24"/>
        </w:rPr>
        <w:t>buvo</w:t>
      </w:r>
      <w:r w:rsidRPr="00BF1382">
        <w:rPr>
          <w:rFonts w:ascii="Times New Roman" w:hAnsi="Times New Roman" w:cs="Times New Roman"/>
          <w:sz w:val="24"/>
          <w:szCs w:val="24"/>
        </w:rPr>
        <w:t xml:space="preserve"> patikrinti </w:t>
      </w:r>
      <w:r w:rsidR="002E4A2F" w:rsidRPr="00BF1382">
        <w:rPr>
          <w:rFonts w:ascii="Times New Roman" w:hAnsi="Times New Roman" w:cs="Times New Roman"/>
          <w:sz w:val="24"/>
          <w:szCs w:val="24"/>
        </w:rPr>
        <w:t xml:space="preserve">tik </w:t>
      </w:r>
      <w:r w:rsidRPr="00BF1382">
        <w:rPr>
          <w:rFonts w:ascii="Times New Roman" w:hAnsi="Times New Roman" w:cs="Times New Roman"/>
          <w:sz w:val="24"/>
          <w:szCs w:val="24"/>
        </w:rPr>
        <w:t>6 ūkio subjektai. Vasario</w:t>
      </w:r>
      <w:r w:rsidR="00693FD2">
        <w:rPr>
          <w:rFonts w:ascii="Times New Roman" w:hAnsi="Times New Roman" w:cs="Times New Roman"/>
          <w:sz w:val="24"/>
          <w:szCs w:val="24"/>
        </w:rPr>
        <w:t xml:space="preserve"> mėnesį organizavome pasitarimą –</w:t>
      </w:r>
      <w:r w:rsidRPr="00BF1382">
        <w:rPr>
          <w:rFonts w:ascii="Times New Roman" w:hAnsi="Times New Roman" w:cs="Times New Roman"/>
          <w:sz w:val="24"/>
          <w:szCs w:val="24"/>
        </w:rPr>
        <w:t xml:space="preserve"> konsulta</w:t>
      </w:r>
      <w:r w:rsidR="00693FD2">
        <w:rPr>
          <w:rFonts w:ascii="Times New Roman" w:hAnsi="Times New Roman" w:cs="Times New Roman"/>
          <w:sz w:val="24"/>
          <w:szCs w:val="24"/>
        </w:rPr>
        <w:t>cijas visiems pernai tikrintiem</w:t>
      </w:r>
      <w:r w:rsidRPr="00BF1382">
        <w:rPr>
          <w:rFonts w:ascii="Times New Roman" w:hAnsi="Times New Roman" w:cs="Times New Roman"/>
          <w:sz w:val="24"/>
          <w:szCs w:val="24"/>
        </w:rPr>
        <w:t xml:space="preserve">s ūkio subjektams ir kitoms įstaigoms. Pirminio patikrinimo metu </w:t>
      </w:r>
      <w:r w:rsidR="002E4A2F" w:rsidRPr="00BF1382">
        <w:rPr>
          <w:rFonts w:ascii="Times New Roman" w:hAnsi="Times New Roman" w:cs="Times New Roman"/>
          <w:sz w:val="24"/>
          <w:szCs w:val="24"/>
        </w:rPr>
        <w:t>1 ūkio subjektas perkeltas</w:t>
      </w:r>
      <w:r w:rsidRPr="00BF1382">
        <w:rPr>
          <w:rFonts w:ascii="Times New Roman" w:hAnsi="Times New Roman" w:cs="Times New Roman"/>
          <w:sz w:val="24"/>
          <w:szCs w:val="24"/>
        </w:rPr>
        <w:t xml:space="preserve"> į IV g</w:t>
      </w:r>
      <w:r w:rsidR="002E4A2F" w:rsidRPr="00BF1382">
        <w:rPr>
          <w:rFonts w:ascii="Times New Roman" w:hAnsi="Times New Roman" w:cs="Times New Roman"/>
          <w:sz w:val="24"/>
          <w:szCs w:val="24"/>
        </w:rPr>
        <w:t>rupę ir ateityje nebus tikrinamas</w:t>
      </w:r>
      <w:r w:rsidRPr="00BF1382">
        <w:rPr>
          <w:rFonts w:ascii="Times New Roman" w:hAnsi="Times New Roman" w:cs="Times New Roman"/>
          <w:sz w:val="24"/>
          <w:szCs w:val="24"/>
        </w:rPr>
        <w:t xml:space="preserve">, </w:t>
      </w:r>
      <w:r w:rsidR="002E4A2F" w:rsidRPr="00BF1382">
        <w:rPr>
          <w:rFonts w:ascii="Times New Roman" w:hAnsi="Times New Roman" w:cs="Times New Roman"/>
          <w:sz w:val="24"/>
          <w:szCs w:val="24"/>
        </w:rPr>
        <w:t>5</w:t>
      </w:r>
      <w:r w:rsidRPr="00BF1382">
        <w:rPr>
          <w:rFonts w:ascii="Times New Roman" w:hAnsi="Times New Roman" w:cs="Times New Roman"/>
          <w:sz w:val="24"/>
          <w:szCs w:val="24"/>
        </w:rPr>
        <w:t xml:space="preserve"> įvertinti teigiamai. </w:t>
      </w:r>
    </w:p>
    <w:p w:rsidR="00802FF1" w:rsidRPr="00BF1382" w:rsidRDefault="00802FF1" w:rsidP="00BF1382">
      <w:pPr>
        <w:spacing w:after="0" w:line="240" w:lineRule="auto"/>
        <w:ind w:left="-851" w:firstLine="360"/>
        <w:jc w:val="both"/>
        <w:rPr>
          <w:rFonts w:ascii="Times New Roman" w:hAnsi="Times New Roman" w:cs="Times New Roman"/>
          <w:sz w:val="24"/>
          <w:szCs w:val="24"/>
        </w:rPr>
      </w:pPr>
    </w:p>
    <w:p w:rsidR="00F13A40" w:rsidRPr="00256E19" w:rsidRDefault="00F13A40" w:rsidP="00980E16">
      <w:pPr>
        <w:spacing w:after="0" w:line="240" w:lineRule="auto"/>
        <w:ind w:left="-851"/>
        <w:jc w:val="both"/>
        <w:rPr>
          <w:rFonts w:ascii="Times New Roman" w:hAnsi="Times New Roman" w:cs="Times New Roman"/>
          <w:sz w:val="24"/>
          <w:szCs w:val="24"/>
        </w:rPr>
      </w:pPr>
    </w:p>
    <w:p w:rsidR="00F30CDF" w:rsidRPr="00256E19" w:rsidRDefault="00F30CDF" w:rsidP="00F30CDF">
      <w:pPr>
        <w:pStyle w:val="Sraopastraipa"/>
        <w:numPr>
          <w:ilvl w:val="0"/>
          <w:numId w:val="4"/>
        </w:numPr>
        <w:spacing w:after="0" w:line="240" w:lineRule="auto"/>
        <w:jc w:val="center"/>
        <w:rPr>
          <w:rFonts w:ascii="Times New Roman" w:hAnsi="Times New Roman" w:cs="Times New Roman"/>
          <w:b/>
          <w:sz w:val="24"/>
          <w:szCs w:val="24"/>
        </w:rPr>
      </w:pPr>
      <w:r w:rsidRPr="00256E19">
        <w:rPr>
          <w:rFonts w:ascii="Times New Roman" w:hAnsi="Times New Roman" w:cs="Times New Roman"/>
          <w:b/>
          <w:sz w:val="24"/>
          <w:szCs w:val="24"/>
        </w:rPr>
        <w:lastRenderedPageBreak/>
        <w:t>Civilinės saugos pratybos, mokymai</w:t>
      </w:r>
    </w:p>
    <w:p w:rsidR="002E4A2F" w:rsidRPr="00256E19" w:rsidRDefault="002E4A2F" w:rsidP="00BF1382">
      <w:pPr>
        <w:spacing w:after="0" w:line="240" w:lineRule="auto"/>
        <w:ind w:left="-851" w:firstLine="360"/>
        <w:jc w:val="both"/>
        <w:rPr>
          <w:rFonts w:ascii="Times New Roman" w:hAnsi="Times New Roman" w:cs="Times New Roman"/>
          <w:sz w:val="24"/>
          <w:szCs w:val="24"/>
        </w:rPr>
      </w:pPr>
      <w:r w:rsidRPr="00256E19">
        <w:rPr>
          <w:rFonts w:ascii="Times New Roman" w:hAnsi="Times New Roman" w:cs="Times New Roman"/>
          <w:sz w:val="24"/>
          <w:szCs w:val="24"/>
        </w:rPr>
        <w:t>Pernai plan</w:t>
      </w:r>
      <w:r w:rsidR="00BF1382" w:rsidRPr="00256E19">
        <w:rPr>
          <w:rFonts w:ascii="Times New Roman" w:hAnsi="Times New Roman" w:cs="Times New Roman"/>
          <w:sz w:val="24"/>
          <w:szCs w:val="24"/>
        </w:rPr>
        <w:t>uota</w:t>
      </w:r>
      <w:r w:rsidRPr="00256E19">
        <w:rPr>
          <w:rFonts w:ascii="Times New Roman" w:hAnsi="Times New Roman" w:cs="Times New Roman"/>
          <w:sz w:val="24"/>
          <w:szCs w:val="24"/>
        </w:rPr>
        <w:t xml:space="preserve"> pravesti 1 funkcines pratybas. Pravestos 2</w:t>
      </w:r>
      <w:r w:rsidR="00DA0BEA" w:rsidRPr="00256E19">
        <w:rPr>
          <w:rFonts w:ascii="Times New Roman" w:hAnsi="Times New Roman" w:cs="Times New Roman"/>
          <w:sz w:val="24"/>
          <w:szCs w:val="24"/>
        </w:rPr>
        <w:t xml:space="preserve">, jų metu </w:t>
      </w:r>
      <w:r w:rsidR="00BF1382" w:rsidRPr="00256E19">
        <w:rPr>
          <w:rFonts w:ascii="Times New Roman" w:hAnsi="Times New Roman" w:cs="Times New Roman"/>
          <w:sz w:val="24"/>
          <w:szCs w:val="24"/>
        </w:rPr>
        <w:t xml:space="preserve">ekstremaliųjų situacijų operacijų centras </w:t>
      </w:r>
      <w:r w:rsidR="00DA0BEA" w:rsidRPr="00256E19">
        <w:rPr>
          <w:rFonts w:ascii="Times New Roman" w:hAnsi="Times New Roman" w:cs="Times New Roman"/>
          <w:sz w:val="24"/>
          <w:szCs w:val="24"/>
        </w:rPr>
        <w:t xml:space="preserve">buvo aktyvuotas tik </w:t>
      </w:r>
      <w:r w:rsidR="00693FD2">
        <w:rPr>
          <w:rFonts w:ascii="Times New Roman" w:hAnsi="Times New Roman" w:cs="Times New Roman"/>
          <w:sz w:val="24"/>
          <w:szCs w:val="24"/>
        </w:rPr>
        <w:t>iš dalies</w:t>
      </w:r>
      <w:r w:rsidR="00DA0BEA" w:rsidRPr="00256E19">
        <w:rPr>
          <w:rFonts w:ascii="Times New Roman" w:hAnsi="Times New Roman" w:cs="Times New Roman"/>
          <w:sz w:val="24"/>
          <w:szCs w:val="24"/>
        </w:rPr>
        <w:t>, visi pasiliko savo nuolatinėse darbo vietose.</w:t>
      </w:r>
    </w:p>
    <w:p w:rsidR="00DA0BEA" w:rsidRPr="00256E19" w:rsidRDefault="002E4A2F" w:rsidP="00E833ED">
      <w:pPr>
        <w:spacing w:after="0" w:line="240" w:lineRule="auto"/>
        <w:ind w:left="-851" w:firstLine="360"/>
        <w:jc w:val="both"/>
        <w:rPr>
          <w:rFonts w:ascii="Times New Roman" w:hAnsi="Times New Roman" w:cs="Times New Roman"/>
          <w:sz w:val="24"/>
          <w:szCs w:val="24"/>
        </w:rPr>
      </w:pPr>
      <w:r w:rsidRPr="00256E19">
        <w:rPr>
          <w:rFonts w:ascii="Times New Roman" w:hAnsi="Times New Roman" w:cs="Times New Roman"/>
          <w:sz w:val="24"/>
          <w:szCs w:val="24"/>
        </w:rPr>
        <w:t xml:space="preserve">2 val. mokymai darbo vietoje. </w:t>
      </w:r>
      <w:r w:rsidR="00DA0BEA" w:rsidRPr="00256E19">
        <w:rPr>
          <w:rFonts w:ascii="Times New Roman" w:hAnsi="Times New Roman" w:cs="Times New Roman"/>
          <w:sz w:val="24"/>
          <w:szCs w:val="24"/>
        </w:rPr>
        <w:t>2017 m.</w:t>
      </w:r>
      <w:r w:rsidRPr="00256E19">
        <w:rPr>
          <w:rFonts w:ascii="Times New Roman" w:hAnsi="Times New Roman" w:cs="Times New Roman"/>
          <w:sz w:val="24"/>
          <w:szCs w:val="24"/>
        </w:rPr>
        <w:t xml:space="preserve"> praktika</w:t>
      </w:r>
      <w:r w:rsidR="00DA0BEA" w:rsidRPr="00256E19">
        <w:rPr>
          <w:rFonts w:ascii="Times New Roman" w:hAnsi="Times New Roman" w:cs="Times New Roman"/>
          <w:sz w:val="24"/>
          <w:szCs w:val="24"/>
        </w:rPr>
        <w:t>, kai</w:t>
      </w:r>
      <w:r w:rsidRPr="00256E19">
        <w:rPr>
          <w:rFonts w:ascii="Times New Roman" w:hAnsi="Times New Roman" w:cs="Times New Roman"/>
          <w:sz w:val="24"/>
          <w:szCs w:val="24"/>
        </w:rPr>
        <w:t xml:space="preserve"> </w:t>
      </w:r>
      <w:r w:rsidR="00DA0BEA" w:rsidRPr="00256E19">
        <w:rPr>
          <w:rFonts w:ascii="Times New Roman" w:hAnsi="Times New Roman" w:cs="Times New Roman"/>
          <w:sz w:val="24"/>
          <w:szCs w:val="24"/>
        </w:rPr>
        <w:t>visa mokymų medžiaga elektronini</w:t>
      </w:r>
      <w:r w:rsidR="00E833ED" w:rsidRPr="00256E19">
        <w:rPr>
          <w:rFonts w:ascii="Times New Roman" w:hAnsi="Times New Roman" w:cs="Times New Roman"/>
          <w:sz w:val="24"/>
          <w:szCs w:val="24"/>
        </w:rPr>
        <w:t>u</w:t>
      </w:r>
      <w:r w:rsidR="00DA0BEA" w:rsidRPr="00256E19">
        <w:rPr>
          <w:rFonts w:ascii="Times New Roman" w:hAnsi="Times New Roman" w:cs="Times New Roman"/>
          <w:sz w:val="24"/>
          <w:szCs w:val="24"/>
        </w:rPr>
        <w:t xml:space="preserve"> paštu buvo išsiųsta visiems darbuotojams, pasiteisino ir </w:t>
      </w:r>
      <w:r w:rsidR="00E833ED" w:rsidRPr="00256E19">
        <w:rPr>
          <w:rFonts w:ascii="Times New Roman" w:hAnsi="Times New Roman" w:cs="Times New Roman"/>
          <w:sz w:val="24"/>
          <w:szCs w:val="24"/>
        </w:rPr>
        <w:t>2018 m. buvo padaryta</w:t>
      </w:r>
      <w:r w:rsidR="00DA0BEA" w:rsidRPr="00256E19">
        <w:rPr>
          <w:rFonts w:ascii="Times New Roman" w:hAnsi="Times New Roman" w:cs="Times New Roman"/>
          <w:sz w:val="24"/>
          <w:szCs w:val="24"/>
        </w:rPr>
        <w:t xml:space="preserve"> taip pat. </w:t>
      </w:r>
      <w:r w:rsidR="00AC6FFA" w:rsidRPr="00256E19">
        <w:rPr>
          <w:rFonts w:ascii="Times New Roman" w:hAnsi="Times New Roman" w:cs="Times New Roman"/>
          <w:sz w:val="24"/>
          <w:szCs w:val="24"/>
        </w:rPr>
        <w:t>Mokym</w:t>
      </w:r>
      <w:r w:rsidR="00693FD2">
        <w:rPr>
          <w:rFonts w:ascii="Times New Roman" w:hAnsi="Times New Roman" w:cs="Times New Roman"/>
          <w:sz w:val="24"/>
          <w:szCs w:val="24"/>
        </w:rPr>
        <w:t>us išklausė 376 S</w:t>
      </w:r>
      <w:r w:rsidR="00AC6FFA" w:rsidRPr="00256E19">
        <w:rPr>
          <w:rFonts w:ascii="Times New Roman" w:hAnsi="Times New Roman" w:cs="Times New Roman"/>
          <w:sz w:val="24"/>
          <w:szCs w:val="24"/>
        </w:rPr>
        <w:t>avivaldybės darbuotojai.</w:t>
      </w:r>
    </w:p>
    <w:p w:rsidR="002E4A2F" w:rsidRPr="00256E19" w:rsidRDefault="002E4A2F" w:rsidP="00AC6FFA">
      <w:pPr>
        <w:spacing w:after="0" w:line="240" w:lineRule="auto"/>
        <w:ind w:left="-851" w:firstLine="360"/>
        <w:jc w:val="both"/>
        <w:rPr>
          <w:rFonts w:ascii="Times New Roman" w:hAnsi="Times New Roman" w:cs="Times New Roman"/>
          <w:sz w:val="24"/>
          <w:szCs w:val="24"/>
        </w:rPr>
      </w:pPr>
      <w:r w:rsidRPr="00256E19">
        <w:rPr>
          <w:rFonts w:ascii="Times New Roman" w:hAnsi="Times New Roman" w:cs="Times New Roman"/>
          <w:sz w:val="24"/>
          <w:szCs w:val="24"/>
        </w:rPr>
        <w:t>Ūkio subjektų, kitų įstaigų vadovai ir darbuotojai</w:t>
      </w:r>
      <w:r w:rsidR="00693FD2">
        <w:rPr>
          <w:rFonts w:ascii="Times New Roman" w:hAnsi="Times New Roman" w:cs="Times New Roman"/>
          <w:sz w:val="24"/>
          <w:szCs w:val="24"/>
        </w:rPr>
        <w:t>,</w:t>
      </w:r>
      <w:r w:rsidRPr="00256E19">
        <w:rPr>
          <w:rFonts w:ascii="Times New Roman" w:hAnsi="Times New Roman" w:cs="Times New Roman"/>
          <w:sz w:val="24"/>
          <w:szCs w:val="24"/>
        </w:rPr>
        <w:t xml:space="preserve"> atsakingi už civilinę saugą</w:t>
      </w:r>
      <w:r w:rsidR="00693FD2">
        <w:rPr>
          <w:rFonts w:ascii="Times New Roman" w:hAnsi="Times New Roman" w:cs="Times New Roman"/>
          <w:sz w:val="24"/>
          <w:szCs w:val="24"/>
        </w:rPr>
        <w:t>,</w:t>
      </w:r>
      <w:r w:rsidRPr="00256E19">
        <w:rPr>
          <w:rFonts w:ascii="Times New Roman" w:hAnsi="Times New Roman" w:cs="Times New Roman"/>
          <w:sz w:val="24"/>
          <w:szCs w:val="24"/>
        </w:rPr>
        <w:t xml:space="preserve"> mokosi APGV organizuojam</w:t>
      </w:r>
      <w:r w:rsidR="00693FD2">
        <w:rPr>
          <w:rFonts w:ascii="Times New Roman" w:hAnsi="Times New Roman" w:cs="Times New Roman"/>
          <w:sz w:val="24"/>
          <w:szCs w:val="24"/>
        </w:rPr>
        <w:t>u</w:t>
      </w:r>
      <w:r w:rsidRPr="00256E19">
        <w:rPr>
          <w:rFonts w:ascii="Times New Roman" w:hAnsi="Times New Roman" w:cs="Times New Roman"/>
          <w:sz w:val="24"/>
          <w:szCs w:val="24"/>
        </w:rPr>
        <w:t xml:space="preserve">ose </w:t>
      </w:r>
      <w:r w:rsidR="00693FD2">
        <w:rPr>
          <w:rFonts w:ascii="Times New Roman" w:hAnsi="Times New Roman" w:cs="Times New Roman"/>
          <w:sz w:val="24"/>
          <w:szCs w:val="24"/>
        </w:rPr>
        <w:t xml:space="preserve">kursuose. Šiemet juos išklausė </w:t>
      </w:r>
      <w:r w:rsidR="00DA0BEA" w:rsidRPr="00256E19">
        <w:rPr>
          <w:rFonts w:ascii="Times New Roman" w:hAnsi="Times New Roman" w:cs="Times New Roman"/>
          <w:sz w:val="24"/>
          <w:szCs w:val="24"/>
        </w:rPr>
        <w:t>250</w:t>
      </w:r>
      <w:r w:rsidRPr="00256E19">
        <w:rPr>
          <w:rFonts w:ascii="Times New Roman" w:hAnsi="Times New Roman" w:cs="Times New Roman"/>
          <w:sz w:val="24"/>
          <w:szCs w:val="24"/>
        </w:rPr>
        <w:t xml:space="preserve"> žmon</w:t>
      </w:r>
      <w:r w:rsidR="00AC6FFA" w:rsidRPr="00256E19">
        <w:rPr>
          <w:rFonts w:ascii="Times New Roman" w:hAnsi="Times New Roman" w:cs="Times New Roman"/>
          <w:sz w:val="24"/>
          <w:szCs w:val="24"/>
        </w:rPr>
        <w:t>ių</w:t>
      </w:r>
      <w:r w:rsidRPr="00256E19">
        <w:rPr>
          <w:rFonts w:ascii="Times New Roman" w:hAnsi="Times New Roman" w:cs="Times New Roman"/>
          <w:sz w:val="24"/>
          <w:szCs w:val="24"/>
        </w:rPr>
        <w:t>.</w:t>
      </w:r>
    </w:p>
    <w:p w:rsidR="00AC6FFA" w:rsidRPr="00256E19" w:rsidRDefault="00AC6FFA" w:rsidP="00AC6FFA">
      <w:pPr>
        <w:spacing w:after="0" w:line="240" w:lineRule="auto"/>
        <w:ind w:left="-851" w:firstLine="360"/>
        <w:jc w:val="both"/>
        <w:rPr>
          <w:rFonts w:ascii="Times New Roman" w:hAnsi="Times New Roman" w:cs="Times New Roman"/>
          <w:sz w:val="24"/>
          <w:szCs w:val="24"/>
        </w:rPr>
      </w:pPr>
    </w:p>
    <w:p w:rsidR="00A8728B" w:rsidRPr="00256E19" w:rsidRDefault="00943E9A" w:rsidP="00B312B4">
      <w:pPr>
        <w:numPr>
          <w:ilvl w:val="0"/>
          <w:numId w:val="4"/>
        </w:numPr>
        <w:spacing w:after="0" w:line="240" w:lineRule="auto"/>
        <w:ind w:left="-851"/>
        <w:contextualSpacing/>
        <w:jc w:val="center"/>
        <w:rPr>
          <w:rFonts w:ascii="Times New Roman" w:hAnsi="Times New Roman" w:cs="Times New Roman"/>
          <w:sz w:val="24"/>
          <w:szCs w:val="24"/>
        </w:rPr>
      </w:pPr>
      <w:r w:rsidRPr="00256E19">
        <w:rPr>
          <w:rFonts w:ascii="Times New Roman" w:hAnsi="Times New Roman" w:cs="Times New Roman"/>
          <w:b/>
          <w:sz w:val="24"/>
          <w:szCs w:val="24"/>
        </w:rPr>
        <w:t>Gyventojų švietimas civilinės saugos klausimais</w:t>
      </w:r>
    </w:p>
    <w:p w:rsidR="00CF0C4C" w:rsidRPr="00256E19" w:rsidRDefault="00A8728B" w:rsidP="00AC6FFA">
      <w:pPr>
        <w:spacing w:after="0" w:line="240" w:lineRule="auto"/>
        <w:ind w:left="-851" w:firstLine="360"/>
        <w:jc w:val="both"/>
        <w:rPr>
          <w:rFonts w:ascii="Times New Roman" w:hAnsi="Times New Roman" w:cs="Times New Roman"/>
          <w:color w:val="000000" w:themeColor="text1"/>
          <w:sz w:val="24"/>
          <w:szCs w:val="24"/>
        </w:rPr>
      </w:pPr>
      <w:r w:rsidRPr="00256E19">
        <w:rPr>
          <w:rFonts w:ascii="Times New Roman" w:hAnsi="Times New Roman" w:cs="Times New Roman"/>
          <w:sz w:val="24"/>
          <w:szCs w:val="24"/>
        </w:rPr>
        <w:t xml:space="preserve">Pernai </w:t>
      </w:r>
      <w:r w:rsidRPr="00256E19">
        <w:rPr>
          <w:rFonts w:ascii="Times New Roman" w:hAnsi="Times New Roman" w:cs="Times New Roman"/>
          <w:color w:val="000000" w:themeColor="text1"/>
          <w:sz w:val="24"/>
          <w:szCs w:val="24"/>
        </w:rPr>
        <w:t>buvo pravestas konkursas geriausiam vaizdo įrašui tema „Apsižvalgyk, ar matai g</w:t>
      </w:r>
      <w:r w:rsidR="00693FD2">
        <w:rPr>
          <w:rFonts w:ascii="Times New Roman" w:hAnsi="Times New Roman" w:cs="Times New Roman"/>
          <w:color w:val="000000" w:themeColor="text1"/>
          <w:sz w:val="24"/>
          <w:szCs w:val="24"/>
        </w:rPr>
        <w:t>rėsmes!“. Įrašai buvo skelbiami</w:t>
      </w:r>
      <w:r w:rsidRPr="00256E19">
        <w:rPr>
          <w:rFonts w:ascii="Times New Roman" w:hAnsi="Times New Roman" w:cs="Times New Roman"/>
          <w:color w:val="000000" w:themeColor="text1"/>
          <w:sz w:val="24"/>
          <w:szCs w:val="24"/>
        </w:rPr>
        <w:t xml:space="preserve"> </w:t>
      </w:r>
      <w:r w:rsidR="00AC6FFA" w:rsidRPr="00256E19">
        <w:rPr>
          <w:rFonts w:ascii="Times New Roman" w:hAnsi="Times New Roman" w:cs="Times New Roman"/>
          <w:color w:val="000000" w:themeColor="text1"/>
          <w:sz w:val="24"/>
          <w:szCs w:val="24"/>
        </w:rPr>
        <w:t>S</w:t>
      </w:r>
      <w:r w:rsidRPr="00256E19">
        <w:rPr>
          <w:rFonts w:ascii="Times New Roman" w:hAnsi="Times New Roman" w:cs="Times New Roman"/>
          <w:color w:val="000000" w:themeColor="text1"/>
          <w:sz w:val="24"/>
          <w:szCs w:val="24"/>
        </w:rPr>
        <w:t xml:space="preserve">avivaldybės interneto svetainėje bei </w:t>
      </w:r>
      <w:r w:rsidR="00693FD2">
        <w:rPr>
          <w:rFonts w:ascii="Times New Roman" w:hAnsi="Times New Roman" w:cs="Times New Roman"/>
          <w:color w:val="000000" w:themeColor="text1"/>
          <w:sz w:val="24"/>
          <w:szCs w:val="24"/>
        </w:rPr>
        <w:t>„</w:t>
      </w:r>
      <w:proofErr w:type="spellStart"/>
      <w:r w:rsidRPr="00256E19">
        <w:rPr>
          <w:rFonts w:ascii="Times New Roman" w:hAnsi="Times New Roman" w:cs="Times New Roman"/>
          <w:color w:val="000000" w:themeColor="text1"/>
          <w:sz w:val="24"/>
          <w:szCs w:val="24"/>
        </w:rPr>
        <w:t>You</w:t>
      </w:r>
      <w:proofErr w:type="spellEnd"/>
      <w:r w:rsidRPr="00256E19">
        <w:rPr>
          <w:rFonts w:ascii="Times New Roman" w:hAnsi="Times New Roman" w:cs="Times New Roman"/>
          <w:color w:val="000000" w:themeColor="text1"/>
          <w:sz w:val="24"/>
          <w:szCs w:val="24"/>
        </w:rPr>
        <w:t xml:space="preserve"> </w:t>
      </w:r>
      <w:proofErr w:type="spellStart"/>
      <w:r w:rsidRPr="00256E19">
        <w:rPr>
          <w:rFonts w:ascii="Times New Roman" w:hAnsi="Times New Roman" w:cs="Times New Roman"/>
          <w:color w:val="000000" w:themeColor="text1"/>
          <w:sz w:val="24"/>
          <w:szCs w:val="24"/>
        </w:rPr>
        <w:t>Tube</w:t>
      </w:r>
      <w:proofErr w:type="spellEnd"/>
      <w:r w:rsidR="00693FD2">
        <w:rPr>
          <w:rFonts w:ascii="Times New Roman" w:hAnsi="Times New Roman" w:cs="Times New Roman"/>
          <w:color w:val="000000" w:themeColor="text1"/>
          <w:sz w:val="24"/>
          <w:szCs w:val="24"/>
        </w:rPr>
        <w:t>“.</w:t>
      </w:r>
      <w:r w:rsidRPr="00256E19">
        <w:rPr>
          <w:rFonts w:ascii="Times New Roman" w:hAnsi="Times New Roman" w:cs="Times New Roman"/>
          <w:color w:val="000000" w:themeColor="text1"/>
          <w:sz w:val="24"/>
          <w:szCs w:val="24"/>
        </w:rPr>
        <w:t xml:space="preserve"> Klaip</w:t>
      </w:r>
      <w:r w:rsidR="00693FD2">
        <w:rPr>
          <w:rFonts w:ascii="Times New Roman" w:hAnsi="Times New Roman" w:cs="Times New Roman"/>
          <w:color w:val="000000" w:themeColor="text1"/>
          <w:sz w:val="24"/>
          <w:szCs w:val="24"/>
        </w:rPr>
        <w:t>ėdos mokyklose pravesta akcija „</w:t>
      </w:r>
      <w:r w:rsidRPr="00256E19">
        <w:rPr>
          <w:rFonts w:ascii="Times New Roman" w:hAnsi="Times New Roman" w:cs="Times New Roman"/>
          <w:color w:val="000000" w:themeColor="text1"/>
          <w:sz w:val="24"/>
          <w:szCs w:val="24"/>
        </w:rPr>
        <w:t xml:space="preserve">Saugus elgesys su pirotechnikos priemonėmis“. </w:t>
      </w:r>
    </w:p>
    <w:p w:rsidR="00AC6FFA" w:rsidRPr="00256E19" w:rsidRDefault="00AC6FFA" w:rsidP="004008FF">
      <w:pPr>
        <w:spacing w:after="0" w:line="240" w:lineRule="auto"/>
        <w:ind w:left="-851"/>
        <w:jc w:val="both"/>
        <w:rPr>
          <w:rFonts w:ascii="Times New Roman" w:hAnsi="Times New Roman" w:cs="Times New Roman"/>
          <w:sz w:val="24"/>
          <w:szCs w:val="24"/>
        </w:rPr>
      </w:pPr>
    </w:p>
    <w:p w:rsidR="00943E9A" w:rsidRPr="00256E19" w:rsidRDefault="00943E9A" w:rsidP="00943E9A">
      <w:pPr>
        <w:numPr>
          <w:ilvl w:val="0"/>
          <w:numId w:val="4"/>
        </w:numPr>
        <w:spacing w:after="0" w:line="240" w:lineRule="auto"/>
        <w:contextualSpacing/>
        <w:jc w:val="center"/>
        <w:rPr>
          <w:rFonts w:ascii="Times New Roman" w:hAnsi="Times New Roman" w:cs="Times New Roman"/>
          <w:color w:val="000000"/>
          <w:sz w:val="24"/>
          <w:szCs w:val="24"/>
        </w:rPr>
      </w:pPr>
      <w:r w:rsidRPr="00256E19">
        <w:rPr>
          <w:rFonts w:ascii="Times New Roman" w:hAnsi="Times New Roman" w:cs="Times New Roman"/>
          <w:b/>
          <w:color w:val="000000"/>
          <w:sz w:val="24"/>
          <w:szCs w:val="24"/>
        </w:rPr>
        <w:t>Savivaldybės teritorijoje kilę įvykiai, ekstremalieji įvykiai, ekstremaliosios situacijos</w:t>
      </w:r>
    </w:p>
    <w:p w:rsidR="00A8728B" w:rsidRDefault="00A8728B" w:rsidP="00502FC4">
      <w:pPr>
        <w:spacing w:after="0" w:line="240" w:lineRule="auto"/>
        <w:ind w:left="-851" w:firstLine="425"/>
        <w:jc w:val="both"/>
        <w:rPr>
          <w:rFonts w:ascii="Times New Roman" w:hAnsi="Times New Roman" w:cs="Times New Roman"/>
          <w:sz w:val="24"/>
          <w:szCs w:val="24"/>
        </w:rPr>
      </w:pPr>
      <w:r w:rsidRPr="00256E19">
        <w:rPr>
          <w:rFonts w:ascii="Times New Roman" w:hAnsi="Times New Roman" w:cs="Times New Roman"/>
          <w:sz w:val="24"/>
          <w:szCs w:val="24"/>
        </w:rPr>
        <w:t>Pernai ekstremalios situacijos savivaldybėje įvestos nebuvo</w:t>
      </w:r>
      <w:r w:rsidR="00AC6FFA" w:rsidRPr="00256E19">
        <w:rPr>
          <w:rFonts w:ascii="Times New Roman" w:hAnsi="Times New Roman" w:cs="Times New Roman"/>
          <w:sz w:val="24"/>
          <w:szCs w:val="24"/>
        </w:rPr>
        <w:t>.</w:t>
      </w:r>
      <w:r w:rsidRPr="00256E19">
        <w:rPr>
          <w:rFonts w:ascii="Times New Roman" w:hAnsi="Times New Roman" w:cs="Times New Roman"/>
          <w:sz w:val="24"/>
          <w:szCs w:val="24"/>
        </w:rPr>
        <w:t xml:space="preserve"> </w:t>
      </w:r>
      <w:r w:rsidR="00502FC4">
        <w:rPr>
          <w:rFonts w:ascii="Times New Roman" w:hAnsi="Times New Roman" w:cs="Times New Roman"/>
          <w:sz w:val="24"/>
          <w:szCs w:val="24"/>
        </w:rPr>
        <w:t xml:space="preserve">Įvykių – </w:t>
      </w:r>
      <w:r w:rsidRPr="00256E19">
        <w:rPr>
          <w:rFonts w:ascii="Times New Roman" w:hAnsi="Times New Roman" w:cs="Times New Roman"/>
          <w:sz w:val="24"/>
          <w:szCs w:val="24"/>
        </w:rPr>
        <w:t>24</w:t>
      </w:r>
      <w:r w:rsidR="008B76DA" w:rsidRPr="00256E19">
        <w:rPr>
          <w:rFonts w:ascii="Times New Roman" w:hAnsi="Times New Roman" w:cs="Times New Roman"/>
          <w:sz w:val="24"/>
          <w:szCs w:val="24"/>
        </w:rPr>
        <w:t>,</w:t>
      </w:r>
      <w:r w:rsidR="00502FC4">
        <w:rPr>
          <w:rFonts w:ascii="Times New Roman" w:hAnsi="Times New Roman" w:cs="Times New Roman"/>
          <w:sz w:val="24"/>
          <w:szCs w:val="24"/>
        </w:rPr>
        <w:t xml:space="preserve"> iš jų – </w:t>
      </w:r>
      <w:bookmarkStart w:id="0" w:name="_GoBack"/>
      <w:bookmarkEnd w:id="0"/>
      <w:r w:rsidRPr="00256E19">
        <w:rPr>
          <w:rFonts w:ascii="Times New Roman" w:hAnsi="Times New Roman" w:cs="Times New Roman"/>
          <w:sz w:val="24"/>
          <w:szCs w:val="24"/>
        </w:rPr>
        <w:t>23 pranešim</w:t>
      </w:r>
      <w:r w:rsidR="008B76DA" w:rsidRPr="00256E19">
        <w:rPr>
          <w:rFonts w:ascii="Times New Roman" w:hAnsi="Times New Roman" w:cs="Times New Roman"/>
          <w:sz w:val="24"/>
          <w:szCs w:val="24"/>
        </w:rPr>
        <w:t>ai</w:t>
      </w:r>
      <w:r w:rsidRPr="00256E19">
        <w:rPr>
          <w:rFonts w:ascii="Times New Roman" w:hAnsi="Times New Roman" w:cs="Times New Roman"/>
          <w:sz w:val="24"/>
          <w:szCs w:val="24"/>
        </w:rPr>
        <w:t xml:space="preserve"> apie r</w:t>
      </w:r>
      <w:r w:rsidR="008B76DA" w:rsidRPr="00256E19">
        <w:rPr>
          <w:rFonts w:ascii="Times New Roman" w:hAnsi="Times New Roman" w:cs="Times New Roman"/>
          <w:sz w:val="24"/>
          <w:szCs w:val="24"/>
        </w:rPr>
        <w:t>a</w:t>
      </w:r>
      <w:r w:rsidRPr="00256E19">
        <w:rPr>
          <w:rFonts w:ascii="Times New Roman" w:hAnsi="Times New Roman" w:cs="Times New Roman"/>
          <w:sz w:val="24"/>
          <w:szCs w:val="24"/>
        </w:rPr>
        <w:t>stus sprogmenis</w:t>
      </w:r>
      <w:r w:rsidR="008B76DA" w:rsidRPr="00256E19">
        <w:rPr>
          <w:rFonts w:ascii="Times New Roman" w:hAnsi="Times New Roman" w:cs="Times New Roman"/>
          <w:sz w:val="24"/>
          <w:szCs w:val="24"/>
        </w:rPr>
        <w:t xml:space="preserve"> ir </w:t>
      </w:r>
      <w:r w:rsidRPr="00256E19">
        <w:rPr>
          <w:rFonts w:ascii="Times New Roman" w:hAnsi="Times New Roman" w:cs="Times New Roman"/>
          <w:sz w:val="24"/>
          <w:szCs w:val="24"/>
        </w:rPr>
        <w:t>1 gripo epidemija</w:t>
      </w:r>
      <w:r w:rsidR="008B76DA" w:rsidRPr="00256E19">
        <w:rPr>
          <w:rFonts w:ascii="Times New Roman" w:hAnsi="Times New Roman" w:cs="Times New Roman"/>
          <w:sz w:val="24"/>
          <w:szCs w:val="24"/>
        </w:rPr>
        <w:t xml:space="preserve"> mieste</w:t>
      </w:r>
      <w:r w:rsidRPr="00256E19">
        <w:rPr>
          <w:rFonts w:ascii="Times New Roman" w:hAnsi="Times New Roman" w:cs="Times New Roman"/>
          <w:sz w:val="24"/>
          <w:szCs w:val="24"/>
        </w:rPr>
        <w:t>.</w:t>
      </w:r>
    </w:p>
    <w:p w:rsidR="005E292C" w:rsidRDefault="005E292C" w:rsidP="00502FC4">
      <w:pPr>
        <w:spacing w:after="0" w:line="240" w:lineRule="auto"/>
        <w:ind w:left="-851" w:firstLine="425"/>
        <w:jc w:val="both"/>
        <w:rPr>
          <w:rFonts w:ascii="Times New Roman" w:hAnsi="Times New Roman" w:cs="Times New Roman"/>
          <w:sz w:val="24"/>
          <w:szCs w:val="24"/>
        </w:rPr>
      </w:pPr>
    </w:p>
    <w:p w:rsidR="005E292C" w:rsidRDefault="005E292C" w:rsidP="00A8728B">
      <w:pPr>
        <w:spacing w:after="0" w:line="240" w:lineRule="auto"/>
        <w:ind w:left="-851"/>
        <w:jc w:val="both"/>
        <w:rPr>
          <w:rFonts w:ascii="Times New Roman" w:hAnsi="Times New Roman" w:cs="Times New Roman"/>
          <w:sz w:val="24"/>
          <w:szCs w:val="24"/>
        </w:rPr>
      </w:pPr>
    </w:p>
    <w:p w:rsidR="005E292C" w:rsidRPr="00256E19" w:rsidRDefault="005E292C" w:rsidP="005E292C">
      <w:pPr>
        <w:spacing w:after="0" w:line="240" w:lineRule="auto"/>
        <w:ind w:left="-851"/>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sectPr w:rsidR="005E292C" w:rsidRPr="00256E19" w:rsidSect="00A8728B">
      <w:pgSz w:w="11906" w:h="16838"/>
      <w:pgMar w:top="851"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3077"/>
    <w:multiLevelType w:val="hybridMultilevel"/>
    <w:tmpl w:val="699E5C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9D11024"/>
    <w:multiLevelType w:val="hybridMultilevel"/>
    <w:tmpl w:val="DD0E0A0E"/>
    <w:lvl w:ilvl="0" w:tplc="32D6B556">
      <w:start w:val="1"/>
      <w:numFmt w:val="bullet"/>
      <w:lvlText w:val="•"/>
      <w:lvlJc w:val="left"/>
      <w:pPr>
        <w:tabs>
          <w:tab w:val="num" w:pos="720"/>
        </w:tabs>
        <w:ind w:left="720" w:hanging="360"/>
      </w:pPr>
      <w:rPr>
        <w:rFonts w:ascii="Arial" w:hAnsi="Arial" w:hint="default"/>
      </w:rPr>
    </w:lvl>
    <w:lvl w:ilvl="1" w:tplc="51B4D098" w:tentative="1">
      <w:start w:val="1"/>
      <w:numFmt w:val="bullet"/>
      <w:lvlText w:val="•"/>
      <w:lvlJc w:val="left"/>
      <w:pPr>
        <w:tabs>
          <w:tab w:val="num" w:pos="1440"/>
        </w:tabs>
        <w:ind w:left="1440" w:hanging="360"/>
      </w:pPr>
      <w:rPr>
        <w:rFonts w:ascii="Arial" w:hAnsi="Arial" w:hint="default"/>
      </w:rPr>
    </w:lvl>
    <w:lvl w:ilvl="2" w:tplc="FB5822FE" w:tentative="1">
      <w:start w:val="1"/>
      <w:numFmt w:val="bullet"/>
      <w:lvlText w:val="•"/>
      <w:lvlJc w:val="left"/>
      <w:pPr>
        <w:tabs>
          <w:tab w:val="num" w:pos="2160"/>
        </w:tabs>
        <w:ind w:left="2160" w:hanging="360"/>
      </w:pPr>
      <w:rPr>
        <w:rFonts w:ascii="Arial" w:hAnsi="Arial" w:hint="default"/>
      </w:rPr>
    </w:lvl>
    <w:lvl w:ilvl="3" w:tplc="D83CFC82" w:tentative="1">
      <w:start w:val="1"/>
      <w:numFmt w:val="bullet"/>
      <w:lvlText w:val="•"/>
      <w:lvlJc w:val="left"/>
      <w:pPr>
        <w:tabs>
          <w:tab w:val="num" w:pos="2880"/>
        </w:tabs>
        <w:ind w:left="2880" w:hanging="360"/>
      </w:pPr>
      <w:rPr>
        <w:rFonts w:ascii="Arial" w:hAnsi="Arial" w:hint="default"/>
      </w:rPr>
    </w:lvl>
    <w:lvl w:ilvl="4" w:tplc="D19CD6DC" w:tentative="1">
      <w:start w:val="1"/>
      <w:numFmt w:val="bullet"/>
      <w:lvlText w:val="•"/>
      <w:lvlJc w:val="left"/>
      <w:pPr>
        <w:tabs>
          <w:tab w:val="num" w:pos="3600"/>
        </w:tabs>
        <w:ind w:left="3600" w:hanging="360"/>
      </w:pPr>
      <w:rPr>
        <w:rFonts w:ascii="Arial" w:hAnsi="Arial" w:hint="default"/>
      </w:rPr>
    </w:lvl>
    <w:lvl w:ilvl="5" w:tplc="2D764BD2" w:tentative="1">
      <w:start w:val="1"/>
      <w:numFmt w:val="bullet"/>
      <w:lvlText w:val="•"/>
      <w:lvlJc w:val="left"/>
      <w:pPr>
        <w:tabs>
          <w:tab w:val="num" w:pos="4320"/>
        </w:tabs>
        <w:ind w:left="4320" w:hanging="360"/>
      </w:pPr>
      <w:rPr>
        <w:rFonts w:ascii="Arial" w:hAnsi="Arial" w:hint="default"/>
      </w:rPr>
    </w:lvl>
    <w:lvl w:ilvl="6" w:tplc="39562B88" w:tentative="1">
      <w:start w:val="1"/>
      <w:numFmt w:val="bullet"/>
      <w:lvlText w:val="•"/>
      <w:lvlJc w:val="left"/>
      <w:pPr>
        <w:tabs>
          <w:tab w:val="num" w:pos="5040"/>
        </w:tabs>
        <w:ind w:left="5040" w:hanging="360"/>
      </w:pPr>
      <w:rPr>
        <w:rFonts w:ascii="Arial" w:hAnsi="Arial" w:hint="default"/>
      </w:rPr>
    </w:lvl>
    <w:lvl w:ilvl="7" w:tplc="4900F686" w:tentative="1">
      <w:start w:val="1"/>
      <w:numFmt w:val="bullet"/>
      <w:lvlText w:val="•"/>
      <w:lvlJc w:val="left"/>
      <w:pPr>
        <w:tabs>
          <w:tab w:val="num" w:pos="5760"/>
        </w:tabs>
        <w:ind w:left="5760" w:hanging="360"/>
      </w:pPr>
      <w:rPr>
        <w:rFonts w:ascii="Arial" w:hAnsi="Arial" w:hint="default"/>
      </w:rPr>
    </w:lvl>
    <w:lvl w:ilvl="8" w:tplc="2CBEE2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19730E"/>
    <w:multiLevelType w:val="hybridMultilevel"/>
    <w:tmpl w:val="8662D7D8"/>
    <w:lvl w:ilvl="0" w:tplc="663A1832">
      <w:start w:val="1"/>
      <w:numFmt w:val="decimal"/>
      <w:lvlText w:val="%1."/>
      <w:lvlJc w:val="left"/>
      <w:pPr>
        <w:ind w:left="-491" w:hanging="360"/>
      </w:pPr>
      <w:rPr>
        <w:rFonts w:hint="default"/>
      </w:rPr>
    </w:lvl>
    <w:lvl w:ilvl="1" w:tplc="04270019" w:tentative="1">
      <w:start w:val="1"/>
      <w:numFmt w:val="lowerLetter"/>
      <w:lvlText w:val="%2."/>
      <w:lvlJc w:val="left"/>
      <w:pPr>
        <w:ind w:left="229" w:hanging="360"/>
      </w:pPr>
    </w:lvl>
    <w:lvl w:ilvl="2" w:tplc="0427001B" w:tentative="1">
      <w:start w:val="1"/>
      <w:numFmt w:val="lowerRoman"/>
      <w:lvlText w:val="%3."/>
      <w:lvlJc w:val="right"/>
      <w:pPr>
        <w:ind w:left="949" w:hanging="180"/>
      </w:pPr>
    </w:lvl>
    <w:lvl w:ilvl="3" w:tplc="0427000F" w:tentative="1">
      <w:start w:val="1"/>
      <w:numFmt w:val="decimal"/>
      <w:lvlText w:val="%4."/>
      <w:lvlJc w:val="left"/>
      <w:pPr>
        <w:ind w:left="1669" w:hanging="360"/>
      </w:pPr>
    </w:lvl>
    <w:lvl w:ilvl="4" w:tplc="04270019" w:tentative="1">
      <w:start w:val="1"/>
      <w:numFmt w:val="lowerLetter"/>
      <w:lvlText w:val="%5."/>
      <w:lvlJc w:val="left"/>
      <w:pPr>
        <w:ind w:left="2389" w:hanging="360"/>
      </w:pPr>
    </w:lvl>
    <w:lvl w:ilvl="5" w:tplc="0427001B" w:tentative="1">
      <w:start w:val="1"/>
      <w:numFmt w:val="lowerRoman"/>
      <w:lvlText w:val="%6."/>
      <w:lvlJc w:val="right"/>
      <w:pPr>
        <w:ind w:left="3109" w:hanging="180"/>
      </w:pPr>
    </w:lvl>
    <w:lvl w:ilvl="6" w:tplc="0427000F" w:tentative="1">
      <w:start w:val="1"/>
      <w:numFmt w:val="decimal"/>
      <w:lvlText w:val="%7."/>
      <w:lvlJc w:val="left"/>
      <w:pPr>
        <w:ind w:left="3829" w:hanging="360"/>
      </w:pPr>
    </w:lvl>
    <w:lvl w:ilvl="7" w:tplc="04270019" w:tentative="1">
      <w:start w:val="1"/>
      <w:numFmt w:val="lowerLetter"/>
      <w:lvlText w:val="%8."/>
      <w:lvlJc w:val="left"/>
      <w:pPr>
        <w:ind w:left="4549" w:hanging="360"/>
      </w:pPr>
    </w:lvl>
    <w:lvl w:ilvl="8" w:tplc="0427001B" w:tentative="1">
      <w:start w:val="1"/>
      <w:numFmt w:val="lowerRoman"/>
      <w:lvlText w:val="%9."/>
      <w:lvlJc w:val="right"/>
      <w:pPr>
        <w:ind w:left="5269" w:hanging="180"/>
      </w:pPr>
    </w:lvl>
  </w:abstractNum>
  <w:abstractNum w:abstractNumId="3" w15:restartNumberingAfterBreak="0">
    <w:nsid w:val="7A2E0157"/>
    <w:multiLevelType w:val="hybridMultilevel"/>
    <w:tmpl w:val="D63E8D48"/>
    <w:lvl w:ilvl="0" w:tplc="A7DC2054">
      <w:start w:val="1"/>
      <w:numFmt w:val="decimal"/>
      <w:lvlText w:val="%1."/>
      <w:lvlJc w:val="left"/>
      <w:pPr>
        <w:ind w:left="-491" w:hanging="360"/>
      </w:pPr>
      <w:rPr>
        <w:rFonts w:hint="default"/>
        <w:b/>
        <w:sz w:val="24"/>
        <w:szCs w:val="24"/>
      </w:rPr>
    </w:lvl>
    <w:lvl w:ilvl="1" w:tplc="04270019" w:tentative="1">
      <w:start w:val="1"/>
      <w:numFmt w:val="lowerLetter"/>
      <w:lvlText w:val="%2."/>
      <w:lvlJc w:val="left"/>
      <w:pPr>
        <w:ind w:left="229" w:hanging="360"/>
      </w:pPr>
    </w:lvl>
    <w:lvl w:ilvl="2" w:tplc="0427001B" w:tentative="1">
      <w:start w:val="1"/>
      <w:numFmt w:val="lowerRoman"/>
      <w:lvlText w:val="%3."/>
      <w:lvlJc w:val="right"/>
      <w:pPr>
        <w:ind w:left="949" w:hanging="180"/>
      </w:pPr>
    </w:lvl>
    <w:lvl w:ilvl="3" w:tplc="0427000F" w:tentative="1">
      <w:start w:val="1"/>
      <w:numFmt w:val="decimal"/>
      <w:lvlText w:val="%4."/>
      <w:lvlJc w:val="left"/>
      <w:pPr>
        <w:ind w:left="1669" w:hanging="360"/>
      </w:pPr>
    </w:lvl>
    <w:lvl w:ilvl="4" w:tplc="04270019" w:tentative="1">
      <w:start w:val="1"/>
      <w:numFmt w:val="lowerLetter"/>
      <w:lvlText w:val="%5."/>
      <w:lvlJc w:val="left"/>
      <w:pPr>
        <w:ind w:left="2389" w:hanging="360"/>
      </w:pPr>
    </w:lvl>
    <w:lvl w:ilvl="5" w:tplc="0427001B" w:tentative="1">
      <w:start w:val="1"/>
      <w:numFmt w:val="lowerRoman"/>
      <w:lvlText w:val="%6."/>
      <w:lvlJc w:val="right"/>
      <w:pPr>
        <w:ind w:left="3109" w:hanging="180"/>
      </w:pPr>
    </w:lvl>
    <w:lvl w:ilvl="6" w:tplc="0427000F" w:tentative="1">
      <w:start w:val="1"/>
      <w:numFmt w:val="decimal"/>
      <w:lvlText w:val="%7."/>
      <w:lvlJc w:val="left"/>
      <w:pPr>
        <w:ind w:left="3829" w:hanging="360"/>
      </w:pPr>
    </w:lvl>
    <w:lvl w:ilvl="7" w:tplc="04270019" w:tentative="1">
      <w:start w:val="1"/>
      <w:numFmt w:val="lowerLetter"/>
      <w:lvlText w:val="%8."/>
      <w:lvlJc w:val="left"/>
      <w:pPr>
        <w:ind w:left="4549" w:hanging="360"/>
      </w:pPr>
    </w:lvl>
    <w:lvl w:ilvl="8" w:tplc="0427001B" w:tentative="1">
      <w:start w:val="1"/>
      <w:numFmt w:val="lowerRoman"/>
      <w:lvlText w:val="%9."/>
      <w:lvlJc w:val="right"/>
      <w:pPr>
        <w:ind w:left="526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94"/>
    <w:rsid w:val="000012BB"/>
    <w:rsid w:val="00042B16"/>
    <w:rsid w:val="00063F03"/>
    <w:rsid w:val="00077B4E"/>
    <w:rsid w:val="00077D72"/>
    <w:rsid w:val="00081176"/>
    <w:rsid w:val="000A32E8"/>
    <w:rsid w:val="000E3A9B"/>
    <w:rsid w:val="00133545"/>
    <w:rsid w:val="00135B58"/>
    <w:rsid w:val="001440CD"/>
    <w:rsid w:val="00174D0A"/>
    <w:rsid w:val="001943A1"/>
    <w:rsid w:val="00195798"/>
    <w:rsid w:val="001B0514"/>
    <w:rsid w:val="001D20E1"/>
    <w:rsid w:val="00205861"/>
    <w:rsid w:val="0025327D"/>
    <w:rsid w:val="00256E19"/>
    <w:rsid w:val="0029133E"/>
    <w:rsid w:val="002E4A2F"/>
    <w:rsid w:val="003174A5"/>
    <w:rsid w:val="00340F19"/>
    <w:rsid w:val="003504E5"/>
    <w:rsid w:val="003B6757"/>
    <w:rsid w:val="003D1154"/>
    <w:rsid w:val="004008FF"/>
    <w:rsid w:val="00424AFE"/>
    <w:rsid w:val="00427530"/>
    <w:rsid w:val="00435B90"/>
    <w:rsid w:val="00471743"/>
    <w:rsid w:val="004B4863"/>
    <w:rsid w:val="004F002C"/>
    <w:rsid w:val="00502FC4"/>
    <w:rsid w:val="00530CBF"/>
    <w:rsid w:val="0054647B"/>
    <w:rsid w:val="00562B9F"/>
    <w:rsid w:val="005A068D"/>
    <w:rsid w:val="005B7C89"/>
    <w:rsid w:val="005E292C"/>
    <w:rsid w:val="0061075C"/>
    <w:rsid w:val="006559D9"/>
    <w:rsid w:val="00693FD2"/>
    <w:rsid w:val="006A1BE4"/>
    <w:rsid w:val="006A1D67"/>
    <w:rsid w:val="006E1766"/>
    <w:rsid w:val="006E1EA7"/>
    <w:rsid w:val="006F216D"/>
    <w:rsid w:val="0072681A"/>
    <w:rsid w:val="00744065"/>
    <w:rsid w:val="00790972"/>
    <w:rsid w:val="007A23AF"/>
    <w:rsid w:val="007A2EC9"/>
    <w:rsid w:val="007A7D49"/>
    <w:rsid w:val="007B6F94"/>
    <w:rsid w:val="007D7BDF"/>
    <w:rsid w:val="007F3828"/>
    <w:rsid w:val="00802FF1"/>
    <w:rsid w:val="0081345E"/>
    <w:rsid w:val="008200E5"/>
    <w:rsid w:val="00825400"/>
    <w:rsid w:val="0084424D"/>
    <w:rsid w:val="00855134"/>
    <w:rsid w:val="00871486"/>
    <w:rsid w:val="00877731"/>
    <w:rsid w:val="00884FB2"/>
    <w:rsid w:val="008B76DA"/>
    <w:rsid w:val="008C2DCB"/>
    <w:rsid w:val="0094173D"/>
    <w:rsid w:val="00943E9A"/>
    <w:rsid w:val="00970BC7"/>
    <w:rsid w:val="00980E16"/>
    <w:rsid w:val="009A6842"/>
    <w:rsid w:val="009C1AA5"/>
    <w:rsid w:val="00A32F12"/>
    <w:rsid w:val="00A402DB"/>
    <w:rsid w:val="00A5765C"/>
    <w:rsid w:val="00A8728B"/>
    <w:rsid w:val="00AC6FFA"/>
    <w:rsid w:val="00B33FD8"/>
    <w:rsid w:val="00B37342"/>
    <w:rsid w:val="00B37397"/>
    <w:rsid w:val="00B422FF"/>
    <w:rsid w:val="00B72AE0"/>
    <w:rsid w:val="00B87D4C"/>
    <w:rsid w:val="00B901A8"/>
    <w:rsid w:val="00BA190C"/>
    <w:rsid w:val="00BA75EC"/>
    <w:rsid w:val="00BB0947"/>
    <w:rsid w:val="00BB6A13"/>
    <w:rsid w:val="00BC37CA"/>
    <w:rsid w:val="00BD31C2"/>
    <w:rsid w:val="00BD4B4F"/>
    <w:rsid w:val="00BD4B82"/>
    <w:rsid w:val="00BF1382"/>
    <w:rsid w:val="00C60FE3"/>
    <w:rsid w:val="00CF0C4C"/>
    <w:rsid w:val="00D873D8"/>
    <w:rsid w:val="00D94541"/>
    <w:rsid w:val="00DA0BEA"/>
    <w:rsid w:val="00DA4C8B"/>
    <w:rsid w:val="00DB5582"/>
    <w:rsid w:val="00DE410A"/>
    <w:rsid w:val="00DE7905"/>
    <w:rsid w:val="00DF3B28"/>
    <w:rsid w:val="00E07D14"/>
    <w:rsid w:val="00E21FFC"/>
    <w:rsid w:val="00E3727C"/>
    <w:rsid w:val="00E833ED"/>
    <w:rsid w:val="00E942B0"/>
    <w:rsid w:val="00EF43B0"/>
    <w:rsid w:val="00EF6E88"/>
    <w:rsid w:val="00F13A40"/>
    <w:rsid w:val="00F27B72"/>
    <w:rsid w:val="00F30CDF"/>
    <w:rsid w:val="00F431AF"/>
    <w:rsid w:val="00F62FE3"/>
    <w:rsid w:val="00FB6470"/>
    <w:rsid w:val="00FE15A3"/>
    <w:rsid w:val="00FF06D4"/>
    <w:rsid w:val="00FF43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9426"/>
  <w15:chartTrackingRefBased/>
  <w15:docId w15:val="{61CED4CD-75D0-4E1B-955B-0097BD47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Char">
    <w:name w:val="Char Char Char"/>
    <w:basedOn w:val="prastasis"/>
    <w:rsid w:val="00133545"/>
    <w:pPr>
      <w:spacing w:line="240" w:lineRule="exact"/>
    </w:pPr>
    <w:rPr>
      <w:rFonts w:ascii="Tahoma" w:eastAsia="Times New Roman" w:hAnsi="Tahoma" w:cs="Times New Roman"/>
      <w:sz w:val="20"/>
      <w:szCs w:val="20"/>
      <w:lang w:val="en-US"/>
    </w:rPr>
  </w:style>
  <w:style w:type="paragraph" w:styleId="Sraopastraipa">
    <w:name w:val="List Paragraph"/>
    <w:basedOn w:val="prastasis"/>
    <w:uiPriority w:val="34"/>
    <w:qFormat/>
    <w:rsid w:val="006E1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987074">
      <w:bodyDiv w:val="1"/>
      <w:marLeft w:val="0"/>
      <w:marRight w:val="0"/>
      <w:marTop w:val="0"/>
      <w:marBottom w:val="0"/>
      <w:divBdr>
        <w:top w:val="none" w:sz="0" w:space="0" w:color="auto"/>
        <w:left w:val="none" w:sz="0" w:space="0" w:color="auto"/>
        <w:bottom w:val="none" w:sz="0" w:space="0" w:color="auto"/>
        <w:right w:val="none" w:sz="0" w:space="0" w:color="auto"/>
      </w:divBdr>
    </w:div>
    <w:div w:id="1904363428">
      <w:bodyDiv w:val="1"/>
      <w:marLeft w:val="0"/>
      <w:marRight w:val="0"/>
      <w:marTop w:val="0"/>
      <w:marBottom w:val="0"/>
      <w:divBdr>
        <w:top w:val="none" w:sz="0" w:space="0" w:color="auto"/>
        <w:left w:val="none" w:sz="0" w:space="0" w:color="auto"/>
        <w:bottom w:val="none" w:sz="0" w:space="0" w:color="auto"/>
        <w:right w:val="none" w:sz="0" w:space="0" w:color="auto"/>
      </w:divBdr>
      <w:divsChild>
        <w:div w:id="43177708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3026</Words>
  <Characters>1726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Zilvinas Vainora</dc:creator>
  <cp:keywords/>
  <dc:description/>
  <cp:lastModifiedBy>Asta Chrustaliova</cp:lastModifiedBy>
  <cp:revision>3</cp:revision>
  <dcterms:created xsi:type="dcterms:W3CDTF">2019-03-27T13:22:00Z</dcterms:created>
  <dcterms:modified xsi:type="dcterms:W3CDTF">2019-03-27T13:39:00Z</dcterms:modified>
</cp:coreProperties>
</file>