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B3" w:rsidRPr="003B1CB3" w:rsidRDefault="003B1CB3" w:rsidP="003B1CB3">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B1CB3">
        <w:rPr>
          <w:rFonts w:ascii="Times New Roman" w:eastAsia="Times New Roman" w:hAnsi="Times New Roman" w:cs="Times New Roman"/>
          <w:b/>
          <w:sz w:val="28"/>
          <w:szCs w:val="28"/>
          <w:lang w:eastAsia="lt-LT"/>
        </w:rPr>
        <w:t>KLAIPĖDOS MIESTO SAVIVALDYBĖS TARYBA</w:t>
      </w:r>
    </w:p>
    <w:p w:rsidR="003B1CB3" w:rsidRPr="003B1CB3" w:rsidRDefault="003B1CB3" w:rsidP="003B1CB3">
      <w:pPr>
        <w:spacing w:after="0" w:line="240" w:lineRule="auto"/>
        <w:jc w:val="center"/>
        <w:rPr>
          <w:rFonts w:ascii="Times New Roman" w:eastAsia="Times New Roman" w:hAnsi="Times New Roman" w:cs="Times New Roman"/>
          <w:b/>
          <w:bCs/>
          <w:caps/>
          <w:sz w:val="24"/>
          <w:szCs w:val="24"/>
          <w:lang w:eastAsia="lt-LT"/>
        </w:rPr>
      </w:pPr>
    </w:p>
    <w:p w:rsidR="003B1CB3" w:rsidRPr="003B1CB3" w:rsidRDefault="003B1CB3" w:rsidP="003B1CB3">
      <w:pPr>
        <w:spacing w:after="0" w:line="240" w:lineRule="auto"/>
        <w:jc w:val="center"/>
        <w:rPr>
          <w:rFonts w:ascii="Times New Roman" w:eastAsia="Times New Roman" w:hAnsi="Times New Roman" w:cs="Times New Roman"/>
          <w:b/>
          <w:sz w:val="24"/>
          <w:szCs w:val="24"/>
          <w:lang w:eastAsia="lt-LT"/>
        </w:rPr>
      </w:pPr>
      <w:r w:rsidRPr="003B1CB3">
        <w:rPr>
          <w:rFonts w:ascii="Times New Roman" w:eastAsia="Times New Roman" w:hAnsi="Times New Roman" w:cs="Times New Roman"/>
          <w:b/>
          <w:sz w:val="24"/>
          <w:szCs w:val="24"/>
          <w:lang w:eastAsia="lt-LT"/>
        </w:rPr>
        <w:t>FINANSŲ IR EKONOMIKOS KOMITETAS</w:t>
      </w:r>
    </w:p>
    <w:p w:rsidR="003B1CB3" w:rsidRPr="003B1CB3" w:rsidRDefault="003B1CB3" w:rsidP="003B1CB3">
      <w:pPr>
        <w:spacing w:after="0" w:line="240" w:lineRule="auto"/>
        <w:jc w:val="center"/>
        <w:rPr>
          <w:rFonts w:ascii="Times New Roman" w:eastAsia="Times New Roman" w:hAnsi="Times New Roman" w:cs="Times New Roman"/>
          <w:b/>
          <w:sz w:val="24"/>
          <w:szCs w:val="24"/>
          <w:lang w:eastAsia="lt-LT"/>
        </w:rPr>
      </w:pPr>
      <w:r w:rsidRPr="003B1CB3">
        <w:rPr>
          <w:rFonts w:ascii="Times New Roman" w:eastAsia="Times New Roman" w:hAnsi="Times New Roman" w:cs="Times New Roman"/>
          <w:b/>
          <w:sz w:val="24"/>
          <w:szCs w:val="24"/>
          <w:lang w:eastAsia="lt-LT"/>
        </w:rPr>
        <w:t xml:space="preserve"> POSĖDŽIO PROTOKOLAS</w:t>
      </w:r>
    </w:p>
    <w:p w:rsidR="003B1CB3" w:rsidRPr="003B1CB3" w:rsidRDefault="003B1CB3" w:rsidP="003B1CB3">
      <w:pPr>
        <w:spacing w:after="0" w:line="240" w:lineRule="auto"/>
        <w:rPr>
          <w:rFonts w:ascii="Times New Roman" w:eastAsia="Times New Roman" w:hAnsi="Times New Roman" w:cs="Times New Roman"/>
          <w:sz w:val="24"/>
          <w:szCs w:val="24"/>
          <w:lang w:eastAsia="lt-LT"/>
        </w:rPr>
      </w:pPr>
    </w:p>
    <w:bookmarkStart w:id="1" w:name="registravimoData"/>
    <w:p w:rsidR="003B1CB3" w:rsidRPr="003B1CB3" w:rsidRDefault="003B1CB3" w:rsidP="003B1CB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Pr="003B1CB3">
        <w:rPr>
          <w:rFonts w:ascii="Times New Roman" w:eastAsia="Times New Roman" w:hAnsi="Times New Roman" w:cs="Times New Roman"/>
          <w:noProof/>
          <w:sz w:val="24"/>
          <w:szCs w:val="20"/>
          <w:lang w:eastAsia="lt-LT"/>
        </w:rPr>
        <w:instrText xml:space="preserve"> FORMTEXT </w:instrText>
      </w:r>
      <w:r w:rsidRPr="003B1CB3">
        <w:rPr>
          <w:rFonts w:ascii="Times New Roman" w:eastAsia="Times New Roman" w:hAnsi="Times New Roman" w:cs="Times New Roman"/>
          <w:sz w:val="24"/>
          <w:szCs w:val="20"/>
          <w:lang w:eastAsia="lt-LT"/>
        </w:rPr>
      </w:r>
      <w:r w:rsidRPr="003B1CB3">
        <w:rPr>
          <w:rFonts w:ascii="Times New Roman" w:eastAsia="Times New Roman" w:hAnsi="Times New Roman" w:cs="Times New Roman"/>
          <w:sz w:val="24"/>
          <w:szCs w:val="20"/>
          <w:lang w:eastAsia="lt-LT"/>
        </w:rPr>
        <w:fldChar w:fldCharType="separate"/>
      </w:r>
      <w:r w:rsidRPr="003B1CB3">
        <w:rPr>
          <w:rFonts w:ascii="Times New Roman" w:eastAsia="Times New Roman" w:hAnsi="Times New Roman" w:cs="Times New Roman"/>
          <w:noProof/>
          <w:sz w:val="24"/>
          <w:szCs w:val="20"/>
          <w:lang w:eastAsia="lt-LT"/>
        </w:rPr>
        <w:t>2019-04-08</w:t>
      </w:r>
      <w:r w:rsidRPr="003B1CB3">
        <w:rPr>
          <w:rFonts w:ascii="Times New Roman" w:eastAsia="Times New Roman" w:hAnsi="Times New Roman" w:cs="Times New Roman"/>
          <w:sz w:val="24"/>
          <w:szCs w:val="20"/>
          <w:lang w:eastAsia="lt-LT"/>
        </w:rPr>
        <w:fldChar w:fldCharType="end"/>
      </w:r>
      <w:bookmarkEnd w:id="1"/>
      <w:r w:rsidRPr="003B1CB3">
        <w:rPr>
          <w:rFonts w:ascii="Times New Roman" w:eastAsia="Times New Roman" w:hAnsi="Times New Roman" w:cs="Times New Roman"/>
          <w:noProof/>
          <w:sz w:val="24"/>
          <w:szCs w:val="20"/>
          <w:lang w:eastAsia="lt-LT"/>
        </w:rPr>
        <w:t xml:space="preserve"> </w:t>
      </w:r>
      <w:r w:rsidRPr="003B1CB3">
        <w:rPr>
          <w:rFonts w:ascii="Times New Roman" w:eastAsia="Times New Roman" w:hAnsi="Times New Roman" w:cs="Times New Roman"/>
          <w:sz w:val="24"/>
          <w:szCs w:val="24"/>
          <w:lang w:eastAsia="lt-LT"/>
        </w:rPr>
        <w:t xml:space="preserve">Nr. </w:t>
      </w:r>
      <w:bookmarkStart w:id="2" w:name="registravimoNr"/>
      <w:r w:rsidRPr="003B1CB3">
        <w:rPr>
          <w:rFonts w:ascii="Times New Roman" w:eastAsia="Times New Roman" w:hAnsi="Times New Roman" w:cs="Times New Roman"/>
          <w:sz w:val="24"/>
          <w:szCs w:val="24"/>
          <w:lang w:eastAsia="lt-LT"/>
        </w:rPr>
        <w:t>TAR-28</w:t>
      </w:r>
      <w:bookmarkEnd w:id="2"/>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3B1CB3" w:rsidRPr="003B1CB3" w:rsidRDefault="00191C50" w:rsidP="003B1CB3">
      <w:pPr>
        <w:tabs>
          <w:tab w:val="left" w:pos="567"/>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Posėdis vyksta 2019-04-03</w:t>
      </w:r>
      <w:r w:rsidR="003B1CB3" w:rsidRPr="003B1CB3">
        <w:rPr>
          <w:rFonts w:ascii="Times New Roman" w:eastAsia="Times New Roman" w:hAnsi="Times New Roman" w:cs="Times New Roman"/>
          <w:sz w:val="24"/>
          <w:szCs w:val="24"/>
        </w:rPr>
        <w:t>. Pradžia 13.</w:t>
      </w:r>
      <w:r w:rsidR="00E848CD">
        <w:rPr>
          <w:rFonts w:ascii="Times New Roman" w:eastAsia="Times New Roman" w:hAnsi="Times New Roman" w:cs="Times New Roman"/>
          <w:sz w:val="24"/>
          <w:szCs w:val="24"/>
        </w:rPr>
        <w:t>3</w:t>
      </w:r>
      <w:r w:rsidR="003B1CB3" w:rsidRPr="003B1CB3">
        <w:rPr>
          <w:rFonts w:ascii="Times New Roman" w:eastAsia="Times New Roman" w:hAnsi="Times New Roman" w:cs="Times New Roman"/>
          <w:sz w:val="24"/>
          <w:szCs w:val="24"/>
        </w:rPr>
        <w:t>0 val.</w:t>
      </w:r>
    </w:p>
    <w:p w:rsidR="003B1CB3" w:rsidRPr="003B1CB3" w:rsidRDefault="003B1CB3" w:rsidP="003B1CB3">
      <w:pPr>
        <w:tabs>
          <w:tab w:val="left" w:pos="567"/>
        </w:tabs>
        <w:spacing w:after="0" w:line="240" w:lineRule="auto"/>
        <w:ind w:firstLine="567"/>
        <w:jc w:val="both"/>
        <w:rPr>
          <w:rFonts w:ascii="Times New Roman" w:eastAsia="Times New Roman" w:hAnsi="Times New Roman" w:cs="Times New Roman"/>
          <w:sz w:val="24"/>
          <w:szCs w:val="24"/>
        </w:rPr>
      </w:pPr>
      <w:r w:rsidRPr="003B1CB3">
        <w:rPr>
          <w:rFonts w:ascii="Times New Roman" w:eastAsia="Times New Roman" w:hAnsi="Times New Roman" w:cs="Times New Roman"/>
          <w:sz w:val="24"/>
          <w:szCs w:val="24"/>
        </w:rPr>
        <w:t xml:space="preserve">    Posėdžio pirmininkas –  Rimantas Taraškevičius.</w:t>
      </w:r>
    </w:p>
    <w:p w:rsidR="003B1CB3" w:rsidRPr="003B1CB3" w:rsidRDefault="003B1CB3" w:rsidP="003B1CB3">
      <w:pPr>
        <w:tabs>
          <w:tab w:val="left" w:pos="567"/>
        </w:tabs>
        <w:spacing w:after="0" w:line="240" w:lineRule="auto"/>
        <w:jc w:val="both"/>
        <w:rPr>
          <w:rFonts w:ascii="Times New Roman" w:eastAsia="Times New Roman" w:hAnsi="Times New Roman" w:cs="Times New Roman"/>
          <w:sz w:val="24"/>
          <w:szCs w:val="24"/>
        </w:rPr>
      </w:pPr>
      <w:r w:rsidRPr="003B1CB3">
        <w:rPr>
          <w:rFonts w:ascii="Times New Roman" w:eastAsia="Times New Roman" w:hAnsi="Times New Roman" w:cs="Times New Roman"/>
          <w:sz w:val="24"/>
          <w:szCs w:val="24"/>
        </w:rPr>
        <w:t xml:space="preserve">             Posėdžio sekretorė  – Lietutė Demidova.</w:t>
      </w:r>
    </w:p>
    <w:p w:rsidR="003B1CB3" w:rsidRPr="003B1CB3" w:rsidRDefault="003B1CB3" w:rsidP="003B1CB3">
      <w:pPr>
        <w:tabs>
          <w:tab w:val="left" w:pos="567"/>
        </w:tabs>
        <w:spacing w:after="0" w:line="240" w:lineRule="auto"/>
        <w:jc w:val="both"/>
        <w:rPr>
          <w:rFonts w:ascii="Times New Roman" w:eastAsia="Calibri" w:hAnsi="Times New Roman" w:cs="Times New Roman"/>
          <w:sz w:val="24"/>
          <w:szCs w:val="24"/>
          <w:lang w:eastAsia="lt-LT"/>
        </w:rPr>
      </w:pPr>
      <w:r w:rsidRPr="003B1CB3">
        <w:rPr>
          <w:rFonts w:ascii="Times New Roman" w:eastAsia="Calibri" w:hAnsi="Times New Roman" w:cs="Times New Roman"/>
          <w:sz w:val="24"/>
          <w:szCs w:val="24"/>
          <w:lang w:eastAsia="lt-LT"/>
        </w:rPr>
        <w:t xml:space="preserve">             Posėdyje dalyvauja komi</w:t>
      </w:r>
      <w:r w:rsidR="00E848CD">
        <w:rPr>
          <w:rFonts w:ascii="Times New Roman" w:eastAsia="Calibri" w:hAnsi="Times New Roman" w:cs="Times New Roman"/>
          <w:sz w:val="24"/>
          <w:szCs w:val="24"/>
          <w:lang w:eastAsia="lt-LT"/>
        </w:rPr>
        <w:t>tetų nariai:</w:t>
      </w:r>
      <w:r w:rsidRPr="003B1CB3">
        <w:rPr>
          <w:rFonts w:ascii="Times New Roman" w:eastAsia="Calibri" w:hAnsi="Times New Roman" w:cs="Times New Roman"/>
          <w:sz w:val="24"/>
          <w:szCs w:val="24"/>
          <w:lang w:eastAsia="lt-LT"/>
        </w:rPr>
        <w:t xml:space="preserve"> Andrej Kugmerov,</w:t>
      </w:r>
      <w:r w:rsidR="00E848CD">
        <w:rPr>
          <w:rFonts w:ascii="Times New Roman" w:eastAsia="Calibri" w:hAnsi="Times New Roman" w:cs="Times New Roman"/>
          <w:sz w:val="24"/>
          <w:szCs w:val="24"/>
          <w:lang w:eastAsia="lt-LT"/>
        </w:rPr>
        <w:t xml:space="preserve"> Artūras Šulcas,</w:t>
      </w:r>
      <w:r w:rsidRPr="003B1CB3">
        <w:rPr>
          <w:rFonts w:ascii="Times New Roman" w:eastAsia="Calibri" w:hAnsi="Times New Roman" w:cs="Times New Roman"/>
          <w:sz w:val="24"/>
          <w:szCs w:val="24"/>
          <w:lang w:eastAsia="lt-LT"/>
        </w:rPr>
        <w:t xml:space="preserve"> Arūnas Barbšys</w:t>
      </w:r>
      <w:r w:rsidR="009A5B6B">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w:t>
      </w:r>
      <w:r w:rsidR="00E848CD">
        <w:rPr>
          <w:rFonts w:ascii="Times New Roman" w:eastAsia="Calibri" w:hAnsi="Times New Roman" w:cs="Times New Roman"/>
          <w:sz w:val="24"/>
          <w:szCs w:val="24"/>
          <w:lang w:eastAsia="lt-LT"/>
        </w:rPr>
        <w:t xml:space="preserve"> Nedalyvauja Jurij Šeršniov, </w:t>
      </w:r>
      <w:r w:rsidR="00697513">
        <w:rPr>
          <w:rFonts w:ascii="Times New Roman" w:eastAsia="Calibri" w:hAnsi="Times New Roman" w:cs="Times New Roman"/>
          <w:sz w:val="24"/>
          <w:szCs w:val="24"/>
          <w:lang w:eastAsia="lt-LT"/>
        </w:rPr>
        <w:t>Vygantas Vareikis.</w:t>
      </w:r>
      <w:r w:rsidR="00E848CD" w:rsidRPr="003B1CB3">
        <w:rPr>
          <w:rFonts w:ascii="Times New Roman" w:eastAsia="Calibri" w:hAnsi="Times New Roman" w:cs="Times New Roman"/>
          <w:sz w:val="24"/>
          <w:szCs w:val="24"/>
          <w:lang w:eastAsia="lt-LT"/>
        </w:rPr>
        <w:t xml:space="preserve"> </w:t>
      </w:r>
    </w:p>
    <w:p w:rsidR="003B1CB3" w:rsidRPr="003B1CB3" w:rsidRDefault="003B1CB3" w:rsidP="003B1CB3">
      <w:pPr>
        <w:tabs>
          <w:tab w:val="left" w:pos="567"/>
        </w:tabs>
        <w:spacing w:after="0" w:line="240" w:lineRule="auto"/>
        <w:jc w:val="both"/>
        <w:rPr>
          <w:rFonts w:ascii="Times New Roman" w:eastAsia="Calibri" w:hAnsi="Times New Roman" w:cs="Times New Roman"/>
          <w:sz w:val="24"/>
          <w:szCs w:val="24"/>
          <w:lang w:eastAsia="lt-LT"/>
        </w:rPr>
      </w:pPr>
      <w:r w:rsidRPr="003B1CB3">
        <w:rPr>
          <w:rFonts w:ascii="Times New Roman" w:eastAsia="Calibri" w:hAnsi="Times New Roman" w:cs="Times New Roman"/>
          <w:sz w:val="24"/>
          <w:szCs w:val="24"/>
          <w:lang w:eastAsia="lt-LT"/>
        </w:rPr>
        <w:t xml:space="preserve">             Posėdyje dalyvavusių komiteto narių ir svečių sąrašai (priedai 1, 2) pridedami.</w:t>
      </w:r>
    </w:p>
    <w:p w:rsidR="00E848CD" w:rsidRPr="00E848CD" w:rsidRDefault="003B1CB3" w:rsidP="00E848CD">
      <w:pPr>
        <w:tabs>
          <w:tab w:val="left" w:pos="567"/>
        </w:tabs>
        <w:spacing w:after="0" w:line="240" w:lineRule="auto"/>
        <w:jc w:val="both"/>
        <w:rPr>
          <w:rFonts w:ascii="Times New Roman" w:eastAsia="Calibri" w:hAnsi="Times New Roman" w:cs="Times New Roman"/>
          <w:sz w:val="24"/>
          <w:szCs w:val="24"/>
          <w:lang w:eastAsia="lt-LT"/>
        </w:rPr>
      </w:pPr>
      <w:r w:rsidRPr="003B1CB3">
        <w:rPr>
          <w:rFonts w:ascii="Times New Roman" w:eastAsia="Calibri" w:hAnsi="Times New Roman" w:cs="Times New Roman"/>
          <w:sz w:val="24"/>
          <w:szCs w:val="24"/>
          <w:lang w:eastAsia="lt-LT"/>
        </w:rPr>
        <w:t xml:space="preserve">             DARBOTVA</w:t>
      </w:r>
      <w:r w:rsidR="002F322A">
        <w:rPr>
          <w:rFonts w:ascii="Times New Roman" w:eastAsia="Calibri" w:hAnsi="Times New Roman" w:cs="Times New Roman"/>
          <w:sz w:val="24"/>
          <w:szCs w:val="24"/>
          <w:lang w:eastAsia="lt-LT"/>
        </w:rPr>
        <w:t>RKĖ</w:t>
      </w:r>
      <w:r w:rsidRPr="003B1CB3">
        <w:rPr>
          <w:rFonts w:ascii="Times New Roman" w:eastAsia="Calibri" w:hAnsi="Times New Roman" w:cs="Times New Roman"/>
          <w:sz w:val="24"/>
          <w:szCs w:val="24"/>
          <w:lang w:eastAsia="lt-LT"/>
        </w:rPr>
        <w:t>:</w:t>
      </w:r>
    </w:p>
    <w:p w:rsidR="00E848CD" w:rsidRDefault="00E848CD" w:rsidP="00E848CD">
      <w:pPr>
        <w:spacing w:after="0" w:line="240" w:lineRule="auto"/>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             </w:t>
      </w:r>
      <w:r w:rsidRPr="00E848CD">
        <w:rPr>
          <w:rFonts w:ascii="Times New Roman" w:hAnsi="Times New Roman" w:cs="Times New Roman"/>
          <w:sz w:val="24"/>
          <w:szCs w:val="24"/>
        </w:rPr>
        <w:t xml:space="preserve">1. </w:t>
      </w:r>
      <w:r w:rsidRPr="00E848CD">
        <w:rPr>
          <w:rFonts w:ascii="Times New Roman" w:eastAsia="Times New Roman" w:hAnsi="Times New Roman" w:cs="Times New Roman"/>
          <w:sz w:val="24"/>
          <w:szCs w:val="24"/>
          <w:lang w:eastAsia="lt-LT"/>
        </w:rPr>
        <w:t>Dėl sutikimo perimti valstybės turtą ir jo perdavimo valdyti, naudoti ir disponuoti patikėjimo teise. Pranešėjas E. Simokaitis.</w:t>
      </w:r>
    </w:p>
    <w:p w:rsidR="00E848CD" w:rsidRPr="00E848CD" w:rsidRDefault="00E848CD" w:rsidP="00E848CD">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Cs/>
          <w:color w:val="000000"/>
          <w:sz w:val="24"/>
          <w:szCs w:val="24"/>
          <w:lang w:eastAsia="lt-LT"/>
        </w:rPr>
        <w:t xml:space="preserve">             2</w:t>
      </w:r>
      <w:r w:rsidRPr="00E848CD">
        <w:rPr>
          <w:rFonts w:ascii="Times New Roman" w:eastAsia="Times New Roman" w:hAnsi="Times New Roman" w:cs="Times New Roman"/>
          <w:bCs/>
          <w:color w:val="000000"/>
          <w:sz w:val="24"/>
          <w:szCs w:val="24"/>
          <w:lang w:eastAsia="lt-LT"/>
        </w:rPr>
        <w:t>. Dėl Klaipėdos miesto savivaldybei priklausančių viešosios įstaigos „Klaipėdos jachtklubas“ dalininko teisių pardavimo. Pranešėjas E. Simokaitis.</w:t>
      </w:r>
      <w:r w:rsidRPr="00E848CD">
        <w:rPr>
          <w:rFonts w:ascii="Times New Roman" w:eastAsia="Times New Roman" w:hAnsi="Times New Roman" w:cs="Times New Roman"/>
          <w:sz w:val="24"/>
          <w:szCs w:val="24"/>
        </w:rPr>
        <w:t xml:space="preserve"> </w:t>
      </w:r>
    </w:p>
    <w:p w:rsidR="00E848CD" w:rsidRPr="00E848CD" w:rsidRDefault="00E848CD" w:rsidP="00E848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w:t>
      </w:r>
      <w:r w:rsidRPr="00E848CD">
        <w:rPr>
          <w:rFonts w:ascii="Times New Roman" w:eastAsia="Times New Roman" w:hAnsi="Times New Roman" w:cs="Times New Roman"/>
          <w:sz w:val="24"/>
          <w:szCs w:val="24"/>
        </w:rPr>
        <w:t xml:space="preserve">. Dėl Klaipėdos miesto savivaldybės tarybos 2017 m. liepos 27 d. sprendimo </w:t>
      </w:r>
      <w:bookmarkStart w:id="3" w:name="n_0"/>
      <w:r w:rsidRPr="00E848CD">
        <w:rPr>
          <w:rFonts w:ascii="Times New Roman" w:eastAsia="Times New Roman" w:hAnsi="Times New Roman" w:cs="Times New Roman"/>
          <w:sz w:val="24"/>
          <w:szCs w:val="24"/>
        </w:rPr>
        <w:t>Nr. T2-</w:t>
      </w:r>
      <w:bookmarkEnd w:id="3"/>
      <w:r w:rsidRPr="00E848CD">
        <w:rPr>
          <w:rFonts w:ascii="Times New Roman" w:eastAsia="Times New Roman" w:hAnsi="Times New Roman" w:cs="Times New Roman"/>
          <w:sz w:val="24"/>
          <w:szCs w:val="24"/>
        </w:rPr>
        <w:t>185 „Dėl Klaipėdos miesto tvarkymo ir švaros taisyklių patvirtinimo“ pakeitimo. Pranešėja R. Jievaitienė.</w:t>
      </w:r>
    </w:p>
    <w:p w:rsidR="00E848CD" w:rsidRPr="00E848CD" w:rsidRDefault="00E848CD" w:rsidP="00E848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w:t>
      </w:r>
      <w:r w:rsidRPr="00E848CD">
        <w:rPr>
          <w:rFonts w:ascii="Times New Roman" w:eastAsia="Times New Roman" w:hAnsi="Times New Roman" w:cs="Times New Roman"/>
          <w:sz w:val="24"/>
          <w:szCs w:val="24"/>
        </w:rPr>
        <w:t>. Dėl likviduotų ir iš juridinių asmenų registro išregistruotų įmonių, mirusių fizinių asmenų skolų už valstybinės žemės nuomą pripažinimo beviltiškomis ir jų nurašymo. Pranešėja K. Petraitienė.</w:t>
      </w:r>
    </w:p>
    <w:p w:rsidR="00E848CD" w:rsidRPr="00E848CD" w:rsidRDefault="00E848CD" w:rsidP="00E848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w:t>
      </w:r>
      <w:r w:rsidRPr="00E848CD">
        <w:rPr>
          <w:rFonts w:ascii="Times New Roman" w:eastAsia="Times New Roman" w:hAnsi="Times New Roman" w:cs="Times New Roman"/>
          <w:sz w:val="24"/>
          <w:szCs w:val="24"/>
        </w:rPr>
        <w:t>. Dėl Klaipėdos miesto savivaldybės tarybos 2019 m. sausio 31 d. sprendimo Nr. T2-18 „Dėl klasių ir mokinių skaičiaus savivaldybės bendrojo ugdymo mokyklose 2019–2020 mokslo metams nustatymo“ pakeitimo. Pranešėja L. Prižgintienė.</w:t>
      </w:r>
    </w:p>
    <w:p w:rsidR="00E848CD" w:rsidRPr="00E848CD" w:rsidRDefault="00E848CD" w:rsidP="00E848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w:t>
      </w:r>
      <w:r w:rsidRPr="00E848CD">
        <w:rPr>
          <w:rFonts w:ascii="Times New Roman" w:eastAsia="Times New Roman" w:hAnsi="Times New Roman" w:cs="Times New Roman"/>
          <w:sz w:val="24"/>
          <w:szCs w:val="24"/>
        </w:rPr>
        <w:t>. Dėl pritarimo Europos jaunimo forumo ir Klaipėdos miesto savivaldybės bendradarbiavimo dėl Europos jaunimo sostinės 2021 m. titulo sutarties projektui. Pranešėja A. Andruškevičiūtė.</w:t>
      </w:r>
    </w:p>
    <w:p w:rsidR="00E848CD" w:rsidRPr="00E848CD" w:rsidRDefault="00E848CD" w:rsidP="00E848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w:t>
      </w:r>
      <w:r w:rsidRPr="00E848CD">
        <w:rPr>
          <w:rFonts w:ascii="Times New Roman" w:eastAsia="Times New Roman" w:hAnsi="Times New Roman" w:cs="Times New Roman"/>
          <w:sz w:val="24"/>
          <w:szCs w:val="24"/>
        </w:rPr>
        <w:t>. Dėl Klaipėdos miesto savivaldybės tarybos 2019 m. kovo 21 d. sprendimo Nr. T2-68 „Dėl Klaipėdos miesto savivaldybės tarybos 2015 m. kovo 26 d. sprendimo Nr. T2-48 „Dėl Pagalbos globėjams (rūpintojams) ir įvaikintojams paslaugos teikimo tvarkos aprašo patvirtinimo“ pakeitimo“ pakeitimo. Pranešėja A. Liesytė.</w:t>
      </w:r>
    </w:p>
    <w:p w:rsidR="00E848CD" w:rsidRPr="00E848CD" w:rsidRDefault="00E848CD" w:rsidP="00E848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w:t>
      </w:r>
      <w:r w:rsidRPr="00E848CD">
        <w:rPr>
          <w:rFonts w:ascii="Times New Roman" w:eastAsia="Times New Roman" w:hAnsi="Times New Roman" w:cs="Times New Roman"/>
          <w:sz w:val="24"/>
          <w:szCs w:val="24"/>
        </w:rPr>
        <w:t>. Dėl Klaipėdos miesto savivaldybės tarybos 2015 m. lapkričio 26 d. sprendimo Nr. T2-306 „Dėl viešosios įstaigos Klaipėdos ekonominės plėtros agentūros teikiamų kūrybinio inkubatoriaus kultūros fabriko paslaugų įkainių patvirtinimo“ pripažinimo netekusiu galios. Pranešėja J. Činauskaitė.</w:t>
      </w:r>
    </w:p>
    <w:p w:rsidR="00E848CD" w:rsidRDefault="00E848CD" w:rsidP="00E848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w:t>
      </w:r>
      <w:r w:rsidRPr="00E848CD">
        <w:rPr>
          <w:rFonts w:ascii="Times New Roman" w:eastAsia="Times New Roman" w:hAnsi="Times New Roman" w:cs="Times New Roman"/>
          <w:sz w:val="24"/>
          <w:szCs w:val="24"/>
        </w:rPr>
        <w:t>. Dėl Klaipėdos miesto savivaldybės tarybos 2013 m. gegužės 30 d. sprendimo Nr. T2-128 „Dėl viešosios įstaigos Klaipėdos turizmo ir kultūros informacijos centro teikiamų kempingo ir kitų paslaugų įkainių“ pripažinimo netekusiu galios. Pranešėja J. Činauskaitė.</w:t>
      </w:r>
    </w:p>
    <w:p w:rsidR="00E848CD" w:rsidRPr="00E848CD" w:rsidRDefault="00E848CD" w:rsidP="00E848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w:t>
      </w:r>
      <w:r w:rsidRPr="00E848CD">
        <w:rPr>
          <w:rFonts w:ascii="Times New Roman" w:eastAsia="Times New Roman" w:hAnsi="Times New Roman" w:cs="Times New Roman"/>
          <w:sz w:val="24"/>
          <w:szCs w:val="24"/>
        </w:rPr>
        <w:t xml:space="preserve">. Dėl pritarimo dalyvauti tarptautinės programos URBACT III projekte „Gyvos gatvės“ partnerio teisėmis. Pranešėja J. Činauskaitė. </w:t>
      </w:r>
    </w:p>
    <w:p w:rsidR="00E848CD" w:rsidRDefault="00E848CD" w:rsidP="00E848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w:t>
      </w:r>
      <w:r w:rsidRPr="00E848CD">
        <w:rPr>
          <w:rFonts w:ascii="Times New Roman" w:eastAsia="Times New Roman" w:hAnsi="Times New Roman" w:cs="Times New Roman"/>
          <w:sz w:val="24"/>
          <w:szCs w:val="24"/>
        </w:rPr>
        <w:t>. Dėl Klaipėdos miesto savivaldybės visuomenės sveikatos stebėsenos 2017 metų ataskaitos patvirtinimo. Pranešėja R. Perminienė.</w:t>
      </w:r>
    </w:p>
    <w:p w:rsidR="00E848CD" w:rsidRDefault="00DF49A1" w:rsidP="00E848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Patvirtinta (už-4).</w:t>
      </w:r>
    </w:p>
    <w:p w:rsidR="00DF49A1" w:rsidRPr="00E848CD" w:rsidRDefault="00DF49A1" w:rsidP="00E848CD">
      <w:pPr>
        <w:spacing w:after="0" w:line="240" w:lineRule="auto"/>
        <w:jc w:val="both"/>
        <w:rPr>
          <w:rFonts w:ascii="Times New Roman" w:eastAsia="Times New Roman" w:hAnsi="Times New Roman" w:cs="Times New Roman"/>
          <w:sz w:val="24"/>
          <w:szCs w:val="24"/>
        </w:rPr>
      </w:pPr>
    </w:p>
    <w:p w:rsidR="00E848CD" w:rsidRDefault="00E848CD" w:rsidP="00E848CD">
      <w:pPr>
        <w:spacing w:after="0" w:line="240" w:lineRule="auto"/>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             </w:t>
      </w:r>
      <w:r w:rsidRPr="00E848CD">
        <w:rPr>
          <w:rFonts w:ascii="Times New Roman" w:hAnsi="Times New Roman" w:cs="Times New Roman"/>
          <w:sz w:val="24"/>
          <w:szCs w:val="24"/>
        </w:rPr>
        <w:t xml:space="preserve">1. </w:t>
      </w:r>
      <w:r>
        <w:rPr>
          <w:rFonts w:ascii="Times New Roman" w:hAnsi="Times New Roman" w:cs="Times New Roman"/>
          <w:sz w:val="24"/>
          <w:szCs w:val="24"/>
        </w:rPr>
        <w:t xml:space="preserve">SVARSTYTA. </w:t>
      </w:r>
      <w:r>
        <w:rPr>
          <w:rFonts w:ascii="Times New Roman" w:eastAsia="Times New Roman" w:hAnsi="Times New Roman" w:cs="Times New Roman"/>
          <w:sz w:val="24"/>
          <w:szCs w:val="24"/>
          <w:lang w:eastAsia="lt-LT"/>
        </w:rPr>
        <w:t>Sutikimas</w:t>
      </w:r>
      <w:r w:rsidRPr="00E848CD">
        <w:rPr>
          <w:rFonts w:ascii="Times New Roman" w:eastAsia="Times New Roman" w:hAnsi="Times New Roman" w:cs="Times New Roman"/>
          <w:sz w:val="24"/>
          <w:szCs w:val="24"/>
          <w:lang w:eastAsia="lt-LT"/>
        </w:rPr>
        <w:t xml:space="preserve"> perimti valstybės turtą ir jo perdavimo valdyti, naudoti ir disponuoti patikėjimo teise.</w:t>
      </w:r>
    </w:p>
    <w:p w:rsidR="00E848CD" w:rsidRPr="003F51D5" w:rsidRDefault="00E848CD" w:rsidP="003F51D5">
      <w:pPr>
        <w:pStyle w:val="Betarp"/>
        <w:jc w:val="both"/>
        <w:rPr>
          <w:rFonts w:ascii="Times New Roman" w:hAnsi="Times New Roman" w:cs="Times New Roman"/>
          <w:sz w:val="24"/>
          <w:szCs w:val="24"/>
        </w:rPr>
      </w:pPr>
      <w:r>
        <w:rPr>
          <w:rFonts w:ascii="Times New Roman" w:eastAsia="Times New Roman" w:hAnsi="Times New Roman" w:cs="Times New Roman"/>
          <w:lang w:eastAsia="lt-LT"/>
        </w:rPr>
        <w:t xml:space="preserve">            </w:t>
      </w:r>
      <w:r w:rsidR="003F51D5">
        <w:rPr>
          <w:rFonts w:ascii="Times New Roman" w:eastAsia="Times New Roman" w:hAnsi="Times New Roman" w:cs="Times New Roman"/>
          <w:lang w:eastAsia="lt-LT"/>
        </w:rPr>
        <w:t xml:space="preserve"> </w:t>
      </w:r>
      <w:r w:rsidRPr="00E848CD">
        <w:rPr>
          <w:rFonts w:ascii="Times New Roman" w:eastAsia="Times New Roman" w:hAnsi="Times New Roman" w:cs="Times New Roman"/>
          <w:lang w:eastAsia="lt-LT"/>
        </w:rPr>
        <w:t xml:space="preserve"> </w:t>
      </w:r>
      <w:r w:rsidR="00C7049C">
        <w:rPr>
          <w:rFonts w:ascii="Times New Roman" w:eastAsia="Times New Roman" w:hAnsi="Times New Roman" w:cs="Times New Roman"/>
          <w:lang w:eastAsia="lt-LT"/>
        </w:rPr>
        <w:t xml:space="preserve"> </w:t>
      </w:r>
      <w:r w:rsidRPr="003F51D5">
        <w:rPr>
          <w:rFonts w:ascii="Times New Roman" w:eastAsia="Times New Roman" w:hAnsi="Times New Roman" w:cs="Times New Roman"/>
          <w:sz w:val="24"/>
          <w:szCs w:val="24"/>
          <w:lang w:eastAsia="lt-LT"/>
        </w:rPr>
        <w:t xml:space="preserve">Pranešėjas </w:t>
      </w:r>
      <w:r w:rsidR="00BE0688" w:rsidRPr="003F51D5">
        <w:rPr>
          <w:rFonts w:ascii="Times New Roman" w:eastAsia="Times New Roman" w:hAnsi="Times New Roman" w:cs="Times New Roman"/>
          <w:sz w:val="24"/>
          <w:szCs w:val="24"/>
          <w:lang w:eastAsia="lt-LT"/>
        </w:rPr>
        <w:t xml:space="preserve">– </w:t>
      </w:r>
      <w:r w:rsidRPr="003F51D5">
        <w:rPr>
          <w:rFonts w:ascii="Times New Roman" w:eastAsia="Times New Roman" w:hAnsi="Times New Roman" w:cs="Times New Roman"/>
          <w:sz w:val="24"/>
          <w:szCs w:val="24"/>
          <w:lang w:eastAsia="lt-LT"/>
        </w:rPr>
        <w:t>E. Simokaitis.</w:t>
      </w:r>
      <w:r w:rsidR="003F51D5" w:rsidRPr="003F51D5">
        <w:t xml:space="preserve"> </w:t>
      </w:r>
      <w:r w:rsidR="003F51D5" w:rsidRPr="003F51D5">
        <w:rPr>
          <w:rFonts w:ascii="Times New Roman" w:hAnsi="Times New Roman" w:cs="Times New Roman"/>
          <w:sz w:val="24"/>
          <w:szCs w:val="24"/>
        </w:rPr>
        <w:t>Primena, kad</w:t>
      </w:r>
      <w:r w:rsidR="003F51D5">
        <w:t xml:space="preserve"> </w:t>
      </w:r>
      <w:r w:rsidR="003F51D5" w:rsidRPr="003F51D5">
        <w:rPr>
          <w:rFonts w:ascii="Times New Roman" w:hAnsi="Times New Roman" w:cs="Times New Roman"/>
          <w:sz w:val="24"/>
          <w:szCs w:val="24"/>
        </w:rPr>
        <w:t xml:space="preserve">Klaipėdos miesto savivaldybės taryba 2010 m. vasario 18 d. sprendimu Nr. T2-42 ir 2014 m. gegužės 28 d. sprendimu Nr. T2-121 sutiko savivaldybės nuosavybėn perimti valstybei nuosavybės teise priklausančius nekilnojamojo turto </w:t>
      </w:r>
      <w:r w:rsidR="003F51D5" w:rsidRPr="003F51D5">
        <w:rPr>
          <w:rFonts w:ascii="Times New Roman" w:hAnsi="Times New Roman" w:cs="Times New Roman"/>
          <w:sz w:val="24"/>
          <w:szCs w:val="24"/>
        </w:rPr>
        <w:lastRenderedPageBreak/>
        <w:t xml:space="preserve">objektus, Klaipėdoje: Vytauto g. 13 bei Danės g. 17-1. </w:t>
      </w:r>
      <w:r w:rsidR="003F51D5">
        <w:rPr>
          <w:rFonts w:ascii="Times New Roman" w:hAnsi="Times New Roman" w:cs="Times New Roman"/>
          <w:sz w:val="24"/>
          <w:szCs w:val="24"/>
        </w:rPr>
        <w:t xml:space="preserve"> E. Simokaitis teigia, kad š</w:t>
      </w:r>
      <w:r w:rsidR="003F51D5" w:rsidRPr="003F51D5">
        <w:rPr>
          <w:rFonts w:ascii="Times New Roman" w:hAnsi="Times New Roman" w:cs="Times New Roman"/>
          <w:sz w:val="24"/>
          <w:szCs w:val="24"/>
        </w:rPr>
        <w:t>iuo metu yra pasikeitę minėtų nekilnojamojo turto objektų valdytojai, tai yra objektus Vytauto g. 13 bei Danės g. 17-1 patikėjimo teise valdo valstybės įmonė Turto bankas.</w:t>
      </w:r>
      <w:r w:rsidR="003F51D5">
        <w:rPr>
          <w:rFonts w:ascii="Times New Roman" w:hAnsi="Times New Roman" w:cs="Times New Roman"/>
          <w:sz w:val="24"/>
          <w:szCs w:val="24"/>
        </w:rPr>
        <w:t xml:space="preserve"> Sako, kad </w:t>
      </w:r>
      <w:r w:rsidR="003F51D5" w:rsidRPr="003F51D5">
        <w:rPr>
          <w:rFonts w:ascii="Times New Roman" w:hAnsi="Times New Roman" w:cs="Times New Roman"/>
          <w:sz w:val="24"/>
          <w:szCs w:val="24"/>
        </w:rPr>
        <w:t>Klaipėdos miesto savivaldybė gavo VĮ Turto banko raštą, kuriuo prašoma pakeisti minėtus Savivaldybės tarybos sprendimus, nurodant, kad NT objektus Vytauto g. 13 bei Danės g. 17-1 patikėjimo teise valdo VĮ Turto bankas.</w:t>
      </w:r>
      <w:r w:rsidR="003F51D5">
        <w:rPr>
          <w:rFonts w:ascii="Times New Roman" w:hAnsi="Times New Roman" w:cs="Times New Roman"/>
          <w:sz w:val="24"/>
          <w:szCs w:val="24"/>
        </w:rPr>
        <w:t xml:space="preserve"> </w:t>
      </w:r>
      <w:r w:rsidR="003F51D5" w:rsidRPr="003F51D5">
        <w:rPr>
          <w:rFonts w:ascii="Times New Roman" w:hAnsi="Times New Roman" w:cs="Times New Roman"/>
          <w:sz w:val="24"/>
          <w:szCs w:val="24"/>
        </w:rPr>
        <w:t>Savivaldybės tarybos sprendimas reikalingas LR Vyriausybės nutarimo projektui rengti.</w:t>
      </w:r>
    </w:p>
    <w:p w:rsidR="005A5A09" w:rsidRPr="0092420F" w:rsidRDefault="005A5A09" w:rsidP="005A5A09">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Pr="0092420F">
        <w:rPr>
          <w:rFonts w:ascii="Times New Roman" w:hAnsi="Times New Roman" w:cs="Times New Roman"/>
          <w:sz w:val="24"/>
          <w:szCs w:val="24"/>
        </w:rPr>
        <w:t>NUTARTA. Pritarti pateiktam sprendimo projektui.</w:t>
      </w:r>
    </w:p>
    <w:p w:rsidR="005A5A09" w:rsidRPr="0092420F" w:rsidRDefault="005A5A09" w:rsidP="005A5A09">
      <w:pPr>
        <w:pStyle w:val="Betarp"/>
        <w:jc w:val="both"/>
        <w:rPr>
          <w:rFonts w:ascii="Times New Roman" w:hAnsi="Times New Roman" w:cs="Times New Roman"/>
          <w:sz w:val="24"/>
          <w:szCs w:val="24"/>
        </w:rPr>
      </w:pPr>
      <w:r w:rsidRPr="0092420F">
        <w:rPr>
          <w:rFonts w:ascii="Times New Roman" w:hAnsi="Times New Roman" w:cs="Times New Roman"/>
          <w:sz w:val="24"/>
          <w:szCs w:val="24"/>
        </w:rPr>
        <w:t xml:space="preserve">             BALSUOTA: už – </w:t>
      </w:r>
      <w:r w:rsidR="003F51D5">
        <w:rPr>
          <w:rFonts w:ascii="Times New Roman" w:hAnsi="Times New Roman" w:cs="Times New Roman"/>
          <w:sz w:val="24"/>
          <w:szCs w:val="24"/>
        </w:rPr>
        <w:t xml:space="preserve">3, prieš </w:t>
      </w:r>
      <w:r w:rsidR="00DF49A1">
        <w:rPr>
          <w:rFonts w:ascii="Times New Roman" w:hAnsi="Times New Roman" w:cs="Times New Roman"/>
          <w:sz w:val="24"/>
          <w:szCs w:val="24"/>
        </w:rPr>
        <w:t xml:space="preserve">– 0, susilaiko – 0. </w:t>
      </w:r>
    </w:p>
    <w:p w:rsidR="009F15C5" w:rsidRDefault="009F15C5" w:rsidP="00E848CD">
      <w:pPr>
        <w:spacing w:after="0" w:line="240" w:lineRule="auto"/>
        <w:jc w:val="both"/>
        <w:rPr>
          <w:rFonts w:ascii="Times New Roman" w:eastAsia="Times New Roman" w:hAnsi="Times New Roman" w:cs="Times New Roman"/>
          <w:sz w:val="24"/>
          <w:szCs w:val="24"/>
          <w:lang w:eastAsia="lt-LT"/>
        </w:rPr>
      </w:pPr>
    </w:p>
    <w:p w:rsidR="005A5A09" w:rsidRDefault="00E848CD" w:rsidP="00E848CD">
      <w:pPr>
        <w:spacing w:after="0" w:line="240" w:lineRule="auto"/>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 xml:space="preserve">             2</w:t>
      </w:r>
      <w:r w:rsidRPr="00E848CD">
        <w:rPr>
          <w:rFonts w:ascii="Times New Roman" w:eastAsia="Times New Roman" w:hAnsi="Times New Roman" w:cs="Times New Roman"/>
          <w:bCs/>
          <w:color w:val="000000"/>
          <w:sz w:val="24"/>
          <w:szCs w:val="24"/>
          <w:lang w:eastAsia="lt-LT"/>
        </w:rPr>
        <w:t xml:space="preserve">. </w:t>
      </w:r>
      <w:r>
        <w:rPr>
          <w:rFonts w:ascii="Times New Roman" w:hAnsi="Times New Roman" w:cs="Times New Roman"/>
          <w:sz w:val="24"/>
          <w:szCs w:val="24"/>
        </w:rPr>
        <w:t xml:space="preserve">SVARSTYTA. </w:t>
      </w:r>
      <w:r w:rsidRPr="00E848CD">
        <w:rPr>
          <w:rFonts w:ascii="Times New Roman" w:eastAsia="Times New Roman" w:hAnsi="Times New Roman" w:cs="Times New Roman"/>
          <w:bCs/>
          <w:color w:val="000000"/>
          <w:sz w:val="24"/>
          <w:szCs w:val="24"/>
          <w:lang w:eastAsia="lt-LT"/>
        </w:rPr>
        <w:t>Klaipėdos miesto savivaldybei priklausančių viešosios įstaigos „Klaipėdos jachtkl</w:t>
      </w:r>
      <w:r w:rsidR="009F15C5">
        <w:rPr>
          <w:rFonts w:ascii="Times New Roman" w:eastAsia="Times New Roman" w:hAnsi="Times New Roman" w:cs="Times New Roman"/>
          <w:bCs/>
          <w:color w:val="000000"/>
          <w:sz w:val="24"/>
          <w:szCs w:val="24"/>
          <w:lang w:eastAsia="lt-LT"/>
        </w:rPr>
        <w:t>ubas“ dalininko teisių pardavimas</w:t>
      </w:r>
      <w:r w:rsidRPr="00E848CD">
        <w:rPr>
          <w:rFonts w:ascii="Times New Roman" w:eastAsia="Times New Roman" w:hAnsi="Times New Roman" w:cs="Times New Roman"/>
          <w:bCs/>
          <w:color w:val="000000"/>
          <w:sz w:val="24"/>
          <w:szCs w:val="24"/>
          <w:lang w:eastAsia="lt-LT"/>
        </w:rPr>
        <w:t xml:space="preserve">. </w:t>
      </w:r>
    </w:p>
    <w:p w:rsidR="00E848CD" w:rsidRDefault="005A5A09" w:rsidP="0020259A">
      <w:pPr>
        <w:pStyle w:val="Betarp"/>
        <w:jc w:val="both"/>
        <w:rPr>
          <w:rFonts w:ascii="Times New Roman" w:hAnsi="Times New Roman" w:cs="Times New Roman"/>
          <w:sz w:val="24"/>
          <w:szCs w:val="24"/>
        </w:rPr>
      </w:pPr>
      <w:r w:rsidRPr="0020259A">
        <w:rPr>
          <w:rFonts w:ascii="Times New Roman" w:eastAsia="Times New Roman" w:hAnsi="Times New Roman" w:cs="Times New Roman"/>
          <w:bCs/>
          <w:color w:val="000000"/>
          <w:sz w:val="24"/>
          <w:szCs w:val="24"/>
          <w:lang w:eastAsia="lt-LT"/>
        </w:rPr>
        <w:t xml:space="preserve">             </w:t>
      </w:r>
      <w:r w:rsidR="00E848CD" w:rsidRPr="0020259A">
        <w:rPr>
          <w:rFonts w:ascii="Times New Roman" w:eastAsia="Times New Roman" w:hAnsi="Times New Roman" w:cs="Times New Roman"/>
          <w:bCs/>
          <w:color w:val="000000"/>
          <w:sz w:val="24"/>
          <w:szCs w:val="24"/>
          <w:lang w:eastAsia="lt-LT"/>
        </w:rPr>
        <w:t xml:space="preserve">Pranešėjas </w:t>
      </w:r>
      <w:r w:rsidR="00BE0688" w:rsidRPr="0020259A">
        <w:rPr>
          <w:rFonts w:ascii="Times New Roman" w:eastAsia="Times New Roman" w:hAnsi="Times New Roman" w:cs="Times New Roman"/>
          <w:sz w:val="24"/>
          <w:szCs w:val="24"/>
          <w:lang w:eastAsia="lt-LT"/>
        </w:rPr>
        <w:t xml:space="preserve">– </w:t>
      </w:r>
      <w:r w:rsidR="00E848CD" w:rsidRPr="0020259A">
        <w:rPr>
          <w:rFonts w:ascii="Times New Roman" w:eastAsia="Times New Roman" w:hAnsi="Times New Roman" w:cs="Times New Roman"/>
          <w:bCs/>
          <w:color w:val="000000"/>
          <w:sz w:val="24"/>
          <w:szCs w:val="24"/>
          <w:lang w:eastAsia="lt-LT"/>
        </w:rPr>
        <w:t>E. Simokaitis.</w:t>
      </w:r>
      <w:r w:rsidR="00E848CD" w:rsidRPr="00E848CD">
        <w:rPr>
          <w:rFonts w:eastAsia="Times New Roman"/>
        </w:rPr>
        <w:t xml:space="preserve"> </w:t>
      </w:r>
      <w:r w:rsidR="0020259A" w:rsidRPr="0020259A">
        <w:rPr>
          <w:rFonts w:ascii="Times New Roman" w:eastAsia="Times New Roman" w:hAnsi="Times New Roman" w:cs="Times New Roman"/>
          <w:sz w:val="24"/>
          <w:szCs w:val="24"/>
        </w:rPr>
        <w:t>Pažymi, kad</w:t>
      </w:r>
      <w:r w:rsidR="0020259A">
        <w:rPr>
          <w:rFonts w:eastAsia="Times New Roman"/>
        </w:rPr>
        <w:t xml:space="preserve"> </w:t>
      </w:r>
      <w:r w:rsidR="0020259A" w:rsidRPr="0020259A">
        <w:rPr>
          <w:rFonts w:ascii="Times New Roman" w:hAnsi="Times New Roman" w:cs="Times New Roman"/>
          <w:sz w:val="24"/>
          <w:szCs w:val="24"/>
        </w:rPr>
        <w:t xml:space="preserve">siekiama parduoti Klaipėdos miesto savivaldybei (toliau – Savivaldybė) nuosavybės teise priklausančias viešosios įstaigos „Klaipėdos jachtklubas“, į.k. 140851935, buveinė Smiltynės g. 25, Klaipėdoje, dalininko teises viešo aukciono būdu Lietuvos Respublikos Vyriausybės nustatyta tvarka. </w:t>
      </w:r>
    </w:p>
    <w:p w:rsidR="0020259A" w:rsidRPr="0020259A" w:rsidRDefault="0020259A" w:rsidP="0020259A">
      <w:pPr>
        <w:pStyle w:val="Betarp"/>
        <w:jc w:val="both"/>
        <w:rPr>
          <w:rFonts w:ascii="Times New Roman" w:hAnsi="Times New Roman" w:cs="Times New Roman"/>
          <w:sz w:val="24"/>
          <w:szCs w:val="24"/>
        </w:rPr>
      </w:pPr>
      <w:r>
        <w:rPr>
          <w:rFonts w:ascii="Times New Roman" w:hAnsi="Times New Roman" w:cs="Times New Roman"/>
          <w:sz w:val="24"/>
          <w:szCs w:val="24"/>
        </w:rPr>
        <w:t xml:space="preserve">             E. Simokaitis teigia, kad a</w:t>
      </w:r>
      <w:r w:rsidRPr="0020259A">
        <w:rPr>
          <w:rFonts w:ascii="Times New Roman" w:hAnsi="Times New Roman" w:cs="Times New Roman"/>
          <w:sz w:val="24"/>
          <w:szCs w:val="24"/>
        </w:rPr>
        <w:t>tsižvelgiant į tai, kad viešajai įstaigai „Klaipėdos jachtklubas“ nepavesta atlikti viešojo administravimo funkcijų, tai Savivaldybei nuosavybės teise priklausančių šios viešosios įstaigos dalininkų teisių pardavimas leis užtikrinti, kad Savivaldybės turtas būtų valdomas, naudojamas ir juo disponuojama rūpestingai, efektyviai ir racionaliai pagal Lietuvos Respublikos teisės aktų reikalavimus.</w:t>
      </w:r>
    </w:p>
    <w:p w:rsidR="005A5A09" w:rsidRPr="0092420F" w:rsidRDefault="005A5A09" w:rsidP="005A5A09">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Pr="0092420F">
        <w:rPr>
          <w:rFonts w:ascii="Times New Roman" w:hAnsi="Times New Roman" w:cs="Times New Roman"/>
          <w:sz w:val="24"/>
          <w:szCs w:val="24"/>
        </w:rPr>
        <w:t>NUTARTA. Pritarti pateiktam sprendimo projektui.</w:t>
      </w:r>
    </w:p>
    <w:p w:rsidR="005A5A09" w:rsidRPr="0092420F" w:rsidRDefault="005A5A09" w:rsidP="005A5A09">
      <w:pPr>
        <w:pStyle w:val="Betarp"/>
        <w:jc w:val="both"/>
        <w:rPr>
          <w:rFonts w:ascii="Times New Roman" w:hAnsi="Times New Roman" w:cs="Times New Roman"/>
          <w:sz w:val="24"/>
          <w:szCs w:val="24"/>
        </w:rPr>
      </w:pPr>
      <w:r w:rsidRPr="0092420F">
        <w:rPr>
          <w:rFonts w:ascii="Times New Roman" w:hAnsi="Times New Roman" w:cs="Times New Roman"/>
          <w:sz w:val="24"/>
          <w:szCs w:val="24"/>
        </w:rPr>
        <w:t xml:space="preserve">             BALSUOTA: už – </w:t>
      </w:r>
      <w:r>
        <w:rPr>
          <w:rFonts w:ascii="Times New Roman" w:hAnsi="Times New Roman" w:cs="Times New Roman"/>
          <w:sz w:val="24"/>
          <w:szCs w:val="24"/>
        </w:rPr>
        <w:t>4</w:t>
      </w:r>
      <w:r w:rsidRPr="0092420F">
        <w:rPr>
          <w:rFonts w:ascii="Times New Roman" w:hAnsi="Times New Roman" w:cs="Times New Roman"/>
          <w:sz w:val="24"/>
          <w:szCs w:val="24"/>
        </w:rPr>
        <w:t>, prieš – 0, susilaiko – 0.</w:t>
      </w:r>
    </w:p>
    <w:p w:rsidR="005A5A09" w:rsidRPr="00E848CD" w:rsidRDefault="005A5A09" w:rsidP="00E848CD">
      <w:pPr>
        <w:spacing w:after="0" w:line="240" w:lineRule="auto"/>
        <w:jc w:val="both"/>
        <w:rPr>
          <w:rFonts w:ascii="Times New Roman" w:eastAsia="Times New Roman" w:hAnsi="Times New Roman" w:cs="Times New Roman"/>
          <w:color w:val="000000"/>
          <w:sz w:val="24"/>
          <w:szCs w:val="24"/>
          <w:lang w:eastAsia="lt-LT"/>
        </w:rPr>
      </w:pPr>
    </w:p>
    <w:p w:rsidR="009F15C5" w:rsidRDefault="00E848CD" w:rsidP="00E848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w:t>
      </w:r>
      <w:r w:rsidRPr="00E848CD">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SVARSTYTA. </w:t>
      </w:r>
      <w:r w:rsidRPr="00E848CD">
        <w:rPr>
          <w:rFonts w:ascii="Times New Roman" w:eastAsia="Times New Roman" w:hAnsi="Times New Roman" w:cs="Times New Roman"/>
          <w:sz w:val="24"/>
          <w:szCs w:val="24"/>
        </w:rPr>
        <w:t>Klaipėdos miesto savivaldybės tarybos 2017 m. liepos 27 d. sprendimo Nr. T2-185 „Dėl Klaipėdos miesto tvarkymo ir švaros t</w:t>
      </w:r>
      <w:r w:rsidR="009F15C5">
        <w:rPr>
          <w:rFonts w:ascii="Times New Roman" w:eastAsia="Times New Roman" w:hAnsi="Times New Roman" w:cs="Times New Roman"/>
          <w:sz w:val="24"/>
          <w:szCs w:val="24"/>
        </w:rPr>
        <w:t>aisyklių patvirtinimo“ pakeitimas</w:t>
      </w:r>
      <w:r w:rsidRPr="00E848CD">
        <w:rPr>
          <w:rFonts w:ascii="Times New Roman" w:eastAsia="Times New Roman" w:hAnsi="Times New Roman" w:cs="Times New Roman"/>
          <w:sz w:val="24"/>
          <w:szCs w:val="24"/>
        </w:rPr>
        <w:t xml:space="preserve">. </w:t>
      </w:r>
    </w:p>
    <w:p w:rsidR="00A46F68" w:rsidRPr="00A46F68" w:rsidRDefault="009F15C5" w:rsidP="00A46F68">
      <w:pPr>
        <w:pStyle w:val="Betarp"/>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E848CD" w:rsidRPr="00E848CD">
        <w:rPr>
          <w:rFonts w:ascii="Times New Roman" w:eastAsia="Times New Roman" w:hAnsi="Times New Roman" w:cs="Times New Roman"/>
          <w:sz w:val="24"/>
          <w:szCs w:val="24"/>
        </w:rPr>
        <w:t xml:space="preserve">Pranešėja </w:t>
      </w:r>
      <w:r w:rsidR="00BE0688">
        <w:rPr>
          <w:rFonts w:ascii="Times New Roman" w:eastAsia="Times New Roman" w:hAnsi="Times New Roman" w:cs="Times New Roman"/>
          <w:sz w:val="24"/>
          <w:szCs w:val="24"/>
          <w:lang w:eastAsia="lt-LT"/>
        </w:rPr>
        <w:t xml:space="preserve">– </w:t>
      </w:r>
      <w:r w:rsidR="00E848CD" w:rsidRPr="00E848CD">
        <w:rPr>
          <w:rFonts w:ascii="Times New Roman" w:eastAsia="Times New Roman" w:hAnsi="Times New Roman" w:cs="Times New Roman"/>
          <w:sz w:val="24"/>
          <w:szCs w:val="24"/>
        </w:rPr>
        <w:t>R. Jievaitienė.</w:t>
      </w:r>
      <w:r w:rsidR="00A46F68" w:rsidRPr="00A46F68">
        <w:rPr>
          <w:szCs w:val="24"/>
        </w:rPr>
        <w:t xml:space="preserve"> </w:t>
      </w:r>
      <w:r w:rsidR="00A46F68" w:rsidRPr="00A46F68">
        <w:rPr>
          <w:rFonts w:ascii="Times New Roman" w:hAnsi="Times New Roman" w:cs="Times New Roman"/>
          <w:sz w:val="24"/>
          <w:szCs w:val="24"/>
        </w:rPr>
        <w:t>Sako, kad keičiamos Klaipėdos miesto tvarkymo ir švaros taisykles, siekiant kad</w:t>
      </w:r>
      <w:r w:rsidR="00A46F68" w:rsidRPr="00A46F68">
        <w:rPr>
          <w:rFonts w:ascii="Times New Roman" w:hAnsi="Times New Roman" w:cs="Times New Roman"/>
          <w:i/>
          <w:sz w:val="24"/>
          <w:szCs w:val="24"/>
        </w:rPr>
        <w:t xml:space="preserve"> </w:t>
      </w:r>
      <w:r w:rsidR="00A46F68" w:rsidRPr="00A46F68">
        <w:rPr>
          <w:rFonts w:ascii="Times New Roman" w:hAnsi="Times New Roman" w:cs="Times New Roman"/>
          <w:sz w:val="24"/>
          <w:szCs w:val="24"/>
        </w:rPr>
        <w:t xml:space="preserve">mišrių komunalinių atliekų ir antrinių žaliavų surinkimo konteinerių stovėjimo vietas ir aikšteles prižiūrėtų atliekų turėtojai, kaip tai numatyta Klaipėdos miesto savivaldybės komunalinių atliekų tvarkymo taisyklėse. </w:t>
      </w:r>
    </w:p>
    <w:p w:rsidR="00A46F68" w:rsidRPr="00A46F68" w:rsidRDefault="00A46F68" w:rsidP="00A46F68">
      <w:pPr>
        <w:pStyle w:val="Betarp"/>
        <w:jc w:val="both"/>
        <w:rPr>
          <w:rFonts w:ascii="Times New Roman" w:hAnsi="Times New Roman" w:cs="Times New Roman"/>
          <w:sz w:val="24"/>
          <w:szCs w:val="24"/>
        </w:rPr>
      </w:pPr>
      <w:r>
        <w:rPr>
          <w:rFonts w:ascii="Times New Roman" w:hAnsi="Times New Roman" w:cs="Times New Roman"/>
          <w:b/>
          <w:sz w:val="24"/>
          <w:szCs w:val="24"/>
        </w:rPr>
        <w:t xml:space="preserve">             </w:t>
      </w:r>
      <w:r w:rsidRPr="00A46F68">
        <w:rPr>
          <w:rFonts w:ascii="Times New Roman" w:hAnsi="Times New Roman" w:cs="Times New Roman"/>
          <w:sz w:val="24"/>
          <w:szCs w:val="24"/>
        </w:rPr>
        <w:t>R. Jievaitienė</w:t>
      </w:r>
      <w:r>
        <w:rPr>
          <w:rFonts w:ascii="Times New Roman" w:hAnsi="Times New Roman" w:cs="Times New Roman"/>
          <w:b/>
          <w:sz w:val="24"/>
          <w:szCs w:val="24"/>
        </w:rPr>
        <w:t xml:space="preserve"> </w:t>
      </w:r>
      <w:r w:rsidRPr="00A46F68">
        <w:rPr>
          <w:rFonts w:ascii="Times New Roman" w:hAnsi="Times New Roman" w:cs="Times New Roman"/>
          <w:sz w:val="24"/>
          <w:szCs w:val="24"/>
        </w:rPr>
        <w:t>teigia, kad</w:t>
      </w:r>
      <w:r>
        <w:rPr>
          <w:rFonts w:ascii="Times New Roman" w:hAnsi="Times New Roman" w:cs="Times New Roman"/>
          <w:b/>
          <w:sz w:val="24"/>
          <w:szCs w:val="24"/>
        </w:rPr>
        <w:t xml:space="preserve"> </w:t>
      </w:r>
      <w:r>
        <w:rPr>
          <w:rFonts w:ascii="Times New Roman" w:hAnsi="Times New Roman" w:cs="Times New Roman"/>
          <w:sz w:val="24"/>
          <w:szCs w:val="24"/>
        </w:rPr>
        <w:t>š</w:t>
      </w:r>
      <w:r w:rsidRPr="00A46F68">
        <w:rPr>
          <w:rFonts w:ascii="Times New Roman" w:hAnsi="Times New Roman" w:cs="Times New Roman"/>
          <w:sz w:val="24"/>
          <w:szCs w:val="24"/>
        </w:rPr>
        <w:t>varos ir tvarkos viešose vietose užtikrinimas yra priskirtas savarankiškajai savivaldybių funkcijai, todėl savo veiklos teritorijoje užtikrindama šios savarankiškosios funkcijos vykdymą, savivaldybė privalo nustatyti atitinkamą teisinį režimą bei imtis konkrečių priemonių šiam tikslui pasiekti.</w:t>
      </w:r>
      <w:r>
        <w:rPr>
          <w:rFonts w:ascii="Times New Roman" w:hAnsi="Times New Roman" w:cs="Times New Roman"/>
          <w:color w:val="000000"/>
          <w:sz w:val="24"/>
          <w:szCs w:val="24"/>
          <w:shd w:val="clear" w:color="auto" w:fill="FFFFFF"/>
        </w:rPr>
        <w:t xml:space="preserve"> </w:t>
      </w:r>
      <w:r w:rsidRPr="00A46F68">
        <w:rPr>
          <w:rFonts w:ascii="Times New Roman" w:hAnsi="Times New Roman" w:cs="Times New Roman"/>
          <w:color w:val="000000"/>
          <w:sz w:val="24"/>
          <w:szCs w:val="24"/>
          <w:shd w:val="clear" w:color="auto" w:fill="FFFFFF"/>
        </w:rPr>
        <w:t xml:space="preserve">Vietos savivaldos įstatymo </w:t>
      </w:r>
      <w:r w:rsidRPr="00A46F68">
        <w:rPr>
          <w:rFonts w:ascii="Times New Roman" w:hAnsi="Times New Roman" w:cs="Times New Roman"/>
          <w:sz w:val="24"/>
          <w:szCs w:val="24"/>
          <w:lang w:eastAsia="lt-LT"/>
        </w:rPr>
        <w:t>18 straipsniu savivaldybės Tarybai priskirta teisė savo priimtus teisės aktus sustabdyti, pakeisti ar panaikinti.</w:t>
      </w:r>
    </w:p>
    <w:p w:rsidR="00E848CD" w:rsidRPr="00A46F68" w:rsidRDefault="00A46F68" w:rsidP="00A46F68">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717629">
        <w:rPr>
          <w:rFonts w:ascii="Times New Roman" w:hAnsi="Times New Roman" w:cs="Times New Roman"/>
          <w:sz w:val="24"/>
          <w:szCs w:val="24"/>
        </w:rPr>
        <w:t>Sako, kad š</w:t>
      </w:r>
      <w:r w:rsidRPr="00A46F68">
        <w:rPr>
          <w:rFonts w:ascii="Times New Roman" w:hAnsi="Times New Roman" w:cs="Times New Roman"/>
          <w:sz w:val="24"/>
          <w:szCs w:val="24"/>
        </w:rPr>
        <w:t xml:space="preserve">iuo metu daugiabučių gyvenamųjų namų gyventojams susiklostė nevienodos sąlygos. Vieni gyventojai gyvena namuose, kuriems priskirtos komunalinių atliekų aikštelės, kitiems namams aikštelės nepriskirtos. Patvirtinus taisyklių pakeitimus būtų suvienodintos sąlygos visų namų gyventojams. Tikimasi švaresnės ir tvarkingesnės aplinkos. Atsiranda didesnė galimybė nustatyti aplinkos teršėją/pažeidėją ir jį drausminti, </w:t>
      </w:r>
    </w:p>
    <w:p w:rsidR="005A5A09" w:rsidRPr="0092420F" w:rsidRDefault="005A5A09" w:rsidP="005A5A09">
      <w:pPr>
        <w:pStyle w:val="Betarp"/>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92420F">
        <w:rPr>
          <w:rFonts w:ascii="Times New Roman" w:hAnsi="Times New Roman" w:cs="Times New Roman"/>
          <w:sz w:val="24"/>
          <w:szCs w:val="24"/>
        </w:rPr>
        <w:t>NUTARTA. Pritarti pateiktam sprendimo projektui.</w:t>
      </w:r>
    </w:p>
    <w:p w:rsidR="005A5A09" w:rsidRPr="0092420F" w:rsidRDefault="005A5A09" w:rsidP="005A5A09">
      <w:pPr>
        <w:pStyle w:val="Betarp"/>
        <w:jc w:val="both"/>
        <w:rPr>
          <w:rFonts w:ascii="Times New Roman" w:hAnsi="Times New Roman" w:cs="Times New Roman"/>
          <w:sz w:val="24"/>
          <w:szCs w:val="24"/>
        </w:rPr>
      </w:pPr>
      <w:r w:rsidRPr="0092420F">
        <w:rPr>
          <w:rFonts w:ascii="Times New Roman" w:hAnsi="Times New Roman" w:cs="Times New Roman"/>
          <w:sz w:val="24"/>
          <w:szCs w:val="24"/>
        </w:rPr>
        <w:t xml:space="preserve">             BALSUOTA: už – </w:t>
      </w:r>
      <w:r>
        <w:rPr>
          <w:rFonts w:ascii="Times New Roman" w:hAnsi="Times New Roman" w:cs="Times New Roman"/>
          <w:sz w:val="24"/>
          <w:szCs w:val="24"/>
        </w:rPr>
        <w:t>4</w:t>
      </w:r>
      <w:r w:rsidRPr="0092420F">
        <w:rPr>
          <w:rFonts w:ascii="Times New Roman" w:hAnsi="Times New Roman" w:cs="Times New Roman"/>
          <w:sz w:val="24"/>
          <w:szCs w:val="24"/>
        </w:rPr>
        <w:t>, prieš – 0, susilaiko – 0.</w:t>
      </w:r>
    </w:p>
    <w:p w:rsidR="009F15C5" w:rsidRPr="00E848CD" w:rsidRDefault="009F15C5" w:rsidP="00E848CD">
      <w:pPr>
        <w:spacing w:after="0" w:line="240" w:lineRule="auto"/>
        <w:jc w:val="both"/>
        <w:rPr>
          <w:rFonts w:ascii="Times New Roman" w:eastAsia="Times New Roman" w:hAnsi="Times New Roman" w:cs="Times New Roman"/>
          <w:sz w:val="24"/>
          <w:szCs w:val="24"/>
        </w:rPr>
      </w:pPr>
    </w:p>
    <w:p w:rsidR="009F15C5" w:rsidRDefault="00E848CD" w:rsidP="00E848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w:t>
      </w:r>
      <w:r w:rsidRPr="00E848CD">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SVARSTYTA. </w:t>
      </w:r>
      <w:r w:rsidR="009F15C5">
        <w:rPr>
          <w:rFonts w:ascii="Times New Roman" w:eastAsia="Times New Roman" w:hAnsi="Times New Roman" w:cs="Times New Roman"/>
          <w:sz w:val="24"/>
          <w:szCs w:val="24"/>
        </w:rPr>
        <w:t>L</w:t>
      </w:r>
      <w:r w:rsidRPr="00E848CD">
        <w:rPr>
          <w:rFonts w:ascii="Times New Roman" w:eastAsia="Times New Roman" w:hAnsi="Times New Roman" w:cs="Times New Roman"/>
          <w:sz w:val="24"/>
          <w:szCs w:val="24"/>
        </w:rPr>
        <w:t>ikviduotų ir iš juridinių asmenų registro išregistruotų įmonių, mirusių fizinių asmenų skolų už val</w:t>
      </w:r>
      <w:r w:rsidR="009F15C5">
        <w:rPr>
          <w:rFonts w:ascii="Times New Roman" w:eastAsia="Times New Roman" w:hAnsi="Times New Roman" w:cs="Times New Roman"/>
          <w:sz w:val="24"/>
          <w:szCs w:val="24"/>
        </w:rPr>
        <w:t>stybinės žemės nuomą pripažinimas</w:t>
      </w:r>
      <w:r w:rsidRPr="00E848CD">
        <w:rPr>
          <w:rFonts w:ascii="Times New Roman" w:eastAsia="Times New Roman" w:hAnsi="Times New Roman" w:cs="Times New Roman"/>
          <w:sz w:val="24"/>
          <w:szCs w:val="24"/>
        </w:rPr>
        <w:t xml:space="preserve"> beviltiškomis ir jų </w:t>
      </w:r>
      <w:r w:rsidR="009F15C5">
        <w:rPr>
          <w:rFonts w:ascii="Times New Roman" w:eastAsia="Times New Roman" w:hAnsi="Times New Roman" w:cs="Times New Roman"/>
          <w:sz w:val="24"/>
          <w:szCs w:val="24"/>
        </w:rPr>
        <w:t>nurašymas</w:t>
      </w:r>
      <w:r w:rsidRPr="00E848CD">
        <w:rPr>
          <w:rFonts w:ascii="Times New Roman" w:eastAsia="Times New Roman" w:hAnsi="Times New Roman" w:cs="Times New Roman"/>
          <w:sz w:val="24"/>
          <w:szCs w:val="24"/>
        </w:rPr>
        <w:t xml:space="preserve">. </w:t>
      </w:r>
    </w:p>
    <w:p w:rsidR="00E848CD" w:rsidRPr="00733FA7" w:rsidRDefault="00733FA7" w:rsidP="00733FA7">
      <w:pPr>
        <w:pStyle w:val="Betarp"/>
        <w:jc w:val="both"/>
        <w:rPr>
          <w:rFonts w:ascii="Times New Roman" w:hAnsi="Times New Roman" w:cs="Times New Roman"/>
          <w:sz w:val="24"/>
          <w:szCs w:val="24"/>
          <w:lang w:eastAsia="lt-LT"/>
        </w:rPr>
      </w:pPr>
      <w:r>
        <w:rPr>
          <w:rFonts w:ascii="Times New Roman" w:hAnsi="Times New Roman" w:cs="Times New Roman"/>
          <w:sz w:val="24"/>
          <w:szCs w:val="24"/>
        </w:rPr>
        <w:t xml:space="preserve">            </w:t>
      </w:r>
      <w:r w:rsidRPr="00733FA7">
        <w:rPr>
          <w:rFonts w:ascii="Times New Roman" w:hAnsi="Times New Roman" w:cs="Times New Roman"/>
          <w:sz w:val="24"/>
          <w:szCs w:val="24"/>
        </w:rPr>
        <w:t xml:space="preserve"> </w:t>
      </w:r>
      <w:r w:rsidR="00E848CD" w:rsidRPr="00733FA7">
        <w:rPr>
          <w:rFonts w:ascii="Times New Roman" w:hAnsi="Times New Roman" w:cs="Times New Roman"/>
          <w:sz w:val="24"/>
          <w:szCs w:val="24"/>
        </w:rPr>
        <w:t xml:space="preserve">Pranešėja </w:t>
      </w:r>
      <w:r w:rsidR="00BE0688" w:rsidRPr="00733FA7">
        <w:rPr>
          <w:rFonts w:ascii="Times New Roman" w:hAnsi="Times New Roman" w:cs="Times New Roman"/>
          <w:sz w:val="24"/>
          <w:szCs w:val="24"/>
          <w:lang w:eastAsia="lt-LT"/>
        </w:rPr>
        <w:t xml:space="preserve">– </w:t>
      </w:r>
      <w:r w:rsidR="00E848CD" w:rsidRPr="00733FA7">
        <w:rPr>
          <w:rFonts w:ascii="Times New Roman" w:hAnsi="Times New Roman" w:cs="Times New Roman"/>
          <w:sz w:val="24"/>
          <w:szCs w:val="24"/>
        </w:rPr>
        <w:t>K. Petraitienė.</w:t>
      </w:r>
      <w:r w:rsidRPr="00733FA7">
        <w:rPr>
          <w:rFonts w:ascii="Times New Roman" w:hAnsi="Times New Roman" w:cs="Times New Roman"/>
          <w:sz w:val="24"/>
          <w:szCs w:val="24"/>
          <w:lang w:eastAsia="lt-LT"/>
        </w:rPr>
        <w:t xml:space="preserve"> Sako, kad sprendimo projekto esmė ir tikslas – pripažinti beviltiškomis valstybinės žemės nuomos mokesčio nepriemokas likviduotų ir iš Juridinių asmenų registro išregistruotų  įmonių,  mirusių fizinių asmenų ir jas nurašyti iš Klaipėdos miesto savivaldybės administracijos apskaitos.</w:t>
      </w:r>
    </w:p>
    <w:p w:rsidR="005A5A09" w:rsidRPr="00733FA7" w:rsidRDefault="005A5A09" w:rsidP="00733FA7">
      <w:pPr>
        <w:pStyle w:val="Betarp"/>
        <w:jc w:val="both"/>
        <w:rPr>
          <w:rFonts w:ascii="Times New Roman" w:hAnsi="Times New Roman" w:cs="Times New Roman"/>
          <w:sz w:val="24"/>
          <w:szCs w:val="24"/>
        </w:rPr>
      </w:pPr>
      <w:r w:rsidRPr="00733FA7">
        <w:rPr>
          <w:rFonts w:ascii="Times New Roman" w:hAnsi="Times New Roman" w:cs="Times New Roman"/>
          <w:sz w:val="24"/>
          <w:szCs w:val="24"/>
        </w:rPr>
        <w:t xml:space="preserve">             NUTARTA. Pritarti pateiktam sprendimo projektui.</w:t>
      </w:r>
    </w:p>
    <w:p w:rsidR="009F15C5" w:rsidRDefault="005A5A09" w:rsidP="00733FA7">
      <w:pPr>
        <w:pStyle w:val="Betarp"/>
        <w:jc w:val="both"/>
        <w:rPr>
          <w:rFonts w:ascii="Times New Roman" w:hAnsi="Times New Roman" w:cs="Times New Roman"/>
          <w:sz w:val="24"/>
          <w:szCs w:val="24"/>
        </w:rPr>
      </w:pPr>
      <w:r w:rsidRPr="00733FA7">
        <w:rPr>
          <w:rFonts w:ascii="Times New Roman" w:hAnsi="Times New Roman" w:cs="Times New Roman"/>
          <w:sz w:val="24"/>
          <w:szCs w:val="24"/>
        </w:rPr>
        <w:t xml:space="preserve">             BALSUOTA: už – 4, prieš – 0, susilaiko – 0.</w:t>
      </w:r>
    </w:p>
    <w:p w:rsidR="00C93850" w:rsidRPr="00733FA7" w:rsidRDefault="00C93850" w:rsidP="00733FA7">
      <w:pPr>
        <w:pStyle w:val="Betarp"/>
        <w:jc w:val="both"/>
        <w:rPr>
          <w:rFonts w:ascii="Times New Roman" w:hAnsi="Times New Roman" w:cs="Times New Roman"/>
          <w:sz w:val="24"/>
          <w:szCs w:val="24"/>
        </w:rPr>
      </w:pPr>
    </w:p>
    <w:p w:rsidR="009F15C5" w:rsidRDefault="00E848CD" w:rsidP="00E848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5</w:t>
      </w:r>
      <w:r w:rsidRPr="00E848CD">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SVARSTYTA. </w:t>
      </w:r>
      <w:r w:rsidRPr="00E848CD">
        <w:rPr>
          <w:rFonts w:ascii="Times New Roman" w:eastAsia="Times New Roman" w:hAnsi="Times New Roman" w:cs="Times New Roman"/>
          <w:sz w:val="24"/>
          <w:szCs w:val="24"/>
        </w:rPr>
        <w:t>Klaipėdos miesto savivaldybės tarybos 2019 m. sausio 31 d. sprendimo Nr. T2-18 „Dėl klasių ir mokinių skaičiaus savivaldybės bendrojo ugdymo mokyklose 2019–2020 mo</w:t>
      </w:r>
      <w:r w:rsidR="009F15C5">
        <w:rPr>
          <w:rFonts w:ascii="Times New Roman" w:eastAsia="Times New Roman" w:hAnsi="Times New Roman" w:cs="Times New Roman"/>
          <w:sz w:val="24"/>
          <w:szCs w:val="24"/>
        </w:rPr>
        <w:t>kslo metams nustatymo“ pakeitimas</w:t>
      </w:r>
      <w:r w:rsidRPr="00E848CD">
        <w:rPr>
          <w:rFonts w:ascii="Times New Roman" w:eastAsia="Times New Roman" w:hAnsi="Times New Roman" w:cs="Times New Roman"/>
          <w:sz w:val="24"/>
          <w:szCs w:val="24"/>
        </w:rPr>
        <w:t xml:space="preserve">. </w:t>
      </w:r>
    </w:p>
    <w:p w:rsidR="003C7543" w:rsidRPr="003C7543" w:rsidRDefault="009F15C5" w:rsidP="003C7543">
      <w:pPr>
        <w:pStyle w:val="Betarp"/>
        <w:jc w:val="both"/>
        <w:rPr>
          <w:rFonts w:ascii="Times New Roman" w:hAnsi="Times New Roman" w:cs="Times New Roman"/>
          <w:sz w:val="24"/>
          <w:szCs w:val="24"/>
        </w:rPr>
      </w:pPr>
      <w:r w:rsidRPr="003C7543">
        <w:rPr>
          <w:rFonts w:ascii="Times New Roman" w:eastAsia="Times New Roman" w:hAnsi="Times New Roman" w:cs="Times New Roman"/>
          <w:sz w:val="24"/>
          <w:szCs w:val="24"/>
        </w:rPr>
        <w:t xml:space="preserve">             </w:t>
      </w:r>
      <w:r w:rsidR="00E848CD" w:rsidRPr="003C7543">
        <w:rPr>
          <w:rFonts w:ascii="Times New Roman" w:eastAsia="Times New Roman" w:hAnsi="Times New Roman" w:cs="Times New Roman"/>
          <w:sz w:val="24"/>
          <w:szCs w:val="24"/>
        </w:rPr>
        <w:t xml:space="preserve">Pranešėja </w:t>
      </w:r>
      <w:r w:rsidR="00BE0688" w:rsidRPr="003C7543">
        <w:rPr>
          <w:rFonts w:ascii="Times New Roman" w:eastAsia="Times New Roman" w:hAnsi="Times New Roman" w:cs="Times New Roman"/>
          <w:sz w:val="24"/>
          <w:szCs w:val="24"/>
          <w:lang w:eastAsia="lt-LT"/>
        </w:rPr>
        <w:t xml:space="preserve">– </w:t>
      </w:r>
      <w:r w:rsidR="00E848CD" w:rsidRPr="003C7543">
        <w:rPr>
          <w:rFonts w:ascii="Times New Roman" w:eastAsia="Times New Roman" w:hAnsi="Times New Roman" w:cs="Times New Roman"/>
          <w:sz w:val="24"/>
          <w:szCs w:val="24"/>
        </w:rPr>
        <w:t>L. Prižgintienė</w:t>
      </w:r>
      <w:r w:rsidR="00E848CD" w:rsidRPr="00E848CD">
        <w:rPr>
          <w:rFonts w:eastAsia="Times New Roman"/>
        </w:rPr>
        <w:t>.</w:t>
      </w:r>
      <w:r w:rsidR="003C7543" w:rsidRPr="003C7543">
        <w:rPr>
          <w:color w:val="000000"/>
        </w:rPr>
        <w:t xml:space="preserve"> </w:t>
      </w:r>
      <w:r w:rsidR="003C7543">
        <w:rPr>
          <w:rFonts w:ascii="Times New Roman" w:hAnsi="Times New Roman" w:cs="Times New Roman"/>
          <w:color w:val="000000"/>
          <w:sz w:val="24"/>
          <w:szCs w:val="24"/>
        </w:rPr>
        <w:t xml:space="preserve">Teigia, kad </w:t>
      </w:r>
      <w:r w:rsidR="003C7543" w:rsidRPr="003C7543">
        <w:rPr>
          <w:rFonts w:ascii="Times New Roman" w:hAnsi="Times New Roman" w:cs="Times New Roman"/>
          <w:color w:val="000000"/>
          <w:sz w:val="24"/>
          <w:szCs w:val="24"/>
        </w:rPr>
        <w:t xml:space="preserve">sprendimo projektas parengtas, siekiant padidinti mokymosi vietų skaičių </w:t>
      </w:r>
      <w:r w:rsidR="003C7543" w:rsidRPr="003C7543">
        <w:rPr>
          <w:rFonts w:ascii="Times New Roman" w:hAnsi="Times New Roman" w:cs="Times New Roman"/>
          <w:sz w:val="24"/>
          <w:szCs w:val="24"/>
        </w:rPr>
        <w:t>savivaldybės bendrojo ugdymo mokyklose 2019–2020 mokslo metams Lietuvos Respublikos švietimo, mokslo ir sporto ministro nustatyta tvarka.</w:t>
      </w:r>
    </w:p>
    <w:p w:rsidR="00E848CD" w:rsidRPr="003C7543" w:rsidRDefault="003C7543" w:rsidP="003C7543">
      <w:pPr>
        <w:pStyle w:val="Betarp"/>
        <w:jc w:val="both"/>
        <w:rPr>
          <w:rFonts w:ascii="Times New Roman" w:hAnsi="Times New Roman" w:cs="Times New Roman"/>
          <w:sz w:val="24"/>
          <w:szCs w:val="24"/>
        </w:rPr>
      </w:pPr>
      <w:r>
        <w:rPr>
          <w:rFonts w:ascii="Times New Roman" w:hAnsi="Times New Roman" w:cs="Times New Roman"/>
          <w:b/>
          <w:sz w:val="24"/>
          <w:szCs w:val="24"/>
        </w:rPr>
        <w:t xml:space="preserve">             </w:t>
      </w:r>
      <w:r w:rsidRPr="003C7543">
        <w:rPr>
          <w:rFonts w:ascii="Times New Roman" w:hAnsi="Times New Roman" w:cs="Times New Roman"/>
          <w:sz w:val="24"/>
          <w:szCs w:val="24"/>
        </w:rPr>
        <w:t>Sako, kad</w:t>
      </w:r>
      <w:r>
        <w:rPr>
          <w:rFonts w:ascii="Times New Roman" w:hAnsi="Times New Roman" w:cs="Times New Roman"/>
          <w:b/>
          <w:sz w:val="24"/>
          <w:szCs w:val="24"/>
        </w:rPr>
        <w:t xml:space="preserve"> </w:t>
      </w:r>
      <w:r>
        <w:rPr>
          <w:rFonts w:ascii="Times New Roman" w:hAnsi="Times New Roman" w:cs="Times New Roman"/>
          <w:sz w:val="24"/>
          <w:szCs w:val="24"/>
        </w:rPr>
        <w:t>s</w:t>
      </w:r>
      <w:r w:rsidRPr="003C7543">
        <w:rPr>
          <w:rFonts w:ascii="Times New Roman" w:hAnsi="Times New Roman" w:cs="Times New Roman"/>
          <w:sz w:val="24"/>
          <w:szCs w:val="24"/>
        </w:rPr>
        <w:t>prendimo projekto tikslas – užtikrinti mokyklinio amžiaus vaikų mokymąsi pagal privalomas pradinio ir pagrindinio ugdymo programas. Uždavinys – pakeisti</w:t>
      </w:r>
      <w:r w:rsidRPr="003C7543">
        <w:rPr>
          <w:rFonts w:ascii="Times New Roman" w:hAnsi="Times New Roman" w:cs="Times New Roman"/>
          <w:color w:val="000000"/>
          <w:sz w:val="24"/>
          <w:szCs w:val="24"/>
        </w:rPr>
        <w:t xml:space="preserve"> Klaipėdos miesto savivaldybės tarybos 2019 m. sausio</w:t>
      </w:r>
      <w:r w:rsidRPr="003C7543">
        <w:rPr>
          <w:rFonts w:ascii="Times New Roman" w:hAnsi="Times New Roman" w:cs="Times New Roman"/>
          <w:sz w:val="24"/>
          <w:szCs w:val="24"/>
        </w:rPr>
        <w:t xml:space="preserve"> 31 d. sprendimą Nr. T2</w:t>
      </w:r>
      <w:r w:rsidRPr="003C7543">
        <w:rPr>
          <w:rFonts w:ascii="Times New Roman" w:hAnsi="Times New Roman" w:cs="Times New Roman"/>
          <w:sz w:val="24"/>
          <w:szCs w:val="24"/>
        </w:rPr>
        <w:noBreakHyphen/>
        <w:t xml:space="preserve">18 „Dėl klasių ir mokinių skaičiaus savivaldybės bendrojo ugdymo mokyklose 2019–2020 mokslo metams nustatymo“. </w:t>
      </w:r>
    </w:p>
    <w:p w:rsidR="005A5A09" w:rsidRPr="0092420F" w:rsidRDefault="005A5A09" w:rsidP="005A5A09">
      <w:pPr>
        <w:pStyle w:val="Betarp"/>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92420F">
        <w:rPr>
          <w:rFonts w:ascii="Times New Roman" w:hAnsi="Times New Roman" w:cs="Times New Roman"/>
          <w:sz w:val="24"/>
          <w:szCs w:val="24"/>
        </w:rPr>
        <w:t>NUTARTA. Pritarti pateiktam sprendimo projektui.</w:t>
      </w:r>
    </w:p>
    <w:p w:rsidR="005A5A09" w:rsidRPr="0092420F" w:rsidRDefault="005A5A09" w:rsidP="005A5A09">
      <w:pPr>
        <w:pStyle w:val="Betarp"/>
        <w:jc w:val="both"/>
        <w:rPr>
          <w:rFonts w:ascii="Times New Roman" w:hAnsi="Times New Roman" w:cs="Times New Roman"/>
          <w:sz w:val="24"/>
          <w:szCs w:val="24"/>
        </w:rPr>
      </w:pPr>
      <w:r w:rsidRPr="0092420F">
        <w:rPr>
          <w:rFonts w:ascii="Times New Roman" w:hAnsi="Times New Roman" w:cs="Times New Roman"/>
          <w:sz w:val="24"/>
          <w:szCs w:val="24"/>
        </w:rPr>
        <w:t xml:space="preserve">             BALSUOTA: už – </w:t>
      </w:r>
      <w:r>
        <w:rPr>
          <w:rFonts w:ascii="Times New Roman" w:hAnsi="Times New Roman" w:cs="Times New Roman"/>
          <w:sz w:val="24"/>
          <w:szCs w:val="24"/>
        </w:rPr>
        <w:t>4</w:t>
      </w:r>
      <w:r w:rsidRPr="0092420F">
        <w:rPr>
          <w:rFonts w:ascii="Times New Roman" w:hAnsi="Times New Roman" w:cs="Times New Roman"/>
          <w:sz w:val="24"/>
          <w:szCs w:val="24"/>
        </w:rPr>
        <w:t>, prieš – 0, susilaiko – 0.</w:t>
      </w:r>
    </w:p>
    <w:p w:rsidR="009F15C5" w:rsidRPr="00E848CD" w:rsidRDefault="009F15C5" w:rsidP="00E848CD">
      <w:pPr>
        <w:spacing w:after="0" w:line="240" w:lineRule="auto"/>
        <w:jc w:val="both"/>
        <w:rPr>
          <w:rFonts w:ascii="Times New Roman" w:eastAsia="Times New Roman" w:hAnsi="Times New Roman" w:cs="Times New Roman"/>
          <w:sz w:val="24"/>
          <w:szCs w:val="24"/>
        </w:rPr>
      </w:pPr>
    </w:p>
    <w:p w:rsidR="009F15C5" w:rsidRDefault="00E848CD" w:rsidP="00E848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w:t>
      </w:r>
      <w:r w:rsidRPr="00E848CD">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SVARSTYTA. </w:t>
      </w:r>
      <w:r w:rsidR="009F15C5">
        <w:rPr>
          <w:rFonts w:ascii="Times New Roman" w:eastAsia="Times New Roman" w:hAnsi="Times New Roman" w:cs="Times New Roman"/>
          <w:sz w:val="24"/>
          <w:szCs w:val="24"/>
        </w:rPr>
        <w:t>Pritarimas</w:t>
      </w:r>
      <w:r w:rsidRPr="00E848CD">
        <w:rPr>
          <w:rFonts w:ascii="Times New Roman" w:eastAsia="Times New Roman" w:hAnsi="Times New Roman" w:cs="Times New Roman"/>
          <w:sz w:val="24"/>
          <w:szCs w:val="24"/>
        </w:rPr>
        <w:t xml:space="preserve"> Europos jaunimo forumo ir Klaipėdos miesto savivaldybės bendradarbiavimo dėl Europos jaunimo sostinės 2021 m. titulo sutarties projektui. </w:t>
      </w:r>
    </w:p>
    <w:p w:rsidR="00800E13" w:rsidRPr="00800E13" w:rsidRDefault="00800E13" w:rsidP="00800E13">
      <w:pPr>
        <w:pStyle w:val="Betarp"/>
        <w:jc w:val="both"/>
        <w:rPr>
          <w:rFonts w:ascii="Times New Roman" w:hAnsi="Times New Roman" w:cs="Times New Roman"/>
          <w:sz w:val="24"/>
          <w:szCs w:val="24"/>
          <w:lang w:eastAsia="lt-LT"/>
        </w:rPr>
      </w:pPr>
      <w:r>
        <w:rPr>
          <w:rFonts w:ascii="Times New Roman" w:hAnsi="Times New Roman" w:cs="Times New Roman"/>
          <w:sz w:val="24"/>
          <w:szCs w:val="24"/>
        </w:rPr>
        <w:t xml:space="preserve">             </w:t>
      </w:r>
      <w:r w:rsidR="00E848CD" w:rsidRPr="00800E13">
        <w:rPr>
          <w:rFonts w:ascii="Times New Roman" w:hAnsi="Times New Roman" w:cs="Times New Roman"/>
          <w:sz w:val="24"/>
          <w:szCs w:val="24"/>
        </w:rPr>
        <w:t xml:space="preserve">Pranešėja </w:t>
      </w:r>
      <w:r w:rsidR="00BE0688" w:rsidRPr="00800E13">
        <w:rPr>
          <w:rFonts w:ascii="Times New Roman" w:hAnsi="Times New Roman" w:cs="Times New Roman"/>
          <w:sz w:val="24"/>
          <w:szCs w:val="24"/>
          <w:lang w:eastAsia="lt-LT"/>
        </w:rPr>
        <w:t xml:space="preserve">– </w:t>
      </w:r>
      <w:r w:rsidR="00E848CD" w:rsidRPr="00800E13">
        <w:rPr>
          <w:rFonts w:ascii="Times New Roman" w:hAnsi="Times New Roman" w:cs="Times New Roman"/>
          <w:sz w:val="24"/>
          <w:szCs w:val="24"/>
        </w:rPr>
        <w:t>A. Andruškevičiūtė.</w:t>
      </w:r>
      <w:r w:rsidRPr="00800E13">
        <w:rPr>
          <w:rFonts w:ascii="Times New Roman" w:hAnsi="Times New Roman" w:cs="Times New Roman"/>
          <w:sz w:val="24"/>
          <w:szCs w:val="24"/>
          <w:lang w:eastAsia="lt-LT"/>
        </w:rPr>
        <w:t xml:space="preserve"> Šio sprendimo projekto tikslas –pritarti bendradarbiavimo sutarties projektui tarp Europos jaunimo sostinės ir Europos jaunimo forumo dėl Europos jaunimo sostinės 2021 m. titulo.</w:t>
      </w:r>
      <w:r>
        <w:rPr>
          <w:rFonts w:ascii="Times New Roman" w:hAnsi="Times New Roman" w:cs="Times New Roman"/>
          <w:sz w:val="24"/>
          <w:szCs w:val="24"/>
          <w:lang w:eastAsia="lt-LT"/>
        </w:rPr>
        <w:t xml:space="preserve"> </w:t>
      </w:r>
      <w:r>
        <w:rPr>
          <w:rFonts w:ascii="Times New Roman" w:hAnsi="Times New Roman" w:cs="Times New Roman"/>
          <w:bCs/>
          <w:sz w:val="24"/>
          <w:szCs w:val="24"/>
          <w:lang w:eastAsia="lt-LT"/>
        </w:rPr>
        <w:t>Projektas</w:t>
      </w:r>
      <w:r w:rsidRPr="00800E13">
        <w:rPr>
          <w:rFonts w:ascii="Times New Roman" w:hAnsi="Times New Roman" w:cs="Times New Roman"/>
          <w:bCs/>
          <w:sz w:val="24"/>
          <w:szCs w:val="24"/>
          <w:lang w:eastAsia="lt-LT"/>
        </w:rPr>
        <w:t xml:space="preserve"> </w:t>
      </w:r>
      <w:r>
        <w:rPr>
          <w:rFonts w:ascii="Times New Roman" w:hAnsi="Times New Roman" w:cs="Times New Roman"/>
          <w:bCs/>
          <w:sz w:val="24"/>
          <w:szCs w:val="24"/>
          <w:lang w:eastAsia="lt-LT"/>
        </w:rPr>
        <w:t>parengtas</w:t>
      </w:r>
      <w:r w:rsidRPr="00800E13">
        <w:rPr>
          <w:rFonts w:ascii="Times New Roman" w:hAnsi="Times New Roman" w:cs="Times New Roman"/>
          <w:bCs/>
          <w:sz w:val="24"/>
          <w:szCs w:val="24"/>
          <w:lang w:eastAsia="lt-LT"/>
        </w:rPr>
        <w:t xml:space="preserve"> vadovaujantis Lietuvos Respublikos vietos savivaldos įstatymo 16 straipsnio 2 dalies 42 punktu ir atsižvelgiant į Europos jaunimo forumo 2018 m. gruodžio 7 d.  ir 2019 m. kovo 13 d. gautus raštus, Klaipėda 2018 m. lapkričio 21 d. tapo nugalėtoja Europos jaunimo sostinės 2021 m. titulo konkurse. Oficialaus titulo suteikimui reikalinga pasirašyti sutartį su Europos jaunimo forumo, kurie organizuoja šį konkursą. </w:t>
      </w:r>
    </w:p>
    <w:p w:rsidR="00800E13" w:rsidRPr="00800E13" w:rsidRDefault="00800E13" w:rsidP="00800E13">
      <w:pPr>
        <w:pStyle w:val="Betarp"/>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A. Andruškevičiūtė sako, kad su</w:t>
      </w:r>
      <w:r w:rsidRPr="00800E13">
        <w:rPr>
          <w:rFonts w:ascii="Times New Roman" w:hAnsi="Times New Roman" w:cs="Times New Roman"/>
          <w:bCs/>
          <w:sz w:val="24"/>
          <w:szCs w:val="24"/>
          <w:lang w:eastAsia="lt-LT"/>
        </w:rPr>
        <w:t>tartyje numatytas pagrindas, terminai, sutarties objektas, sąlygos, titulo suteikimo privalumai, šalių teisės ir pareigos. Šia sutartimi Klaipėdos miesto savivaldybė įsipareigoja veikti sąžiningai ir bendradarbiauti, siekiant užtikrinti efektyvų Europos jaunimo sostinės 2021 projekto įskaitant  Europos jaunimo sostinės 2021 programą, vykdymą ir vyksmą. Taip pat Klaipėdos miestas įsipareigoja bendradarbiaudamas su Forumu, surengti ir organizuoti Forumo įstatyminį susirinkimą Klaipėdos mieste, kuris vyks 2020 m. Klaipėdos miestas įsipareigoja surengti ir suorganizuoti Europos jaunimo sostinės 2023 metų titulo suteikimo ceremoniją Klaipėdoje. Atsižvelgiant į sutarties 20.2 punktą  teisiškai galios angliška versija. Sutarties vertimas į  lietuvių kalbą yra pridedamas kaip rengiamoji medžiaga.</w:t>
      </w:r>
    </w:p>
    <w:p w:rsidR="00E848CD" w:rsidRPr="00516D6D" w:rsidRDefault="00516D6D" w:rsidP="00800E13">
      <w:pPr>
        <w:pStyle w:val="Betarp"/>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r w:rsidR="00800E13">
        <w:rPr>
          <w:rFonts w:ascii="Times New Roman" w:hAnsi="Times New Roman" w:cs="Times New Roman"/>
          <w:bCs/>
          <w:sz w:val="24"/>
          <w:szCs w:val="24"/>
          <w:lang w:eastAsia="lt-LT"/>
        </w:rPr>
        <w:t>Teigia, kad p</w:t>
      </w:r>
      <w:r w:rsidR="00800E13" w:rsidRPr="00800E13">
        <w:rPr>
          <w:rFonts w:ascii="Times New Roman" w:hAnsi="Times New Roman" w:cs="Times New Roman"/>
          <w:bCs/>
          <w:sz w:val="24"/>
          <w:szCs w:val="24"/>
          <w:lang w:eastAsia="lt-LT"/>
        </w:rPr>
        <w:t>ritarus šiai bendradarbiavimo sutarčiau Klaipėdos miestas oficialiai bus patvirtintas Klaipėda</w:t>
      </w:r>
      <w:r w:rsidR="005007FC">
        <w:rPr>
          <w:rFonts w:ascii="Times New Roman" w:hAnsi="Times New Roman" w:cs="Times New Roman"/>
          <w:bCs/>
          <w:sz w:val="24"/>
          <w:szCs w:val="24"/>
          <w:lang w:eastAsia="lt-LT"/>
        </w:rPr>
        <w:t xml:space="preserve"> - Europos jaunimo sostinė</w:t>
      </w:r>
      <w:r w:rsidR="00800E13" w:rsidRPr="00800E13">
        <w:rPr>
          <w:rFonts w:ascii="Times New Roman" w:hAnsi="Times New Roman" w:cs="Times New Roman"/>
          <w:bCs/>
          <w:sz w:val="24"/>
          <w:szCs w:val="24"/>
          <w:lang w:eastAsia="lt-LT"/>
        </w:rPr>
        <w:t xml:space="preserve"> 2021 m. titulas.  </w:t>
      </w:r>
    </w:p>
    <w:p w:rsidR="005A5A09" w:rsidRPr="0092420F" w:rsidRDefault="005A5A09" w:rsidP="005A5A09">
      <w:pPr>
        <w:pStyle w:val="Betarp"/>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92420F">
        <w:rPr>
          <w:rFonts w:ascii="Times New Roman" w:hAnsi="Times New Roman" w:cs="Times New Roman"/>
          <w:sz w:val="24"/>
          <w:szCs w:val="24"/>
        </w:rPr>
        <w:t>NUTARTA. Pritarti pateiktam sprendimo projektui.</w:t>
      </w:r>
    </w:p>
    <w:p w:rsidR="005A5A09" w:rsidRPr="0092420F" w:rsidRDefault="005A5A09" w:rsidP="005A5A09">
      <w:pPr>
        <w:pStyle w:val="Betarp"/>
        <w:jc w:val="both"/>
        <w:rPr>
          <w:rFonts w:ascii="Times New Roman" w:hAnsi="Times New Roman" w:cs="Times New Roman"/>
          <w:sz w:val="24"/>
          <w:szCs w:val="24"/>
        </w:rPr>
      </w:pPr>
      <w:r w:rsidRPr="0092420F">
        <w:rPr>
          <w:rFonts w:ascii="Times New Roman" w:hAnsi="Times New Roman" w:cs="Times New Roman"/>
          <w:sz w:val="24"/>
          <w:szCs w:val="24"/>
        </w:rPr>
        <w:t xml:space="preserve">             BALSUOTA: už – </w:t>
      </w:r>
      <w:r w:rsidR="00822B35">
        <w:rPr>
          <w:rFonts w:ascii="Times New Roman" w:hAnsi="Times New Roman" w:cs="Times New Roman"/>
          <w:sz w:val="24"/>
          <w:szCs w:val="24"/>
        </w:rPr>
        <w:t>3, prieš – 0, susilaiko – 1</w:t>
      </w:r>
      <w:r w:rsidRPr="0092420F">
        <w:rPr>
          <w:rFonts w:ascii="Times New Roman" w:hAnsi="Times New Roman" w:cs="Times New Roman"/>
          <w:sz w:val="24"/>
          <w:szCs w:val="24"/>
        </w:rPr>
        <w:t>.</w:t>
      </w:r>
    </w:p>
    <w:p w:rsidR="009F15C5" w:rsidRPr="00E848CD" w:rsidRDefault="009F15C5" w:rsidP="00E848CD">
      <w:pPr>
        <w:spacing w:after="0" w:line="240" w:lineRule="auto"/>
        <w:jc w:val="both"/>
        <w:rPr>
          <w:rFonts w:ascii="Times New Roman" w:eastAsia="Times New Roman" w:hAnsi="Times New Roman" w:cs="Times New Roman"/>
          <w:sz w:val="24"/>
          <w:szCs w:val="24"/>
        </w:rPr>
      </w:pPr>
    </w:p>
    <w:p w:rsidR="002A7F4F" w:rsidRDefault="009F15C5" w:rsidP="00E848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848CD">
        <w:rPr>
          <w:rFonts w:ascii="Times New Roman" w:eastAsia="Times New Roman" w:hAnsi="Times New Roman" w:cs="Times New Roman"/>
          <w:sz w:val="24"/>
          <w:szCs w:val="24"/>
        </w:rPr>
        <w:t xml:space="preserve">  7</w:t>
      </w:r>
      <w:r w:rsidR="00E848CD" w:rsidRPr="00E848CD">
        <w:rPr>
          <w:rFonts w:ascii="Times New Roman" w:eastAsia="Times New Roman" w:hAnsi="Times New Roman" w:cs="Times New Roman"/>
          <w:sz w:val="24"/>
          <w:szCs w:val="24"/>
        </w:rPr>
        <w:t>.</w:t>
      </w:r>
      <w:r w:rsidR="00E848CD" w:rsidRPr="00E848CD">
        <w:rPr>
          <w:rFonts w:ascii="Times New Roman" w:hAnsi="Times New Roman" w:cs="Times New Roman"/>
          <w:sz w:val="24"/>
          <w:szCs w:val="24"/>
        </w:rPr>
        <w:t xml:space="preserve"> </w:t>
      </w:r>
      <w:r w:rsidR="00E848CD">
        <w:rPr>
          <w:rFonts w:ascii="Times New Roman" w:hAnsi="Times New Roman" w:cs="Times New Roman"/>
          <w:sz w:val="24"/>
          <w:szCs w:val="24"/>
        </w:rPr>
        <w:t>SVARSTYTA.</w:t>
      </w:r>
      <w:r w:rsidR="002A7F4F">
        <w:rPr>
          <w:rFonts w:ascii="Times New Roman" w:eastAsia="Times New Roman" w:hAnsi="Times New Roman" w:cs="Times New Roman"/>
          <w:sz w:val="24"/>
          <w:szCs w:val="24"/>
        </w:rPr>
        <w:t xml:space="preserve"> </w:t>
      </w:r>
      <w:r w:rsidR="00E848CD" w:rsidRPr="00E848CD">
        <w:rPr>
          <w:rFonts w:ascii="Times New Roman" w:eastAsia="Times New Roman" w:hAnsi="Times New Roman" w:cs="Times New Roman"/>
          <w:sz w:val="24"/>
          <w:szCs w:val="24"/>
        </w:rPr>
        <w:t>Klaipėdos miesto savivaldybės tarybos 2019 m. kovo 21 d. sprendimo Nr. T2-68 „Dėl Klaipėdos miesto savivaldybės tarybos 2015 m. kovo 26 d. sprendimo Nr. T2-48 „Dėl Pagalbos globėjams (rūpintojams) ir įvaikintojams paslaugos teikimo tvarkos aprašo pa</w:t>
      </w:r>
      <w:r w:rsidR="002A7F4F">
        <w:rPr>
          <w:rFonts w:ascii="Times New Roman" w:eastAsia="Times New Roman" w:hAnsi="Times New Roman" w:cs="Times New Roman"/>
          <w:sz w:val="24"/>
          <w:szCs w:val="24"/>
        </w:rPr>
        <w:t>tvirtinimo“ pakeitimo“ pakeitimas</w:t>
      </w:r>
      <w:r w:rsidR="00E848CD" w:rsidRPr="00E848CD">
        <w:rPr>
          <w:rFonts w:ascii="Times New Roman" w:eastAsia="Times New Roman" w:hAnsi="Times New Roman" w:cs="Times New Roman"/>
          <w:sz w:val="24"/>
          <w:szCs w:val="24"/>
        </w:rPr>
        <w:t xml:space="preserve">. </w:t>
      </w:r>
    </w:p>
    <w:p w:rsidR="00E848CD" w:rsidRDefault="006B194D" w:rsidP="00E848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A7F4F">
        <w:rPr>
          <w:rFonts w:ascii="Times New Roman" w:eastAsia="Times New Roman" w:hAnsi="Times New Roman" w:cs="Times New Roman"/>
          <w:sz w:val="24"/>
          <w:szCs w:val="24"/>
        </w:rPr>
        <w:t xml:space="preserve"> </w:t>
      </w:r>
      <w:r w:rsidR="00E848CD" w:rsidRPr="00E848CD">
        <w:rPr>
          <w:rFonts w:ascii="Times New Roman" w:eastAsia="Times New Roman" w:hAnsi="Times New Roman" w:cs="Times New Roman"/>
          <w:sz w:val="24"/>
          <w:szCs w:val="24"/>
        </w:rPr>
        <w:t xml:space="preserve">Pranešėja </w:t>
      </w:r>
      <w:r w:rsidR="00BE0688">
        <w:rPr>
          <w:rFonts w:ascii="Times New Roman" w:eastAsia="Times New Roman" w:hAnsi="Times New Roman" w:cs="Times New Roman"/>
          <w:sz w:val="24"/>
          <w:szCs w:val="24"/>
          <w:lang w:eastAsia="lt-LT"/>
        </w:rPr>
        <w:t xml:space="preserve">– </w:t>
      </w:r>
      <w:r w:rsidR="00E848CD" w:rsidRPr="00E848CD">
        <w:rPr>
          <w:rFonts w:ascii="Times New Roman" w:eastAsia="Times New Roman" w:hAnsi="Times New Roman" w:cs="Times New Roman"/>
          <w:sz w:val="24"/>
          <w:szCs w:val="24"/>
        </w:rPr>
        <w:t>A. Liesytė.</w:t>
      </w:r>
      <w:r w:rsidR="00004D8F">
        <w:rPr>
          <w:rFonts w:ascii="Times New Roman" w:eastAsia="Times New Roman" w:hAnsi="Times New Roman" w:cs="Times New Roman"/>
          <w:sz w:val="24"/>
          <w:szCs w:val="24"/>
        </w:rPr>
        <w:t xml:space="preserve"> Prašo leisti sprendimo projektu ištaisyti techninę klaidą.</w:t>
      </w:r>
    </w:p>
    <w:p w:rsidR="005A5A09" w:rsidRPr="0092420F" w:rsidRDefault="006B194D" w:rsidP="005A5A09">
      <w:pPr>
        <w:pStyle w:val="Betarp"/>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5A5A09">
        <w:rPr>
          <w:rFonts w:ascii="Times New Roman" w:eastAsia="Times New Roman" w:hAnsi="Times New Roman" w:cs="Times New Roman"/>
          <w:sz w:val="24"/>
          <w:szCs w:val="24"/>
        </w:rPr>
        <w:t xml:space="preserve">  </w:t>
      </w:r>
      <w:r w:rsidR="005A5A09" w:rsidRPr="0092420F">
        <w:rPr>
          <w:rFonts w:ascii="Times New Roman" w:hAnsi="Times New Roman" w:cs="Times New Roman"/>
          <w:sz w:val="24"/>
          <w:szCs w:val="24"/>
        </w:rPr>
        <w:t>NUTARTA. Pritarti pateiktam sprendimo projektui.</w:t>
      </w:r>
    </w:p>
    <w:p w:rsidR="005A5A09" w:rsidRPr="0092420F" w:rsidRDefault="006B194D" w:rsidP="005A5A09">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5A5A09" w:rsidRPr="0092420F">
        <w:rPr>
          <w:rFonts w:ascii="Times New Roman" w:hAnsi="Times New Roman" w:cs="Times New Roman"/>
          <w:sz w:val="24"/>
          <w:szCs w:val="24"/>
        </w:rPr>
        <w:t xml:space="preserve">  </w:t>
      </w:r>
      <w:r w:rsidR="005A5A09">
        <w:rPr>
          <w:rFonts w:ascii="Times New Roman" w:hAnsi="Times New Roman" w:cs="Times New Roman"/>
          <w:sz w:val="24"/>
          <w:szCs w:val="24"/>
        </w:rPr>
        <w:t xml:space="preserve"> </w:t>
      </w:r>
      <w:r w:rsidR="005A5A09" w:rsidRPr="0092420F">
        <w:rPr>
          <w:rFonts w:ascii="Times New Roman" w:hAnsi="Times New Roman" w:cs="Times New Roman"/>
          <w:sz w:val="24"/>
          <w:szCs w:val="24"/>
        </w:rPr>
        <w:t xml:space="preserve">BALSUOTA: už – </w:t>
      </w:r>
      <w:r w:rsidR="005A5A09">
        <w:rPr>
          <w:rFonts w:ascii="Times New Roman" w:hAnsi="Times New Roman" w:cs="Times New Roman"/>
          <w:sz w:val="24"/>
          <w:szCs w:val="24"/>
        </w:rPr>
        <w:t>4</w:t>
      </w:r>
      <w:r w:rsidR="005A5A09" w:rsidRPr="0092420F">
        <w:rPr>
          <w:rFonts w:ascii="Times New Roman" w:hAnsi="Times New Roman" w:cs="Times New Roman"/>
          <w:sz w:val="24"/>
          <w:szCs w:val="24"/>
        </w:rPr>
        <w:t>, prieš – 0, susilaiko – 0.</w:t>
      </w:r>
    </w:p>
    <w:p w:rsidR="002A7F4F" w:rsidRPr="00E848CD" w:rsidRDefault="002A7F4F" w:rsidP="00E848CD">
      <w:pPr>
        <w:spacing w:after="0" w:line="240" w:lineRule="auto"/>
        <w:jc w:val="both"/>
        <w:rPr>
          <w:rFonts w:ascii="Times New Roman" w:eastAsia="Times New Roman" w:hAnsi="Times New Roman" w:cs="Times New Roman"/>
          <w:sz w:val="24"/>
          <w:szCs w:val="24"/>
        </w:rPr>
      </w:pPr>
    </w:p>
    <w:p w:rsidR="002A7F4F" w:rsidRDefault="00E848CD" w:rsidP="00E848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w:t>
      </w:r>
      <w:r w:rsidRPr="00E848CD">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SVARSTYTA. </w:t>
      </w:r>
      <w:r w:rsidRPr="00E848CD">
        <w:rPr>
          <w:rFonts w:ascii="Times New Roman" w:eastAsia="Times New Roman" w:hAnsi="Times New Roman" w:cs="Times New Roman"/>
          <w:sz w:val="24"/>
          <w:szCs w:val="24"/>
        </w:rPr>
        <w:t>Klaipėdos miesto savivaldybės tarybos 2015 m. lapkričio 26 d. sprendimo Nr. T2-306 „Dėl viešosios įstaigos Klaipėdos ekonominės plėtros agentūros teikiamų kūrybinio inkubatoriaus kultūros fabriko paslaugų į</w:t>
      </w:r>
      <w:r w:rsidR="002A7F4F">
        <w:rPr>
          <w:rFonts w:ascii="Times New Roman" w:eastAsia="Times New Roman" w:hAnsi="Times New Roman" w:cs="Times New Roman"/>
          <w:sz w:val="24"/>
          <w:szCs w:val="24"/>
        </w:rPr>
        <w:t>kainių patvirtinimo“ pripažinimas</w:t>
      </w:r>
      <w:r w:rsidRPr="00E848CD">
        <w:rPr>
          <w:rFonts w:ascii="Times New Roman" w:eastAsia="Times New Roman" w:hAnsi="Times New Roman" w:cs="Times New Roman"/>
          <w:sz w:val="24"/>
          <w:szCs w:val="24"/>
        </w:rPr>
        <w:t xml:space="preserve"> netekusiu galios. </w:t>
      </w:r>
    </w:p>
    <w:p w:rsidR="00BD2956" w:rsidRPr="00BD2956" w:rsidRDefault="00BD2956" w:rsidP="00BD2956">
      <w:pPr>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E848CD" w:rsidRPr="00BD2956">
        <w:rPr>
          <w:rFonts w:ascii="Times New Roman" w:eastAsia="Times New Roman" w:hAnsi="Times New Roman" w:cs="Times New Roman"/>
          <w:sz w:val="24"/>
          <w:szCs w:val="24"/>
        </w:rPr>
        <w:t xml:space="preserve">Pranešėja </w:t>
      </w:r>
      <w:r w:rsidR="00BE0688" w:rsidRPr="00BD2956">
        <w:rPr>
          <w:rFonts w:ascii="Times New Roman" w:eastAsia="Times New Roman" w:hAnsi="Times New Roman" w:cs="Times New Roman"/>
          <w:sz w:val="24"/>
          <w:szCs w:val="24"/>
          <w:lang w:eastAsia="lt-LT"/>
        </w:rPr>
        <w:t xml:space="preserve">– </w:t>
      </w:r>
      <w:r w:rsidR="00E848CD" w:rsidRPr="00BD2956">
        <w:rPr>
          <w:rFonts w:ascii="Times New Roman" w:eastAsia="Times New Roman" w:hAnsi="Times New Roman" w:cs="Times New Roman"/>
          <w:sz w:val="24"/>
          <w:szCs w:val="24"/>
        </w:rPr>
        <w:t>J. Činauskaitė.</w:t>
      </w:r>
      <w:r w:rsidRPr="00BD2956">
        <w:rPr>
          <w:rFonts w:ascii="Times New Roman" w:hAnsi="Times New Roman" w:cs="Times New Roman"/>
          <w:sz w:val="24"/>
          <w:szCs w:val="24"/>
        </w:rPr>
        <w:t xml:space="preserve"> Šiuo metu galioja Klaipėdos miesto savivaldybės (toliau – Savivaldybė) tarybos 2015 m. lapkričio 26 d. sprendimu Nr. T2-306 „Dėl viešosios įstaigos Klaipėdos ekonominės plėtros agentūros teikiamų Kūrybinio inkubatoriaus Kultūros fabriko paslaugų įkainių patvirtinimo“ patvirtinti KUFA paslaugų įkainiai.</w:t>
      </w:r>
    </w:p>
    <w:p w:rsidR="00E848CD" w:rsidRPr="00BD2956" w:rsidRDefault="00BD2956" w:rsidP="00BD2956">
      <w:pPr>
        <w:pStyle w:val="Antrats"/>
        <w:ind w:firstLine="709"/>
        <w:jc w:val="both"/>
        <w:rPr>
          <w:rFonts w:ascii="Times New Roman" w:hAnsi="Times New Roman" w:cs="Times New Roman"/>
          <w:sz w:val="24"/>
          <w:szCs w:val="24"/>
        </w:rPr>
      </w:pPr>
      <w:r w:rsidRPr="00BD2956">
        <w:rPr>
          <w:rFonts w:ascii="Times New Roman" w:hAnsi="Times New Roman" w:cs="Times New Roman"/>
          <w:sz w:val="24"/>
          <w:szCs w:val="24"/>
        </w:rPr>
        <w:t xml:space="preserve">Šio sprendimo projekto tikslas – panaikinti viešosios įstaigos „Klaipėda ID“ (ankstesnis pavadinimas Klaipėdos ekonominės plėtros agentūra) teikiamų kūrybinio inkubatoriaus „Kultūros fabrikas“ (toliau – KUFA) paslaugų įkainius, nes tos paslaugos nėra priskirtinos viešosioms paslaugoms, ir įpareigoti Klaipėdos miesto savivaldybės administraciją papildyti </w:t>
      </w:r>
      <w:r w:rsidRPr="00BD2956">
        <w:rPr>
          <w:rFonts w:ascii="Times New Roman" w:hAnsi="Times New Roman" w:cs="Times New Roman"/>
          <w:bCs/>
          <w:sz w:val="24"/>
          <w:szCs w:val="24"/>
        </w:rPr>
        <w:t>Viešųjų paslaugų, kurias teikia Klaipėdos miesto savivaldybės kontroliuojamos įmonės ir įstaigos, kainų (tarifų) projektų parengimo, pateikimo, svarstymo ir tvirtinimo tvark</w:t>
      </w:r>
      <w:r w:rsidRPr="00BD2956">
        <w:rPr>
          <w:rFonts w:ascii="Times New Roman" w:hAnsi="Times New Roman" w:cs="Times New Roman"/>
          <w:sz w:val="24"/>
          <w:szCs w:val="24"/>
        </w:rPr>
        <w:t xml:space="preserve">os aprašą (toliau – Aprašas), patvirtintą Klaipėdos miesto savivaldybės administracijos direktoriaus 2018 m. sausio 16 d. įsakymu Nr. AD1-123 „Dėl </w:t>
      </w:r>
      <w:r w:rsidRPr="00BD2956">
        <w:rPr>
          <w:rFonts w:ascii="Times New Roman" w:hAnsi="Times New Roman" w:cs="Times New Roman"/>
          <w:bCs/>
          <w:sz w:val="24"/>
          <w:szCs w:val="24"/>
        </w:rPr>
        <w:t>Viešųjų paslaugų, kurias teikia Klaipėdos miesto savivaldybės kontroliuojamos įmonės ir įstaigos, kainų (tarifų) projektų parengimo, pateikimo, svarstymo ir tvirtinimo tvark</w:t>
      </w:r>
      <w:r w:rsidRPr="00BD2956">
        <w:rPr>
          <w:rFonts w:ascii="Times New Roman" w:hAnsi="Times New Roman" w:cs="Times New Roman"/>
          <w:sz w:val="24"/>
          <w:szCs w:val="24"/>
        </w:rPr>
        <w:t>os aprašo patvirtinimo“, nuostata dėl kainų (tarifų) nustatymo už Klaipėdos miesto savivaldybės kontroliuojamų įmonių ir įstaigų teikiamas atlygintinas paslaugas, kurios nėra priskirtinos viešosioms paslaugoms, įstatymų nustatyta tvarka.</w:t>
      </w:r>
    </w:p>
    <w:p w:rsidR="005A5A09" w:rsidRPr="0092420F" w:rsidRDefault="005A5A09" w:rsidP="005A5A09">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Pr="0092420F">
        <w:rPr>
          <w:rFonts w:ascii="Times New Roman" w:hAnsi="Times New Roman" w:cs="Times New Roman"/>
          <w:sz w:val="24"/>
          <w:szCs w:val="24"/>
        </w:rPr>
        <w:t>NUTARTA. Pritarti pateiktam sprendimo projektui.</w:t>
      </w:r>
    </w:p>
    <w:p w:rsidR="005A5A09" w:rsidRPr="0092420F" w:rsidRDefault="005A5A09" w:rsidP="005A5A09">
      <w:pPr>
        <w:pStyle w:val="Betarp"/>
        <w:jc w:val="both"/>
        <w:rPr>
          <w:rFonts w:ascii="Times New Roman" w:hAnsi="Times New Roman" w:cs="Times New Roman"/>
          <w:sz w:val="24"/>
          <w:szCs w:val="24"/>
        </w:rPr>
      </w:pPr>
      <w:r w:rsidRPr="0092420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2420F">
        <w:rPr>
          <w:rFonts w:ascii="Times New Roman" w:hAnsi="Times New Roman" w:cs="Times New Roman"/>
          <w:sz w:val="24"/>
          <w:szCs w:val="24"/>
        </w:rPr>
        <w:t xml:space="preserve">  BALSUOTA: už – </w:t>
      </w:r>
      <w:r>
        <w:rPr>
          <w:rFonts w:ascii="Times New Roman" w:hAnsi="Times New Roman" w:cs="Times New Roman"/>
          <w:sz w:val="24"/>
          <w:szCs w:val="24"/>
        </w:rPr>
        <w:t>4</w:t>
      </w:r>
      <w:r w:rsidRPr="0092420F">
        <w:rPr>
          <w:rFonts w:ascii="Times New Roman" w:hAnsi="Times New Roman" w:cs="Times New Roman"/>
          <w:sz w:val="24"/>
          <w:szCs w:val="24"/>
        </w:rPr>
        <w:t>, prieš – 0, susilaiko – 0.</w:t>
      </w:r>
    </w:p>
    <w:p w:rsidR="002A7F4F" w:rsidRPr="00E848CD" w:rsidRDefault="002A7F4F" w:rsidP="00E848CD">
      <w:pPr>
        <w:spacing w:after="0" w:line="240" w:lineRule="auto"/>
        <w:jc w:val="both"/>
        <w:rPr>
          <w:rFonts w:ascii="Times New Roman" w:eastAsia="Times New Roman" w:hAnsi="Times New Roman" w:cs="Times New Roman"/>
          <w:sz w:val="24"/>
          <w:szCs w:val="24"/>
        </w:rPr>
      </w:pPr>
    </w:p>
    <w:p w:rsidR="002A7F4F" w:rsidRDefault="00E848CD" w:rsidP="00E848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w:t>
      </w:r>
      <w:r w:rsidRPr="00E848CD">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SVARSTYTA. </w:t>
      </w:r>
      <w:r w:rsidRPr="00E848CD">
        <w:rPr>
          <w:rFonts w:ascii="Times New Roman" w:eastAsia="Times New Roman" w:hAnsi="Times New Roman" w:cs="Times New Roman"/>
          <w:sz w:val="24"/>
          <w:szCs w:val="24"/>
        </w:rPr>
        <w:t>Klaipėdos miesto savivaldybės tarybos 2013 m. gegužės 30 d. sprendimo Nr. T2-128 „Dėl viešosios įstaigos Klaipėdos turizmo ir kultūros informacijos centro teikiamų kempingo ir ki</w:t>
      </w:r>
      <w:r w:rsidR="002A7F4F">
        <w:rPr>
          <w:rFonts w:ascii="Times New Roman" w:eastAsia="Times New Roman" w:hAnsi="Times New Roman" w:cs="Times New Roman"/>
          <w:sz w:val="24"/>
          <w:szCs w:val="24"/>
        </w:rPr>
        <w:t>tų paslaugų įkainių“ pripažinimas</w:t>
      </w:r>
      <w:r w:rsidRPr="00E848CD">
        <w:rPr>
          <w:rFonts w:ascii="Times New Roman" w:eastAsia="Times New Roman" w:hAnsi="Times New Roman" w:cs="Times New Roman"/>
          <w:sz w:val="24"/>
          <w:szCs w:val="24"/>
        </w:rPr>
        <w:t xml:space="preserve"> netekusiu galios. </w:t>
      </w:r>
    </w:p>
    <w:p w:rsidR="00E848CD" w:rsidRDefault="002A7F4F" w:rsidP="00C93850">
      <w:pPr>
        <w:pStyle w:val="Betarp"/>
        <w:jc w:val="both"/>
        <w:rPr>
          <w:rFonts w:ascii="Times New Roman" w:hAnsi="Times New Roman" w:cs="Times New Roman"/>
          <w:sz w:val="24"/>
          <w:szCs w:val="24"/>
        </w:rPr>
      </w:pPr>
      <w:r w:rsidRPr="00C93850">
        <w:rPr>
          <w:rFonts w:ascii="Times New Roman" w:eastAsia="Times New Roman" w:hAnsi="Times New Roman" w:cs="Times New Roman"/>
          <w:sz w:val="24"/>
          <w:szCs w:val="24"/>
        </w:rPr>
        <w:t xml:space="preserve">             </w:t>
      </w:r>
      <w:r w:rsidR="00E848CD" w:rsidRPr="00C93850">
        <w:rPr>
          <w:rFonts w:ascii="Times New Roman" w:eastAsia="Times New Roman" w:hAnsi="Times New Roman" w:cs="Times New Roman"/>
          <w:sz w:val="24"/>
          <w:szCs w:val="24"/>
        </w:rPr>
        <w:t xml:space="preserve">Pranešėja </w:t>
      </w:r>
      <w:r w:rsidR="00BE0688" w:rsidRPr="00C93850">
        <w:rPr>
          <w:rFonts w:ascii="Times New Roman" w:eastAsia="Times New Roman" w:hAnsi="Times New Roman" w:cs="Times New Roman"/>
          <w:sz w:val="24"/>
          <w:szCs w:val="24"/>
          <w:lang w:eastAsia="lt-LT"/>
        </w:rPr>
        <w:t xml:space="preserve">– </w:t>
      </w:r>
      <w:r w:rsidR="00E848CD" w:rsidRPr="00C93850">
        <w:rPr>
          <w:rFonts w:ascii="Times New Roman" w:eastAsia="Times New Roman" w:hAnsi="Times New Roman" w:cs="Times New Roman"/>
          <w:sz w:val="24"/>
          <w:szCs w:val="24"/>
        </w:rPr>
        <w:t>J. Činauskaitė.</w:t>
      </w:r>
      <w:r w:rsidR="00C93850" w:rsidRPr="00C93850">
        <w:t xml:space="preserve"> </w:t>
      </w:r>
      <w:r w:rsidR="00C93850" w:rsidRPr="00C93850">
        <w:rPr>
          <w:rFonts w:ascii="Times New Roman" w:hAnsi="Times New Roman" w:cs="Times New Roman"/>
          <w:sz w:val="24"/>
          <w:szCs w:val="24"/>
        </w:rPr>
        <w:t>Šiuo metu galioja Klaipėdos miesto savivaldybės (toliau – Savivaldybė) tarybos 2013 m. gegužės 30 d. sprendimu Nr. T2-128 „Dėl viešosios įstaigos Klaipėdos turizmo ir kultūros informacijos centro teikiamų kempingo ir kitų paslaugų įkainių“, kuris buvo pakeistas Klaipėdos miesto savivaldybės tarybos 2014 m. rugsėjo 15 d. sprendimu Nr. T2-231 „Dėl Klaipėdos miesto savivaldybės tarybos 2013 m. gegužės 30 d. sprendimo Nr. T2-128 „Dėl viešosios įstaigos Klaipėdos turizmo ir kultūros informacijos centro teikiamų kempingo ir kitų paslaugų įkainių“ pakeitimo“ patvirtinti viešosios įstaigos Klaipėdos turizmo ir kultūros informacijos centro (toliau – KTIC) paslaugų įkainiai.</w:t>
      </w:r>
      <w:r w:rsidR="00C93850">
        <w:rPr>
          <w:rFonts w:ascii="Times New Roman" w:hAnsi="Times New Roman" w:cs="Times New Roman"/>
          <w:sz w:val="24"/>
          <w:szCs w:val="24"/>
        </w:rPr>
        <w:t xml:space="preserve"> </w:t>
      </w:r>
      <w:r w:rsidR="00C93850" w:rsidRPr="00C93850">
        <w:rPr>
          <w:rFonts w:ascii="Times New Roman" w:hAnsi="Times New Roman" w:cs="Times New Roman"/>
          <w:sz w:val="24"/>
          <w:szCs w:val="24"/>
        </w:rPr>
        <w:t>Šio sprendimo projekto tikslas – panaikinti KTIC teikiamų paslaugų įkainius</w:t>
      </w:r>
      <w:r w:rsidR="00C93850">
        <w:rPr>
          <w:rFonts w:ascii="Times New Roman" w:hAnsi="Times New Roman" w:cs="Times New Roman"/>
          <w:sz w:val="24"/>
          <w:szCs w:val="24"/>
        </w:rPr>
        <w:t>.</w:t>
      </w:r>
    </w:p>
    <w:p w:rsidR="00C93850" w:rsidRPr="00C93850" w:rsidRDefault="00C93850" w:rsidP="00C93850">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Pr="00C93850">
        <w:rPr>
          <w:rFonts w:ascii="Times New Roman" w:hAnsi="Times New Roman" w:cs="Times New Roman"/>
          <w:sz w:val="24"/>
          <w:szCs w:val="24"/>
        </w:rPr>
        <w:t>Klaipėdos miesto savivaldybės tarybai panaikinus KTIC teikiamų paslaugų, kurios nėra priskirtinos viešosioms paslaugoms,  įkainius ir jų nustatymo tvarką reglamentavus Apraše:  bus galimybė operatyviai taikyti lankstesnes, paklausesnes ir daugiau į rinkos situaciją orientuotus KTIC paslaugų įkainius, kurie leistų užtikrinti KTIC 2018-2020 metų strateginio veiklos plano tikslų tinkamą vykdymą ir efektyvesnius veiklos rezultatus;</w:t>
      </w:r>
      <w:r>
        <w:rPr>
          <w:rFonts w:ascii="Times New Roman" w:hAnsi="Times New Roman" w:cs="Times New Roman"/>
          <w:sz w:val="24"/>
          <w:szCs w:val="24"/>
        </w:rPr>
        <w:t xml:space="preserve"> </w:t>
      </w:r>
      <w:r w:rsidRPr="00C93850">
        <w:rPr>
          <w:rFonts w:ascii="Times New Roman" w:hAnsi="Times New Roman" w:cs="Times New Roman"/>
          <w:sz w:val="24"/>
          <w:szCs w:val="24"/>
        </w:rPr>
        <w:t>KTIC subalansuos savo teikiamų paslaugų kainodaros politiką, kuri bus pagrįsta paslaugos savikainos ir rinkos kainos ribomis.</w:t>
      </w:r>
    </w:p>
    <w:p w:rsidR="005A5A09" w:rsidRPr="00C93850" w:rsidRDefault="005A5A09" w:rsidP="00C93850">
      <w:pPr>
        <w:pStyle w:val="Betarp"/>
        <w:jc w:val="both"/>
        <w:rPr>
          <w:rFonts w:ascii="Times New Roman" w:hAnsi="Times New Roman" w:cs="Times New Roman"/>
          <w:sz w:val="24"/>
          <w:szCs w:val="24"/>
        </w:rPr>
      </w:pPr>
      <w:r w:rsidRPr="00C93850">
        <w:rPr>
          <w:rFonts w:ascii="Times New Roman" w:eastAsia="Times New Roman" w:hAnsi="Times New Roman" w:cs="Times New Roman"/>
          <w:sz w:val="24"/>
          <w:szCs w:val="24"/>
        </w:rPr>
        <w:t xml:space="preserve">             </w:t>
      </w:r>
      <w:r w:rsidRPr="00C93850">
        <w:rPr>
          <w:rFonts w:ascii="Times New Roman" w:hAnsi="Times New Roman" w:cs="Times New Roman"/>
          <w:sz w:val="24"/>
          <w:szCs w:val="24"/>
        </w:rPr>
        <w:t>NUTARTA. Pritarti pateiktam sprendimo projektui.</w:t>
      </w:r>
    </w:p>
    <w:p w:rsidR="005A5A09" w:rsidRPr="0092420F" w:rsidRDefault="005A5A09" w:rsidP="005A5A09">
      <w:pPr>
        <w:pStyle w:val="Betarp"/>
        <w:jc w:val="both"/>
        <w:rPr>
          <w:rFonts w:ascii="Times New Roman" w:hAnsi="Times New Roman" w:cs="Times New Roman"/>
          <w:sz w:val="24"/>
          <w:szCs w:val="24"/>
        </w:rPr>
      </w:pPr>
      <w:r w:rsidRPr="0092420F">
        <w:rPr>
          <w:rFonts w:ascii="Times New Roman" w:hAnsi="Times New Roman" w:cs="Times New Roman"/>
          <w:sz w:val="24"/>
          <w:szCs w:val="24"/>
        </w:rPr>
        <w:t xml:space="preserve">             BALSUOTA: už – </w:t>
      </w:r>
      <w:r>
        <w:rPr>
          <w:rFonts w:ascii="Times New Roman" w:hAnsi="Times New Roman" w:cs="Times New Roman"/>
          <w:sz w:val="24"/>
          <w:szCs w:val="24"/>
        </w:rPr>
        <w:t>4</w:t>
      </w:r>
      <w:r w:rsidRPr="0092420F">
        <w:rPr>
          <w:rFonts w:ascii="Times New Roman" w:hAnsi="Times New Roman" w:cs="Times New Roman"/>
          <w:sz w:val="24"/>
          <w:szCs w:val="24"/>
        </w:rPr>
        <w:t>, prieš – 0, susilaiko – 0.</w:t>
      </w:r>
    </w:p>
    <w:p w:rsidR="002A7F4F" w:rsidRDefault="002A7F4F" w:rsidP="00E848CD">
      <w:pPr>
        <w:spacing w:after="0" w:line="240" w:lineRule="auto"/>
        <w:jc w:val="both"/>
        <w:rPr>
          <w:rFonts w:ascii="Times New Roman" w:eastAsia="Times New Roman" w:hAnsi="Times New Roman" w:cs="Times New Roman"/>
          <w:sz w:val="24"/>
          <w:szCs w:val="24"/>
        </w:rPr>
      </w:pPr>
    </w:p>
    <w:p w:rsidR="002A7F4F" w:rsidRDefault="00E848CD" w:rsidP="00E848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w:t>
      </w:r>
      <w:r w:rsidRPr="00E848CD">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SVARSTYTA. </w:t>
      </w:r>
      <w:r w:rsidR="002A7F4F">
        <w:rPr>
          <w:rFonts w:ascii="Times New Roman" w:eastAsia="Times New Roman" w:hAnsi="Times New Roman" w:cs="Times New Roman"/>
          <w:sz w:val="24"/>
          <w:szCs w:val="24"/>
        </w:rPr>
        <w:t>Pritarimas</w:t>
      </w:r>
      <w:r w:rsidRPr="00E848CD">
        <w:rPr>
          <w:rFonts w:ascii="Times New Roman" w:eastAsia="Times New Roman" w:hAnsi="Times New Roman" w:cs="Times New Roman"/>
          <w:sz w:val="24"/>
          <w:szCs w:val="24"/>
        </w:rPr>
        <w:t xml:space="preserve"> dalyvauti tarptautinės programos URBACT III projekte „Gyvos gatvės“ partnerio teisėmis. </w:t>
      </w:r>
    </w:p>
    <w:p w:rsidR="00977223" w:rsidRPr="00977223" w:rsidRDefault="002A7F4F" w:rsidP="00977223">
      <w:pPr>
        <w:pStyle w:val="Betarp"/>
        <w:jc w:val="both"/>
        <w:rPr>
          <w:rFonts w:ascii="Times New Roman" w:hAnsi="Times New Roman" w:cs="Times New Roman"/>
          <w:sz w:val="24"/>
          <w:szCs w:val="24"/>
        </w:rPr>
      </w:pPr>
      <w:r w:rsidRPr="00977223">
        <w:rPr>
          <w:rFonts w:ascii="Times New Roman" w:eastAsia="Times New Roman" w:hAnsi="Times New Roman" w:cs="Times New Roman"/>
          <w:sz w:val="24"/>
          <w:szCs w:val="24"/>
        </w:rPr>
        <w:t xml:space="preserve">             </w:t>
      </w:r>
      <w:r w:rsidR="00E848CD" w:rsidRPr="00977223">
        <w:rPr>
          <w:rFonts w:ascii="Times New Roman" w:eastAsia="Times New Roman" w:hAnsi="Times New Roman" w:cs="Times New Roman"/>
          <w:sz w:val="24"/>
          <w:szCs w:val="24"/>
        </w:rPr>
        <w:t xml:space="preserve">Pranešėja </w:t>
      </w:r>
      <w:r w:rsidR="00BE0688" w:rsidRPr="00977223">
        <w:rPr>
          <w:rFonts w:ascii="Times New Roman" w:eastAsia="Times New Roman" w:hAnsi="Times New Roman" w:cs="Times New Roman"/>
          <w:sz w:val="24"/>
          <w:szCs w:val="24"/>
          <w:lang w:eastAsia="lt-LT"/>
        </w:rPr>
        <w:t xml:space="preserve">– </w:t>
      </w:r>
      <w:r w:rsidR="00E848CD" w:rsidRPr="00977223">
        <w:rPr>
          <w:rFonts w:ascii="Times New Roman" w:eastAsia="Times New Roman" w:hAnsi="Times New Roman" w:cs="Times New Roman"/>
          <w:sz w:val="24"/>
          <w:szCs w:val="24"/>
        </w:rPr>
        <w:t xml:space="preserve">J. Činauskaitė. </w:t>
      </w:r>
      <w:r w:rsidR="00977223" w:rsidRPr="00977223">
        <w:rPr>
          <w:rFonts w:ascii="Times New Roman" w:hAnsi="Times New Roman" w:cs="Times New Roman"/>
          <w:sz w:val="24"/>
          <w:szCs w:val="24"/>
        </w:rPr>
        <w:t>Šiuo sprendimo projektu yra siekiama gauti Klaipėdos miesto savivaldybės tarybos pritarimą dalyvauti tarptautinės programos URBACT III projekte „Gyvos ga</w:t>
      </w:r>
      <w:r w:rsidR="007B6633">
        <w:rPr>
          <w:rFonts w:ascii="Times New Roman" w:hAnsi="Times New Roman" w:cs="Times New Roman"/>
          <w:sz w:val="24"/>
          <w:szCs w:val="24"/>
        </w:rPr>
        <w:t xml:space="preserve">tvės“ </w:t>
      </w:r>
      <w:r w:rsidR="00977223" w:rsidRPr="00977223">
        <w:rPr>
          <w:rFonts w:ascii="Times New Roman" w:hAnsi="Times New Roman" w:cs="Times New Roman"/>
          <w:sz w:val="24"/>
          <w:szCs w:val="24"/>
        </w:rPr>
        <w:t xml:space="preserve">(toliau – Projektas) partnerio teisėmis pagal Europos Komisijos patvirtintą Europos regioninės plėtros fondo (ERDF) 2014 – 2020 Europos teritorinio bendradarbiavimo URBACT III veiksmų programą. </w:t>
      </w:r>
      <w:r w:rsidR="00977223">
        <w:rPr>
          <w:rFonts w:ascii="Times New Roman" w:hAnsi="Times New Roman" w:cs="Times New Roman"/>
          <w:sz w:val="24"/>
          <w:szCs w:val="24"/>
        </w:rPr>
        <w:t xml:space="preserve"> </w:t>
      </w:r>
      <w:r w:rsidR="00977223" w:rsidRPr="00977223">
        <w:rPr>
          <w:rFonts w:ascii="Times New Roman" w:hAnsi="Times New Roman" w:cs="Times New Roman"/>
          <w:sz w:val="24"/>
          <w:szCs w:val="24"/>
        </w:rPr>
        <w:t>Projekto paraiškos pateikimo terminas yra iki 2019 m. balandžio 17 d.</w:t>
      </w:r>
      <w:r w:rsidR="00977223">
        <w:rPr>
          <w:rFonts w:ascii="Times New Roman" w:hAnsi="Times New Roman" w:cs="Times New Roman"/>
          <w:sz w:val="24"/>
          <w:szCs w:val="24"/>
        </w:rPr>
        <w:t xml:space="preserve"> </w:t>
      </w:r>
      <w:r w:rsidR="00977223" w:rsidRPr="00977223">
        <w:rPr>
          <w:rFonts w:ascii="Times New Roman" w:hAnsi="Times New Roman" w:cs="Times New Roman"/>
          <w:sz w:val="24"/>
          <w:szCs w:val="24"/>
        </w:rPr>
        <w:t>Projekto vertinimo rezultatai bus skelbiami – 2019 m. birželio 26 d.  Projekto įgyvendinimo laikotarpis nuo 2019-09-02 iki 2022-05-31:1 fazė (vystymo) nuo 2019-09-02 iki 2020-03-02 (trukmė 6 mėn.) ;</w:t>
      </w:r>
      <w:r w:rsidR="00977223">
        <w:rPr>
          <w:rFonts w:ascii="Times New Roman" w:hAnsi="Times New Roman" w:cs="Times New Roman"/>
          <w:sz w:val="24"/>
          <w:szCs w:val="24"/>
        </w:rPr>
        <w:t xml:space="preserve"> </w:t>
      </w:r>
      <w:r w:rsidR="00977223" w:rsidRPr="00977223">
        <w:rPr>
          <w:rFonts w:ascii="Times New Roman" w:hAnsi="Times New Roman" w:cs="Times New Roman"/>
          <w:sz w:val="24"/>
          <w:szCs w:val="24"/>
        </w:rPr>
        <w:t xml:space="preserve">2 fazė (įgyvendinimo) nuo 2020-05-01 iki 2022-05-31 (25 mėn.). </w:t>
      </w:r>
    </w:p>
    <w:p w:rsidR="00977223" w:rsidRDefault="00977223" w:rsidP="00977223">
      <w:pPr>
        <w:pStyle w:val="Betarp"/>
        <w:jc w:val="both"/>
        <w:rPr>
          <w:rFonts w:ascii="Times New Roman" w:hAnsi="Times New Roman" w:cs="Times New Roman"/>
          <w:sz w:val="24"/>
          <w:szCs w:val="24"/>
        </w:rPr>
      </w:pPr>
      <w:r w:rsidRPr="00977223">
        <w:rPr>
          <w:rFonts w:ascii="Times New Roman" w:hAnsi="Times New Roman" w:cs="Times New Roman"/>
          <w:sz w:val="24"/>
          <w:szCs w:val="24"/>
        </w:rPr>
        <w:t xml:space="preserve">Projekto pagrindinis partneris – Parmos miestas (Italija). </w:t>
      </w:r>
    </w:p>
    <w:p w:rsidR="00977223" w:rsidRDefault="00977223" w:rsidP="00977223">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Pr="00977223">
        <w:rPr>
          <w:rFonts w:ascii="Times New Roman" w:hAnsi="Times New Roman" w:cs="Times New Roman"/>
          <w:bCs/>
          <w:sz w:val="24"/>
          <w:szCs w:val="24"/>
        </w:rPr>
        <w:t xml:space="preserve">Preliminarūs kiti Projekto partneriai – Švedija (Stokholmo miestas), Italija (Romos miestas), Belgija (Antverpeno miestas), Didžioji Britanija (Londono miestas), Graikija (miestas kol kas nežinomas), Portugalija (miestas kol kas nežinomas), Čekija (miestas kol kas nežinomas), Slovėnija (miestas kol kas nežinomas), </w:t>
      </w:r>
    </w:p>
    <w:p w:rsidR="00E848CD" w:rsidRPr="00977223" w:rsidRDefault="00977223" w:rsidP="00977223">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Pr="00977223">
        <w:rPr>
          <w:rFonts w:ascii="Times New Roman" w:hAnsi="Times New Roman" w:cs="Times New Roman"/>
          <w:bCs/>
          <w:sz w:val="24"/>
          <w:szCs w:val="24"/>
        </w:rPr>
        <w:t xml:space="preserve">Projekto tikslas </w:t>
      </w:r>
      <w:r w:rsidRPr="00977223">
        <w:rPr>
          <w:rFonts w:ascii="Times New Roman" w:hAnsi="Times New Roman" w:cs="Times New Roman"/>
          <w:sz w:val="24"/>
          <w:szCs w:val="24"/>
        </w:rPr>
        <w:t>– parodyti ekonominę ir socialinę darnaus judumo (mobilumo) naudą miestiečiams. Nemažai yra kalbėta apie ekologinę darnaus judumo, keičiant gyventojų mobilumo įpročius naudą. Tačiau dažnu atveju ši paskata neįtikina ir taikant darnaus judumo priemones susiduriama su gyventojų ir vietos verslininkų pasipriešinimu. Todėl, šiuo Projektu siekiama: kartu su užsienio partneriais atlikti analizę apie ekonominę ir socialinę darnaus judumo naudą ir įvertinti tokių sėkmingų pavyzdžių užsienyje veiksnius;</w:t>
      </w:r>
      <w:r w:rsidR="00D93648">
        <w:rPr>
          <w:rFonts w:ascii="Times New Roman" w:hAnsi="Times New Roman" w:cs="Times New Roman"/>
          <w:sz w:val="24"/>
          <w:szCs w:val="24"/>
        </w:rPr>
        <w:t xml:space="preserve"> </w:t>
      </w:r>
      <w:r w:rsidRPr="00977223">
        <w:rPr>
          <w:rFonts w:ascii="Times New Roman" w:hAnsi="Times New Roman" w:cs="Times New Roman"/>
          <w:sz w:val="24"/>
          <w:szCs w:val="24"/>
        </w:rPr>
        <w:t>įtraukti vietos bendruomenes, suinteresuotas grupes, verslininkus, politikus į procesą ir sukurti veiksmų planą, kuris padėtų siekti mobilumo įpročių keitimo įgyvendinant darnaus judumo mieste plane numatytus projektus bei padėtų aiškiau iškomunikuoti dažnai nepopuliarių (pvz. lengvųjų automobilių eismo ribojimas) tarybos sprendimų ilgalaikę naudą miestiečiams;</w:t>
      </w:r>
      <w:r w:rsidR="00D93648">
        <w:rPr>
          <w:rFonts w:ascii="Times New Roman" w:hAnsi="Times New Roman" w:cs="Times New Roman"/>
          <w:sz w:val="24"/>
          <w:szCs w:val="24"/>
        </w:rPr>
        <w:t xml:space="preserve"> </w:t>
      </w:r>
      <w:r w:rsidRPr="00977223">
        <w:rPr>
          <w:rFonts w:ascii="Times New Roman" w:hAnsi="Times New Roman" w:cs="Times New Roman"/>
          <w:sz w:val="24"/>
          <w:szCs w:val="24"/>
        </w:rPr>
        <w:t>įgyvendinti vienos pasirinktos priemonės pilotinį projektą.</w:t>
      </w:r>
    </w:p>
    <w:p w:rsidR="005A5A09" w:rsidRPr="0092420F" w:rsidRDefault="005A5A09" w:rsidP="005A5A09">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Pr="0092420F">
        <w:rPr>
          <w:rFonts w:ascii="Times New Roman" w:hAnsi="Times New Roman" w:cs="Times New Roman"/>
          <w:sz w:val="24"/>
          <w:szCs w:val="24"/>
        </w:rPr>
        <w:t>NUTARTA. Pritarti pateiktam sprendimo projektui.</w:t>
      </w:r>
    </w:p>
    <w:p w:rsidR="005A5A09" w:rsidRPr="0092420F" w:rsidRDefault="005A5A09" w:rsidP="005A5A09">
      <w:pPr>
        <w:pStyle w:val="Betarp"/>
        <w:jc w:val="both"/>
        <w:rPr>
          <w:rFonts w:ascii="Times New Roman" w:hAnsi="Times New Roman" w:cs="Times New Roman"/>
          <w:sz w:val="24"/>
          <w:szCs w:val="24"/>
        </w:rPr>
      </w:pPr>
      <w:r w:rsidRPr="0092420F">
        <w:rPr>
          <w:rFonts w:ascii="Times New Roman" w:hAnsi="Times New Roman" w:cs="Times New Roman"/>
          <w:sz w:val="24"/>
          <w:szCs w:val="24"/>
        </w:rPr>
        <w:t xml:space="preserve">             BALSUOTA: už – </w:t>
      </w:r>
      <w:r>
        <w:rPr>
          <w:rFonts w:ascii="Times New Roman" w:hAnsi="Times New Roman" w:cs="Times New Roman"/>
          <w:sz w:val="24"/>
          <w:szCs w:val="24"/>
        </w:rPr>
        <w:t>4</w:t>
      </w:r>
      <w:r w:rsidRPr="0092420F">
        <w:rPr>
          <w:rFonts w:ascii="Times New Roman" w:hAnsi="Times New Roman" w:cs="Times New Roman"/>
          <w:sz w:val="24"/>
          <w:szCs w:val="24"/>
        </w:rPr>
        <w:t>, prieš – 0, susilaiko – 0.</w:t>
      </w:r>
    </w:p>
    <w:p w:rsidR="002A7F4F" w:rsidRPr="00E848CD" w:rsidRDefault="002A7F4F" w:rsidP="00E848CD">
      <w:pPr>
        <w:spacing w:after="0" w:line="240" w:lineRule="auto"/>
        <w:jc w:val="both"/>
        <w:rPr>
          <w:rFonts w:ascii="Times New Roman" w:eastAsia="Times New Roman" w:hAnsi="Times New Roman" w:cs="Times New Roman"/>
          <w:sz w:val="24"/>
          <w:szCs w:val="24"/>
        </w:rPr>
      </w:pPr>
    </w:p>
    <w:p w:rsidR="002A7F4F" w:rsidRDefault="00E848CD" w:rsidP="00E848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w:t>
      </w:r>
      <w:r w:rsidRPr="00E848CD">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SVARSTYTA. </w:t>
      </w:r>
      <w:r w:rsidRPr="00E848CD">
        <w:rPr>
          <w:rFonts w:ascii="Times New Roman" w:eastAsia="Times New Roman" w:hAnsi="Times New Roman" w:cs="Times New Roman"/>
          <w:sz w:val="24"/>
          <w:szCs w:val="24"/>
        </w:rPr>
        <w:t>Klaipėdos miesto savivaldybės visuomenės sveikatos stebėsenos 2</w:t>
      </w:r>
      <w:r w:rsidR="002A7F4F">
        <w:rPr>
          <w:rFonts w:ascii="Times New Roman" w:eastAsia="Times New Roman" w:hAnsi="Times New Roman" w:cs="Times New Roman"/>
          <w:sz w:val="24"/>
          <w:szCs w:val="24"/>
        </w:rPr>
        <w:t>017 metų ataskaitos patvirtinimas</w:t>
      </w:r>
      <w:r w:rsidRPr="00E848CD">
        <w:rPr>
          <w:rFonts w:ascii="Times New Roman" w:eastAsia="Times New Roman" w:hAnsi="Times New Roman" w:cs="Times New Roman"/>
          <w:sz w:val="24"/>
          <w:szCs w:val="24"/>
        </w:rPr>
        <w:t xml:space="preserve">. </w:t>
      </w:r>
    </w:p>
    <w:p w:rsidR="00E848CD" w:rsidRPr="00822B35" w:rsidRDefault="002A7F4F" w:rsidP="00822B35">
      <w:pPr>
        <w:pStyle w:val="Betarp"/>
        <w:jc w:val="both"/>
        <w:rPr>
          <w:rFonts w:ascii="Times New Roman" w:hAnsi="Times New Roman" w:cs="Times New Roman"/>
          <w:sz w:val="24"/>
          <w:szCs w:val="24"/>
        </w:rPr>
      </w:pPr>
      <w:r>
        <w:rPr>
          <w:rFonts w:ascii="Times New Roman" w:eastAsia="Times New Roman" w:hAnsi="Times New Roman" w:cs="Times New Roman"/>
        </w:rPr>
        <w:t xml:space="preserve">             </w:t>
      </w:r>
      <w:r w:rsidR="00822B35">
        <w:rPr>
          <w:rFonts w:ascii="Times New Roman" w:eastAsia="Times New Roman" w:hAnsi="Times New Roman" w:cs="Times New Roman"/>
        </w:rPr>
        <w:t xml:space="preserve"> </w:t>
      </w:r>
      <w:r w:rsidR="00E848CD" w:rsidRPr="00822B35">
        <w:rPr>
          <w:rFonts w:ascii="Times New Roman" w:eastAsia="Times New Roman" w:hAnsi="Times New Roman" w:cs="Times New Roman"/>
          <w:sz w:val="24"/>
          <w:szCs w:val="24"/>
        </w:rPr>
        <w:t xml:space="preserve">Pranešėja </w:t>
      </w:r>
      <w:r w:rsidR="00BE0688" w:rsidRPr="00822B35">
        <w:rPr>
          <w:rFonts w:ascii="Times New Roman" w:eastAsia="Times New Roman" w:hAnsi="Times New Roman" w:cs="Times New Roman"/>
          <w:sz w:val="24"/>
          <w:szCs w:val="24"/>
          <w:lang w:eastAsia="lt-LT"/>
        </w:rPr>
        <w:t xml:space="preserve">– </w:t>
      </w:r>
      <w:r w:rsidR="00E848CD" w:rsidRPr="00822B35">
        <w:rPr>
          <w:rFonts w:ascii="Times New Roman" w:eastAsia="Times New Roman" w:hAnsi="Times New Roman" w:cs="Times New Roman"/>
          <w:sz w:val="24"/>
          <w:szCs w:val="24"/>
        </w:rPr>
        <w:t>R. Perminienė</w:t>
      </w:r>
      <w:r w:rsidR="00E848CD" w:rsidRPr="00E848CD">
        <w:rPr>
          <w:rFonts w:ascii="Times New Roman" w:eastAsia="Times New Roman" w:hAnsi="Times New Roman" w:cs="Times New Roman"/>
        </w:rPr>
        <w:t>.</w:t>
      </w:r>
      <w:r w:rsidR="00822B35" w:rsidRPr="00822B35">
        <w:t xml:space="preserve"> </w:t>
      </w:r>
      <w:r w:rsidR="00822B35" w:rsidRPr="00822B35">
        <w:rPr>
          <w:rFonts w:ascii="Times New Roman" w:hAnsi="Times New Roman" w:cs="Times New Roman"/>
          <w:sz w:val="24"/>
          <w:szCs w:val="24"/>
        </w:rPr>
        <w:t>Klaipėdos miesto savivaldybės visuomenės sveikatos stebėsenos 2017 m. ataskaita parengta vykdant Lietuvos Respublikos visuomenės sveikatos stebėsenos (monitoringo) įstatymo 10 straipsnį ir Bendrųjų savivaldybių visuomenės sveikatos stebėsenos nuostatų, patvirtintų Lietuvos Respublikos sveikatos apsaugos ministro 2003 m. rugpjūčio 11 d. įsakymu Nr. V-488 „Dėl Bendrųjų savivaldybių visuomenės sveikatos stebėsenos nuostatų patvirtinimo“, 6.3 ir 6.4 papunkčius, kurie įpareigoja Savivaldybės administracijos direktorių organizuoti savivaldybės visuomenės sveikatos stebėsenos ataskaitos projekto pristatymą savivaldybės tarybai ir visuomenei bei pateikti Higienos institutui Savivaldybės tarybos patvirtintą savivaldybės visuomenės sveikatos stebėsenos ataskaitą iki kiekvienų metų gegužės 1 d.</w:t>
      </w:r>
    </w:p>
    <w:p w:rsidR="003B1CB3" w:rsidRPr="0092420F" w:rsidRDefault="003B1CB3" w:rsidP="0092420F">
      <w:pPr>
        <w:pStyle w:val="Betarp"/>
        <w:jc w:val="both"/>
        <w:rPr>
          <w:rFonts w:ascii="Times New Roman" w:hAnsi="Times New Roman" w:cs="Times New Roman"/>
          <w:sz w:val="24"/>
          <w:szCs w:val="24"/>
        </w:rPr>
      </w:pPr>
      <w:r w:rsidRPr="0092420F">
        <w:rPr>
          <w:rFonts w:ascii="Times New Roman" w:hAnsi="Times New Roman" w:cs="Times New Roman"/>
          <w:sz w:val="24"/>
          <w:szCs w:val="24"/>
        </w:rPr>
        <w:t xml:space="preserve">             NUTARTA. Pritarti pateiktam sprendimo projektui.</w:t>
      </w:r>
    </w:p>
    <w:p w:rsidR="003B1CB3" w:rsidRPr="0092420F" w:rsidRDefault="003B1CB3" w:rsidP="0092420F">
      <w:pPr>
        <w:pStyle w:val="Betarp"/>
        <w:jc w:val="both"/>
        <w:rPr>
          <w:rFonts w:ascii="Times New Roman" w:hAnsi="Times New Roman" w:cs="Times New Roman"/>
          <w:sz w:val="24"/>
          <w:szCs w:val="24"/>
        </w:rPr>
      </w:pPr>
      <w:r w:rsidRPr="0092420F">
        <w:rPr>
          <w:rFonts w:ascii="Times New Roman" w:hAnsi="Times New Roman" w:cs="Times New Roman"/>
          <w:sz w:val="24"/>
          <w:szCs w:val="24"/>
        </w:rPr>
        <w:t xml:space="preserve">             BALSUOTA: už – </w:t>
      </w:r>
      <w:r w:rsidR="00836B01">
        <w:rPr>
          <w:rFonts w:ascii="Times New Roman" w:hAnsi="Times New Roman" w:cs="Times New Roman"/>
          <w:sz w:val="24"/>
          <w:szCs w:val="24"/>
        </w:rPr>
        <w:t>4</w:t>
      </w:r>
      <w:r w:rsidRPr="0092420F">
        <w:rPr>
          <w:rFonts w:ascii="Times New Roman" w:hAnsi="Times New Roman" w:cs="Times New Roman"/>
          <w:sz w:val="24"/>
          <w:szCs w:val="24"/>
        </w:rPr>
        <w:t>, prieš – 0, susilaiko – 0.</w:t>
      </w:r>
    </w:p>
    <w:p w:rsidR="003B1CB3" w:rsidRPr="0092420F" w:rsidRDefault="003B1CB3" w:rsidP="0092420F">
      <w:pPr>
        <w:pStyle w:val="Betarp"/>
        <w:jc w:val="both"/>
        <w:rPr>
          <w:rFonts w:ascii="Times New Roman" w:hAnsi="Times New Roman" w:cs="Times New Roman"/>
          <w:sz w:val="24"/>
          <w:szCs w:val="24"/>
        </w:rPr>
      </w:pPr>
    </w:p>
    <w:p w:rsidR="003B1CB3" w:rsidRDefault="003B1CB3" w:rsidP="003B1CB3">
      <w:pPr>
        <w:spacing w:after="0" w:line="240" w:lineRule="auto"/>
        <w:jc w:val="both"/>
        <w:rPr>
          <w:rFonts w:ascii="Times New Roman" w:hAnsi="Times New Roman" w:cs="Times New Roman"/>
          <w:sz w:val="24"/>
          <w:szCs w:val="24"/>
        </w:rPr>
      </w:pPr>
      <w:r w:rsidRPr="003B1CB3">
        <w:rPr>
          <w:rFonts w:ascii="Times New Roman" w:hAnsi="Times New Roman" w:cs="Times New Roman"/>
        </w:rPr>
        <w:t xml:space="preserve">              </w:t>
      </w:r>
      <w:r w:rsidR="00191C50">
        <w:rPr>
          <w:rFonts w:ascii="Times New Roman" w:hAnsi="Times New Roman" w:cs="Times New Roman"/>
          <w:sz w:val="24"/>
          <w:szCs w:val="24"/>
        </w:rPr>
        <w:t>Posėdis baigėsi 14.3</w:t>
      </w:r>
      <w:r w:rsidRPr="003B1CB3">
        <w:rPr>
          <w:rFonts w:ascii="Times New Roman" w:hAnsi="Times New Roman" w:cs="Times New Roman"/>
          <w:sz w:val="24"/>
          <w:szCs w:val="24"/>
        </w:rPr>
        <w:t>0 val.</w:t>
      </w:r>
    </w:p>
    <w:p w:rsidR="00137207" w:rsidRPr="003B1CB3" w:rsidRDefault="00137207" w:rsidP="003B1CB3">
      <w:pPr>
        <w:spacing w:after="0" w:line="240" w:lineRule="auto"/>
        <w:jc w:val="both"/>
        <w:rPr>
          <w:rFonts w:ascii="Times New Roman" w:hAnsi="Times New Roman" w:cs="Times New Roman"/>
          <w:sz w:val="24"/>
          <w:szCs w:val="24"/>
        </w:rPr>
      </w:pPr>
    </w:p>
    <w:p w:rsidR="003B1CB3" w:rsidRPr="003B1CB3" w:rsidRDefault="003B1CB3" w:rsidP="003B1CB3">
      <w:pPr>
        <w:spacing w:after="0" w:line="240" w:lineRule="auto"/>
        <w:jc w:val="both"/>
        <w:rPr>
          <w:rFonts w:ascii="Times New Roman" w:hAnsi="Times New Roman" w:cs="Times New Roman"/>
        </w:rPr>
      </w:pPr>
    </w:p>
    <w:p w:rsidR="003B1CB3" w:rsidRDefault="003B1CB3" w:rsidP="003B1CB3">
      <w:pPr>
        <w:spacing w:after="0" w:line="240" w:lineRule="auto"/>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t>Posėdžio pirmininkas</w:t>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007101E4">
        <w:rPr>
          <w:rFonts w:ascii="Times New Roman" w:eastAsia="Times New Roman" w:hAnsi="Times New Roman" w:cs="Times New Roman"/>
          <w:sz w:val="24"/>
          <w:szCs w:val="20"/>
          <w:lang w:eastAsia="lt-LT"/>
        </w:rPr>
        <w:t xml:space="preserve">              </w:t>
      </w:r>
      <w:r w:rsidRPr="003B1CB3">
        <w:rPr>
          <w:rFonts w:ascii="Times New Roman" w:eastAsia="Times New Roman" w:hAnsi="Times New Roman" w:cs="Times New Roman"/>
          <w:sz w:val="24"/>
          <w:szCs w:val="20"/>
          <w:lang w:eastAsia="lt-LT"/>
        </w:rPr>
        <w:t>Rimantas Taraškevičius</w:t>
      </w:r>
    </w:p>
    <w:p w:rsidR="00836B01" w:rsidRPr="003B1CB3" w:rsidRDefault="00836B01" w:rsidP="003B1CB3">
      <w:pPr>
        <w:spacing w:after="0" w:line="240" w:lineRule="auto"/>
        <w:rPr>
          <w:rFonts w:ascii="Times New Roman" w:eastAsia="Times New Roman" w:hAnsi="Times New Roman" w:cs="Times New Roman"/>
          <w:sz w:val="24"/>
          <w:szCs w:val="20"/>
          <w:lang w:eastAsia="lt-LT"/>
        </w:rPr>
      </w:pPr>
    </w:p>
    <w:p w:rsidR="00A518F1" w:rsidRPr="00B16FA9" w:rsidRDefault="003B1CB3" w:rsidP="00B16FA9">
      <w:pPr>
        <w:spacing w:after="0" w:line="240" w:lineRule="auto"/>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t>Posėdžio sekretorė</w:t>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007101E4">
        <w:rPr>
          <w:rFonts w:ascii="Times New Roman" w:eastAsia="Times New Roman" w:hAnsi="Times New Roman" w:cs="Times New Roman"/>
          <w:sz w:val="24"/>
          <w:szCs w:val="20"/>
          <w:lang w:eastAsia="lt-LT"/>
        </w:rPr>
        <w:t xml:space="preserve">                       </w:t>
      </w:r>
      <w:r w:rsidRPr="003B1CB3">
        <w:rPr>
          <w:rFonts w:ascii="Times New Roman" w:eastAsia="Times New Roman" w:hAnsi="Times New Roman" w:cs="Times New Roman"/>
          <w:sz w:val="24"/>
          <w:szCs w:val="20"/>
          <w:lang w:eastAsia="lt-LT"/>
        </w:rPr>
        <w:t>Lietutė Demidova</w:t>
      </w:r>
    </w:p>
    <w:sectPr w:rsidR="00A518F1" w:rsidRPr="00B16FA9" w:rsidSect="00EE0DF5">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08C" w:rsidRDefault="006E708C" w:rsidP="00EE0DF5">
      <w:pPr>
        <w:spacing w:after="0" w:line="240" w:lineRule="auto"/>
      </w:pPr>
      <w:r>
        <w:separator/>
      </w:r>
    </w:p>
  </w:endnote>
  <w:endnote w:type="continuationSeparator" w:id="0">
    <w:p w:rsidR="006E708C" w:rsidRDefault="006E708C" w:rsidP="00EE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T Norms Regular">
    <w:altName w:val="Corbel"/>
    <w:panose1 w:val="00000000000000000000"/>
    <w:charset w:val="00"/>
    <w:family w:val="modern"/>
    <w:notTrueType/>
    <w:pitch w:val="variable"/>
    <w:sig w:usb0="00000001" w:usb1="00000001" w:usb2="00000000" w:usb3="00000000" w:csb0="00000097"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08C" w:rsidRDefault="006E708C" w:rsidP="00EE0DF5">
      <w:pPr>
        <w:spacing w:after="0" w:line="240" w:lineRule="auto"/>
      </w:pPr>
      <w:r>
        <w:separator/>
      </w:r>
    </w:p>
  </w:footnote>
  <w:footnote w:type="continuationSeparator" w:id="0">
    <w:p w:rsidR="006E708C" w:rsidRDefault="006E708C" w:rsidP="00EE0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72074"/>
      <w:docPartObj>
        <w:docPartGallery w:val="Page Numbers (Top of Page)"/>
        <w:docPartUnique/>
      </w:docPartObj>
    </w:sdtPr>
    <w:sdtEndPr/>
    <w:sdtContent>
      <w:p w:rsidR="00EE0DF5" w:rsidRDefault="00EE0DF5">
        <w:pPr>
          <w:pStyle w:val="Antrats"/>
          <w:jc w:val="center"/>
        </w:pPr>
        <w:r>
          <w:fldChar w:fldCharType="begin"/>
        </w:r>
        <w:r>
          <w:instrText>PAGE   \* MERGEFORMAT</w:instrText>
        </w:r>
        <w:r>
          <w:fldChar w:fldCharType="separate"/>
        </w:r>
        <w:r w:rsidR="00894977">
          <w:rPr>
            <w:noProof/>
          </w:rPr>
          <w:t>2</w:t>
        </w:r>
        <w:r>
          <w:fldChar w:fldCharType="end"/>
        </w:r>
      </w:p>
    </w:sdtContent>
  </w:sdt>
  <w:p w:rsidR="00EE0DF5" w:rsidRDefault="00EE0D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F1014"/>
    <w:multiLevelType w:val="hybridMultilevel"/>
    <w:tmpl w:val="6AC234AA"/>
    <w:lvl w:ilvl="0" w:tplc="67B859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23E3D88"/>
    <w:multiLevelType w:val="hybridMultilevel"/>
    <w:tmpl w:val="3B766C06"/>
    <w:lvl w:ilvl="0" w:tplc="B1FE03E2">
      <w:start w:val="5"/>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BA73F6E"/>
    <w:multiLevelType w:val="hybridMultilevel"/>
    <w:tmpl w:val="652839E0"/>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D8F3D58"/>
    <w:multiLevelType w:val="hybridMultilevel"/>
    <w:tmpl w:val="A07C21F0"/>
    <w:lvl w:ilvl="0" w:tplc="8D28C366">
      <w:start w:val="4"/>
      <w:numFmt w:val="bullet"/>
      <w:lvlText w:val="-"/>
      <w:lvlJc w:val="left"/>
      <w:pPr>
        <w:ind w:left="720" w:hanging="360"/>
      </w:pPr>
      <w:rPr>
        <w:rFonts w:ascii="TT Norms Regular" w:eastAsiaTheme="minorHAnsi" w:hAnsi="TT Norms Regular"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EA54F87"/>
    <w:multiLevelType w:val="hybridMultilevel"/>
    <w:tmpl w:val="597C6A1C"/>
    <w:lvl w:ilvl="0" w:tplc="ABB6F4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6825109"/>
    <w:multiLevelType w:val="hybridMultilevel"/>
    <w:tmpl w:val="26943FF6"/>
    <w:lvl w:ilvl="0" w:tplc="3B96385A">
      <w:start w:val="20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5C6DDF"/>
    <w:multiLevelType w:val="hybridMultilevel"/>
    <w:tmpl w:val="305454FA"/>
    <w:lvl w:ilvl="0" w:tplc="0DB64464">
      <w:start w:val="1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7" w15:restartNumberingAfterBreak="0">
    <w:nsid w:val="6DBE5B84"/>
    <w:multiLevelType w:val="hybridMultilevel"/>
    <w:tmpl w:val="24DC956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7F96627A"/>
    <w:multiLevelType w:val="hybridMultilevel"/>
    <w:tmpl w:val="0666E0F6"/>
    <w:lvl w:ilvl="0" w:tplc="494C4AA4">
      <w:start w:val="1"/>
      <w:numFmt w:val="decimal"/>
      <w:lvlText w:val="%1."/>
      <w:lvlJc w:val="left"/>
      <w:pPr>
        <w:tabs>
          <w:tab w:val="num" w:pos="672"/>
        </w:tabs>
        <w:ind w:left="672" w:hanging="360"/>
      </w:pPr>
      <w:rPr>
        <w:rFonts w:hint="default"/>
      </w:rPr>
    </w:lvl>
    <w:lvl w:ilvl="1" w:tplc="04270019" w:tentative="1">
      <w:start w:val="1"/>
      <w:numFmt w:val="lowerLetter"/>
      <w:lvlText w:val="%2."/>
      <w:lvlJc w:val="left"/>
      <w:pPr>
        <w:tabs>
          <w:tab w:val="num" w:pos="1392"/>
        </w:tabs>
        <w:ind w:left="1392" w:hanging="360"/>
      </w:pPr>
    </w:lvl>
    <w:lvl w:ilvl="2" w:tplc="0427001B" w:tentative="1">
      <w:start w:val="1"/>
      <w:numFmt w:val="lowerRoman"/>
      <w:lvlText w:val="%3."/>
      <w:lvlJc w:val="right"/>
      <w:pPr>
        <w:tabs>
          <w:tab w:val="num" w:pos="2112"/>
        </w:tabs>
        <w:ind w:left="2112" w:hanging="180"/>
      </w:pPr>
    </w:lvl>
    <w:lvl w:ilvl="3" w:tplc="0427000F" w:tentative="1">
      <w:start w:val="1"/>
      <w:numFmt w:val="decimal"/>
      <w:lvlText w:val="%4."/>
      <w:lvlJc w:val="left"/>
      <w:pPr>
        <w:tabs>
          <w:tab w:val="num" w:pos="2832"/>
        </w:tabs>
        <w:ind w:left="2832" w:hanging="360"/>
      </w:pPr>
    </w:lvl>
    <w:lvl w:ilvl="4" w:tplc="04270019" w:tentative="1">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num w:numId="1">
    <w:abstractNumId w:val="0"/>
  </w:num>
  <w:num w:numId="2">
    <w:abstractNumId w:val="8"/>
  </w:num>
  <w:num w:numId="3">
    <w:abstractNumId w:val="7"/>
  </w:num>
  <w:num w:numId="4">
    <w:abstractNumId w:val="1"/>
  </w:num>
  <w:num w:numId="5">
    <w:abstractNumId w:val="6"/>
  </w:num>
  <w:num w:numId="6">
    <w:abstractNumId w:val="2"/>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B3"/>
    <w:rsid w:val="00004D8F"/>
    <w:rsid w:val="00011B1B"/>
    <w:rsid w:val="00042FEA"/>
    <w:rsid w:val="000464DB"/>
    <w:rsid w:val="00051320"/>
    <w:rsid w:val="0006717B"/>
    <w:rsid w:val="000771C9"/>
    <w:rsid w:val="00084756"/>
    <w:rsid w:val="00091417"/>
    <w:rsid w:val="000D5BEB"/>
    <w:rsid w:val="000F1AC8"/>
    <w:rsid w:val="000F63B7"/>
    <w:rsid w:val="001022BB"/>
    <w:rsid w:val="00114354"/>
    <w:rsid w:val="00137207"/>
    <w:rsid w:val="001378D2"/>
    <w:rsid w:val="0016245B"/>
    <w:rsid w:val="00163C1A"/>
    <w:rsid w:val="00171A57"/>
    <w:rsid w:val="001905D0"/>
    <w:rsid w:val="00191C50"/>
    <w:rsid w:val="00193956"/>
    <w:rsid w:val="001A4793"/>
    <w:rsid w:val="001C1668"/>
    <w:rsid w:val="001C2DF6"/>
    <w:rsid w:val="001E4270"/>
    <w:rsid w:val="0020259A"/>
    <w:rsid w:val="002A7F4F"/>
    <w:rsid w:val="002D2AE6"/>
    <w:rsid w:val="002E0439"/>
    <w:rsid w:val="002F322A"/>
    <w:rsid w:val="00301ED8"/>
    <w:rsid w:val="003A42E4"/>
    <w:rsid w:val="003B1CB3"/>
    <w:rsid w:val="003C7543"/>
    <w:rsid w:val="003F403C"/>
    <w:rsid w:val="003F51D5"/>
    <w:rsid w:val="0042221E"/>
    <w:rsid w:val="00456947"/>
    <w:rsid w:val="00461DAB"/>
    <w:rsid w:val="004756B3"/>
    <w:rsid w:val="004E24AC"/>
    <w:rsid w:val="005007FC"/>
    <w:rsid w:val="00516D6D"/>
    <w:rsid w:val="005357E3"/>
    <w:rsid w:val="00577AA7"/>
    <w:rsid w:val="005A5A09"/>
    <w:rsid w:val="005C625A"/>
    <w:rsid w:val="005D7A95"/>
    <w:rsid w:val="0060337C"/>
    <w:rsid w:val="006155C3"/>
    <w:rsid w:val="00633E59"/>
    <w:rsid w:val="00697513"/>
    <w:rsid w:val="006B194D"/>
    <w:rsid w:val="006B401C"/>
    <w:rsid w:val="006E708C"/>
    <w:rsid w:val="006F6285"/>
    <w:rsid w:val="00707E0A"/>
    <w:rsid w:val="007101E4"/>
    <w:rsid w:val="00717629"/>
    <w:rsid w:val="00733951"/>
    <w:rsid w:val="00733FA7"/>
    <w:rsid w:val="00761174"/>
    <w:rsid w:val="00782993"/>
    <w:rsid w:val="007838B8"/>
    <w:rsid w:val="0078716B"/>
    <w:rsid w:val="007A194A"/>
    <w:rsid w:val="007B2A35"/>
    <w:rsid w:val="007B6633"/>
    <w:rsid w:val="007C7894"/>
    <w:rsid w:val="007D2A48"/>
    <w:rsid w:val="007F4A02"/>
    <w:rsid w:val="00800E13"/>
    <w:rsid w:val="00801A09"/>
    <w:rsid w:val="00822B35"/>
    <w:rsid w:val="00836B01"/>
    <w:rsid w:val="00844E24"/>
    <w:rsid w:val="00850005"/>
    <w:rsid w:val="00894977"/>
    <w:rsid w:val="008B44E6"/>
    <w:rsid w:val="008B5F39"/>
    <w:rsid w:val="008C33C8"/>
    <w:rsid w:val="008E637E"/>
    <w:rsid w:val="008F2E28"/>
    <w:rsid w:val="00912926"/>
    <w:rsid w:val="00916F81"/>
    <w:rsid w:val="0092420F"/>
    <w:rsid w:val="00977223"/>
    <w:rsid w:val="0098732E"/>
    <w:rsid w:val="009A5B6B"/>
    <w:rsid w:val="009A6F92"/>
    <w:rsid w:val="009F15C5"/>
    <w:rsid w:val="00A44FDA"/>
    <w:rsid w:val="00A46F68"/>
    <w:rsid w:val="00A518F1"/>
    <w:rsid w:val="00AC6FDF"/>
    <w:rsid w:val="00AD1077"/>
    <w:rsid w:val="00B16FA9"/>
    <w:rsid w:val="00B34E5E"/>
    <w:rsid w:val="00B57473"/>
    <w:rsid w:val="00BC2EB6"/>
    <w:rsid w:val="00BD2956"/>
    <w:rsid w:val="00BD2F1C"/>
    <w:rsid w:val="00BE0688"/>
    <w:rsid w:val="00BF13B6"/>
    <w:rsid w:val="00C45F60"/>
    <w:rsid w:val="00C54C56"/>
    <w:rsid w:val="00C56028"/>
    <w:rsid w:val="00C6622D"/>
    <w:rsid w:val="00C7049C"/>
    <w:rsid w:val="00C93850"/>
    <w:rsid w:val="00CC1E7E"/>
    <w:rsid w:val="00D540EE"/>
    <w:rsid w:val="00D93648"/>
    <w:rsid w:val="00DC34AC"/>
    <w:rsid w:val="00DC4A6F"/>
    <w:rsid w:val="00DF49A1"/>
    <w:rsid w:val="00E4668E"/>
    <w:rsid w:val="00E848CD"/>
    <w:rsid w:val="00EC7037"/>
    <w:rsid w:val="00EE0DF5"/>
    <w:rsid w:val="00EE35B1"/>
    <w:rsid w:val="00F203A4"/>
    <w:rsid w:val="00F36D4B"/>
    <w:rsid w:val="00F67A75"/>
    <w:rsid w:val="00FA1369"/>
    <w:rsid w:val="00FB0206"/>
    <w:rsid w:val="00FB5351"/>
    <w:rsid w:val="00FD1E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49C48"/>
  <w15:chartTrackingRefBased/>
  <w15:docId w15:val="{E463D8E7-6BDB-47F6-8794-9269B4B9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36D4B"/>
    <w:pPr>
      <w:ind w:left="720"/>
      <w:contextualSpacing/>
    </w:pPr>
  </w:style>
  <w:style w:type="paragraph" w:styleId="Antrats">
    <w:name w:val="header"/>
    <w:basedOn w:val="prastasis"/>
    <w:link w:val="AntratsDiagrama"/>
    <w:uiPriority w:val="99"/>
    <w:unhideWhenUsed/>
    <w:rsid w:val="00EE0D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0DF5"/>
  </w:style>
  <w:style w:type="paragraph" w:styleId="Porat">
    <w:name w:val="footer"/>
    <w:basedOn w:val="prastasis"/>
    <w:link w:val="PoratDiagrama"/>
    <w:uiPriority w:val="99"/>
    <w:unhideWhenUsed/>
    <w:rsid w:val="00EE0D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0DF5"/>
  </w:style>
  <w:style w:type="paragraph" w:styleId="Betarp">
    <w:name w:val="No Spacing"/>
    <w:uiPriority w:val="1"/>
    <w:qFormat/>
    <w:rsid w:val="002F322A"/>
    <w:pPr>
      <w:spacing w:after="0" w:line="240" w:lineRule="auto"/>
    </w:pPr>
  </w:style>
  <w:style w:type="character" w:styleId="Komentaronuoroda">
    <w:name w:val="annotation reference"/>
    <w:basedOn w:val="Numatytasispastraiposriftas"/>
    <w:uiPriority w:val="99"/>
    <w:semiHidden/>
    <w:unhideWhenUsed/>
    <w:rsid w:val="007838B8"/>
    <w:rPr>
      <w:sz w:val="16"/>
      <w:szCs w:val="16"/>
    </w:rPr>
  </w:style>
  <w:style w:type="paragraph" w:styleId="Komentarotekstas">
    <w:name w:val="annotation text"/>
    <w:basedOn w:val="prastasis"/>
    <w:link w:val="KomentarotekstasDiagrama"/>
    <w:uiPriority w:val="99"/>
    <w:semiHidden/>
    <w:unhideWhenUsed/>
    <w:rsid w:val="007838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838B8"/>
    <w:rPr>
      <w:sz w:val="20"/>
      <w:szCs w:val="20"/>
    </w:rPr>
  </w:style>
  <w:style w:type="paragraph" w:styleId="Komentarotema">
    <w:name w:val="annotation subject"/>
    <w:basedOn w:val="Komentarotekstas"/>
    <w:next w:val="Komentarotekstas"/>
    <w:link w:val="KomentarotemaDiagrama"/>
    <w:uiPriority w:val="99"/>
    <w:semiHidden/>
    <w:unhideWhenUsed/>
    <w:rsid w:val="007838B8"/>
    <w:rPr>
      <w:b/>
      <w:bCs/>
    </w:rPr>
  </w:style>
  <w:style w:type="character" w:customStyle="1" w:styleId="KomentarotemaDiagrama">
    <w:name w:val="Komentaro tema Diagrama"/>
    <w:basedOn w:val="KomentarotekstasDiagrama"/>
    <w:link w:val="Komentarotema"/>
    <w:uiPriority w:val="99"/>
    <w:semiHidden/>
    <w:rsid w:val="007838B8"/>
    <w:rPr>
      <w:b/>
      <w:bCs/>
      <w:sz w:val="20"/>
      <w:szCs w:val="20"/>
    </w:rPr>
  </w:style>
  <w:style w:type="paragraph" w:styleId="Debesliotekstas">
    <w:name w:val="Balloon Text"/>
    <w:basedOn w:val="prastasis"/>
    <w:link w:val="DebesliotekstasDiagrama"/>
    <w:uiPriority w:val="99"/>
    <w:semiHidden/>
    <w:unhideWhenUsed/>
    <w:rsid w:val="007838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38B8"/>
    <w:rPr>
      <w:rFonts w:ascii="Segoe UI" w:hAnsi="Segoe UI" w:cs="Segoe UI"/>
      <w:sz w:val="18"/>
      <w:szCs w:val="18"/>
    </w:rPr>
  </w:style>
  <w:style w:type="paragraph" w:styleId="Pagrindinistekstas">
    <w:name w:val="Body Text"/>
    <w:basedOn w:val="prastasis"/>
    <w:link w:val="PagrindinistekstasDiagrama"/>
    <w:uiPriority w:val="99"/>
    <w:rsid w:val="00A46F68"/>
    <w:pPr>
      <w:overflowPunct w:val="0"/>
      <w:autoSpaceDE w:val="0"/>
      <w:autoSpaceDN w:val="0"/>
      <w:adjustRightInd w:val="0"/>
      <w:spacing w:after="0" w:line="240" w:lineRule="auto"/>
      <w:jc w:val="both"/>
      <w:textAlignment w:val="baseline"/>
    </w:pPr>
    <w:rPr>
      <w:rFonts w:ascii="Times New Roman" w:eastAsia="Calibri" w:hAnsi="Times New Roman" w:cs="Times New Roman"/>
      <w:i/>
      <w:iCs/>
      <w:sz w:val="24"/>
      <w:szCs w:val="20"/>
    </w:rPr>
  </w:style>
  <w:style w:type="character" w:customStyle="1" w:styleId="PagrindinistekstasDiagrama">
    <w:name w:val="Pagrindinis tekstas Diagrama"/>
    <w:basedOn w:val="Numatytasispastraiposriftas"/>
    <w:link w:val="Pagrindinistekstas"/>
    <w:uiPriority w:val="99"/>
    <w:rsid w:val="00A46F68"/>
    <w:rPr>
      <w:rFonts w:ascii="Times New Roman" w:eastAsia="Calibri" w:hAnsi="Times New Roman" w:cs="Times New Roman"/>
      <w:i/>
      <w:i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11398</Words>
  <Characters>6497</Characters>
  <Application>Microsoft Office Word</Application>
  <DocSecurity>4</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dcterms:created xsi:type="dcterms:W3CDTF">2019-04-08T05:53:00Z</dcterms:created>
  <dcterms:modified xsi:type="dcterms:W3CDTF">2019-04-08T05:53:00Z</dcterms:modified>
</cp:coreProperties>
</file>