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FA6" w:rsidRDefault="005D0FA6" w:rsidP="005D0FA6">
      <w:pPr>
        <w:jc w:val="center"/>
        <w:rPr>
          <w:rFonts w:eastAsiaTheme="minorEastAsia" w:cstheme="minorBidi"/>
          <w:b/>
          <w:bCs/>
          <w:szCs w:val="24"/>
          <w:lang w:eastAsia="en-US"/>
        </w:rPr>
      </w:pPr>
      <w:r>
        <w:rPr>
          <w:rFonts w:eastAsiaTheme="minorEastAsia" w:cstheme="minorBidi"/>
          <w:b/>
          <w:bCs/>
          <w:szCs w:val="24"/>
          <w:lang w:eastAsia="en-US"/>
        </w:rPr>
        <w:t xml:space="preserve">          KLAIPĖDOS MIESTO SAVIVALDYBĖS TARYBA</w:t>
      </w:r>
    </w:p>
    <w:p w:rsidR="005D0FA6" w:rsidRDefault="005D0FA6" w:rsidP="005D0FA6">
      <w:pPr>
        <w:ind w:firstLine="720"/>
        <w:jc w:val="center"/>
        <w:rPr>
          <w:rFonts w:eastAsiaTheme="minorEastAsia" w:cstheme="minorBidi"/>
          <w:b/>
          <w:bCs/>
          <w:szCs w:val="24"/>
          <w:lang w:eastAsia="en-US"/>
        </w:rPr>
      </w:pPr>
      <w:r>
        <w:rPr>
          <w:rFonts w:eastAsiaTheme="minorEastAsia" w:cstheme="minorBidi"/>
          <w:b/>
          <w:bCs/>
          <w:szCs w:val="24"/>
          <w:lang w:eastAsia="en-US"/>
        </w:rPr>
        <w:t>FINANSŲ IR EKONOMIKOS KOMITETAS</w:t>
      </w:r>
    </w:p>
    <w:p w:rsidR="005D0FA6" w:rsidRDefault="005D0FA6" w:rsidP="005D0FA6">
      <w:pPr>
        <w:jc w:val="center"/>
        <w:rPr>
          <w:b/>
          <w:sz w:val="28"/>
          <w:szCs w:val="28"/>
        </w:rPr>
      </w:pPr>
    </w:p>
    <w:p w:rsidR="005D0FA6" w:rsidRDefault="005D0FA6" w:rsidP="005D0FA6">
      <w:pPr>
        <w:pStyle w:val="Pagrindinistekstas"/>
        <w:jc w:val="center"/>
        <w:rPr>
          <w:b/>
          <w:szCs w:val="24"/>
        </w:rPr>
      </w:pPr>
      <w:r>
        <w:rPr>
          <w:b/>
          <w:szCs w:val="24"/>
        </w:rPr>
        <w:t>POSĖDŽIO PROTOKOLAS</w:t>
      </w:r>
    </w:p>
    <w:p w:rsidR="005D0FA6" w:rsidRDefault="005D0FA6" w:rsidP="005D0FA6">
      <w:pPr>
        <w:rPr>
          <w:szCs w:val="24"/>
        </w:rPr>
      </w:pPr>
    </w:p>
    <w:p w:rsidR="005D0FA6" w:rsidRDefault="00152401" w:rsidP="005D0FA6">
      <w:pPr>
        <w:tabs>
          <w:tab w:val="left" w:pos="5036"/>
          <w:tab w:val="left" w:pos="5474"/>
          <w:tab w:val="left" w:pos="6879"/>
          <w:tab w:val="left" w:pos="7471"/>
        </w:tabs>
        <w:ind w:left="108"/>
        <w:jc w:val="center"/>
      </w:pPr>
      <w:r>
        <w:t>2015-10-26</w:t>
      </w:r>
      <w:r w:rsidR="005D0FA6">
        <w:rPr>
          <w:noProof/>
        </w:rPr>
        <w:t xml:space="preserve"> </w:t>
      </w:r>
      <w:r w:rsidR="005D0FA6">
        <w:rPr>
          <w:szCs w:val="24"/>
        </w:rPr>
        <w:t xml:space="preserve">Nr. </w:t>
      </w:r>
      <w:r>
        <w:t>97</w:t>
      </w:r>
    </w:p>
    <w:p w:rsidR="005D0FA6" w:rsidRDefault="005D0FA6" w:rsidP="005D0FA6">
      <w:pPr>
        <w:pStyle w:val="Pagrindinistekstas"/>
        <w:rPr>
          <w:szCs w:val="24"/>
        </w:rPr>
      </w:pPr>
    </w:p>
    <w:p w:rsidR="005D0FA6" w:rsidRDefault="005D0FA6" w:rsidP="005D0FA6">
      <w:pPr>
        <w:pStyle w:val="Pagrindinistekstas"/>
        <w:rPr>
          <w:szCs w:val="24"/>
        </w:rPr>
      </w:pPr>
    </w:p>
    <w:p w:rsidR="005D0FA6" w:rsidRDefault="005D0FA6" w:rsidP="005D0FA6">
      <w:pPr>
        <w:overflowPunct w:val="0"/>
        <w:autoSpaceDE w:val="0"/>
        <w:autoSpaceDN w:val="0"/>
        <w:adjustRightInd w:val="0"/>
        <w:rPr>
          <w:szCs w:val="24"/>
        </w:rPr>
      </w:pPr>
    </w:p>
    <w:p w:rsidR="005D0FA6" w:rsidRDefault="005D0FA6" w:rsidP="005D0FA6">
      <w:pPr>
        <w:tabs>
          <w:tab w:val="left" w:pos="567"/>
        </w:tabs>
        <w:ind w:firstLine="567"/>
        <w:jc w:val="both"/>
        <w:rPr>
          <w:rFonts w:eastAsiaTheme="minorEastAsia"/>
          <w:szCs w:val="24"/>
          <w:lang w:eastAsia="en-US"/>
        </w:rPr>
      </w:pPr>
      <w:r>
        <w:rPr>
          <w:rFonts w:eastAsiaTheme="minorEastAsia"/>
          <w:szCs w:val="24"/>
          <w:lang w:eastAsia="en-US"/>
        </w:rPr>
        <w:t>Posėdis įvyko 2015-10-21. Pradžia 10.00 val.</w:t>
      </w:r>
    </w:p>
    <w:p w:rsidR="005D0FA6" w:rsidRDefault="005D0FA6" w:rsidP="005D0FA6">
      <w:pPr>
        <w:tabs>
          <w:tab w:val="left" w:pos="567"/>
        </w:tabs>
        <w:ind w:firstLine="567"/>
        <w:jc w:val="both"/>
        <w:rPr>
          <w:rFonts w:eastAsiaTheme="minorEastAsia"/>
          <w:szCs w:val="24"/>
          <w:lang w:eastAsia="en-US"/>
        </w:rPr>
      </w:pPr>
      <w:r>
        <w:rPr>
          <w:rFonts w:eastAsiaTheme="minorEastAsia"/>
          <w:szCs w:val="24"/>
          <w:lang w:eastAsia="en-US"/>
        </w:rPr>
        <w:t>Posėdžio pirmininkas – Rimantas Taraškevičius.</w:t>
      </w:r>
    </w:p>
    <w:p w:rsidR="005D0FA6" w:rsidRDefault="005D0FA6" w:rsidP="005D0FA6">
      <w:pPr>
        <w:ind w:firstLine="567"/>
        <w:jc w:val="both"/>
        <w:rPr>
          <w:rFonts w:eastAsiaTheme="minorEastAsia"/>
          <w:szCs w:val="24"/>
          <w:lang w:eastAsia="en-US"/>
        </w:rPr>
      </w:pP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w:t>
      </w:r>
      <w:proofErr w:type="spellStart"/>
      <w:r>
        <w:rPr>
          <w:rFonts w:eastAsiaTheme="minorEastAsia"/>
          <w:szCs w:val="24"/>
          <w:lang w:eastAsia="en-US"/>
        </w:rPr>
        <w:t>Demidova</w:t>
      </w:r>
      <w:proofErr w:type="spellEnd"/>
      <w:r>
        <w:rPr>
          <w:rFonts w:eastAsiaTheme="minorEastAsia"/>
          <w:szCs w:val="24"/>
          <w:lang w:eastAsia="en-US"/>
        </w:rPr>
        <w:t>.</w:t>
      </w:r>
    </w:p>
    <w:p w:rsidR="005D0FA6" w:rsidRDefault="005D0FA6" w:rsidP="005D0FA6">
      <w:pPr>
        <w:jc w:val="both"/>
        <w:rPr>
          <w:rFonts w:eastAsiaTheme="minorHAnsi"/>
          <w:szCs w:val="24"/>
        </w:rPr>
      </w:pPr>
      <w:r>
        <w:rPr>
          <w:rFonts w:eastAsiaTheme="minorHAnsi"/>
          <w:szCs w:val="24"/>
        </w:rPr>
        <w:t xml:space="preserve">         Posėdyje dalyvavo komiteto nariai: Artūras Šulcas, Viačeslav Titov, Judita Simonavičiūtė, Andrej Kugmerov, Savivaldybės administracijos darbuotojai: Planavimo ir analizės skyriaus vedėja Jolanta </w:t>
      </w:r>
      <w:proofErr w:type="spellStart"/>
      <w:r>
        <w:rPr>
          <w:rFonts w:eastAsiaTheme="minorHAnsi"/>
          <w:szCs w:val="24"/>
        </w:rPr>
        <w:t>Ceplienė</w:t>
      </w:r>
      <w:proofErr w:type="spellEnd"/>
      <w:r>
        <w:rPr>
          <w:rFonts w:eastAsiaTheme="minorHAnsi"/>
          <w:szCs w:val="24"/>
        </w:rPr>
        <w:t xml:space="preserve">, </w:t>
      </w:r>
      <w:r w:rsidR="00881DCA">
        <w:rPr>
          <w:rFonts w:eastAsiaTheme="minorHAnsi"/>
          <w:szCs w:val="24"/>
        </w:rPr>
        <w:t xml:space="preserve">Socialinių išmokų poskyrio vedėja Gina </w:t>
      </w:r>
      <w:proofErr w:type="spellStart"/>
      <w:r w:rsidR="00881DCA">
        <w:rPr>
          <w:rFonts w:eastAsiaTheme="minorHAnsi"/>
          <w:szCs w:val="24"/>
        </w:rPr>
        <w:t>Vilimaitienė</w:t>
      </w:r>
      <w:proofErr w:type="spellEnd"/>
      <w:r w:rsidR="00881DCA">
        <w:rPr>
          <w:rFonts w:eastAsiaTheme="minorHAnsi"/>
          <w:szCs w:val="24"/>
        </w:rPr>
        <w:t xml:space="preserve">, Finansų ir turto departamento direktorė Aldona Špučienė, Finansų skyriaus vedėja Rūta </w:t>
      </w:r>
      <w:proofErr w:type="spellStart"/>
      <w:r w:rsidR="00881DCA">
        <w:rPr>
          <w:rFonts w:eastAsiaTheme="minorHAnsi"/>
          <w:szCs w:val="24"/>
        </w:rPr>
        <w:t>Kambaraitė</w:t>
      </w:r>
      <w:proofErr w:type="spellEnd"/>
      <w:r w:rsidR="00881DCA">
        <w:rPr>
          <w:rFonts w:eastAsiaTheme="minorHAnsi"/>
          <w:szCs w:val="24"/>
        </w:rPr>
        <w:t xml:space="preserve">, Turto skyriaus vedėjas Edvardas Simokaitis, Sporto ir kūno kultūros skyriaus vedėjas Mantas </w:t>
      </w:r>
      <w:proofErr w:type="spellStart"/>
      <w:r w:rsidR="00881DCA">
        <w:rPr>
          <w:rFonts w:eastAsiaTheme="minorHAnsi"/>
          <w:szCs w:val="24"/>
        </w:rPr>
        <w:t>Bagočius</w:t>
      </w:r>
      <w:proofErr w:type="spellEnd"/>
      <w:r w:rsidR="00881DCA">
        <w:rPr>
          <w:rFonts w:eastAsiaTheme="minorHAnsi"/>
          <w:szCs w:val="24"/>
        </w:rPr>
        <w:t xml:space="preserve">, Socialinių reikalų departamento direktorė Audra Daujotienė, Socialinių paslaugų poskyrio vedėja Sonata </w:t>
      </w:r>
      <w:proofErr w:type="spellStart"/>
      <w:r w:rsidR="00881DCA">
        <w:rPr>
          <w:rFonts w:eastAsiaTheme="minorHAnsi"/>
          <w:szCs w:val="24"/>
        </w:rPr>
        <w:t>Jakienė</w:t>
      </w:r>
      <w:proofErr w:type="spellEnd"/>
      <w:r w:rsidR="00881DCA">
        <w:rPr>
          <w:rFonts w:eastAsiaTheme="minorHAnsi"/>
          <w:szCs w:val="24"/>
        </w:rPr>
        <w:t xml:space="preserve">, Projektų skyriaus vedėja Elona Jurkevičienė, Investicijų ir ekonomikos departamento direktorius Ričardas Zulcas, Strateginio planavimo skyriaus vedėja Indrė </w:t>
      </w:r>
      <w:proofErr w:type="spellStart"/>
      <w:r w:rsidR="00881DCA">
        <w:rPr>
          <w:rFonts w:eastAsiaTheme="minorHAnsi"/>
          <w:szCs w:val="24"/>
        </w:rPr>
        <w:t>Butenienė</w:t>
      </w:r>
      <w:proofErr w:type="spellEnd"/>
      <w:r w:rsidR="00881DCA">
        <w:rPr>
          <w:rFonts w:eastAsiaTheme="minorHAnsi"/>
          <w:szCs w:val="24"/>
        </w:rPr>
        <w:t>.</w:t>
      </w:r>
    </w:p>
    <w:p w:rsidR="005D0FA6" w:rsidRDefault="005D0FA6" w:rsidP="005D0FA6">
      <w:pPr>
        <w:tabs>
          <w:tab w:val="left" w:pos="567"/>
        </w:tabs>
        <w:ind w:firstLine="567"/>
        <w:jc w:val="both"/>
        <w:rPr>
          <w:rFonts w:eastAsiaTheme="minorEastAsia"/>
          <w:szCs w:val="24"/>
        </w:rPr>
      </w:pPr>
      <w:r>
        <w:rPr>
          <w:rFonts w:eastAsiaTheme="minorEastAsia"/>
          <w:szCs w:val="24"/>
        </w:rPr>
        <w:t>Posėdyje dalyvavusių asmenų sąrašas pridedamas (priedas).</w:t>
      </w:r>
    </w:p>
    <w:p w:rsidR="005D0FA6" w:rsidRDefault="005D0FA6" w:rsidP="00D57CB7">
      <w:pPr>
        <w:tabs>
          <w:tab w:val="left" w:pos="567"/>
        </w:tabs>
        <w:ind w:firstLine="567"/>
        <w:jc w:val="both"/>
        <w:rPr>
          <w:rFonts w:eastAsiaTheme="minorEastAsia"/>
          <w:szCs w:val="24"/>
        </w:rPr>
      </w:pPr>
      <w:r>
        <w:rPr>
          <w:rFonts w:eastAsiaTheme="minorEastAsia"/>
          <w:szCs w:val="24"/>
        </w:rPr>
        <w:t>DARBOTVARKĖ (patvirtinta bendru sutarimu):</w:t>
      </w:r>
    </w:p>
    <w:p w:rsidR="00D57CB7" w:rsidRPr="00D57CB7" w:rsidRDefault="00D57CB7" w:rsidP="00D57CB7">
      <w:pPr>
        <w:jc w:val="both"/>
        <w:rPr>
          <w:rFonts w:eastAsiaTheme="minorHAnsi"/>
          <w:szCs w:val="24"/>
          <w:lang w:eastAsia="en-US"/>
        </w:rPr>
      </w:pPr>
      <w:r>
        <w:rPr>
          <w:rFonts w:eastAsiaTheme="minorHAnsi"/>
          <w:szCs w:val="24"/>
          <w:lang w:eastAsia="en-US"/>
        </w:rPr>
        <w:t xml:space="preserve">           1</w:t>
      </w:r>
      <w:r w:rsidRPr="00D57CB7">
        <w:rPr>
          <w:rFonts w:eastAsiaTheme="minorHAnsi"/>
          <w:szCs w:val="24"/>
          <w:lang w:eastAsia="en-US"/>
        </w:rPr>
        <w:t>. Dėl UAB „Miesto energija“ Klaipėdos miesto laisvojoje ekonominėje zonoje tiekiamos šilumos bazinės kainos dedamųjų nustatymo. Pranešėja</w:t>
      </w:r>
      <w:r w:rsidR="00C37F5C">
        <w:rPr>
          <w:rFonts w:eastAsiaTheme="minorHAnsi"/>
          <w:szCs w:val="24"/>
          <w:lang w:eastAsia="en-US"/>
        </w:rPr>
        <w:t>s R. Bakas</w:t>
      </w:r>
    </w:p>
    <w:p w:rsidR="00D57CB7" w:rsidRDefault="00D57CB7" w:rsidP="00D57CB7">
      <w:pPr>
        <w:contextualSpacing/>
        <w:jc w:val="both"/>
        <w:rPr>
          <w:szCs w:val="24"/>
          <w:lang w:eastAsia="en-US"/>
        </w:rPr>
      </w:pPr>
      <w:r w:rsidRPr="00D57CB7">
        <w:rPr>
          <w:szCs w:val="24"/>
          <w:lang w:eastAsia="en-US"/>
        </w:rPr>
        <w:t xml:space="preserve">          </w:t>
      </w:r>
      <w:r>
        <w:rPr>
          <w:szCs w:val="24"/>
          <w:lang w:eastAsia="en-US"/>
        </w:rPr>
        <w:t xml:space="preserve"> 2</w:t>
      </w:r>
      <w:r w:rsidRPr="00D57CB7">
        <w:rPr>
          <w:szCs w:val="24"/>
          <w:lang w:eastAsia="en-US"/>
        </w:rPr>
        <w:t xml:space="preserve">. Dėl Socialinių išmokų teikimo asmenims, patyrusiems socialinę riziką, tvarkos aprašo patvirtinimo. Pranešėja G. </w:t>
      </w:r>
      <w:proofErr w:type="spellStart"/>
      <w:r w:rsidRPr="00D57CB7">
        <w:rPr>
          <w:szCs w:val="24"/>
          <w:lang w:eastAsia="en-US"/>
        </w:rPr>
        <w:t>Vilimaitienė</w:t>
      </w:r>
      <w:proofErr w:type="spellEnd"/>
    </w:p>
    <w:p w:rsidR="00D57CB7" w:rsidRPr="00D57CB7" w:rsidRDefault="00D57CB7" w:rsidP="00D57CB7">
      <w:pPr>
        <w:jc w:val="both"/>
        <w:rPr>
          <w:szCs w:val="24"/>
        </w:rPr>
      </w:pPr>
      <w:r w:rsidRPr="00D57CB7">
        <w:rPr>
          <w:szCs w:val="24"/>
        </w:rPr>
        <w:t xml:space="preserve">           3. Dėl Klaipėdos miesto savivaldybės tarybos 2007 m. gruodžio 20 d. sprendimo Nr. T2-425 „Dėl biudžetinės įstaigos Klaipėdos miesto socialinės paramos centro nuostatų patvirtinimo“ pakeitimo. Pranešėja A. Daujotienė</w:t>
      </w:r>
    </w:p>
    <w:p w:rsidR="00D57CB7" w:rsidRPr="00D57CB7" w:rsidRDefault="00D57CB7" w:rsidP="00D57CB7">
      <w:pPr>
        <w:jc w:val="both"/>
        <w:rPr>
          <w:szCs w:val="24"/>
        </w:rPr>
      </w:pPr>
      <w:r w:rsidRPr="00D57CB7">
        <w:rPr>
          <w:szCs w:val="24"/>
        </w:rPr>
        <w:t xml:space="preserve">           </w:t>
      </w:r>
      <w:r>
        <w:rPr>
          <w:szCs w:val="24"/>
        </w:rPr>
        <w:t>4</w:t>
      </w:r>
      <w:r w:rsidRPr="00D57CB7">
        <w:rPr>
          <w:szCs w:val="24"/>
        </w:rPr>
        <w:t>. Dėl prieglobstį gavusių užsieniečių socialinės integracijos Klaipėdos mieste kvotų patvirtinimo. Pranešėja A. Daujotienė</w:t>
      </w:r>
    </w:p>
    <w:p w:rsidR="00D57CB7" w:rsidRPr="00D57CB7" w:rsidRDefault="00013BB6" w:rsidP="00D57CB7">
      <w:pPr>
        <w:jc w:val="both"/>
        <w:rPr>
          <w:szCs w:val="24"/>
          <w:lang w:eastAsia="en-US"/>
        </w:rPr>
      </w:pPr>
      <w:r>
        <w:rPr>
          <w:szCs w:val="24"/>
          <w:lang w:val="en-US"/>
        </w:rPr>
        <w:t xml:space="preserve">           5</w:t>
      </w:r>
      <w:r w:rsidR="00D57CB7" w:rsidRPr="00D57CB7">
        <w:rPr>
          <w:szCs w:val="24"/>
          <w:lang w:val="en-US"/>
        </w:rPr>
        <w:t xml:space="preserve">. </w:t>
      </w:r>
      <w:r w:rsidR="00D57CB7" w:rsidRPr="00D57CB7">
        <w:rPr>
          <w:szCs w:val="24"/>
          <w:lang w:eastAsia="en-US"/>
        </w:rPr>
        <w:t>Dėl Klaipėdos miesto savivaldybės tarybos 2011 m. gruodžio 22 d. sprendimo Nr. T2-401 „Dėl Klaipėdos miesto savivaldybės materialiojo turto nuomos tvarkos aprašo patvirtinimo“ pakeitimo. Pranešėjas E.Simokaitis</w:t>
      </w:r>
    </w:p>
    <w:p w:rsidR="00D57CB7" w:rsidRDefault="00013BB6" w:rsidP="00D57CB7">
      <w:pPr>
        <w:jc w:val="both"/>
        <w:rPr>
          <w:szCs w:val="24"/>
        </w:rPr>
      </w:pPr>
      <w:r>
        <w:rPr>
          <w:szCs w:val="24"/>
        </w:rPr>
        <w:t xml:space="preserve">           6</w:t>
      </w:r>
      <w:r w:rsidR="00D57CB7" w:rsidRPr="00D57CB7">
        <w:rPr>
          <w:szCs w:val="24"/>
        </w:rPr>
        <w:t>. Dėl</w:t>
      </w:r>
      <w:r w:rsidR="00D57CB7" w:rsidRPr="00D57CB7">
        <w:t xml:space="preserve"> </w:t>
      </w:r>
      <w:r w:rsidR="00D57CB7" w:rsidRPr="00D57CB7">
        <w:rPr>
          <w:szCs w:val="24"/>
        </w:rPr>
        <w:t>Klaipėdos miesto savivaldybės tarybos 2012 m. sausio 27 d. sprendimo Nr. T2-30 „Dėl Klaipėdos miesto savivaldybės nuomojamo turto sąrašo patvirtinimo. Pranešėjas E. Simokaitis</w:t>
      </w:r>
    </w:p>
    <w:p w:rsidR="00D57CB7" w:rsidRPr="00D57CB7" w:rsidRDefault="00013BB6" w:rsidP="00D57CB7">
      <w:pPr>
        <w:rPr>
          <w:szCs w:val="24"/>
        </w:rPr>
      </w:pPr>
      <w:r>
        <w:rPr>
          <w:szCs w:val="24"/>
        </w:rPr>
        <w:t xml:space="preserve">           7</w:t>
      </w:r>
      <w:r w:rsidR="00D57CB7" w:rsidRPr="00D57CB7">
        <w:rPr>
          <w:szCs w:val="24"/>
        </w:rPr>
        <w:t>. Dėl savivaldybės būstų pardavimo. Pranešėjas E. Simokaitis</w:t>
      </w:r>
    </w:p>
    <w:p w:rsidR="00D57CB7" w:rsidRPr="00D57CB7" w:rsidRDefault="00013BB6" w:rsidP="00D57CB7">
      <w:pPr>
        <w:jc w:val="both"/>
        <w:rPr>
          <w:szCs w:val="24"/>
        </w:rPr>
      </w:pPr>
      <w:r>
        <w:rPr>
          <w:rFonts w:eastAsiaTheme="minorHAnsi"/>
          <w:szCs w:val="24"/>
        </w:rPr>
        <w:t xml:space="preserve">           8</w:t>
      </w:r>
      <w:r w:rsidR="00D57CB7" w:rsidRPr="00D57CB7">
        <w:rPr>
          <w:rFonts w:eastAsiaTheme="minorHAnsi"/>
          <w:szCs w:val="24"/>
        </w:rPr>
        <w:t>. D</w:t>
      </w:r>
      <w:r w:rsidR="00D57CB7" w:rsidRPr="00D57CB7">
        <w:rPr>
          <w:szCs w:val="24"/>
        </w:rPr>
        <w:t>ėl Klaipėdos miesto savivaldybės tarybos 2015 m. sausio 29 d. sprendimo Nr. T2-6 „Dėl Viešame aukcione parduodamo Klaipėdos miesto savivaldybės nekilnojamojo turto ir kitų nekilnojamųjų daiktų sąrašo patvirtinimo“ pakeitimo. Pranešėjas E. Simokaitis</w:t>
      </w:r>
    </w:p>
    <w:p w:rsidR="00D57CB7" w:rsidRPr="00D57CB7" w:rsidRDefault="00D57CB7" w:rsidP="00D57CB7">
      <w:pPr>
        <w:jc w:val="both"/>
        <w:rPr>
          <w:szCs w:val="24"/>
          <w:lang w:eastAsia="en-US"/>
        </w:rPr>
      </w:pPr>
      <w:r w:rsidRPr="00D57CB7">
        <w:rPr>
          <w:szCs w:val="24"/>
          <w:lang w:val="en-US"/>
        </w:rPr>
        <w:t xml:space="preserve">         </w:t>
      </w:r>
      <w:r w:rsidR="00013BB6">
        <w:rPr>
          <w:szCs w:val="24"/>
          <w:lang w:val="en-US"/>
        </w:rPr>
        <w:t xml:space="preserve">  9</w:t>
      </w:r>
      <w:r w:rsidRPr="00D57CB7">
        <w:rPr>
          <w:szCs w:val="24"/>
          <w:lang w:val="en-US"/>
        </w:rPr>
        <w:t xml:space="preserve">. </w:t>
      </w:r>
      <w:r w:rsidRPr="00D57CB7">
        <w:rPr>
          <w:szCs w:val="24"/>
          <w:lang w:eastAsia="en-US"/>
        </w:rPr>
        <w:t xml:space="preserve">Dėl Klaipėdos miesto savivaldybės tarybos 2014 m. vasario 27 d. sprendimo Nr. T2-36 „Dėl olimpinės pamainos sportininkų finansavimo biudžetinėje įstaigoje Klaipėdos „Viesulo“ sporto centre“ pakeitimo. Pranešėjas M. </w:t>
      </w:r>
      <w:proofErr w:type="spellStart"/>
      <w:r w:rsidRPr="00D57CB7">
        <w:rPr>
          <w:szCs w:val="24"/>
          <w:lang w:eastAsia="en-US"/>
        </w:rPr>
        <w:t>Bagočius</w:t>
      </w:r>
      <w:proofErr w:type="spellEnd"/>
    </w:p>
    <w:p w:rsidR="00D57CB7" w:rsidRPr="00D57CB7" w:rsidRDefault="00013BB6" w:rsidP="00D57CB7">
      <w:pPr>
        <w:jc w:val="both"/>
        <w:rPr>
          <w:szCs w:val="24"/>
          <w:lang w:eastAsia="en-US"/>
        </w:rPr>
      </w:pPr>
      <w:r>
        <w:rPr>
          <w:szCs w:val="24"/>
          <w:lang w:eastAsia="en-US"/>
        </w:rPr>
        <w:t xml:space="preserve">           10</w:t>
      </w:r>
      <w:r w:rsidR="00D57CB7" w:rsidRPr="00D57CB7">
        <w:rPr>
          <w:szCs w:val="24"/>
          <w:lang w:eastAsia="en-US"/>
        </w:rPr>
        <w:t>. Dėl</w:t>
      </w:r>
      <w:r w:rsidR="00D57CB7" w:rsidRPr="00D57CB7">
        <w:rPr>
          <w:bCs/>
          <w:szCs w:val="24"/>
          <w:lang w:eastAsia="en-US"/>
        </w:rPr>
        <w:t xml:space="preserve"> pavedimo Klaipėdos miesto savivaldybės administracijos direktoriui atlikti juridinio asmens dalyvio kompetencijai priskirtų teisių įgyvendinimą ir pareigų vykdymą asociacijoje K</w:t>
      </w:r>
      <w:r w:rsidR="00D57CB7" w:rsidRPr="00D57CB7">
        <w:rPr>
          <w:szCs w:val="24"/>
          <w:lang w:eastAsia="en-US"/>
        </w:rPr>
        <w:t>laipėdos miesto integruotų investicijų teritorijos vietos veiklos grupėje. Pranešėja E. Jurkevičienė</w:t>
      </w:r>
    </w:p>
    <w:p w:rsidR="00D57CB7" w:rsidRPr="00D57CB7" w:rsidRDefault="00D57CB7" w:rsidP="00D57CB7">
      <w:pPr>
        <w:jc w:val="both"/>
        <w:rPr>
          <w:bCs/>
          <w:szCs w:val="24"/>
          <w:lang w:eastAsia="en-US"/>
        </w:rPr>
      </w:pPr>
      <w:r w:rsidRPr="00D57CB7">
        <w:rPr>
          <w:szCs w:val="24"/>
          <w:lang w:val="en-US"/>
        </w:rPr>
        <w:t xml:space="preserve">   </w:t>
      </w:r>
      <w:r w:rsidRPr="00D57CB7">
        <w:rPr>
          <w:szCs w:val="24"/>
          <w:lang w:eastAsia="en-US"/>
        </w:rPr>
        <w:t xml:space="preserve">        </w:t>
      </w:r>
      <w:r w:rsidR="00013BB6">
        <w:rPr>
          <w:szCs w:val="24"/>
          <w:lang w:eastAsia="en-US"/>
        </w:rPr>
        <w:t>11</w:t>
      </w:r>
      <w:r w:rsidRPr="00D57CB7">
        <w:rPr>
          <w:szCs w:val="24"/>
          <w:lang w:eastAsia="en-US"/>
        </w:rPr>
        <w:t>. Dėl K</w:t>
      </w:r>
      <w:r w:rsidRPr="00D57CB7">
        <w:rPr>
          <w:bCs/>
          <w:szCs w:val="24"/>
          <w:lang w:eastAsia="en-US"/>
        </w:rPr>
        <w:t xml:space="preserve">laipėdos miesto savivaldybės tarybos </w:t>
      </w:r>
      <w:r w:rsidRPr="00D57CB7">
        <w:rPr>
          <w:szCs w:val="24"/>
          <w:lang w:eastAsia="en-US"/>
        </w:rPr>
        <w:t xml:space="preserve">2014 m. gruodžio 18 d. sprendimo Nr. T2-336 </w:t>
      </w:r>
      <w:r w:rsidRPr="00D57CB7">
        <w:rPr>
          <w:bCs/>
          <w:szCs w:val="24"/>
          <w:lang w:eastAsia="en-US"/>
        </w:rPr>
        <w:t xml:space="preserve">„Dėl Klaipėdos miesto savivaldybės 2015–2017 metų strateginio veiklos plano patvirtinimo“ pakeitimo. Pranešėja I. </w:t>
      </w:r>
      <w:proofErr w:type="spellStart"/>
      <w:r w:rsidRPr="00D57CB7">
        <w:rPr>
          <w:bCs/>
          <w:szCs w:val="24"/>
          <w:lang w:eastAsia="en-US"/>
        </w:rPr>
        <w:t>Butenienė</w:t>
      </w:r>
      <w:proofErr w:type="spellEnd"/>
    </w:p>
    <w:p w:rsidR="00D57CB7" w:rsidRPr="00D57CB7" w:rsidRDefault="00D57CB7" w:rsidP="00D57CB7">
      <w:pPr>
        <w:jc w:val="both"/>
        <w:rPr>
          <w:szCs w:val="24"/>
          <w:lang w:val="en-US"/>
        </w:rPr>
      </w:pPr>
      <w:r w:rsidRPr="00D57CB7">
        <w:rPr>
          <w:szCs w:val="24"/>
          <w:lang w:val="en-US"/>
        </w:rPr>
        <w:t xml:space="preserve">          </w:t>
      </w:r>
      <w:r w:rsidR="00013BB6">
        <w:rPr>
          <w:szCs w:val="24"/>
          <w:lang w:val="en-US"/>
        </w:rPr>
        <w:t xml:space="preserve"> 12</w:t>
      </w:r>
      <w:r w:rsidRPr="00D57CB7">
        <w:rPr>
          <w:szCs w:val="24"/>
          <w:lang w:val="en-US"/>
        </w:rPr>
        <w:t xml:space="preserve">. </w:t>
      </w:r>
      <w:r w:rsidRPr="00D57CB7">
        <w:rPr>
          <w:szCs w:val="24"/>
          <w:lang w:eastAsia="en-US"/>
        </w:rPr>
        <w:t xml:space="preserve">Dėl Klaipėdos miesto savivaldybės tarybos 2015 m. vasario 19 d. sprendimo Nr. T2-12 „Dėl Klaipėdos miesto savivaldybės 2015 metų biudžeto patvirtinimo“ pakeitimo. Pranešėja R. </w:t>
      </w:r>
      <w:proofErr w:type="spellStart"/>
      <w:r w:rsidRPr="00D57CB7">
        <w:rPr>
          <w:szCs w:val="24"/>
          <w:lang w:eastAsia="en-US"/>
        </w:rPr>
        <w:t>Kambaraitė</w:t>
      </w:r>
      <w:proofErr w:type="spellEnd"/>
    </w:p>
    <w:p w:rsidR="00D57CB7" w:rsidRDefault="00013BB6" w:rsidP="00D57CB7">
      <w:pPr>
        <w:jc w:val="both"/>
        <w:rPr>
          <w:szCs w:val="24"/>
          <w:lang w:eastAsia="en-US"/>
        </w:rPr>
      </w:pPr>
      <w:r>
        <w:rPr>
          <w:szCs w:val="24"/>
          <w:lang w:val="en-US"/>
        </w:rPr>
        <w:lastRenderedPageBreak/>
        <w:t xml:space="preserve">           13</w:t>
      </w:r>
      <w:r w:rsidR="00D57CB7" w:rsidRPr="00D57CB7">
        <w:rPr>
          <w:szCs w:val="24"/>
          <w:lang w:val="en-US"/>
        </w:rPr>
        <w:t xml:space="preserve">. </w:t>
      </w:r>
      <w:r w:rsidR="00D57CB7" w:rsidRPr="00D57CB7">
        <w:rPr>
          <w:szCs w:val="24"/>
          <w:lang w:eastAsia="en-US"/>
        </w:rPr>
        <w:t>Dėl Klaipėdos miesto savivaldybės tarybos 2010 m. rugsėjo 30 d. sprendimo Nr. T2-281 „Dėl švietimo įstaigų, kurių direktoriams nustatomi tarnybinių atlyginimų priedai ir jų dydžiai, sąrašo patvirtinimo</w:t>
      </w:r>
      <w:proofErr w:type="gramStart"/>
      <w:r w:rsidR="00D57CB7" w:rsidRPr="00D57CB7">
        <w:rPr>
          <w:szCs w:val="24"/>
          <w:lang w:eastAsia="en-US"/>
        </w:rPr>
        <w:t>“ pripažinimo</w:t>
      </w:r>
      <w:proofErr w:type="gramEnd"/>
      <w:r w:rsidR="00D57CB7" w:rsidRPr="00D57CB7">
        <w:rPr>
          <w:szCs w:val="24"/>
          <w:lang w:eastAsia="en-US"/>
        </w:rPr>
        <w:t xml:space="preserve"> netekusiu galios. Pranešėja J. </w:t>
      </w:r>
      <w:proofErr w:type="spellStart"/>
      <w:r w:rsidR="00D57CB7" w:rsidRPr="00D57CB7">
        <w:rPr>
          <w:szCs w:val="24"/>
          <w:lang w:eastAsia="en-US"/>
        </w:rPr>
        <w:t>Ceplienė</w:t>
      </w:r>
      <w:proofErr w:type="spellEnd"/>
    </w:p>
    <w:p w:rsidR="00013BB6" w:rsidRPr="00D57CB7" w:rsidRDefault="00013BB6" w:rsidP="00D57CB7">
      <w:pPr>
        <w:jc w:val="both"/>
        <w:rPr>
          <w:szCs w:val="24"/>
        </w:rPr>
      </w:pPr>
      <w:r>
        <w:rPr>
          <w:lang w:eastAsia="en-US"/>
        </w:rPr>
        <w:t xml:space="preserve">           14</w:t>
      </w:r>
      <w:r w:rsidRPr="00D57CB7">
        <w:rPr>
          <w:lang w:eastAsia="en-US"/>
        </w:rPr>
        <w:t>. Dėl Klaipėdos miesto savivaldybės tarybos 2013 m. vasario 28 d. sprendimo Nr. T2-50 „Dėl projekto „Visuomeninių renginių infrastruktūros buvusioje pilies teritorijoje suformavimas: Klaipėdos pilies ir</w:t>
      </w:r>
      <w:r w:rsidRPr="00D57CB7">
        <w:rPr>
          <w:caps/>
          <w:lang w:eastAsia="en-US"/>
        </w:rPr>
        <w:t xml:space="preserve"> </w:t>
      </w:r>
      <w:r w:rsidRPr="00D57CB7">
        <w:rPr>
          <w:lang w:eastAsia="en-US"/>
        </w:rPr>
        <w:t>bastionų komplekso rytinės kurtinos atkūrimas bei Antrojo pasaulinio karo laikų dažų (kuro) sandėlio pritaikymas turizmo reikmėms“ įgyvendinimo“ pakeitimo. Pranešėja E. Jurkevičienė</w:t>
      </w:r>
    </w:p>
    <w:p w:rsidR="00267534" w:rsidRDefault="00013BB6" w:rsidP="00895498">
      <w:pPr>
        <w:jc w:val="both"/>
        <w:rPr>
          <w:rFonts w:eastAsiaTheme="minorHAnsi"/>
          <w:szCs w:val="24"/>
        </w:rPr>
      </w:pPr>
      <w:r>
        <w:rPr>
          <w:rFonts w:eastAsiaTheme="minorHAnsi"/>
          <w:szCs w:val="24"/>
        </w:rPr>
        <w:t xml:space="preserve">           15</w:t>
      </w:r>
      <w:r w:rsidR="00D57CB7" w:rsidRPr="00D57CB7">
        <w:rPr>
          <w:rFonts w:eastAsiaTheme="minorHAnsi"/>
          <w:szCs w:val="24"/>
        </w:rPr>
        <w:t>. Informacija apie projektų, finansuojamų Europos sąjungos struktūrinių fondų lėšomis būklę spalio 1 dienai, darbų eigą bei lėšų įsisavinimo 2015 metais galimybes. Pranešėja E. Jurkevičienė</w:t>
      </w:r>
    </w:p>
    <w:p w:rsidR="00895498" w:rsidRPr="00895498" w:rsidRDefault="00895498" w:rsidP="00895498">
      <w:pPr>
        <w:jc w:val="both"/>
        <w:rPr>
          <w:rFonts w:eastAsiaTheme="minorHAnsi"/>
          <w:szCs w:val="24"/>
        </w:rPr>
      </w:pPr>
    </w:p>
    <w:p w:rsidR="00D70F4F" w:rsidRDefault="00D70F4F" w:rsidP="00D70F4F">
      <w:pPr>
        <w:jc w:val="both"/>
        <w:rPr>
          <w:rFonts w:eastAsiaTheme="minorHAnsi"/>
          <w:szCs w:val="24"/>
          <w:lang w:eastAsia="en-US"/>
        </w:rPr>
      </w:pPr>
      <w:r>
        <w:rPr>
          <w:rFonts w:eastAsiaTheme="minorHAnsi"/>
          <w:szCs w:val="24"/>
          <w:lang w:eastAsia="en-US"/>
        </w:rPr>
        <w:t xml:space="preserve">           1</w:t>
      </w:r>
      <w:r w:rsidRPr="00D57CB7">
        <w:rPr>
          <w:rFonts w:eastAsiaTheme="minorHAnsi"/>
          <w:szCs w:val="24"/>
          <w:lang w:eastAsia="en-US"/>
        </w:rPr>
        <w:t xml:space="preserve">. </w:t>
      </w:r>
      <w:r>
        <w:rPr>
          <w:rFonts w:eastAsiaTheme="minorHAnsi"/>
          <w:szCs w:val="24"/>
          <w:lang w:eastAsia="en-US"/>
        </w:rPr>
        <w:t xml:space="preserve">SVARSTYTA. </w:t>
      </w:r>
      <w:r w:rsidRPr="00D57CB7">
        <w:rPr>
          <w:rFonts w:eastAsiaTheme="minorHAnsi"/>
          <w:szCs w:val="24"/>
          <w:lang w:eastAsia="en-US"/>
        </w:rPr>
        <w:t>UAB „Miesto energija“ Klaipėdos miesto laisvojoje ekonominėje zonoje tiekiamos šilumos b</w:t>
      </w:r>
      <w:r w:rsidR="00895498">
        <w:rPr>
          <w:rFonts w:eastAsiaTheme="minorHAnsi"/>
          <w:szCs w:val="24"/>
          <w:lang w:eastAsia="en-US"/>
        </w:rPr>
        <w:t>azinės kainos dedamųjų nustatymas</w:t>
      </w:r>
      <w:r w:rsidRPr="00D57CB7">
        <w:rPr>
          <w:rFonts w:eastAsiaTheme="minorHAnsi"/>
          <w:szCs w:val="24"/>
          <w:lang w:eastAsia="en-US"/>
        </w:rPr>
        <w:t xml:space="preserve">. </w:t>
      </w:r>
    </w:p>
    <w:p w:rsidR="00D70F4F" w:rsidRDefault="00D70F4F" w:rsidP="00C37F5C">
      <w:pPr>
        <w:ind w:firstLine="709"/>
        <w:jc w:val="both"/>
        <w:rPr>
          <w:szCs w:val="24"/>
        </w:rPr>
      </w:pPr>
      <w:r w:rsidRPr="00D57CB7">
        <w:rPr>
          <w:rFonts w:eastAsiaTheme="minorHAnsi"/>
          <w:szCs w:val="24"/>
          <w:lang w:eastAsia="en-US"/>
        </w:rPr>
        <w:t xml:space="preserve">Pranešėja </w:t>
      </w:r>
      <w:r>
        <w:rPr>
          <w:rFonts w:eastAsiaTheme="minorHAnsi"/>
          <w:szCs w:val="24"/>
          <w:lang w:eastAsia="en-US"/>
        </w:rPr>
        <w:t xml:space="preserve">– </w:t>
      </w:r>
      <w:r w:rsidR="00C37F5C">
        <w:rPr>
          <w:rFonts w:eastAsiaTheme="minorHAnsi"/>
          <w:szCs w:val="24"/>
          <w:lang w:eastAsia="en-US"/>
        </w:rPr>
        <w:t>R. Bakas</w:t>
      </w:r>
      <w:r>
        <w:rPr>
          <w:rFonts w:eastAsiaTheme="minorHAnsi"/>
          <w:szCs w:val="24"/>
          <w:lang w:eastAsia="en-US"/>
        </w:rPr>
        <w:t>.</w:t>
      </w:r>
      <w:r w:rsidR="00A7238F" w:rsidRPr="00A7238F">
        <w:rPr>
          <w:szCs w:val="24"/>
        </w:rPr>
        <w:t xml:space="preserve"> </w:t>
      </w:r>
      <w:r w:rsidR="006B3E95">
        <w:rPr>
          <w:szCs w:val="24"/>
        </w:rPr>
        <w:t>Sa</w:t>
      </w:r>
      <w:r w:rsidR="00C37F5C">
        <w:rPr>
          <w:szCs w:val="24"/>
        </w:rPr>
        <w:t xml:space="preserve">ko, kad atsižvelgus į Finansų ir ekonomikos komiteto pastabą pateikiamas patikslintas </w:t>
      </w:r>
      <w:r w:rsidR="006B3E95">
        <w:rPr>
          <w:szCs w:val="24"/>
        </w:rPr>
        <w:t xml:space="preserve">(su pakeistomis dedamosiomis) </w:t>
      </w:r>
      <w:r w:rsidR="00C37F5C">
        <w:rPr>
          <w:szCs w:val="24"/>
        </w:rPr>
        <w:t xml:space="preserve">sprendimo projektas. </w:t>
      </w:r>
    </w:p>
    <w:p w:rsidR="00C37F5C" w:rsidRDefault="00C37F5C" w:rsidP="00C37F5C">
      <w:pPr>
        <w:ind w:firstLine="709"/>
        <w:jc w:val="both"/>
        <w:rPr>
          <w:rFonts w:eastAsiaTheme="minorHAnsi"/>
          <w:szCs w:val="24"/>
          <w:lang w:eastAsia="en-US"/>
        </w:rPr>
      </w:pPr>
      <w:r>
        <w:rPr>
          <w:szCs w:val="24"/>
        </w:rPr>
        <w:t>NUTARTA. Pritarti pateiktam sprendimo projektui bendru pritarimu.</w:t>
      </w:r>
    </w:p>
    <w:p w:rsidR="00D70F4F" w:rsidRPr="00D57CB7" w:rsidRDefault="00D70F4F" w:rsidP="00D70F4F">
      <w:pPr>
        <w:jc w:val="both"/>
        <w:rPr>
          <w:rFonts w:eastAsiaTheme="minorHAnsi"/>
          <w:szCs w:val="24"/>
          <w:lang w:eastAsia="en-US"/>
        </w:rPr>
      </w:pPr>
    </w:p>
    <w:p w:rsidR="00D70F4F" w:rsidRDefault="00D70F4F" w:rsidP="00D70F4F">
      <w:pPr>
        <w:contextualSpacing/>
        <w:jc w:val="both"/>
        <w:rPr>
          <w:szCs w:val="24"/>
          <w:lang w:eastAsia="en-US"/>
        </w:rPr>
      </w:pPr>
      <w:r w:rsidRPr="00D57CB7">
        <w:rPr>
          <w:szCs w:val="24"/>
          <w:lang w:eastAsia="en-US"/>
        </w:rPr>
        <w:t xml:space="preserve">          </w:t>
      </w:r>
      <w:r>
        <w:rPr>
          <w:szCs w:val="24"/>
          <w:lang w:eastAsia="en-US"/>
        </w:rPr>
        <w:t xml:space="preserve"> 2</w:t>
      </w:r>
      <w:r w:rsidRPr="00D57CB7">
        <w:rPr>
          <w:szCs w:val="24"/>
          <w:lang w:eastAsia="en-US"/>
        </w:rPr>
        <w:t xml:space="preserve">. </w:t>
      </w:r>
      <w:r>
        <w:rPr>
          <w:szCs w:val="24"/>
          <w:lang w:eastAsia="en-US"/>
        </w:rPr>
        <w:t xml:space="preserve">SVARSTYTA. </w:t>
      </w:r>
      <w:r w:rsidRPr="00D57CB7">
        <w:rPr>
          <w:szCs w:val="24"/>
          <w:lang w:eastAsia="en-US"/>
        </w:rPr>
        <w:t>Socialinių išmokų teikimo asmenims, patyrusiems socialinę riz</w:t>
      </w:r>
      <w:r w:rsidR="00895498">
        <w:rPr>
          <w:szCs w:val="24"/>
          <w:lang w:eastAsia="en-US"/>
        </w:rPr>
        <w:t>iką, tvarkos aprašo patvirtinimas</w:t>
      </w:r>
      <w:r w:rsidRPr="00D57CB7">
        <w:rPr>
          <w:szCs w:val="24"/>
          <w:lang w:eastAsia="en-US"/>
        </w:rPr>
        <w:t xml:space="preserve">. </w:t>
      </w:r>
    </w:p>
    <w:p w:rsidR="006B3E95" w:rsidRPr="006B3E95" w:rsidRDefault="006B3E95" w:rsidP="006B3E95">
      <w:pPr>
        <w:tabs>
          <w:tab w:val="num" w:pos="1080"/>
        </w:tabs>
        <w:ind w:firstLine="360"/>
        <w:jc w:val="both"/>
        <w:rPr>
          <w:szCs w:val="24"/>
          <w:lang w:eastAsia="en-US"/>
        </w:rPr>
      </w:pPr>
      <w:r>
        <w:rPr>
          <w:szCs w:val="24"/>
          <w:lang w:eastAsia="en-US"/>
        </w:rPr>
        <w:t xml:space="preserve">     </w:t>
      </w:r>
      <w:r w:rsidR="00D70F4F" w:rsidRPr="00D57CB7">
        <w:rPr>
          <w:szCs w:val="24"/>
          <w:lang w:eastAsia="en-US"/>
        </w:rPr>
        <w:t xml:space="preserve">Pranešėja </w:t>
      </w:r>
      <w:r w:rsidR="00D70F4F">
        <w:rPr>
          <w:szCs w:val="24"/>
          <w:lang w:eastAsia="en-US"/>
        </w:rPr>
        <w:t xml:space="preserve">– </w:t>
      </w:r>
      <w:r w:rsidR="00D70F4F" w:rsidRPr="00D57CB7">
        <w:rPr>
          <w:szCs w:val="24"/>
          <w:lang w:eastAsia="en-US"/>
        </w:rPr>
        <w:t xml:space="preserve">G. </w:t>
      </w:r>
      <w:proofErr w:type="spellStart"/>
      <w:r w:rsidR="00D70F4F" w:rsidRPr="00D57CB7">
        <w:rPr>
          <w:szCs w:val="24"/>
          <w:lang w:eastAsia="en-US"/>
        </w:rPr>
        <w:t>Vilimaitienė</w:t>
      </w:r>
      <w:proofErr w:type="spellEnd"/>
      <w:r w:rsidR="00D70F4F">
        <w:rPr>
          <w:szCs w:val="24"/>
          <w:lang w:eastAsia="en-US"/>
        </w:rPr>
        <w:t>.</w:t>
      </w:r>
      <w:r w:rsidRPr="006B3E95">
        <w:rPr>
          <w:szCs w:val="24"/>
          <w:lang w:eastAsia="en-US"/>
        </w:rPr>
        <w:t xml:space="preserve"> </w:t>
      </w:r>
      <w:r>
        <w:rPr>
          <w:szCs w:val="24"/>
          <w:lang w:eastAsia="en-US"/>
        </w:rPr>
        <w:t>Informuoja, kad</w:t>
      </w:r>
      <w:r w:rsidRPr="006B3E95">
        <w:rPr>
          <w:szCs w:val="24"/>
          <w:lang w:eastAsia="en-US"/>
        </w:rPr>
        <w:t xml:space="preserve"> sprendimo projektas parengtas vadovaujantis Lietuvos Respublikos išmokų vaikams įstatymo 17 straipsniu bei Lietuvos Respublikos piniginės socialinės paramos nepasiturintiems gyventojams įstatymo 23 straipsnio 1 dalies 1 punktu, kuriuose numatyta, kad asmenims, patyrusiems socialinę riziką, šių įstatymų nustatytos išmokos teikiamos savivaldybių tarybų nustatyta tvarka. </w:t>
      </w:r>
    </w:p>
    <w:p w:rsidR="00D70F4F" w:rsidRDefault="006B3E95" w:rsidP="00D70F4F">
      <w:pPr>
        <w:contextualSpacing/>
        <w:jc w:val="both"/>
        <w:rPr>
          <w:szCs w:val="24"/>
          <w:lang w:eastAsia="en-US"/>
        </w:rPr>
      </w:pPr>
      <w:r>
        <w:rPr>
          <w:szCs w:val="24"/>
          <w:lang w:eastAsia="en-US"/>
        </w:rPr>
        <w:t xml:space="preserve">           NUTARTA. Pritarti pateiktam sprendimo projektui bendru sutarimu.</w:t>
      </w:r>
    </w:p>
    <w:p w:rsidR="00D70F4F" w:rsidRDefault="00D70F4F" w:rsidP="00D70F4F">
      <w:pPr>
        <w:contextualSpacing/>
        <w:jc w:val="both"/>
        <w:rPr>
          <w:szCs w:val="24"/>
          <w:lang w:eastAsia="en-US"/>
        </w:rPr>
      </w:pPr>
    </w:p>
    <w:p w:rsidR="00D70F4F" w:rsidRDefault="00D70F4F" w:rsidP="00D70F4F">
      <w:pPr>
        <w:jc w:val="both"/>
        <w:rPr>
          <w:szCs w:val="24"/>
        </w:rPr>
      </w:pPr>
      <w:r w:rsidRPr="00D57CB7">
        <w:rPr>
          <w:szCs w:val="24"/>
        </w:rPr>
        <w:t xml:space="preserve">           3. </w:t>
      </w:r>
      <w:r>
        <w:rPr>
          <w:szCs w:val="24"/>
        </w:rPr>
        <w:t xml:space="preserve">SVARSTYTA. </w:t>
      </w:r>
      <w:r w:rsidRPr="00D57CB7">
        <w:rPr>
          <w:szCs w:val="24"/>
        </w:rPr>
        <w:t xml:space="preserve">Klaipėdos miesto savivaldybės tarybos 2007 m. gruodžio 20 d. sprendimo Nr. T2-425 „Dėl biudžetinės įstaigos Klaipėdos miesto socialinės paramos centro </w:t>
      </w:r>
      <w:r w:rsidR="00895498">
        <w:rPr>
          <w:szCs w:val="24"/>
        </w:rPr>
        <w:t>nuostatų patvirtinimo“ pakeitimas</w:t>
      </w:r>
      <w:r w:rsidRPr="00D57CB7">
        <w:rPr>
          <w:szCs w:val="24"/>
        </w:rPr>
        <w:t xml:space="preserve">. </w:t>
      </w:r>
    </w:p>
    <w:p w:rsidR="00C35E7C" w:rsidRDefault="00D70F4F" w:rsidP="00C35E7C">
      <w:pPr>
        <w:jc w:val="both"/>
        <w:rPr>
          <w:szCs w:val="24"/>
          <w:lang w:eastAsia="en-US"/>
        </w:rPr>
      </w:pPr>
      <w:r>
        <w:rPr>
          <w:szCs w:val="24"/>
        </w:rPr>
        <w:t xml:space="preserve">           </w:t>
      </w:r>
      <w:r w:rsidRPr="00D57CB7">
        <w:rPr>
          <w:szCs w:val="24"/>
        </w:rPr>
        <w:t xml:space="preserve">Pranešėja </w:t>
      </w:r>
      <w:r>
        <w:rPr>
          <w:szCs w:val="24"/>
        </w:rPr>
        <w:t xml:space="preserve">– </w:t>
      </w:r>
      <w:r w:rsidRPr="00D57CB7">
        <w:rPr>
          <w:szCs w:val="24"/>
        </w:rPr>
        <w:t>A. Daujotienė</w:t>
      </w:r>
      <w:r>
        <w:rPr>
          <w:szCs w:val="24"/>
        </w:rPr>
        <w:t>.</w:t>
      </w:r>
      <w:r w:rsidR="00C35E7C" w:rsidRPr="00C35E7C">
        <w:rPr>
          <w:szCs w:val="24"/>
          <w:lang w:val="en-US" w:eastAsia="en-US"/>
        </w:rPr>
        <w:t xml:space="preserve"> </w:t>
      </w:r>
      <w:r w:rsidR="00C35E7C" w:rsidRPr="00C35E7C">
        <w:rPr>
          <w:szCs w:val="24"/>
          <w:lang w:eastAsia="en-US"/>
        </w:rPr>
        <w:t>Primena, kad</w:t>
      </w:r>
      <w:r w:rsidR="00C35E7C">
        <w:rPr>
          <w:szCs w:val="24"/>
          <w:lang w:val="en-US" w:eastAsia="en-US"/>
        </w:rPr>
        <w:t xml:space="preserve"> </w:t>
      </w:r>
      <w:r w:rsidR="00C35E7C" w:rsidRPr="00C35E7C">
        <w:rPr>
          <w:szCs w:val="24"/>
          <w:lang w:val="en-US" w:eastAsia="en-US"/>
        </w:rPr>
        <w:t xml:space="preserve">2015 m. </w:t>
      </w:r>
      <w:r w:rsidR="00C35E7C" w:rsidRPr="00C35E7C">
        <w:rPr>
          <w:szCs w:val="24"/>
          <w:lang w:eastAsia="en-US"/>
        </w:rPr>
        <w:t>balandžio 16 d. įsigaliojus naujai  Vietos savivaldos įstatymo redakcijai pasikeitė 20 str. 2 dalies 16 punktas, kuriame numatoma, kad biudžetinės įstaigos direktorių į pareigas skiria ir atleidžia savivaldybės meras bei atlieka kitas su darbo santykiais susijusias funkcijas, todėl keičiamas BĮ Klaipėdos miesto socialinės paramos centro nuostatų 11 punktas.</w:t>
      </w:r>
    </w:p>
    <w:p w:rsidR="00C35E7C" w:rsidRPr="00C35E7C" w:rsidRDefault="00C35E7C" w:rsidP="00C35E7C">
      <w:pPr>
        <w:jc w:val="both"/>
        <w:rPr>
          <w:szCs w:val="24"/>
          <w:lang w:eastAsia="en-US"/>
        </w:rPr>
      </w:pPr>
      <w:r>
        <w:rPr>
          <w:szCs w:val="24"/>
          <w:lang w:eastAsia="en-US"/>
        </w:rPr>
        <w:t xml:space="preserve">           </w:t>
      </w:r>
      <w:r w:rsidRPr="00C35E7C">
        <w:rPr>
          <w:szCs w:val="24"/>
          <w:lang w:eastAsia="en-US"/>
        </w:rPr>
        <w:t>Socialinės paramos centro nuostatų 8.6 papunktis naikinamas, nes Klaipėdos miesto savivaldybės tarybos 2015 m. rugsėjo 24 d. sprendimu Nr. T2-237 Klaipėdos mi</w:t>
      </w:r>
      <w:r w:rsidR="007418C7">
        <w:rPr>
          <w:szCs w:val="24"/>
          <w:lang w:eastAsia="en-US"/>
        </w:rPr>
        <w:t>esto nakvynės namų nuostatuose in</w:t>
      </w:r>
      <w:r w:rsidRPr="00C35E7C">
        <w:rPr>
          <w:szCs w:val="24"/>
          <w:lang w:eastAsia="en-US"/>
        </w:rPr>
        <w:t>tensyvinant socialinį darbą su benamiais, esančiais gatvėje, ir įvertinant Nakvynės namų patirtį dirbant su socialinės rizikos asmenimis įteisinta funkcija intensyvios krizių įveikimo pagalbos teikimas įvykio vietoje, t.y. socialinės pagalbos teikimas benamiams gatvėje.</w:t>
      </w:r>
    </w:p>
    <w:p w:rsidR="007418C7" w:rsidRPr="00C35E7C" w:rsidRDefault="00C35E7C" w:rsidP="00C35E7C">
      <w:pPr>
        <w:jc w:val="both"/>
        <w:rPr>
          <w:szCs w:val="24"/>
          <w:lang w:eastAsia="en-US"/>
        </w:rPr>
      </w:pPr>
      <w:r>
        <w:rPr>
          <w:szCs w:val="24"/>
          <w:lang w:eastAsia="en-US"/>
        </w:rPr>
        <w:t xml:space="preserve">           </w:t>
      </w:r>
      <w:r w:rsidRPr="00C35E7C">
        <w:rPr>
          <w:szCs w:val="24"/>
          <w:lang w:eastAsia="en-US"/>
        </w:rPr>
        <w:t>Pabėgėlių priėmimo centras 2015 m. rugsėjo 21 d  raštu informavo, kad BĮ Klaipėdos miesto socialinės paramos centras 2015 m. gegužės 25 d. laimėjo konkursą dėl paslaugų teikimo vykdant prieglobstį gavusių užsieniečių integraciją Klaipėdos mieste. Planuojama, kad per metus į Klaipėdos miesto savivaldybę būtų perkeliama apie 20 prieglobstį gavusių užsieniečių. 2015-10-05 gautas Klaipėdos miesto mero pavaduotojos pavedimas rengti tarybos sprendimą dėl 20 prieglobstį gavusių asmenų integracijos galimybės Klaipėdos mieste. Atsižvelgiant į šias aplinkybes keičiamas Socialinės paramos centro nuostatų 8.10 papunktis</w:t>
      </w:r>
      <w:r w:rsidR="007418C7">
        <w:rPr>
          <w:szCs w:val="24"/>
          <w:lang w:eastAsia="en-US"/>
        </w:rPr>
        <w:t>.</w:t>
      </w:r>
    </w:p>
    <w:p w:rsidR="00D70F4F" w:rsidRDefault="00C35E7C" w:rsidP="00D70F4F">
      <w:pPr>
        <w:jc w:val="both"/>
        <w:rPr>
          <w:szCs w:val="24"/>
        </w:rPr>
      </w:pPr>
      <w:r>
        <w:rPr>
          <w:szCs w:val="24"/>
        </w:rPr>
        <w:t xml:space="preserve">           NUTARTA. Pritarti </w:t>
      </w:r>
      <w:r w:rsidR="003C0C97">
        <w:rPr>
          <w:szCs w:val="24"/>
        </w:rPr>
        <w:t>pateiktam sprendimo projekt</w:t>
      </w:r>
      <w:r>
        <w:rPr>
          <w:szCs w:val="24"/>
        </w:rPr>
        <w:t>ui bendru sutarimu.</w:t>
      </w:r>
    </w:p>
    <w:p w:rsidR="00D70F4F" w:rsidRPr="00D57CB7" w:rsidRDefault="00D70F4F" w:rsidP="00D70F4F">
      <w:pPr>
        <w:jc w:val="both"/>
        <w:rPr>
          <w:szCs w:val="24"/>
        </w:rPr>
      </w:pPr>
    </w:p>
    <w:p w:rsidR="00D70F4F" w:rsidRDefault="00D70F4F" w:rsidP="00D70F4F">
      <w:pPr>
        <w:jc w:val="both"/>
        <w:rPr>
          <w:szCs w:val="24"/>
        </w:rPr>
      </w:pPr>
      <w:r w:rsidRPr="00D57CB7">
        <w:rPr>
          <w:szCs w:val="24"/>
        </w:rPr>
        <w:t xml:space="preserve">           </w:t>
      </w:r>
      <w:r>
        <w:rPr>
          <w:szCs w:val="24"/>
        </w:rPr>
        <w:t>4</w:t>
      </w:r>
      <w:r w:rsidRPr="00D57CB7">
        <w:rPr>
          <w:szCs w:val="24"/>
        </w:rPr>
        <w:t xml:space="preserve">. </w:t>
      </w:r>
      <w:r w:rsidR="003C0C97">
        <w:rPr>
          <w:szCs w:val="24"/>
        </w:rPr>
        <w:t>SVARSTYTA. P</w:t>
      </w:r>
      <w:r w:rsidRPr="00D57CB7">
        <w:rPr>
          <w:szCs w:val="24"/>
        </w:rPr>
        <w:t>rieglobstį gavusių užsieniečių socialinės integracijos Kla</w:t>
      </w:r>
      <w:r w:rsidR="00895498">
        <w:rPr>
          <w:szCs w:val="24"/>
        </w:rPr>
        <w:t>ipėdos mieste kvotų patvirtinimas</w:t>
      </w:r>
      <w:r w:rsidRPr="00D57CB7">
        <w:rPr>
          <w:szCs w:val="24"/>
        </w:rPr>
        <w:t xml:space="preserve">. </w:t>
      </w:r>
    </w:p>
    <w:p w:rsidR="00821536" w:rsidRPr="00821536" w:rsidRDefault="00D70F4F" w:rsidP="00821536">
      <w:pPr>
        <w:jc w:val="both"/>
        <w:rPr>
          <w:szCs w:val="24"/>
          <w:lang w:eastAsia="en-US"/>
        </w:rPr>
      </w:pPr>
      <w:r>
        <w:rPr>
          <w:szCs w:val="24"/>
        </w:rPr>
        <w:lastRenderedPageBreak/>
        <w:t xml:space="preserve">           </w:t>
      </w:r>
      <w:r w:rsidRPr="00D57CB7">
        <w:rPr>
          <w:szCs w:val="24"/>
        </w:rPr>
        <w:t xml:space="preserve">Pranešėja </w:t>
      </w:r>
      <w:r>
        <w:rPr>
          <w:szCs w:val="24"/>
        </w:rPr>
        <w:t xml:space="preserve">– </w:t>
      </w:r>
      <w:r w:rsidRPr="00D57CB7">
        <w:rPr>
          <w:szCs w:val="24"/>
        </w:rPr>
        <w:t>A. Daujotienė</w:t>
      </w:r>
      <w:r>
        <w:rPr>
          <w:szCs w:val="24"/>
        </w:rPr>
        <w:t>.</w:t>
      </w:r>
      <w:r w:rsidR="00821536" w:rsidRPr="00821536">
        <w:rPr>
          <w:szCs w:val="24"/>
          <w:lang w:eastAsia="en-US"/>
        </w:rPr>
        <w:t xml:space="preserve"> </w:t>
      </w:r>
      <w:r w:rsidR="00821536">
        <w:rPr>
          <w:szCs w:val="24"/>
          <w:lang w:eastAsia="en-US"/>
        </w:rPr>
        <w:t xml:space="preserve">Informuoja, kad </w:t>
      </w:r>
      <w:r w:rsidR="00821536" w:rsidRPr="00821536">
        <w:rPr>
          <w:szCs w:val="24"/>
          <w:lang w:eastAsia="en-US"/>
        </w:rPr>
        <w:t xml:space="preserve">2015 m. gegužės 25 d. </w:t>
      </w:r>
      <w:r w:rsidR="00821536" w:rsidRPr="00821536">
        <w:rPr>
          <w:szCs w:val="24"/>
          <w:lang w:val="en-US" w:eastAsia="en-US"/>
        </w:rPr>
        <w:t xml:space="preserve">BĮ </w:t>
      </w:r>
      <w:r w:rsidR="00821536" w:rsidRPr="00821536">
        <w:rPr>
          <w:szCs w:val="24"/>
          <w:lang w:eastAsia="en-US"/>
        </w:rPr>
        <w:t xml:space="preserve">Klaipėdos miesto socialinės paramos centras dalyvavo ir laimėjo konkursą </w:t>
      </w:r>
      <w:proofErr w:type="gramStart"/>
      <w:r w:rsidR="00821536" w:rsidRPr="00821536">
        <w:rPr>
          <w:szCs w:val="24"/>
          <w:lang w:eastAsia="en-US"/>
        </w:rPr>
        <w:t>dėl</w:t>
      </w:r>
      <w:proofErr w:type="gramEnd"/>
      <w:r w:rsidR="00821536" w:rsidRPr="00821536">
        <w:rPr>
          <w:szCs w:val="24"/>
          <w:lang w:eastAsia="en-US"/>
        </w:rPr>
        <w:t xml:space="preserve"> paslaugų teikimo vykdant prieglobstį gavusių užsieniečių integraciją Klaipėdos mieste, ši įstaiga turi aštuonerių metų darbo patirtį su pabėgėliais.  2015-05-25 </w:t>
      </w:r>
      <w:r w:rsidR="00821536" w:rsidRPr="00821536">
        <w:rPr>
          <w:szCs w:val="24"/>
          <w:lang w:val="en-US" w:eastAsia="en-US"/>
        </w:rPr>
        <w:t xml:space="preserve">BĮ </w:t>
      </w:r>
      <w:r w:rsidR="00821536" w:rsidRPr="00821536">
        <w:rPr>
          <w:szCs w:val="24"/>
          <w:lang w:eastAsia="en-US"/>
        </w:rPr>
        <w:t>Klaipėdos miesto socialinės paramos centras ir Pabėgėlių priėmimo centras pasirašė preliminarią sutartį dėl valstybės lėšomis apmokamo prieglobsčio Lietuvoje gavusių užsieniečių socialinės integracijos priemonių įgyvendinimo.</w:t>
      </w:r>
    </w:p>
    <w:p w:rsidR="00013353" w:rsidRPr="000E6FB7" w:rsidRDefault="00821536" w:rsidP="00821536">
      <w:pPr>
        <w:jc w:val="both"/>
        <w:rPr>
          <w:szCs w:val="24"/>
          <w:lang w:val="en-US" w:eastAsia="en-US"/>
        </w:rPr>
      </w:pPr>
      <w:r w:rsidRPr="00821536">
        <w:rPr>
          <w:szCs w:val="24"/>
          <w:lang w:eastAsia="en-US"/>
        </w:rPr>
        <w:t xml:space="preserve">      </w:t>
      </w:r>
      <w:r w:rsidR="00902FC9">
        <w:rPr>
          <w:szCs w:val="24"/>
          <w:lang w:eastAsia="en-US"/>
        </w:rPr>
        <w:t xml:space="preserve">     G</w:t>
      </w:r>
      <w:r w:rsidR="00427EE1">
        <w:rPr>
          <w:szCs w:val="24"/>
          <w:lang w:eastAsia="en-US"/>
        </w:rPr>
        <w:t>autas Klaipėdos miesto mero</w:t>
      </w:r>
      <w:r w:rsidR="00902FC9" w:rsidRPr="00821536">
        <w:rPr>
          <w:szCs w:val="24"/>
          <w:lang w:eastAsia="en-US"/>
        </w:rPr>
        <w:t xml:space="preserve"> </w:t>
      </w:r>
      <w:r w:rsidRPr="00821536">
        <w:rPr>
          <w:szCs w:val="24"/>
          <w:lang w:eastAsia="en-US"/>
        </w:rPr>
        <w:t xml:space="preserve">pavedimas rengti tarybos sprendimą dėl 20 prieglobstį </w:t>
      </w:r>
      <w:bookmarkStart w:id="0" w:name="_GoBack"/>
      <w:bookmarkEnd w:id="0"/>
      <w:r w:rsidRPr="00821536">
        <w:rPr>
          <w:szCs w:val="24"/>
          <w:lang w:eastAsia="en-US"/>
        </w:rPr>
        <w:t>gavusių asmenų integracijos galimybės Klaipėdos mieste. Vadovaujantis Socialinės paramos centro nuostatais ši įstaiga minėtą funkciją gali įgyvendinti esant savininko sprendimui</w:t>
      </w:r>
      <w:r w:rsidRPr="00821536">
        <w:rPr>
          <w:szCs w:val="24"/>
          <w:lang w:val="en-US" w:eastAsia="en-US"/>
        </w:rPr>
        <w:t>.</w:t>
      </w:r>
    </w:p>
    <w:p w:rsidR="00902FC9" w:rsidRPr="00902FC9" w:rsidRDefault="00902FC9" w:rsidP="00821536">
      <w:pPr>
        <w:jc w:val="both"/>
        <w:rPr>
          <w:szCs w:val="24"/>
        </w:rPr>
      </w:pPr>
      <w:r>
        <w:rPr>
          <w:szCs w:val="24"/>
          <w:lang w:val="en-US" w:eastAsia="en-US"/>
        </w:rPr>
        <w:t xml:space="preserve">           </w:t>
      </w:r>
      <w:r w:rsidRPr="00902FC9">
        <w:rPr>
          <w:szCs w:val="24"/>
          <w:lang w:eastAsia="en-US"/>
        </w:rPr>
        <w:t xml:space="preserve">NUTARTA. Pritarti  </w:t>
      </w:r>
      <w:r>
        <w:rPr>
          <w:szCs w:val="24"/>
          <w:lang w:eastAsia="en-US"/>
        </w:rPr>
        <w:t>pateiktam sprendimo projektui bendru pritarimu.</w:t>
      </w:r>
    </w:p>
    <w:p w:rsidR="003C0C97" w:rsidRPr="00D57CB7" w:rsidRDefault="003C0C97" w:rsidP="00D70F4F">
      <w:pPr>
        <w:jc w:val="both"/>
        <w:rPr>
          <w:szCs w:val="24"/>
        </w:rPr>
      </w:pPr>
    </w:p>
    <w:p w:rsidR="00D70F4F" w:rsidRDefault="00D70F4F" w:rsidP="00D70F4F">
      <w:pPr>
        <w:jc w:val="both"/>
        <w:rPr>
          <w:szCs w:val="24"/>
          <w:lang w:eastAsia="en-US"/>
        </w:rPr>
      </w:pPr>
      <w:r>
        <w:rPr>
          <w:szCs w:val="24"/>
          <w:lang w:val="en-US"/>
        </w:rPr>
        <w:t xml:space="preserve">           5</w:t>
      </w:r>
      <w:r w:rsidRPr="00D57CB7">
        <w:rPr>
          <w:szCs w:val="24"/>
          <w:lang w:val="en-US"/>
        </w:rPr>
        <w:t xml:space="preserve">. </w:t>
      </w:r>
      <w:r>
        <w:rPr>
          <w:szCs w:val="24"/>
          <w:lang w:val="en-US"/>
        </w:rPr>
        <w:t xml:space="preserve">SVARSTYTA. </w:t>
      </w:r>
      <w:r w:rsidRPr="00D57CB7">
        <w:rPr>
          <w:szCs w:val="24"/>
          <w:lang w:eastAsia="en-US"/>
        </w:rPr>
        <w:t>Klaipėdos miesto savivaldybės tarybos 2011 m. gruodžio 22 d. sprendimo Nr. T2-401 „Dėl Klaipėdos miesto savivaldybės materialiojo turto nuomos tvarko</w:t>
      </w:r>
      <w:r w:rsidR="00895498">
        <w:rPr>
          <w:szCs w:val="24"/>
          <w:lang w:eastAsia="en-US"/>
        </w:rPr>
        <w:t>s aprašo patvirtinimo“ pakeitimas</w:t>
      </w:r>
      <w:r w:rsidRPr="00D57CB7">
        <w:rPr>
          <w:szCs w:val="24"/>
          <w:lang w:eastAsia="en-US"/>
        </w:rPr>
        <w:t xml:space="preserve">. </w:t>
      </w:r>
    </w:p>
    <w:p w:rsidR="001E501E" w:rsidRPr="001E501E" w:rsidRDefault="001E501E" w:rsidP="001E501E">
      <w:pPr>
        <w:jc w:val="both"/>
        <w:rPr>
          <w:szCs w:val="24"/>
        </w:rPr>
      </w:pPr>
      <w:r>
        <w:rPr>
          <w:szCs w:val="24"/>
          <w:lang w:eastAsia="en-US"/>
        </w:rPr>
        <w:t xml:space="preserve">          </w:t>
      </w:r>
      <w:r w:rsidR="00D70F4F" w:rsidRPr="00D57CB7">
        <w:rPr>
          <w:szCs w:val="24"/>
          <w:lang w:eastAsia="en-US"/>
        </w:rPr>
        <w:t xml:space="preserve">Pranešėjas </w:t>
      </w:r>
      <w:r w:rsidR="00D70F4F">
        <w:rPr>
          <w:szCs w:val="24"/>
          <w:lang w:eastAsia="en-US"/>
        </w:rPr>
        <w:t xml:space="preserve">– </w:t>
      </w:r>
      <w:r w:rsidR="00D70F4F" w:rsidRPr="00D57CB7">
        <w:rPr>
          <w:szCs w:val="24"/>
          <w:lang w:eastAsia="en-US"/>
        </w:rPr>
        <w:t>E.</w:t>
      </w:r>
      <w:r w:rsidR="00427EE1">
        <w:rPr>
          <w:szCs w:val="24"/>
          <w:lang w:eastAsia="en-US"/>
        </w:rPr>
        <w:t xml:space="preserve"> </w:t>
      </w:r>
      <w:r w:rsidR="00D70F4F" w:rsidRPr="00D57CB7">
        <w:rPr>
          <w:szCs w:val="24"/>
          <w:lang w:eastAsia="en-US"/>
        </w:rPr>
        <w:t>Simokaitis</w:t>
      </w:r>
      <w:r w:rsidR="00D70F4F">
        <w:rPr>
          <w:szCs w:val="24"/>
          <w:lang w:eastAsia="en-US"/>
        </w:rPr>
        <w:t>.</w:t>
      </w:r>
      <w:r w:rsidRPr="001E501E">
        <w:rPr>
          <w:szCs w:val="24"/>
        </w:rPr>
        <w:t xml:space="preserve"> </w:t>
      </w:r>
      <w:r>
        <w:rPr>
          <w:szCs w:val="24"/>
        </w:rPr>
        <w:t xml:space="preserve">Informuoja, kad </w:t>
      </w:r>
      <w:r w:rsidRPr="001E501E">
        <w:rPr>
          <w:szCs w:val="24"/>
        </w:rPr>
        <w:t>Klaipėdos miesto savivaldybės Kontrolės ir audito tarnyba savivaldybės administracijai pateikė rekomendaciją, kad lėšos, gautos</w:t>
      </w:r>
      <w:r w:rsidRPr="001E501E">
        <w:rPr>
          <w:bCs/>
          <w:iCs/>
          <w:szCs w:val="24"/>
        </w:rPr>
        <w:t xml:space="preserve"> už Savivaldybei nuosavybės teise priklausančių ir Savivaldybės administracijos patikėjimo teise valdomų negyvenamųjų pastatų (patalpų) ir inžinerinių statinių nuomą, būtų apskaitomos kaip savivaldybės administracijos pajamos. Šiuo metu nurodytos nuomos pajamos buvo apskaitomos kaip savivaldybės biudžeto pajamos.</w:t>
      </w:r>
    </w:p>
    <w:p w:rsidR="001E501E" w:rsidRDefault="001E501E" w:rsidP="001E501E">
      <w:pPr>
        <w:ind w:firstLine="720"/>
        <w:jc w:val="both"/>
        <w:rPr>
          <w:szCs w:val="24"/>
        </w:rPr>
      </w:pPr>
      <w:r w:rsidRPr="001E501E">
        <w:rPr>
          <w:szCs w:val="24"/>
        </w:rPr>
        <w:t xml:space="preserve">Atsižvelgiant į nurodytas aplinkybes, Klaipėdos miesto savivaldybės materialiojo turto nuomos tvarkos aprašas papildomas nauju 27 punktu, kuris reglamentuoja Klaipėdos miesto savivaldybės administracijos </w:t>
      </w:r>
      <w:r w:rsidRPr="001E501E">
        <w:rPr>
          <w:bCs/>
          <w:iCs/>
          <w:szCs w:val="24"/>
        </w:rPr>
        <w:t>lėšų</w:t>
      </w:r>
      <w:r w:rsidRPr="001E501E">
        <w:rPr>
          <w:szCs w:val="24"/>
        </w:rPr>
        <w:t xml:space="preserve">, </w:t>
      </w:r>
      <w:r w:rsidRPr="001E501E">
        <w:rPr>
          <w:bCs/>
          <w:iCs/>
          <w:szCs w:val="24"/>
        </w:rPr>
        <w:t>gautų už Savivaldybei nuosavybės teise priklausančių ir Savivaldybės administracijos patikėjimo teise valdomų negyvenamųjų pastatų (patalpų) ir inžinerinių statinių nuomą</w:t>
      </w:r>
      <w:r w:rsidRPr="001E501E">
        <w:rPr>
          <w:color w:val="000000"/>
          <w:szCs w:val="24"/>
        </w:rPr>
        <w:t xml:space="preserve"> pa</w:t>
      </w:r>
      <w:r w:rsidRPr="001E501E">
        <w:rPr>
          <w:bCs/>
          <w:iCs/>
          <w:color w:val="000000"/>
          <w:szCs w:val="24"/>
        </w:rPr>
        <w:t>naudojimą</w:t>
      </w:r>
      <w:r w:rsidRPr="001E501E">
        <w:rPr>
          <w:szCs w:val="24"/>
        </w:rPr>
        <w:t xml:space="preserve">. </w:t>
      </w:r>
    </w:p>
    <w:p w:rsidR="001E501E" w:rsidRPr="001E501E" w:rsidRDefault="001E501E" w:rsidP="001E501E">
      <w:pPr>
        <w:jc w:val="both"/>
        <w:rPr>
          <w:szCs w:val="24"/>
        </w:rPr>
      </w:pPr>
      <w:r>
        <w:rPr>
          <w:szCs w:val="24"/>
        </w:rPr>
        <w:t xml:space="preserve">          NUTARTA. </w:t>
      </w:r>
      <w:r w:rsidR="0025585A">
        <w:rPr>
          <w:szCs w:val="24"/>
        </w:rPr>
        <w:t>P</w:t>
      </w:r>
      <w:r>
        <w:rPr>
          <w:szCs w:val="24"/>
        </w:rPr>
        <w:t>ritart</w:t>
      </w:r>
      <w:r w:rsidR="00280078">
        <w:rPr>
          <w:szCs w:val="24"/>
        </w:rPr>
        <w:t>i pate</w:t>
      </w:r>
      <w:r w:rsidR="0025585A">
        <w:rPr>
          <w:szCs w:val="24"/>
        </w:rPr>
        <w:t>iktam sprendimo projektui</w:t>
      </w:r>
      <w:r>
        <w:rPr>
          <w:szCs w:val="24"/>
        </w:rPr>
        <w:t>.</w:t>
      </w:r>
    </w:p>
    <w:p w:rsidR="00D70F4F" w:rsidRPr="00D57CB7" w:rsidRDefault="00D70F4F" w:rsidP="00D70F4F">
      <w:pPr>
        <w:jc w:val="both"/>
        <w:rPr>
          <w:szCs w:val="24"/>
          <w:lang w:eastAsia="en-US"/>
        </w:rPr>
      </w:pPr>
    </w:p>
    <w:p w:rsidR="00D70F4F" w:rsidRDefault="00D70F4F" w:rsidP="00D70F4F">
      <w:pPr>
        <w:jc w:val="both"/>
        <w:rPr>
          <w:szCs w:val="24"/>
        </w:rPr>
      </w:pPr>
      <w:r>
        <w:rPr>
          <w:szCs w:val="24"/>
        </w:rPr>
        <w:t xml:space="preserve">           6</w:t>
      </w:r>
      <w:r w:rsidRPr="00D57CB7">
        <w:rPr>
          <w:szCs w:val="24"/>
        </w:rPr>
        <w:t xml:space="preserve">. </w:t>
      </w:r>
      <w:r>
        <w:rPr>
          <w:szCs w:val="24"/>
        </w:rPr>
        <w:t xml:space="preserve">SVARSTYTA. </w:t>
      </w:r>
      <w:r w:rsidRPr="00D57CB7">
        <w:rPr>
          <w:szCs w:val="24"/>
        </w:rPr>
        <w:t xml:space="preserve">Klaipėdos miesto savivaldybės tarybos 2012 m. sausio 27 d. sprendimo Nr. T2-30 „Dėl Klaipėdos miesto savivaldybės nuomojamo turto sąrašo patvirtinimo. </w:t>
      </w:r>
    </w:p>
    <w:p w:rsidR="000E5E1E" w:rsidRPr="00FC0038" w:rsidRDefault="00D70F4F" w:rsidP="000E5E1E">
      <w:pPr>
        <w:jc w:val="both"/>
        <w:rPr>
          <w:szCs w:val="24"/>
        </w:rPr>
      </w:pPr>
      <w:r>
        <w:rPr>
          <w:szCs w:val="24"/>
        </w:rPr>
        <w:t xml:space="preserve">           </w:t>
      </w:r>
      <w:r w:rsidRPr="00D57CB7">
        <w:rPr>
          <w:szCs w:val="24"/>
        </w:rPr>
        <w:t xml:space="preserve">Pranešėjas </w:t>
      </w:r>
      <w:r>
        <w:rPr>
          <w:szCs w:val="24"/>
        </w:rPr>
        <w:t xml:space="preserve">– </w:t>
      </w:r>
      <w:r w:rsidRPr="00D57CB7">
        <w:rPr>
          <w:szCs w:val="24"/>
        </w:rPr>
        <w:t>E. Simokaitis</w:t>
      </w:r>
      <w:r>
        <w:rPr>
          <w:szCs w:val="24"/>
        </w:rPr>
        <w:t>.</w:t>
      </w:r>
      <w:r w:rsidR="000E5E1E" w:rsidRPr="000E5E1E">
        <w:rPr>
          <w:szCs w:val="24"/>
        </w:rPr>
        <w:t xml:space="preserve"> </w:t>
      </w:r>
      <w:r w:rsidR="000E5E1E">
        <w:rPr>
          <w:szCs w:val="24"/>
        </w:rPr>
        <w:t>Sako, kad s</w:t>
      </w:r>
      <w:r w:rsidR="000E5E1E" w:rsidRPr="00FC0038">
        <w:rPr>
          <w:szCs w:val="24"/>
        </w:rPr>
        <w:t xml:space="preserve">prendimo projektas parengtas vadovaujantis Klaipėdos miesto savivaldybės materialiojo turto nuomos tvarkos aprašu (toliau – Tvarkos aprašas), patvirtintu Klaipėdos miesto savivaldybės tarybos </w:t>
      </w:r>
      <w:smartTag w:uri="urn:schemas-microsoft-com:office:smarttags" w:element="metricconverter">
        <w:smartTagPr>
          <w:attr w:name="ProductID" w:val="2011 m"/>
        </w:smartTagPr>
        <w:r w:rsidR="000E5E1E" w:rsidRPr="00FC0038">
          <w:rPr>
            <w:szCs w:val="24"/>
          </w:rPr>
          <w:t>2011 m</w:t>
        </w:r>
      </w:smartTag>
      <w:r w:rsidR="000E5E1E" w:rsidRPr="00FC0038">
        <w:rPr>
          <w:szCs w:val="24"/>
        </w:rPr>
        <w:t>. gruodžio 22 d. sprendimu Nr. T2-401. Pagal Tvarkos aprašo 3 punktą, Savivaldybės turtas nuomojamas pagal Klaipėdos miesto savivaldybės tarybos patvirtintą nuomojamo turto sąrašą.</w:t>
      </w:r>
    </w:p>
    <w:p w:rsidR="000E5E1E" w:rsidRPr="00FC0038" w:rsidRDefault="000E5E1E" w:rsidP="000E5E1E">
      <w:pPr>
        <w:ind w:firstLine="720"/>
        <w:jc w:val="both"/>
        <w:rPr>
          <w:szCs w:val="24"/>
        </w:rPr>
      </w:pPr>
      <w:r w:rsidRPr="00FC0038">
        <w:rPr>
          <w:szCs w:val="24"/>
        </w:rPr>
        <w:t xml:space="preserve">Klaipėdos „Aitvaro“, „Aukuro“, „Ąžuolyno“, „Vėtrungės“, „Žemynos“ gimnazijos, Klaipėdos „Vyturio“ pagrindinė mokykla, Klaipėdos </w:t>
      </w:r>
      <w:proofErr w:type="spellStart"/>
      <w:r w:rsidRPr="00FC0038">
        <w:rPr>
          <w:szCs w:val="24"/>
        </w:rPr>
        <w:t>Sendvario</w:t>
      </w:r>
      <w:proofErr w:type="spellEnd"/>
      <w:r w:rsidRPr="00FC0038">
        <w:rPr>
          <w:szCs w:val="24"/>
        </w:rPr>
        <w:t>, „Verdenės“ progimnazijos, Klaipėdos lopšelis-darželis „Žiburėlis“ patikėjimo teise valdo Klaipėdos miesto savivaldybei nuosavybės teise priklausančius pastatus-mokyklas ar darželius. Nurodytos įstaigos pateikė Klaipėdos miesto savivaldybės administracijos direktoriui prašymus įtraukti valgyklos patalpas ir sporto salę į nuomojamo turto sąrašą.</w:t>
      </w:r>
    </w:p>
    <w:p w:rsidR="000E5E1E" w:rsidRDefault="00427EE1" w:rsidP="000E6FB7">
      <w:pPr>
        <w:jc w:val="both"/>
        <w:rPr>
          <w:szCs w:val="24"/>
        </w:rPr>
      </w:pPr>
      <w:r>
        <w:rPr>
          <w:szCs w:val="24"/>
        </w:rPr>
        <w:t xml:space="preserve">           NUTARTA. Pritarti pateiktam sprendimo projektui bendru sutarimu.</w:t>
      </w:r>
    </w:p>
    <w:p w:rsidR="00427EE1" w:rsidRDefault="00427EE1" w:rsidP="000E6FB7">
      <w:pPr>
        <w:jc w:val="both"/>
        <w:rPr>
          <w:szCs w:val="24"/>
        </w:rPr>
      </w:pPr>
    </w:p>
    <w:p w:rsidR="00D70F4F" w:rsidRDefault="00D70F4F" w:rsidP="00D70F4F">
      <w:pPr>
        <w:rPr>
          <w:szCs w:val="24"/>
        </w:rPr>
      </w:pPr>
      <w:r>
        <w:rPr>
          <w:szCs w:val="24"/>
        </w:rPr>
        <w:t xml:space="preserve">           7</w:t>
      </w:r>
      <w:r w:rsidRPr="00D57CB7">
        <w:rPr>
          <w:szCs w:val="24"/>
        </w:rPr>
        <w:t xml:space="preserve">. </w:t>
      </w:r>
      <w:r>
        <w:rPr>
          <w:szCs w:val="24"/>
        </w:rPr>
        <w:t>SVARSTYTA.  S</w:t>
      </w:r>
      <w:r w:rsidR="00895498">
        <w:rPr>
          <w:szCs w:val="24"/>
        </w:rPr>
        <w:t>avivaldybės būstų pardavimas</w:t>
      </w:r>
      <w:r w:rsidRPr="00D57CB7">
        <w:rPr>
          <w:szCs w:val="24"/>
        </w:rPr>
        <w:t xml:space="preserve">. </w:t>
      </w:r>
    </w:p>
    <w:p w:rsidR="000E5E1E" w:rsidRPr="000E5E1E" w:rsidRDefault="00FC0038" w:rsidP="000E5E1E">
      <w:pPr>
        <w:jc w:val="both"/>
        <w:rPr>
          <w:b/>
          <w:szCs w:val="24"/>
        </w:rPr>
      </w:pPr>
      <w:r>
        <w:rPr>
          <w:szCs w:val="24"/>
        </w:rPr>
        <w:t xml:space="preserve">           </w:t>
      </w:r>
      <w:r w:rsidR="00D70F4F" w:rsidRPr="00D57CB7">
        <w:rPr>
          <w:szCs w:val="24"/>
        </w:rPr>
        <w:t xml:space="preserve">Pranešėjas </w:t>
      </w:r>
      <w:r w:rsidR="00D70F4F">
        <w:rPr>
          <w:szCs w:val="24"/>
        </w:rPr>
        <w:t xml:space="preserve">– </w:t>
      </w:r>
      <w:r w:rsidR="00D70F4F" w:rsidRPr="00D57CB7">
        <w:rPr>
          <w:szCs w:val="24"/>
        </w:rPr>
        <w:t>E. Simokaitis</w:t>
      </w:r>
      <w:r w:rsidR="00427EE1">
        <w:rPr>
          <w:szCs w:val="24"/>
        </w:rPr>
        <w:t>. Prašo leisti</w:t>
      </w:r>
      <w:r w:rsidR="000E5E1E" w:rsidRPr="000E5E1E">
        <w:rPr>
          <w:szCs w:val="24"/>
        </w:rPr>
        <w:t xml:space="preserve"> įgyvendinti savivaldybės būstų nuomininkų prašymus dėl leidimo įsigyti nuomojamus savivaldybei nuosavybės teise priklausančius būstus, atlikti pardavimo procedūras.</w:t>
      </w:r>
      <w:r w:rsidR="000E5E1E">
        <w:rPr>
          <w:szCs w:val="24"/>
        </w:rPr>
        <w:t xml:space="preserve"> </w:t>
      </w:r>
      <w:r w:rsidR="000E5E1E" w:rsidRPr="000E5E1E">
        <w:rPr>
          <w:szCs w:val="24"/>
        </w:rPr>
        <w:t>Vadovaujantis Lietuvos Respublikos paramos būstui įsigyti ar išsinuomoti įstatymo 24 straipsnio 2 dalies 1 ir 5 punktais, Klaipėdos miesto savivaldybės administracijos direktoriaus 2015 m. spalio 12 d. įsakymu Nr. AD1-2993 „Dėl parduodamų savivaldybės būstų įkainojimo aktų patvirtinimo“, patvirtinti patalpų įkainojimo aktai ir parengtas šis sprendimo projektas.</w:t>
      </w:r>
    </w:p>
    <w:p w:rsidR="00FC0038" w:rsidRPr="00D57CB7" w:rsidRDefault="00FC0038" w:rsidP="00D70F4F">
      <w:pPr>
        <w:rPr>
          <w:szCs w:val="24"/>
        </w:rPr>
      </w:pPr>
      <w:r>
        <w:rPr>
          <w:szCs w:val="24"/>
        </w:rPr>
        <w:t xml:space="preserve">           NUTARTA. Pritarti pateiktam sprendimo projektui bendru sutarimu.</w:t>
      </w:r>
    </w:p>
    <w:p w:rsidR="00D70F4F" w:rsidRDefault="00D70F4F" w:rsidP="00D70F4F">
      <w:pPr>
        <w:jc w:val="both"/>
        <w:rPr>
          <w:szCs w:val="24"/>
        </w:rPr>
      </w:pPr>
      <w:r>
        <w:rPr>
          <w:rFonts w:eastAsiaTheme="minorHAnsi"/>
          <w:szCs w:val="24"/>
        </w:rPr>
        <w:lastRenderedPageBreak/>
        <w:t xml:space="preserve">           8</w:t>
      </w:r>
      <w:r w:rsidRPr="00D57CB7">
        <w:rPr>
          <w:rFonts w:eastAsiaTheme="minorHAnsi"/>
          <w:szCs w:val="24"/>
        </w:rPr>
        <w:t xml:space="preserve">. </w:t>
      </w:r>
      <w:r>
        <w:rPr>
          <w:szCs w:val="24"/>
        </w:rPr>
        <w:t>SVARSTYTA.</w:t>
      </w:r>
      <w:r w:rsidRPr="00D57CB7">
        <w:rPr>
          <w:rFonts w:eastAsiaTheme="minorHAnsi"/>
          <w:szCs w:val="24"/>
        </w:rPr>
        <w:t xml:space="preserve"> </w:t>
      </w:r>
      <w:r w:rsidRPr="00D57CB7">
        <w:rPr>
          <w:szCs w:val="24"/>
        </w:rPr>
        <w:t>Klaipėdos miesto savivaldybės tarybos 2015 m. sausio 29 d. sprendimo Nr. T2-6 „Dėl Viešame aukcione parduodamo Klaipėdos miesto savivaldybės nekilnojamojo turto ir kitų nekilnojamųjų daikt</w:t>
      </w:r>
      <w:r w:rsidR="00895498">
        <w:rPr>
          <w:szCs w:val="24"/>
        </w:rPr>
        <w:t>ų sąrašo patvirtinimo“ pakeitimas</w:t>
      </w:r>
      <w:r w:rsidRPr="00D57CB7">
        <w:rPr>
          <w:szCs w:val="24"/>
        </w:rPr>
        <w:t xml:space="preserve">. </w:t>
      </w:r>
    </w:p>
    <w:p w:rsidR="00364570" w:rsidRPr="00364570" w:rsidRDefault="00364570" w:rsidP="00364570">
      <w:pPr>
        <w:jc w:val="both"/>
        <w:rPr>
          <w:szCs w:val="24"/>
          <w:lang w:eastAsia="en-US"/>
        </w:rPr>
      </w:pPr>
      <w:r>
        <w:rPr>
          <w:szCs w:val="24"/>
        </w:rPr>
        <w:t xml:space="preserve">           </w:t>
      </w:r>
      <w:r w:rsidR="00D70F4F" w:rsidRPr="00D57CB7">
        <w:rPr>
          <w:szCs w:val="24"/>
        </w:rPr>
        <w:t xml:space="preserve">Pranešėjas </w:t>
      </w:r>
      <w:r w:rsidR="00D70F4F">
        <w:rPr>
          <w:szCs w:val="24"/>
        </w:rPr>
        <w:t xml:space="preserve">– </w:t>
      </w:r>
      <w:r w:rsidR="00D70F4F" w:rsidRPr="00D57CB7">
        <w:rPr>
          <w:szCs w:val="24"/>
        </w:rPr>
        <w:t>E. Simokaitis</w:t>
      </w:r>
      <w:r w:rsidR="00D70F4F">
        <w:rPr>
          <w:szCs w:val="24"/>
        </w:rPr>
        <w:t>.</w:t>
      </w:r>
      <w:r w:rsidRPr="00364570">
        <w:rPr>
          <w:szCs w:val="24"/>
          <w:lang w:eastAsia="en-US"/>
        </w:rPr>
        <w:t xml:space="preserve"> </w:t>
      </w:r>
      <w:r>
        <w:rPr>
          <w:szCs w:val="24"/>
          <w:lang w:eastAsia="en-US"/>
        </w:rPr>
        <w:t xml:space="preserve">Informuoja, kad </w:t>
      </w:r>
      <w:r w:rsidRPr="00364570">
        <w:rPr>
          <w:szCs w:val="24"/>
          <w:lang w:eastAsia="en-US"/>
        </w:rPr>
        <w:t>Viešame aukcione parduodamo Klaipėdos miesto savivaldybės nekilnojamojo turto ir kitų nekilnojamųjų daiktų sąrašas papildomas naujais objektais nuo 33 iki 42 punkto. Į sąrašą įtraukiamos patalpos kurios savivaldos funkcijoms vykdyti netinkamos. Klaipėdos miesto savivaldybės administracijos direktoriaus 2015 m. spalio 2 d. įsakymu Nr. AD1-2900 patalpos pripažintos netinkamomis (negalimomis) naudoti savivaldos funkcijoms vykdyti</w:t>
      </w:r>
      <w:r>
        <w:rPr>
          <w:szCs w:val="24"/>
          <w:lang w:eastAsia="en-US"/>
        </w:rPr>
        <w:t xml:space="preserve">. </w:t>
      </w:r>
      <w:r w:rsidRPr="00364570">
        <w:rPr>
          <w:color w:val="000000"/>
          <w:szCs w:val="24"/>
          <w:lang w:eastAsia="en-US"/>
        </w:rPr>
        <w:t>Išbraukiami viešame aukcione parduodamo Klaipėdos miesto savivaldybės nekilnojamojo turto ir kitų nekilnojamųjų daiktų sąrašo, patvirtinto Klaipėdos miesto savivaldybės tarybos 2015 m. sausio 29 d. sprendimu Nr. T2-6 – 14 ir nuo 20 iki 28 punkto. Šie nekilnojamojo turto objektai yra parduoti.</w:t>
      </w:r>
    </w:p>
    <w:p w:rsidR="00D70F4F" w:rsidRDefault="00364570" w:rsidP="00D70F4F">
      <w:pPr>
        <w:jc w:val="both"/>
        <w:rPr>
          <w:szCs w:val="24"/>
        </w:rPr>
      </w:pPr>
      <w:r>
        <w:rPr>
          <w:szCs w:val="24"/>
        </w:rPr>
        <w:t xml:space="preserve">           NUTARTA. Pritarti pateiktam sprendimo projektui bendru sutarimu.</w:t>
      </w:r>
    </w:p>
    <w:p w:rsidR="00D70F4F" w:rsidRPr="00D57CB7" w:rsidRDefault="00D70F4F" w:rsidP="00D70F4F">
      <w:pPr>
        <w:jc w:val="both"/>
        <w:rPr>
          <w:szCs w:val="24"/>
        </w:rPr>
      </w:pPr>
    </w:p>
    <w:p w:rsidR="00D70F4F" w:rsidRDefault="00D70F4F" w:rsidP="00D70F4F">
      <w:pPr>
        <w:jc w:val="both"/>
        <w:rPr>
          <w:szCs w:val="24"/>
          <w:lang w:eastAsia="en-US"/>
        </w:rPr>
      </w:pPr>
      <w:r w:rsidRPr="00D57CB7">
        <w:rPr>
          <w:szCs w:val="24"/>
          <w:lang w:val="en-US"/>
        </w:rPr>
        <w:t xml:space="preserve">         </w:t>
      </w:r>
      <w:r>
        <w:rPr>
          <w:szCs w:val="24"/>
          <w:lang w:val="en-US"/>
        </w:rPr>
        <w:t xml:space="preserve">  9</w:t>
      </w:r>
      <w:r w:rsidRPr="00D57CB7">
        <w:rPr>
          <w:szCs w:val="24"/>
          <w:lang w:val="en-US"/>
        </w:rPr>
        <w:t xml:space="preserve">. </w:t>
      </w:r>
      <w:r>
        <w:rPr>
          <w:szCs w:val="24"/>
        </w:rPr>
        <w:t>SVARSTYTA.</w:t>
      </w:r>
      <w:r w:rsidRPr="00D57CB7">
        <w:rPr>
          <w:szCs w:val="24"/>
          <w:lang w:eastAsia="en-US"/>
        </w:rPr>
        <w:t xml:space="preserve"> Klaipėdos miesto savivaldybės tarybos 2014 m. vasario 27 d. sprendimo Nr. T2-36 „Dėl olimpinės pamainos sportininkų finansavimo biudžetinėje įstaigoje Klaipėdos „V</w:t>
      </w:r>
      <w:r w:rsidR="00895498">
        <w:rPr>
          <w:szCs w:val="24"/>
          <w:lang w:eastAsia="en-US"/>
        </w:rPr>
        <w:t>iesulo“ sporto centre“ pakeitimas</w:t>
      </w:r>
      <w:r w:rsidRPr="00D57CB7">
        <w:rPr>
          <w:szCs w:val="24"/>
          <w:lang w:eastAsia="en-US"/>
        </w:rPr>
        <w:t xml:space="preserve">. </w:t>
      </w:r>
    </w:p>
    <w:p w:rsidR="00424DA6" w:rsidRPr="00424DA6" w:rsidRDefault="00424DA6" w:rsidP="00424DA6">
      <w:pPr>
        <w:pStyle w:val="Pagrindinistekstas"/>
        <w:rPr>
          <w:szCs w:val="24"/>
          <w:lang w:eastAsia="en-US"/>
        </w:rPr>
      </w:pPr>
      <w:r>
        <w:rPr>
          <w:szCs w:val="24"/>
          <w:lang w:eastAsia="en-US"/>
        </w:rPr>
        <w:t xml:space="preserve">         </w:t>
      </w:r>
      <w:r w:rsidR="00D70F4F">
        <w:rPr>
          <w:szCs w:val="24"/>
          <w:lang w:eastAsia="en-US"/>
        </w:rPr>
        <w:t xml:space="preserve"> </w:t>
      </w:r>
      <w:r w:rsidR="00D70F4F" w:rsidRPr="00D57CB7">
        <w:rPr>
          <w:szCs w:val="24"/>
          <w:lang w:eastAsia="en-US"/>
        </w:rPr>
        <w:t xml:space="preserve">Pranešėjas </w:t>
      </w:r>
      <w:r w:rsidR="00D70F4F">
        <w:rPr>
          <w:szCs w:val="24"/>
          <w:lang w:eastAsia="en-US"/>
        </w:rPr>
        <w:t xml:space="preserve">– </w:t>
      </w:r>
      <w:r w:rsidR="00D70F4F" w:rsidRPr="00D57CB7">
        <w:rPr>
          <w:szCs w:val="24"/>
          <w:lang w:eastAsia="en-US"/>
        </w:rPr>
        <w:t xml:space="preserve">M. </w:t>
      </w:r>
      <w:proofErr w:type="spellStart"/>
      <w:r w:rsidR="00D70F4F" w:rsidRPr="00D57CB7">
        <w:rPr>
          <w:szCs w:val="24"/>
          <w:lang w:eastAsia="en-US"/>
        </w:rPr>
        <w:t>Bagočius</w:t>
      </w:r>
      <w:proofErr w:type="spellEnd"/>
      <w:r w:rsidR="00D70F4F">
        <w:rPr>
          <w:szCs w:val="24"/>
          <w:lang w:eastAsia="en-US"/>
        </w:rPr>
        <w:t>.</w:t>
      </w:r>
      <w:r w:rsidRPr="00424DA6">
        <w:rPr>
          <w:szCs w:val="24"/>
          <w:lang w:eastAsia="en-US"/>
        </w:rPr>
        <w:t xml:space="preserve"> </w:t>
      </w:r>
      <w:r>
        <w:rPr>
          <w:szCs w:val="24"/>
          <w:lang w:eastAsia="en-US"/>
        </w:rPr>
        <w:t xml:space="preserve">Primena, kad </w:t>
      </w:r>
      <w:r w:rsidRPr="00424DA6">
        <w:rPr>
          <w:szCs w:val="24"/>
          <w:lang w:eastAsia="en-US"/>
        </w:rPr>
        <w:t xml:space="preserve">Klaipėdos miesto savivaldybės tarybos kolegija  pritarė sporto reformos veiksmų planui. Sporto reformos veiksmų plano III etape numatyta įsteigti regioninį didelio sportinio meistriškumo sporto centrą Klaipėdos mieste. Tuo tikslu, Klaipėdos miesto savivaldybės taryba 2014 metų kovo 13 dienos posėdžio </w:t>
      </w:r>
      <w:r w:rsidR="000E6FB7">
        <w:rPr>
          <w:szCs w:val="24"/>
          <w:lang w:eastAsia="en-US"/>
        </w:rPr>
        <w:t>protokoliniu pavedimu</w:t>
      </w:r>
      <w:r w:rsidRPr="00424DA6">
        <w:rPr>
          <w:szCs w:val="24"/>
          <w:lang w:eastAsia="en-US"/>
        </w:rPr>
        <w:t xml:space="preserve"> įpareigojo Klaipėdos miesto savivaldybės administraciją iki 2014 metų liepos 1 dienos kreiptis į Kūno kultūros ir sporto departamentą prie Lietuvos Respublikos vyriausybės bei į Lietuvos tautinio olimpinio komiteto vadovybę dėl Klaipėdos mieste steigiamo regioninio aukšto sportinio meistriškumo sporto centro bendro finansavimo. Tik gavus atsakymą iš šių valstybinių institucijų, įvertinti tokio centro veiklos finansavimo galimybes 2015-2017 metų veiklos plane bei 2015 metų miesto biudžete.</w:t>
      </w:r>
    </w:p>
    <w:p w:rsidR="00424DA6" w:rsidRPr="00424DA6" w:rsidRDefault="00424DA6" w:rsidP="00424DA6">
      <w:pPr>
        <w:ind w:firstLine="720"/>
        <w:jc w:val="both"/>
        <w:rPr>
          <w:szCs w:val="24"/>
          <w:lang w:eastAsia="en-US"/>
        </w:rPr>
      </w:pPr>
      <w:r w:rsidRPr="00424DA6">
        <w:rPr>
          <w:szCs w:val="24"/>
          <w:lang w:eastAsia="en-US"/>
        </w:rPr>
        <w:t>Šių metų kovo mėnesį KKSD generalinis direktorius Edis Urbonavičius buvo atvykęs darbinio vizito į Klaipėdą su tikslu aptarti strateginius miesto sporto klausimus. Susitikimo metu su miesto vadovais KKSD gen. direktorius Edis Urbonavičius išsakė aiškią poziciją, kad artimiausių dvejų metų perspektyvoje nėra numatyta sporto gimnazijos ar regioninio sporto centro steigimo Klaipėdos mieste, tačiau tuo pačiu ragino savivaldybių institucijas dalyvauti įgyvendinant valstybinę sporto plėtros strategiją bei tobulinti bendradarbiavimo sistemą dėl sąlygų perspektyvių sportininkų rengimui sudarymo bei finansavimo.</w:t>
      </w:r>
    </w:p>
    <w:p w:rsidR="00424DA6" w:rsidRDefault="00424DA6" w:rsidP="00424DA6">
      <w:pPr>
        <w:ind w:firstLine="720"/>
        <w:jc w:val="both"/>
        <w:rPr>
          <w:bCs/>
          <w:szCs w:val="24"/>
          <w:lang w:eastAsia="en-US"/>
        </w:rPr>
      </w:pPr>
      <w:r w:rsidRPr="00424DA6">
        <w:rPr>
          <w:bCs/>
          <w:szCs w:val="24"/>
          <w:lang w:eastAsia="en-US"/>
        </w:rPr>
        <w:t xml:space="preserve">Šio Tarybos sprendimo pagrindu bus ir toliau finansuojamas </w:t>
      </w:r>
      <w:r w:rsidRPr="00424DA6">
        <w:rPr>
          <w:szCs w:val="24"/>
          <w:lang w:eastAsia="en-US"/>
        </w:rPr>
        <w:t xml:space="preserve">BĮ „Viesulo“ sporto centro olimpinės pamainos sportininkų </w:t>
      </w:r>
      <w:r w:rsidRPr="00424DA6">
        <w:rPr>
          <w:szCs w:val="24"/>
          <w:shd w:val="clear" w:color="auto" w:fill="FFFFFF"/>
          <w:lang w:eastAsia="en-US"/>
        </w:rPr>
        <w:t xml:space="preserve">ugdymo skyrius, kuriame </w:t>
      </w:r>
      <w:r w:rsidRPr="00424DA6">
        <w:rPr>
          <w:szCs w:val="24"/>
          <w:lang w:eastAsia="en-US"/>
        </w:rPr>
        <w:t>vykdomas didelio sportinio meistriškumo sportininkų ugdymas, sudarant specialias sąlygas, kurios leistų įgyti fizinį, techninį ir psichologinį pasirengimą, reikalingą siekiant geriausių sporto rezultatų.</w:t>
      </w:r>
      <w:r w:rsidRPr="00424DA6">
        <w:rPr>
          <w:bCs/>
          <w:szCs w:val="24"/>
          <w:lang w:eastAsia="en-US"/>
        </w:rPr>
        <w:t xml:space="preserve"> </w:t>
      </w:r>
    </w:p>
    <w:p w:rsidR="00F5575D" w:rsidRDefault="00E120EB" w:rsidP="00F5575D">
      <w:pPr>
        <w:jc w:val="both"/>
        <w:rPr>
          <w:bCs/>
          <w:szCs w:val="24"/>
          <w:lang w:eastAsia="en-US"/>
        </w:rPr>
      </w:pPr>
      <w:r>
        <w:rPr>
          <w:bCs/>
          <w:szCs w:val="24"/>
          <w:lang w:eastAsia="en-US"/>
        </w:rPr>
        <w:t xml:space="preserve">           A. Šulcas mano, kad turi būti</w:t>
      </w:r>
      <w:r w:rsidR="00F5575D">
        <w:rPr>
          <w:bCs/>
          <w:szCs w:val="24"/>
          <w:lang w:eastAsia="en-US"/>
        </w:rPr>
        <w:t xml:space="preserve"> </w:t>
      </w:r>
      <w:r>
        <w:rPr>
          <w:bCs/>
          <w:szCs w:val="24"/>
          <w:lang w:eastAsia="en-US"/>
        </w:rPr>
        <w:t xml:space="preserve">numatytas </w:t>
      </w:r>
      <w:r w:rsidR="0073672C" w:rsidRPr="00D57CB7">
        <w:rPr>
          <w:szCs w:val="24"/>
          <w:lang w:eastAsia="en-US"/>
        </w:rPr>
        <w:t>olimpinės p</w:t>
      </w:r>
      <w:r w:rsidR="0073672C">
        <w:rPr>
          <w:szCs w:val="24"/>
          <w:lang w:eastAsia="en-US"/>
        </w:rPr>
        <w:t>amainos sportininkų</w:t>
      </w:r>
      <w:r w:rsidR="0073672C">
        <w:rPr>
          <w:bCs/>
          <w:szCs w:val="24"/>
          <w:lang w:eastAsia="en-US"/>
        </w:rPr>
        <w:t xml:space="preserve"> </w:t>
      </w:r>
      <w:r w:rsidR="000E6FB7">
        <w:rPr>
          <w:bCs/>
          <w:szCs w:val="24"/>
          <w:lang w:eastAsia="en-US"/>
        </w:rPr>
        <w:t xml:space="preserve">finansavimo </w:t>
      </w:r>
      <w:r>
        <w:rPr>
          <w:bCs/>
          <w:szCs w:val="24"/>
          <w:lang w:eastAsia="en-US"/>
        </w:rPr>
        <w:t>terminas kiekvienais metais.</w:t>
      </w:r>
    </w:p>
    <w:p w:rsidR="00E120EB" w:rsidRDefault="00E120EB" w:rsidP="00F5575D">
      <w:pPr>
        <w:jc w:val="both"/>
        <w:rPr>
          <w:bCs/>
          <w:szCs w:val="24"/>
          <w:lang w:eastAsia="en-US"/>
        </w:rPr>
      </w:pPr>
      <w:r>
        <w:rPr>
          <w:bCs/>
          <w:szCs w:val="24"/>
          <w:lang w:eastAsia="en-US"/>
        </w:rPr>
        <w:t xml:space="preserve">           V. Titov siūlo pritarti sprendimo projektui ir tarybai kreiptis į </w:t>
      </w:r>
      <w:r w:rsidR="0073672C" w:rsidRPr="0061132F">
        <w:rPr>
          <w:bCs/>
          <w:szCs w:val="24"/>
          <w:lang w:eastAsia="en-US"/>
        </w:rPr>
        <w:t>Vyriausybę dėl lygių finansavimo sąlygų</w:t>
      </w:r>
      <w:r w:rsidR="0073672C" w:rsidRPr="00D57CB7">
        <w:rPr>
          <w:szCs w:val="24"/>
          <w:lang w:eastAsia="en-US"/>
        </w:rPr>
        <w:t xml:space="preserve"> </w:t>
      </w:r>
      <w:r w:rsidR="00427EE1">
        <w:rPr>
          <w:szCs w:val="24"/>
          <w:lang w:eastAsia="en-US"/>
        </w:rPr>
        <w:t>(</w:t>
      </w:r>
      <w:r w:rsidR="0036249C">
        <w:rPr>
          <w:szCs w:val="24"/>
          <w:lang w:eastAsia="en-US"/>
        </w:rPr>
        <w:t>su kitais miestais</w:t>
      </w:r>
      <w:r w:rsidR="00427EE1">
        <w:rPr>
          <w:szCs w:val="24"/>
          <w:lang w:eastAsia="en-US"/>
        </w:rPr>
        <w:t>)</w:t>
      </w:r>
      <w:r w:rsidR="0036249C">
        <w:rPr>
          <w:szCs w:val="24"/>
          <w:lang w:eastAsia="en-US"/>
        </w:rPr>
        <w:t>.</w:t>
      </w:r>
    </w:p>
    <w:p w:rsidR="0073672C" w:rsidRPr="00E120EB" w:rsidRDefault="0073672C" w:rsidP="00F5575D">
      <w:pPr>
        <w:jc w:val="both"/>
        <w:rPr>
          <w:b/>
          <w:bCs/>
          <w:szCs w:val="24"/>
          <w:lang w:eastAsia="en-US"/>
        </w:rPr>
      </w:pPr>
      <w:r>
        <w:rPr>
          <w:bCs/>
          <w:szCs w:val="24"/>
          <w:lang w:eastAsia="en-US"/>
        </w:rPr>
        <w:t xml:space="preserve">           R. Taraškevičius siūlo palikti seną galiojančią tvarką,</w:t>
      </w:r>
      <w:r w:rsidR="0036249C">
        <w:rPr>
          <w:bCs/>
          <w:szCs w:val="24"/>
          <w:lang w:eastAsia="en-US"/>
        </w:rPr>
        <w:t xml:space="preserve"> t.y. tvirtinti finansavimą kiekvienais metais. Tarybos posėdžiui paruošti alternatyvų sprendimo projektą.</w:t>
      </w:r>
    </w:p>
    <w:p w:rsidR="00D70F4F" w:rsidRDefault="00895498" w:rsidP="00D70F4F">
      <w:pPr>
        <w:jc w:val="both"/>
        <w:rPr>
          <w:szCs w:val="24"/>
          <w:lang w:eastAsia="en-US"/>
        </w:rPr>
      </w:pPr>
      <w:r>
        <w:rPr>
          <w:szCs w:val="24"/>
          <w:lang w:eastAsia="en-US"/>
        </w:rPr>
        <w:t xml:space="preserve">           NUTARTA. </w:t>
      </w:r>
      <w:r w:rsidR="0036249C">
        <w:rPr>
          <w:szCs w:val="24"/>
          <w:lang w:eastAsia="en-US"/>
        </w:rPr>
        <w:t xml:space="preserve"> Nepritarti pateiktam sprendimo projektui (už-4). Komitetas siūlo </w:t>
      </w:r>
      <w:r w:rsidR="0036249C" w:rsidRPr="00D57CB7">
        <w:rPr>
          <w:szCs w:val="24"/>
          <w:lang w:eastAsia="en-US"/>
        </w:rPr>
        <w:t xml:space="preserve">olimpinės </w:t>
      </w:r>
      <w:r w:rsidR="0036249C">
        <w:rPr>
          <w:szCs w:val="24"/>
          <w:lang w:eastAsia="en-US"/>
        </w:rPr>
        <w:t>pamainos sportininkų finansavimą tvirtinti tik metams.</w:t>
      </w:r>
    </w:p>
    <w:p w:rsidR="006F5700" w:rsidRPr="00D57CB7" w:rsidRDefault="006F5700" w:rsidP="00D70F4F">
      <w:pPr>
        <w:jc w:val="both"/>
        <w:rPr>
          <w:szCs w:val="24"/>
          <w:lang w:eastAsia="en-US"/>
        </w:rPr>
      </w:pPr>
    </w:p>
    <w:p w:rsidR="00D70F4F" w:rsidRDefault="00D70F4F" w:rsidP="00D70F4F">
      <w:pPr>
        <w:jc w:val="both"/>
        <w:rPr>
          <w:szCs w:val="24"/>
          <w:lang w:eastAsia="en-US"/>
        </w:rPr>
      </w:pPr>
      <w:r>
        <w:rPr>
          <w:szCs w:val="24"/>
          <w:lang w:eastAsia="en-US"/>
        </w:rPr>
        <w:t xml:space="preserve">           10</w:t>
      </w:r>
      <w:r w:rsidRPr="00D57CB7">
        <w:rPr>
          <w:szCs w:val="24"/>
          <w:lang w:eastAsia="en-US"/>
        </w:rPr>
        <w:t xml:space="preserve">. </w:t>
      </w:r>
      <w:r>
        <w:rPr>
          <w:szCs w:val="24"/>
        </w:rPr>
        <w:t>SVARSTYTA.</w:t>
      </w:r>
      <w:r w:rsidRPr="00D57CB7">
        <w:rPr>
          <w:szCs w:val="24"/>
          <w:lang w:eastAsia="en-US"/>
        </w:rPr>
        <w:t xml:space="preserve"> </w:t>
      </w:r>
      <w:r>
        <w:rPr>
          <w:szCs w:val="24"/>
          <w:lang w:eastAsia="en-US"/>
        </w:rPr>
        <w:t>P</w:t>
      </w:r>
      <w:r w:rsidR="00895498">
        <w:rPr>
          <w:bCs/>
          <w:szCs w:val="24"/>
          <w:lang w:eastAsia="en-US"/>
        </w:rPr>
        <w:t>avedimas</w:t>
      </w:r>
      <w:r w:rsidRPr="00D57CB7">
        <w:rPr>
          <w:bCs/>
          <w:szCs w:val="24"/>
          <w:lang w:eastAsia="en-US"/>
        </w:rPr>
        <w:t xml:space="preserve"> Klaipėdos miesto savivaldybės administracijos direktoriui atlikti juridinio asmens dalyvio kompetencijai priskirtų teisių įgyvendinimą ir pareigų vykdymą asociacijoje K</w:t>
      </w:r>
      <w:r w:rsidRPr="00D57CB7">
        <w:rPr>
          <w:szCs w:val="24"/>
          <w:lang w:eastAsia="en-US"/>
        </w:rPr>
        <w:t xml:space="preserve">laipėdos miesto integruotų investicijų teritorijos vietos veiklos grupėje. </w:t>
      </w:r>
    </w:p>
    <w:p w:rsidR="00094D66" w:rsidRDefault="00094D66" w:rsidP="00094D66">
      <w:pPr>
        <w:tabs>
          <w:tab w:val="left" w:pos="540"/>
        </w:tabs>
        <w:ind w:firstLine="540"/>
        <w:jc w:val="both"/>
      </w:pPr>
      <w:r>
        <w:rPr>
          <w:szCs w:val="24"/>
          <w:lang w:eastAsia="en-US"/>
        </w:rPr>
        <w:t xml:space="preserve"> </w:t>
      </w:r>
      <w:r w:rsidR="00D70F4F">
        <w:rPr>
          <w:szCs w:val="24"/>
          <w:lang w:eastAsia="en-US"/>
        </w:rPr>
        <w:t xml:space="preserve"> </w:t>
      </w:r>
      <w:r w:rsidR="00D70F4F" w:rsidRPr="00D57CB7">
        <w:rPr>
          <w:szCs w:val="24"/>
          <w:lang w:eastAsia="en-US"/>
        </w:rPr>
        <w:t xml:space="preserve">Pranešėja </w:t>
      </w:r>
      <w:r w:rsidR="00D70F4F">
        <w:rPr>
          <w:szCs w:val="24"/>
          <w:lang w:eastAsia="en-US"/>
        </w:rPr>
        <w:t xml:space="preserve">– </w:t>
      </w:r>
      <w:r w:rsidR="00D70F4F" w:rsidRPr="00D57CB7">
        <w:rPr>
          <w:szCs w:val="24"/>
          <w:lang w:eastAsia="en-US"/>
        </w:rPr>
        <w:t>E. Jurkevičienė</w:t>
      </w:r>
      <w:r w:rsidR="00D70F4F">
        <w:rPr>
          <w:szCs w:val="24"/>
          <w:lang w:eastAsia="en-US"/>
        </w:rPr>
        <w:t>.</w:t>
      </w:r>
      <w:r w:rsidRPr="00094D66">
        <w:t xml:space="preserve"> </w:t>
      </w:r>
      <w:r>
        <w:t xml:space="preserve">Informuoja, kad </w:t>
      </w:r>
      <w:r w:rsidRPr="002A5DE7">
        <w:t xml:space="preserve">Lietuvos Respublikos vietos savivaldos įstatymo </w:t>
      </w:r>
      <w:r w:rsidRPr="009E76F4">
        <w:t>16 straipsnio 3 dalies 9 punkt</w:t>
      </w:r>
      <w:r>
        <w:t xml:space="preserve">e numatyta, kad paprastoji savivaldybės tarybos </w:t>
      </w:r>
      <w:r>
        <w:lastRenderedPageBreak/>
        <w:t>kompetencija yra j</w:t>
      </w:r>
      <w:r w:rsidRPr="009E76F4">
        <w:t>uridinio asmens dalyvio kompetencijai pagal įstatymus priskirtų teisių įgyvendinimas ir pareigų vykdymas</w:t>
      </w:r>
      <w:r w:rsidRPr="002A5DE7">
        <w:t>.</w:t>
      </w:r>
      <w:r>
        <w:t xml:space="preserve"> </w:t>
      </w:r>
    </w:p>
    <w:p w:rsidR="00094D66" w:rsidRDefault="00094D66" w:rsidP="00094D66">
      <w:pPr>
        <w:tabs>
          <w:tab w:val="left" w:pos="540"/>
        </w:tabs>
        <w:ind w:firstLine="540"/>
        <w:jc w:val="both"/>
        <w:rPr>
          <w:color w:val="000000"/>
          <w:sz w:val="23"/>
          <w:szCs w:val="23"/>
          <w:shd w:val="clear" w:color="auto" w:fill="FFFFFF"/>
        </w:rPr>
      </w:pPr>
      <w:r>
        <w:t xml:space="preserve">  </w:t>
      </w:r>
      <w:r w:rsidRPr="002A5DE7">
        <w:t xml:space="preserve">Lietuvos Respublikos vietos savivaldos įstatymo </w:t>
      </w:r>
      <w:r w:rsidRPr="009E76F4">
        <w:t>16 straipsnio</w:t>
      </w:r>
      <w:r>
        <w:t xml:space="preserve"> 7 dalyje numatyta, kad k</w:t>
      </w:r>
      <w:r>
        <w:rPr>
          <w:color w:val="000000"/>
          <w:sz w:val="23"/>
          <w:szCs w:val="23"/>
          <w:shd w:val="clear" w:color="auto" w:fill="FFFFFF"/>
        </w:rPr>
        <w:t>onkrečius įgaliojimus, nustatytus Vietos savivaldos įstatymo 16 straipsnio 3 dalyje, savivaldybės taryba gali pavesti vykdyti savivaldybės administracijos direktoriui arba jo pavaduotojams.</w:t>
      </w:r>
    </w:p>
    <w:p w:rsidR="00094D66" w:rsidRDefault="00094D66" w:rsidP="00094D66">
      <w:pPr>
        <w:tabs>
          <w:tab w:val="left" w:pos="540"/>
        </w:tabs>
        <w:ind w:firstLine="540"/>
        <w:jc w:val="both"/>
      </w:pPr>
      <w:r>
        <w:t xml:space="preserve">  Klaipėdos miesto savivaldybė yra asociacijos „Klaipėdos miesto integruotų investicijų teritorijos vietos veiklos </w:t>
      </w:r>
      <w:r w:rsidR="008B5341">
        <w:t>grupė“</w:t>
      </w:r>
      <w:r>
        <w:t xml:space="preserve"> (toliau – asociacija) viena iš steigėjų (iš viso yra 6 steigėjai). Savivaldybė, kaip šios asociacijos narė (dalyvė), turi įgyvendinti nario (dalyvio) teises ir pareigas.</w:t>
      </w:r>
    </w:p>
    <w:p w:rsidR="00094D66" w:rsidRPr="00094D66" w:rsidRDefault="008B5341" w:rsidP="00094D66">
      <w:pPr>
        <w:ind w:firstLine="540"/>
        <w:jc w:val="both"/>
      </w:pPr>
      <w:r>
        <w:t xml:space="preserve">  S</w:t>
      </w:r>
      <w:r w:rsidR="00094D66">
        <w:t>iūloma perduoti juridinio asmens dalyvio teises vykdyti Klaipėdos miesto savivaldybės administracijos direktoriui. Savivaldybės administracijos direktorius turės teisę išleisdamas teisės aktus (Savivaldybės administracijos direktoriaus įsakymus) organizuoti juridinio asmens dalyvio teisių ir pareigų vykdymą asociacijoje</w:t>
      </w:r>
      <w:r w:rsidR="00094D66" w:rsidRPr="00CC613D">
        <w:t xml:space="preserve"> </w:t>
      </w:r>
      <w:r w:rsidR="00094D66">
        <w:t>Klaipėdos miesto integruotų investicijų teritorijos vietos veiklos grupė, išskyrus asociacijos reorganizavimo ir likvidavimo klausimus.  Panašius sprendimus Klaipėdos miesto savivaldybės taryba yra priėmusi dėl viešųjų įstaigų, kitų juridinių formų asmenų valdymo.</w:t>
      </w:r>
    </w:p>
    <w:p w:rsidR="00D70F4F" w:rsidRDefault="00094D66" w:rsidP="00D70F4F">
      <w:pPr>
        <w:jc w:val="both"/>
        <w:rPr>
          <w:szCs w:val="24"/>
          <w:lang w:eastAsia="en-US"/>
        </w:rPr>
      </w:pPr>
      <w:r>
        <w:rPr>
          <w:szCs w:val="24"/>
          <w:lang w:eastAsia="en-US"/>
        </w:rPr>
        <w:t xml:space="preserve">           NUTARTA. Pritarti pateiktam sprendimo projektui bendru pritarimu.</w:t>
      </w:r>
    </w:p>
    <w:p w:rsidR="00D70F4F" w:rsidRPr="00D57CB7" w:rsidRDefault="00D70F4F" w:rsidP="00D70F4F">
      <w:pPr>
        <w:jc w:val="both"/>
        <w:rPr>
          <w:szCs w:val="24"/>
          <w:lang w:eastAsia="en-US"/>
        </w:rPr>
      </w:pPr>
    </w:p>
    <w:p w:rsidR="00D70F4F" w:rsidRDefault="00D70F4F" w:rsidP="00D70F4F">
      <w:pPr>
        <w:jc w:val="both"/>
        <w:rPr>
          <w:bCs/>
          <w:szCs w:val="24"/>
          <w:lang w:eastAsia="en-US"/>
        </w:rPr>
      </w:pPr>
      <w:r w:rsidRPr="00D57CB7">
        <w:rPr>
          <w:szCs w:val="24"/>
          <w:lang w:val="en-US"/>
        </w:rPr>
        <w:t xml:space="preserve">   </w:t>
      </w:r>
      <w:r w:rsidRPr="00D57CB7">
        <w:rPr>
          <w:szCs w:val="24"/>
          <w:lang w:eastAsia="en-US"/>
        </w:rPr>
        <w:t xml:space="preserve">        </w:t>
      </w:r>
      <w:r>
        <w:rPr>
          <w:szCs w:val="24"/>
          <w:lang w:eastAsia="en-US"/>
        </w:rPr>
        <w:t>11</w:t>
      </w:r>
      <w:r w:rsidRPr="00D57CB7">
        <w:rPr>
          <w:szCs w:val="24"/>
          <w:lang w:eastAsia="en-US"/>
        </w:rPr>
        <w:t xml:space="preserve">. </w:t>
      </w:r>
      <w:r>
        <w:rPr>
          <w:szCs w:val="24"/>
        </w:rPr>
        <w:t>SVARSTYTA.</w:t>
      </w:r>
      <w:r w:rsidRPr="00D57CB7">
        <w:rPr>
          <w:szCs w:val="24"/>
          <w:lang w:eastAsia="en-US"/>
        </w:rPr>
        <w:t xml:space="preserve"> K</w:t>
      </w:r>
      <w:r w:rsidRPr="00D57CB7">
        <w:rPr>
          <w:bCs/>
          <w:szCs w:val="24"/>
          <w:lang w:eastAsia="en-US"/>
        </w:rPr>
        <w:t xml:space="preserve">laipėdos miesto savivaldybės tarybos </w:t>
      </w:r>
      <w:r w:rsidRPr="00D57CB7">
        <w:rPr>
          <w:szCs w:val="24"/>
          <w:lang w:eastAsia="en-US"/>
        </w:rPr>
        <w:t xml:space="preserve">2014 m. gruodžio 18 d. sprendimo Nr. T2-336 </w:t>
      </w:r>
      <w:r w:rsidRPr="00D57CB7">
        <w:rPr>
          <w:bCs/>
          <w:szCs w:val="24"/>
          <w:lang w:eastAsia="en-US"/>
        </w:rPr>
        <w:t>„Dėl Klaipėdos miesto savivaldybės 2015–2017 metų strateginio veikl</w:t>
      </w:r>
      <w:r w:rsidR="00895498">
        <w:rPr>
          <w:bCs/>
          <w:szCs w:val="24"/>
          <w:lang w:eastAsia="en-US"/>
        </w:rPr>
        <w:t>os plano patvirtinimo“ pakeitimas</w:t>
      </w:r>
      <w:r w:rsidRPr="00D57CB7">
        <w:rPr>
          <w:bCs/>
          <w:szCs w:val="24"/>
          <w:lang w:eastAsia="en-US"/>
        </w:rPr>
        <w:t xml:space="preserve">. </w:t>
      </w:r>
    </w:p>
    <w:p w:rsidR="00094D66" w:rsidRPr="00094D66" w:rsidRDefault="00D70F4F" w:rsidP="00094D66">
      <w:pPr>
        <w:jc w:val="both"/>
        <w:rPr>
          <w:szCs w:val="24"/>
          <w:lang w:eastAsia="en-US"/>
        </w:rPr>
      </w:pPr>
      <w:r>
        <w:rPr>
          <w:bCs/>
          <w:szCs w:val="24"/>
          <w:lang w:eastAsia="en-US"/>
        </w:rPr>
        <w:t xml:space="preserve">           </w:t>
      </w:r>
      <w:r w:rsidRPr="00D57CB7">
        <w:rPr>
          <w:bCs/>
          <w:szCs w:val="24"/>
          <w:lang w:eastAsia="en-US"/>
        </w:rPr>
        <w:t xml:space="preserve">Pranešėja </w:t>
      </w:r>
      <w:r>
        <w:rPr>
          <w:bCs/>
          <w:szCs w:val="24"/>
          <w:lang w:eastAsia="en-US"/>
        </w:rPr>
        <w:t xml:space="preserve">– </w:t>
      </w:r>
      <w:r w:rsidRPr="00D57CB7">
        <w:rPr>
          <w:bCs/>
          <w:szCs w:val="24"/>
          <w:lang w:eastAsia="en-US"/>
        </w:rPr>
        <w:t xml:space="preserve">I. </w:t>
      </w:r>
      <w:proofErr w:type="spellStart"/>
      <w:r w:rsidRPr="00D57CB7">
        <w:rPr>
          <w:bCs/>
          <w:szCs w:val="24"/>
          <w:lang w:eastAsia="en-US"/>
        </w:rPr>
        <w:t>Butenienė</w:t>
      </w:r>
      <w:proofErr w:type="spellEnd"/>
      <w:r>
        <w:rPr>
          <w:bCs/>
          <w:szCs w:val="24"/>
          <w:lang w:eastAsia="en-US"/>
        </w:rPr>
        <w:t>.</w:t>
      </w:r>
      <w:r w:rsidR="00094D66" w:rsidRPr="00094D66">
        <w:rPr>
          <w:szCs w:val="24"/>
        </w:rPr>
        <w:t xml:space="preserve"> </w:t>
      </w:r>
      <w:r w:rsidR="00094D66">
        <w:rPr>
          <w:szCs w:val="24"/>
        </w:rPr>
        <w:t>Sako, kad s</w:t>
      </w:r>
      <w:r w:rsidR="00094D66" w:rsidRPr="00094D66">
        <w:rPr>
          <w:szCs w:val="24"/>
        </w:rPr>
        <w:t xml:space="preserve">prendimo projekto tikslas – pakeisti Klaipėdos miesto savivaldybės 2015–2017 m. strateginio veiklos plano (patvirtinto </w:t>
      </w:r>
      <w:r w:rsidR="00094D66" w:rsidRPr="00094D66">
        <w:rPr>
          <w:bCs/>
          <w:szCs w:val="24"/>
        </w:rPr>
        <w:t xml:space="preserve">Klaipėdos miesto savivaldybės tarybos </w:t>
      </w:r>
      <w:r w:rsidR="00094D66" w:rsidRPr="00094D66">
        <w:rPr>
          <w:noProof/>
          <w:szCs w:val="24"/>
        </w:rPr>
        <w:t xml:space="preserve">2014 m. gruodžio 18 d. </w:t>
      </w:r>
      <w:r w:rsidR="00094D66" w:rsidRPr="00094D66">
        <w:rPr>
          <w:szCs w:val="24"/>
        </w:rPr>
        <w:t xml:space="preserve"> sprendimu Nr. T2-336 </w:t>
      </w:r>
      <w:r w:rsidR="00094D66" w:rsidRPr="00094D66">
        <w:rPr>
          <w:bCs/>
          <w:szCs w:val="24"/>
        </w:rPr>
        <w:t>„Dėl Klaipėdos miesto savivaldybės 2015–2017 metų strateginio veiklos plano patvirtinimo“ programas, siekiant reaguoti į pokyčius ir užtikrinti tinkamą veiklos plano tikslų bei uždavinių įgyvendinimą</w:t>
      </w:r>
    </w:p>
    <w:p w:rsidR="00094D66" w:rsidRDefault="0036249C" w:rsidP="0036249C">
      <w:pPr>
        <w:jc w:val="both"/>
        <w:rPr>
          <w:szCs w:val="24"/>
        </w:rPr>
      </w:pPr>
      <w:r>
        <w:rPr>
          <w:szCs w:val="24"/>
        </w:rPr>
        <w:t xml:space="preserve">           </w:t>
      </w:r>
      <w:r w:rsidR="00094D66" w:rsidRPr="00094D66">
        <w:rPr>
          <w:szCs w:val="24"/>
        </w:rPr>
        <w:t>Sprendimo projek</w:t>
      </w:r>
      <w:r w:rsidR="00427EE1">
        <w:rPr>
          <w:szCs w:val="24"/>
        </w:rPr>
        <w:t>tas parengtas, nes</w:t>
      </w:r>
      <w:r w:rsidR="00094D66" w:rsidRPr="00094D66">
        <w:rPr>
          <w:szCs w:val="24"/>
        </w:rPr>
        <w:t xml:space="preserve">: </w:t>
      </w:r>
      <w:r w:rsidR="00094D66">
        <w:rPr>
          <w:szCs w:val="24"/>
        </w:rPr>
        <w:t>b</w:t>
      </w:r>
      <w:r w:rsidR="00094D66" w:rsidRPr="00094D66">
        <w:rPr>
          <w:szCs w:val="24"/>
        </w:rPr>
        <w:t>uvo priimti teisės aktai, kurie įtakoja strateginio veiklos plano programų turinį</w:t>
      </w:r>
      <w:r w:rsidR="00094D66">
        <w:rPr>
          <w:szCs w:val="24"/>
        </w:rPr>
        <w:t xml:space="preserve">, </w:t>
      </w:r>
      <w:r w:rsidR="00094D66" w:rsidRPr="00094D66">
        <w:rPr>
          <w:szCs w:val="24"/>
        </w:rPr>
        <w:t>Savivaldybės administracijos struktūriniai padaliniai (asignavimų valdytojai) pateikė prašymus dėl strateginio veiklos plano programų tikslinimo.</w:t>
      </w:r>
    </w:p>
    <w:p w:rsidR="000F21DF" w:rsidRDefault="0036249C" w:rsidP="0036249C">
      <w:pPr>
        <w:jc w:val="both"/>
        <w:rPr>
          <w:szCs w:val="24"/>
        </w:rPr>
      </w:pPr>
      <w:r>
        <w:rPr>
          <w:szCs w:val="24"/>
        </w:rPr>
        <w:t xml:space="preserve">           J. Simonavičiūtė teiraujasi,</w:t>
      </w:r>
      <w:r w:rsidR="00427EE1">
        <w:rPr>
          <w:szCs w:val="24"/>
        </w:rPr>
        <w:t xml:space="preserve"> koks Medelyno gyvenamojo kvartalo vystymo </w:t>
      </w:r>
      <w:r w:rsidR="000F21DF">
        <w:rPr>
          <w:szCs w:val="24"/>
        </w:rPr>
        <w:t xml:space="preserve">Galimybių studijos </w:t>
      </w:r>
      <w:r w:rsidR="00427EE1">
        <w:rPr>
          <w:szCs w:val="24"/>
        </w:rPr>
        <w:t>tikslas</w:t>
      </w:r>
      <w:r w:rsidR="000F21DF">
        <w:rPr>
          <w:szCs w:val="24"/>
        </w:rPr>
        <w:t>.</w:t>
      </w:r>
      <w:r>
        <w:rPr>
          <w:szCs w:val="24"/>
        </w:rPr>
        <w:t xml:space="preserve">         </w:t>
      </w:r>
      <w:r w:rsidR="000F21DF">
        <w:rPr>
          <w:szCs w:val="24"/>
        </w:rPr>
        <w:t xml:space="preserve">   </w:t>
      </w:r>
    </w:p>
    <w:p w:rsidR="00554580" w:rsidRDefault="000F21DF" w:rsidP="0036249C">
      <w:pPr>
        <w:jc w:val="both"/>
        <w:rPr>
          <w:szCs w:val="24"/>
        </w:rPr>
      </w:pPr>
      <w:r>
        <w:rPr>
          <w:szCs w:val="24"/>
        </w:rPr>
        <w:t xml:space="preserve">         </w:t>
      </w:r>
      <w:r w:rsidR="0036249C">
        <w:rPr>
          <w:szCs w:val="24"/>
        </w:rPr>
        <w:t xml:space="preserve">  </w:t>
      </w:r>
      <w:r>
        <w:rPr>
          <w:szCs w:val="24"/>
        </w:rPr>
        <w:t>R. Zulcas sako, kad kalba vyksta apie</w:t>
      </w:r>
      <w:r w:rsidR="00471FF8">
        <w:rPr>
          <w:szCs w:val="24"/>
        </w:rPr>
        <w:t xml:space="preserve"> tai</w:t>
      </w:r>
      <w:r>
        <w:rPr>
          <w:szCs w:val="24"/>
        </w:rPr>
        <w:t xml:space="preserve">, </w:t>
      </w:r>
      <w:r w:rsidR="00202501">
        <w:rPr>
          <w:szCs w:val="24"/>
        </w:rPr>
        <w:t xml:space="preserve">kas ir kokiomis dalimis galėtų vystyti </w:t>
      </w:r>
      <w:r w:rsidR="00471FF8">
        <w:rPr>
          <w:szCs w:val="24"/>
        </w:rPr>
        <w:t>elektros, vandens, kelių ir t.t. tinklus</w:t>
      </w:r>
      <w:r w:rsidR="00202501">
        <w:rPr>
          <w:szCs w:val="24"/>
        </w:rPr>
        <w:t>.</w:t>
      </w:r>
    </w:p>
    <w:p w:rsidR="00202501" w:rsidRDefault="00202501" w:rsidP="0036249C">
      <w:pPr>
        <w:jc w:val="both"/>
        <w:rPr>
          <w:szCs w:val="24"/>
        </w:rPr>
      </w:pPr>
      <w:r>
        <w:rPr>
          <w:szCs w:val="24"/>
        </w:rPr>
        <w:t xml:space="preserve">           R. Taraškevičius </w:t>
      </w:r>
      <w:r w:rsidR="00B60605">
        <w:rPr>
          <w:szCs w:val="24"/>
        </w:rPr>
        <w:t>ir J. Simonavičiūtė mano, kad Galimybių studijos nereikia.</w:t>
      </w:r>
    </w:p>
    <w:p w:rsidR="00B60605" w:rsidRDefault="00554580" w:rsidP="0036249C">
      <w:pPr>
        <w:jc w:val="both"/>
        <w:rPr>
          <w:szCs w:val="24"/>
        </w:rPr>
      </w:pPr>
      <w:r>
        <w:rPr>
          <w:szCs w:val="24"/>
        </w:rPr>
        <w:t xml:space="preserve">           A. Špučienė galvoja</w:t>
      </w:r>
      <w:r w:rsidR="00B60605">
        <w:rPr>
          <w:szCs w:val="24"/>
        </w:rPr>
        <w:t>, kad turėtų būti investicinis projektas, o ne Galimybių studija.</w:t>
      </w:r>
    </w:p>
    <w:p w:rsidR="0036249C" w:rsidRPr="00094D66" w:rsidRDefault="00B60605" w:rsidP="0036249C">
      <w:pPr>
        <w:jc w:val="both"/>
        <w:rPr>
          <w:szCs w:val="24"/>
        </w:rPr>
      </w:pPr>
      <w:r>
        <w:rPr>
          <w:szCs w:val="24"/>
        </w:rPr>
        <w:t xml:space="preserve">           A. </w:t>
      </w:r>
      <w:r w:rsidR="0069750E">
        <w:rPr>
          <w:szCs w:val="24"/>
        </w:rPr>
        <w:t>Šulcas siūlo pritari sprendimo projektui su pastaba – atlikti ir investicinį projektą.</w:t>
      </w:r>
    </w:p>
    <w:p w:rsidR="00D70F4F" w:rsidRDefault="00094D66" w:rsidP="00D70F4F">
      <w:pPr>
        <w:jc w:val="both"/>
        <w:rPr>
          <w:szCs w:val="24"/>
        </w:rPr>
      </w:pPr>
      <w:r>
        <w:rPr>
          <w:szCs w:val="24"/>
        </w:rPr>
        <w:t xml:space="preserve">           NUTARTA. Pritarti pateiktam spren</w:t>
      </w:r>
      <w:r w:rsidR="0069750E">
        <w:rPr>
          <w:szCs w:val="24"/>
        </w:rPr>
        <w:t>dimo projektui bendru pritarimu su pastaba - dėl Medelyno gyvenamojo kvartalo vystymo atlikti Galimybių studiją su investiciniu projektu. Patikslinti Strateginio plano priemonės pavadinimą.</w:t>
      </w:r>
    </w:p>
    <w:p w:rsidR="00094D66" w:rsidRPr="00D57CB7" w:rsidRDefault="00094D66" w:rsidP="00D70F4F">
      <w:pPr>
        <w:jc w:val="both"/>
        <w:rPr>
          <w:bCs/>
          <w:szCs w:val="24"/>
          <w:lang w:eastAsia="en-US"/>
        </w:rPr>
      </w:pPr>
    </w:p>
    <w:p w:rsidR="00D70F4F" w:rsidRDefault="00D70F4F" w:rsidP="00D70F4F">
      <w:pPr>
        <w:jc w:val="both"/>
        <w:rPr>
          <w:szCs w:val="24"/>
          <w:lang w:eastAsia="en-US"/>
        </w:rPr>
      </w:pPr>
      <w:r w:rsidRPr="00D57CB7">
        <w:rPr>
          <w:szCs w:val="24"/>
          <w:lang w:val="en-US"/>
        </w:rPr>
        <w:t xml:space="preserve">          </w:t>
      </w:r>
      <w:r>
        <w:rPr>
          <w:szCs w:val="24"/>
          <w:lang w:val="en-US"/>
        </w:rPr>
        <w:t xml:space="preserve"> 12</w:t>
      </w:r>
      <w:r w:rsidRPr="00D57CB7">
        <w:rPr>
          <w:szCs w:val="24"/>
          <w:lang w:val="en-US"/>
        </w:rPr>
        <w:t xml:space="preserve">. </w:t>
      </w:r>
      <w:r>
        <w:rPr>
          <w:szCs w:val="24"/>
        </w:rPr>
        <w:t>SVARSTYTA.</w:t>
      </w:r>
      <w:r w:rsidRPr="00D57CB7">
        <w:rPr>
          <w:szCs w:val="24"/>
          <w:lang w:eastAsia="en-US"/>
        </w:rPr>
        <w:t xml:space="preserve"> Klaipėdos miesto savivaldybės tarybos 2015 m. vasario 19 d. sprendimo Nr. T2-12 „Dėl Klaipėdos miesto savivaldybės 2015 metų biudžeto patvirtinimo“ pakeitimo. </w:t>
      </w:r>
    </w:p>
    <w:p w:rsidR="00CE5F4F" w:rsidRPr="004E3347" w:rsidRDefault="00CE5F4F" w:rsidP="00CE5F4F">
      <w:pPr>
        <w:ind w:firstLine="540"/>
        <w:jc w:val="both"/>
        <w:rPr>
          <w:b/>
        </w:rPr>
      </w:pPr>
      <w:r>
        <w:rPr>
          <w:szCs w:val="24"/>
          <w:lang w:eastAsia="en-US"/>
        </w:rPr>
        <w:t xml:space="preserve"> </w:t>
      </w:r>
      <w:r w:rsidR="00D70F4F">
        <w:rPr>
          <w:szCs w:val="24"/>
          <w:lang w:eastAsia="en-US"/>
        </w:rPr>
        <w:t xml:space="preserve"> </w:t>
      </w:r>
      <w:r w:rsidR="00D70F4F" w:rsidRPr="00D57CB7">
        <w:rPr>
          <w:szCs w:val="24"/>
          <w:lang w:eastAsia="en-US"/>
        </w:rPr>
        <w:t xml:space="preserve">Pranešėja </w:t>
      </w:r>
      <w:r w:rsidR="00D70F4F">
        <w:rPr>
          <w:szCs w:val="24"/>
          <w:lang w:eastAsia="en-US"/>
        </w:rPr>
        <w:t xml:space="preserve">– </w:t>
      </w:r>
      <w:r w:rsidR="00D70F4F" w:rsidRPr="00D57CB7">
        <w:rPr>
          <w:szCs w:val="24"/>
          <w:lang w:eastAsia="en-US"/>
        </w:rPr>
        <w:t xml:space="preserve">R. </w:t>
      </w:r>
      <w:proofErr w:type="spellStart"/>
      <w:r w:rsidR="00D70F4F" w:rsidRPr="00D57CB7">
        <w:rPr>
          <w:szCs w:val="24"/>
          <w:lang w:eastAsia="en-US"/>
        </w:rPr>
        <w:t>Kambaraitė</w:t>
      </w:r>
      <w:proofErr w:type="spellEnd"/>
      <w:r w:rsidR="00D70F4F">
        <w:rPr>
          <w:szCs w:val="24"/>
          <w:lang w:eastAsia="en-US"/>
        </w:rPr>
        <w:t>.</w:t>
      </w:r>
      <w:r w:rsidRPr="00CE5F4F">
        <w:rPr>
          <w:szCs w:val="24"/>
        </w:rPr>
        <w:t xml:space="preserve"> </w:t>
      </w:r>
      <w:r>
        <w:rPr>
          <w:szCs w:val="24"/>
        </w:rPr>
        <w:t xml:space="preserve">Informuoja, kad </w:t>
      </w:r>
      <w:r w:rsidRPr="00B36D96">
        <w:rPr>
          <w:szCs w:val="24"/>
        </w:rPr>
        <w:t xml:space="preserve">Lietuvos Respublikos švietimo ir mokslo ministro </w:t>
      </w:r>
      <w:r>
        <w:rPr>
          <w:szCs w:val="24"/>
        </w:rPr>
        <w:t xml:space="preserve">2015 m. 9 d. </w:t>
      </w:r>
      <w:r w:rsidRPr="00B36D96">
        <w:rPr>
          <w:szCs w:val="24"/>
        </w:rPr>
        <w:t>įsakymu</w:t>
      </w:r>
      <w:r>
        <w:rPr>
          <w:szCs w:val="24"/>
        </w:rPr>
        <w:t xml:space="preserve"> Nr. V-959</w:t>
      </w:r>
      <w:r w:rsidRPr="00B36D96">
        <w:rPr>
          <w:szCs w:val="24"/>
        </w:rPr>
        <w:t xml:space="preserve"> </w:t>
      </w:r>
      <w:r w:rsidRPr="00B36D96">
        <w:rPr>
          <w:noProof/>
          <w:szCs w:val="24"/>
        </w:rPr>
        <w:t>„Dėl</w:t>
      </w:r>
      <w:r>
        <w:rPr>
          <w:noProof/>
          <w:szCs w:val="24"/>
        </w:rPr>
        <w:t xml:space="preserve"> Švietimo ir mokslo ministro 2015 m. sausio 6 d. įsakymo Nr.V-6 „Dėl specialios tikslinės dotacijos mokinio krepšeliui finansuoti 2015 metais paskirstymo pagal savivaldybes ir specialios tikslinės dotacijos savivaldybių mokykloms </w:t>
      </w:r>
      <w:r>
        <w:rPr>
          <w:noProof/>
          <w:szCs w:val="24"/>
          <w:lang w:val="en-US"/>
        </w:rPr>
        <w:t>(klas</w:t>
      </w:r>
      <w:r>
        <w:rPr>
          <w:noProof/>
          <w:szCs w:val="24"/>
        </w:rPr>
        <w:t>ėms arba grupėms), skirtoms šalies (regiono) mokiniams, turintiems specialiųjų ugdymosi poreikių, ir kitoms savivaldybėms perduotoms įstaigoms išlaikyti 2015 metais paskirstymo pagal savivaldybes patvirtinimo</w:t>
      </w:r>
      <w:r>
        <w:rPr>
          <w:noProof/>
          <w:szCs w:val="24"/>
          <w:lang w:val="en-US"/>
        </w:rPr>
        <w:t xml:space="preserve">” pakeitimo” Savivaldybei papildomai </w:t>
      </w:r>
      <w:r w:rsidRPr="00C052CA">
        <w:rPr>
          <w:noProof/>
          <w:szCs w:val="24"/>
          <w:lang w:val="en-US"/>
        </w:rPr>
        <w:t xml:space="preserve">skirta </w:t>
      </w:r>
      <w:r>
        <w:rPr>
          <w:noProof/>
          <w:szCs w:val="24"/>
          <w:lang w:val="en-US"/>
        </w:rPr>
        <w:t>172 383</w:t>
      </w:r>
      <w:r w:rsidRPr="00C052CA">
        <w:rPr>
          <w:noProof/>
          <w:szCs w:val="24"/>
          <w:lang w:val="en-US"/>
        </w:rPr>
        <w:t xml:space="preserve"> Eur</w:t>
      </w:r>
      <w:r>
        <w:rPr>
          <w:noProof/>
          <w:szCs w:val="24"/>
          <w:lang w:val="en-US"/>
        </w:rPr>
        <w:t xml:space="preserve"> mokinio krepšeliui finansuoti (neformaliajam vaikų švietimui).</w:t>
      </w:r>
    </w:p>
    <w:p w:rsidR="00CE5F4F" w:rsidRDefault="00CE5F4F" w:rsidP="00CE5F4F">
      <w:pPr>
        <w:tabs>
          <w:tab w:val="left" w:pos="0"/>
          <w:tab w:val="left" w:pos="567"/>
          <w:tab w:val="left" w:pos="1134"/>
          <w:tab w:val="left" w:pos="1276"/>
        </w:tabs>
        <w:jc w:val="both"/>
        <w:rPr>
          <w:noProof/>
          <w:szCs w:val="24"/>
          <w:lang w:val="en-US"/>
        </w:rPr>
      </w:pPr>
      <w:r>
        <w:rPr>
          <w:noProof/>
          <w:szCs w:val="24"/>
        </w:rPr>
        <w:tab/>
        <w:t xml:space="preserve">  Informacinės visuomenės plėtros komiteto </w:t>
      </w:r>
      <w:r w:rsidRPr="00621981">
        <w:rPr>
          <w:noProof/>
          <w:szCs w:val="24"/>
        </w:rPr>
        <w:t xml:space="preserve">prie </w:t>
      </w:r>
      <w:r>
        <w:rPr>
          <w:noProof/>
          <w:szCs w:val="24"/>
        </w:rPr>
        <w:t>S</w:t>
      </w:r>
      <w:r w:rsidRPr="00621981">
        <w:rPr>
          <w:noProof/>
          <w:szCs w:val="24"/>
        </w:rPr>
        <w:t xml:space="preserve">usisiekimo ministerijos direktoriaus 2015 m. rugsėjo 24 d. įsakymu Nr. T-236 „Dėl informacinės visuomenės plėtros komiteto prie </w:t>
      </w:r>
      <w:r>
        <w:rPr>
          <w:noProof/>
          <w:szCs w:val="24"/>
        </w:rPr>
        <w:t>S</w:t>
      </w:r>
      <w:r w:rsidRPr="00621981">
        <w:rPr>
          <w:noProof/>
          <w:szCs w:val="24"/>
        </w:rPr>
        <w:t>usisiekimo ministerijos direktoriaus 2014 m. rugsėjo 17 d. įsakymo Nr.</w:t>
      </w:r>
      <w:r>
        <w:rPr>
          <w:noProof/>
          <w:szCs w:val="24"/>
        </w:rPr>
        <w:t xml:space="preserve"> </w:t>
      </w:r>
      <w:r w:rsidRPr="00621981">
        <w:rPr>
          <w:noProof/>
          <w:szCs w:val="24"/>
        </w:rPr>
        <w:t xml:space="preserve">T-103 „Dėl savivaldybių </w:t>
      </w:r>
      <w:r w:rsidRPr="00621981">
        <w:rPr>
          <w:noProof/>
          <w:szCs w:val="24"/>
        </w:rPr>
        <w:lastRenderedPageBreak/>
        <w:t>išlaidų, numatomų patirti ar patirtų pritaikant informacines sistemas euro įvedimui, kompensavimo dydžių patvirtinimo“</w:t>
      </w:r>
      <w:r>
        <w:rPr>
          <w:noProof/>
          <w:szCs w:val="24"/>
        </w:rPr>
        <w:t xml:space="preserve"> </w:t>
      </w:r>
      <w:r w:rsidRPr="00621981">
        <w:rPr>
          <w:noProof/>
          <w:szCs w:val="24"/>
        </w:rPr>
        <w:t>pakeitimo“</w:t>
      </w:r>
      <w:r>
        <w:rPr>
          <w:noProof/>
          <w:szCs w:val="24"/>
        </w:rPr>
        <w:t xml:space="preserve"> Savivaldybei papildomai skirta</w:t>
      </w:r>
      <w:r w:rsidRPr="00621981">
        <w:rPr>
          <w:noProof/>
          <w:szCs w:val="24"/>
        </w:rPr>
        <w:t xml:space="preserve"> </w:t>
      </w:r>
      <w:r>
        <w:rPr>
          <w:noProof/>
          <w:szCs w:val="24"/>
          <w:lang w:val="en-US"/>
        </w:rPr>
        <w:t>4 836</w:t>
      </w:r>
      <w:r w:rsidRPr="00621981">
        <w:rPr>
          <w:noProof/>
          <w:szCs w:val="24"/>
          <w:lang w:val="en-US"/>
        </w:rPr>
        <w:t xml:space="preserve"> Eur dotacij</w:t>
      </w:r>
      <w:r>
        <w:rPr>
          <w:noProof/>
          <w:szCs w:val="24"/>
          <w:lang w:val="en-US"/>
        </w:rPr>
        <w:t>a</w:t>
      </w:r>
      <w:r w:rsidRPr="00621981">
        <w:rPr>
          <w:noProof/>
          <w:szCs w:val="24"/>
          <w:lang w:val="en-US"/>
        </w:rPr>
        <w:t xml:space="preserve"> institucijų, įstaigų ar įmonių, kurios patyrė faktines informacinių sistemų pritaikymo euro įvedimui išlaidas, kompensacijoms mokėti.</w:t>
      </w:r>
    </w:p>
    <w:p w:rsidR="00CE5F4F" w:rsidRDefault="00CE5F4F" w:rsidP="00CE5F4F">
      <w:pPr>
        <w:tabs>
          <w:tab w:val="left" w:pos="0"/>
          <w:tab w:val="left" w:pos="567"/>
          <w:tab w:val="left" w:pos="1134"/>
          <w:tab w:val="left" w:pos="1276"/>
        </w:tabs>
        <w:jc w:val="both"/>
        <w:rPr>
          <w:noProof/>
          <w:szCs w:val="24"/>
        </w:rPr>
      </w:pPr>
      <w:r>
        <w:rPr>
          <w:noProof/>
          <w:szCs w:val="24"/>
        </w:rPr>
        <w:tab/>
        <w:t xml:space="preserve">  </w:t>
      </w:r>
      <w:r w:rsidRPr="002464AB">
        <w:rPr>
          <w:noProof/>
          <w:szCs w:val="24"/>
        </w:rPr>
        <w:t>Lietuvos Respublikos socialinės apsaugos ir darbo minist</w:t>
      </w:r>
      <w:r>
        <w:rPr>
          <w:noProof/>
          <w:szCs w:val="24"/>
        </w:rPr>
        <w:t>ro 2015 m. rugsėjo 28 d. įsakymu Nr. A1-545 „ Dėl Lietuvos Respublikos socialinės apsaugos ir darbo ministro 2014 m.gruodžio 31 d. įsakymo Nr. A1-686 „Dėl valstybės biudžeto specialių tikslinių dotacijų savivaldybių biudžetams 2015 matais paskirstymo savivaldybių administracijoms patvirtinimo</w:t>
      </w:r>
      <w:r w:rsidRPr="00F76ACE">
        <w:rPr>
          <w:noProof/>
          <w:szCs w:val="24"/>
        </w:rPr>
        <w:t>“</w:t>
      </w:r>
      <w:r>
        <w:rPr>
          <w:noProof/>
          <w:szCs w:val="24"/>
        </w:rPr>
        <w:t xml:space="preserve"> pakeitimo“ Savivaldybei sumažinta speciali tikslinė dotacija 16 694 Eur socialinėms išmokoms ir kompensacijoms skaičiuoti ir mokėti</w:t>
      </w:r>
      <w:r w:rsidRPr="00D32454">
        <w:rPr>
          <w:noProof/>
          <w:szCs w:val="24"/>
        </w:rPr>
        <w:t xml:space="preserve"> </w:t>
      </w:r>
      <w:r>
        <w:rPr>
          <w:noProof/>
          <w:szCs w:val="24"/>
        </w:rPr>
        <w:t>ir 53 379 Eur socialinei paramai mokiniams.</w:t>
      </w:r>
    </w:p>
    <w:p w:rsidR="00CE5F4F" w:rsidRPr="00D826A2" w:rsidRDefault="008B5341" w:rsidP="00CE5F4F">
      <w:pPr>
        <w:tabs>
          <w:tab w:val="left" w:pos="0"/>
          <w:tab w:val="left" w:pos="567"/>
          <w:tab w:val="left" w:pos="1134"/>
          <w:tab w:val="left" w:pos="1276"/>
        </w:tabs>
        <w:jc w:val="both"/>
        <w:rPr>
          <w:noProof/>
          <w:szCs w:val="24"/>
        </w:rPr>
      </w:pPr>
      <w:r>
        <w:rPr>
          <w:noProof/>
          <w:szCs w:val="24"/>
        </w:rPr>
        <w:tab/>
        <w:t xml:space="preserve">  Biudžeto pajamas siūloma</w:t>
      </w:r>
      <w:r w:rsidR="00CE5F4F">
        <w:rPr>
          <w:noProof/>
          <w:szCs w:val="24"/>
        </w:rPr>
        <w:t xml:space="preserve"> didinti pagal asignavimų valdytojų pateiktus prašymus dėl planuojamų 2015 m. gauti daugiau pajamų už biudžetinių įstaigų teikiamas mokams paslaugas 581 913 Eur.</w:t>
      </w:r>
    </w:p>
    <w:p w:rsidR="00CE5F4F" w:rsidRDefault="00CE5F4F" w:rsidP="00CE5F4F">
      <w:pPr>
        <w:tabs>
          <w:tab w:val="left" w:pos="0"/>
          <w:tab w:val="left" w:pos="567"/>
          <w:tab w:val="left" w:pos="1134"/>
          <w:tab w:val="left" w:pos="1276"/>
        </w:tabs>
        <w:jc w:val="both"/>
        <w:rPr>
          <w:noProof/>
          <w:szCs w:val="24"/>
        </w:rPr>
      </w:pPr>
      <w:r>
        <w:rPr>
          <w:noProof/>
          <w:szCs w:val="24"/>
        </w:rPr>
        <w:tab/>
        <w:t xml:space="preserve">  </w:t>
      </w:r>
      <w:r w:rsidRPr="007A7ED2">
        <w:rPr>
          <w:noProof/>
          <w:szCs w:val="24"/>
        </w:rPr>
        <w:t>Taip pat</w:t>
      </w:r>
      <w:r w:rsidR="00554580">
        <w:rPr>
          <w:noProof/>
          <w:szCs w:val="24"/>
        </w:rPr>
        <w:t>,</w:t>
      </w:r>
      <w:r w:rsidRPr="007A7ED2">
        <w:rPr>
          <w:noProof/>
          <w:szCs w:val="24"/>
        </w:rPr>
        <w:t xml:space="preserve"> pagal asignavimų valdytojų pateiktas paraiškas</w:t>
      </w:r>
      <w:r w:rsidR="00554580">
        <w:rPr>
          <w:noProof/>
          <w:szCs w:val="24"/>
        </w:rPr>
        <w:t>,</w:t>
      </w:r>
      <w:r w:rsidRPr="007A7ED2">
        <w:rPr>
          <w:noProof/>
          <w:szCs w:val="24"/>
        </w:rPr>
        <w:t xml:space="preserve"> siūloma paskirstyti nepanaudotus asignavimus tarp asignavimų valdytojų programų, siekiant </w:t>
      </w:r>
      <w:r>
        <w:rPr>
          <w:noProof/>
          <w:szCs w:val="24"/>
        </w:rPr>
        <w:t>numatyti</w:t>
      </w:r>
      <w:r w:rsidRPr="007A7ED2">
        <w:rPr>
          <w:noProof/>
          <w:szCs w:val="24"/>
        </w:rPr>
        <w:t xml:space="preserve"> asignavimus toms reikmėms, kur jie šiuo metu reikalingiausi ir patikslinti skirtus asignavimus pagal ekonominę klasifikaciją.</w:t>
      </w:r>
      <w:r w:rsidR="0061132F">
        <w:rPr>
          <w:noProof/>
          <w:szCs w:val="24"/>
        </w:rPr>
        <w:t xml:space="preserve"> </w:t>
      </w:r>
      <w:r w:rsidRPr="007A7ED2">
        <w:rPr>
          <w:noProof/>
          <w:szCs w:val="24"/>
        </w:rPr>
        <w:t>Dėl aukščiau nurodytų priežasčių Savivaldybės b</w:t>
      </w:r>
      <w:r>
        <w:rPr>
          <w:noProof/>
          <w:szCs w:val="24"/>
        </w:rPr>
        <w:t xml:space="preserve">iudžeto pajamas siūloma didinti 689 059 </w:t>
      </w:r>
      <w:r w:rsidRPr="007A7ED2">
        <w:rPr>
          <w:noProof/>
          <w:szCs w:val="24"/>
        </w:rPr>
        <w:t>Eur.</w:t>
      </w:r>
    </w:p>
    <w:p w:rsidR="00A72383" w:rsidRDefault="00A72383" w:rsidP="00A72383">
      <w:pPr>
        <w:tabs>
          <w:tab w:val="left" w:pos="0"/>
          <w:tab w:val="left" w:pos="567"/>
          <w:tab w:val="left" w:pos="1134"/>
          <w:tab w:val="left" w:pos="1276"/>
        </w:tabs>
        <w:jc w:val="both"/>
        <w:rPr>
          <w:noProof/>
          <w:szCs w:val="24"/>
        </w:rPr>
      </w:pPr>
      <w:r>
        <w:rPr>
          <w:noProof/>
          <w:szCs w:val="24"/>
        </w:rPr>
        <w:t xml:space="preserve">           A. </w:t>
      </w:r>
      <w:r w:rsidRPr="00A72383">
        <w:rPr>
          <w:noProof/>
          <w:szCs w:val="24"/>
        </w:rPr>
        <w:t>Špučienė siūlo peržiūrėti nepanaudotų socialinių lėšų, skirtų pašalpų naud</w:t>
      </w:r>
      <w:r>
        <w:rPr>
          <w:noProof/>
          <w:szCs w:val="24"/>
        </w:rPr>
        <w:t xml:space="preserve">ojimui, </w:t>
      </w:r>
      <w:r w:rsidR="00F33999">
        <w:rPr>
          <w:noProof/>
          <w:szCs w:val="24"/>
        </w:rPr>
        <w:t xml:space="preserve">panaudojimo </w:t>
      </w:r>
      <w:r w:rsidRPr="00A72383">
        <w:rPr>
          <w:noProof/>
          <w:szCs w:val="24"/>
        </w:rPr>
        <w:t>tvark</w:t>
      </w:r>
      <w:r>
        <w:rPr>
          <w:noProof/>
          <w:szCs w:val="24"/>
        </w:rPr>
        <w:t>ą.</w:t>
      </w:r>
    </w:p>
    <w:p w:rsidR="00A72383" w:rsidRDefault="00A72383" w:rsidP="00A72383">
      <w:pPr>
        <w:tabs>
          <w:tab w:val="left" w:pos="0"/>
          <w:tab w:val="left" w:pos="567"/>
          <w:tab w:val="left" w:pos="1134"/>
          <w:tab w:val="left" w:pos="1276"/>
        </w:tabs>
        <w:jc w:val="both"/>
        <w:rPr>
          <w:noProof/>
          <w:szCs w:val="24"/>
        </w:rPr>
      </w:pPr>
      <w:r>
        <w:rPr>
          <w:noProof/>
          <w:szCs w:val="24"/>
        </w:rPr>
        <w:t xml:space="preserve">           A. Šulcas siūlo rekomenduoti savivaldybės administracijai įvertinti galimybę nepanaudotas socialines lėšas  naudoti kitoms savivaldybės reikmėms.</w:t>
      </w:r>
    </w:p>
    <w:p w:rsidR="00237A0F" w:rsidRPr="00A72383" w:rsidRDefault="00237A0F" w:rsidP="00A72383">
      <w:pPr>
        <w:tabs>
          <w:tab w:val="left" w:pos="0"/>
          <w:tab w:val="left" w:pos="567"/>
          <w:tab w:val="left" w:pos="1134"/>
          <w:tab w:val="left" w:pos="1276"/>
        </w:tabs>
        <w:jc w:val="both"/>
        <w:rPr>
          <w:noProof/>
          <w:szCs w:val="24"/>
        </w:rPr>
      </w:pPr>
      <w:r>
        <w:rPr>
          <w:noProof/>
          <w:szCs w:val="24"/>
        </w:rPr>
        <w:t xml:space="preserve">           R. Taraškevičius prašo kitam komiteto posėdžiui </w:t>
      </w:r>
      <w:r w:rsidR="00554580">
        <w:rPr>
          <w:noProof/>
          <w:szCs w:val="24"/>
        </w:rPr>
        <w:t xml:space="preserve">(2015-10-28) </w:t>
      </w:r>
      <w:r>
        <w:rPr>
          <w:noProof/>
          <w:szCs w:val="24"/>
        </w:rPr>
        <w:t>pateikti informaciją</w:t>
      </w:r>
      <w:r w:rsidRPr="00237A0F">
        <w:rPr>
          <w:szCs w:val="24"/>
        </w:rPr>
        <w:t xml:space="preserve"> </w:t>
      </w:r>
      <w:r w:rsidRPr="0012217E">
        <w:rPr>
          <w:szCs w:val="24"/>
        </w:rPr>
        <w:t>apie 2015 m. I pusmečio biudžeto pajamų ir asignavimų plano vykdymą ir biudžeto pajamų plano vykdymo tendencijas</w:t>
      </w:r>
      <w:r w:rsidR="00554580">
        <w:rPr>
          <w:szCs w:val="24"/>
        </w:rPr>
        <w:t xml:space="preserve">. </w:t>
      </w:r>
    </w:p>
    <w:p w:rsidR="00F33999" w:rsidRDefault="00F33999" w:rsidP="00D70F4F">
      <w:pPr>
        <w:jc w:val="both"/>
        <w:rPr>
          <w:szCs w:val="24"/>
          <w:lang w:eastAsia="en-US"/>
        </w:rPr>
      </w:pPr>
      <w:r>
        <w:rPr>
          <w:szCs w:val="24"/>
          <w:lang w:eastAsia="en-US"/>
        </w:rPr>
        <w:t xml:space="preserve">           NUTARTA:</w:t>
      </w:r>
    </w:p>
    <w:p w:rsidR="00D70F4F" w:rsidRDefault="00F33999" w:rsidP="00D70F4F">
      <w:pPr>
        <w:jc w:val="both"/>
        <w:rPr>
          <w:szCs w:val="24"/>
          <w:lang w:eastAsia="en-US"/>
        </w:rPr>
      </w:pPr>
      <w:r>
        <w:rPr>
          <w:szCs w:val="24"/>
          <w:lang w:eastAsia="en-US"/>
        </w:rPr>
        <w:t xml:space="preserve">          </w:t>
      </w:r>
      <w:r w:rsidR="00CE5F4F">
        <w:rPr>
          <w:szCs w:val="24"/>
          <w:lang w:eastAsia="en-US"/>
        </w:rPr>
        <w:t xml:space="preserve"> </w:t>
      </w:r>
      <w:r>
        <w:rPr>
          <w:szCs w:val="24"/>
          <w:lang w:eastAsia="en-US"/>
        </w:rPr>
        <w:t xml:space="preserve">1. </w:t>
      </w:r>
      <w:r w:rsidR="00CE5F4F">
        <w:rPr>
          <w:szCs w:val="24"/>
          <w:lang w:eastAsia="en-US"/>
        </w:rPr>
        <w:t>Pritarti pateiktam sprendimo projektui bendru pritarimu.</w:t>
      </w:r>
      <w:r>
        <w:rPr>
          <w:szCs w:val="24"/>
          <w:lang w:eastAsia="en-US"/>
        </w:rPr>
        <w:t xml:space="preserve">  </w:t>
      </w:r>
    </w:p>
    <w:p w:rsidR="00F33999" w:rsidRPr="00A72383" w:rsidRDefault="00F33999" w:rsidP="00F33999">
      <w:pPr>
        <w:tabs>
          <w:tab w:val="left" w:pos="0"/>
          <w:tab w:val="left" w:pos="567"/>
          <w:tab w:val="left" w:pos="1134"/>
          <w:tab w:val="left" w:pos="1276"/>
        </w:tabs>
        <w:jc w:val="both"/>
        <w:rPr>
          <w:noProof/>
          <w:szCs w:val="24"/>
        </w:rPr>
      </w:pPr>
      <w:r>
        <w:rPr>
          <w:noProof/>
          <w:szCs w:val="24"/>
        </w:rPr>
        <w:t xml:space="preserve">           2. Rekomenduoti savivaldybės administracijai įvertinti galimybę nepanaudotas socialines lėšas  naudoti kitoms savivaldybės reikmėms.</w:t>
      </w:r>
      <w:r w:rsidR="00237A0F">
        <w:rPr>
          <w:noProof/>
          <w:szCs w:val="24"/>
        </w:rPr>
        <w:t xml:space="preserve"> </w:t>
      </w:r>
    </w:p>
    <w:p w:rsidR="00D70F4F" w:rsidRPr="00D57CB7" w:rsidRDefault="00D70F4F" w:rsidP="00D70F4F">
      <w:pPr>
        <w:jc w:val="both"/>
        <w:rPr>
          <w:szCs w:val="24"/>
          <w:lang w:val="en-US"/>
        </w:rPr>
      </w:pPr>
    </w:p>
    <w:p w:rsidR="00D70F4F" w:rsidRDefault="00D70F4F" w:rsidP="00D70F4F">
      <w:pPr>
        <w:jc w:val="both"/>
        <w:rPr>
          <w:szCs w:val="24"/>
          <w:lang w:eastAsia="en-US"/>
        </w:rPr>
      </w:pPr>
      <w:r>
        <w:rPr>
          <w:szCs w:val="24"/>
          <w:lang w:val="en-US"/>
        </w:rPr>
        <w:t xml:space="preserve">           13</w:t>
      </w:r>
      <w:r w:rsidRPr="00D57CB7">
        <w:rPr>
          <w:szCs w:val="24"/>
          <w:lang w:val="en-US"/>
        </w:rPr>
        <w:t xml:space="preserve">. </w:t>
      </w:r>
      <w:r>
        <w:rPr>
          <w:szCs w:val="24"/>
        </w:rPr>
        <w:t>SVARSTYTA.</w:t>
      </w:r>
      <w:r w:rsidRPr="00D57CB7">
        <w:rPr>
          <w:szCs w:val="24"/>
          <w:lang w:eastAsia="en-US"/>
        </w:rPr>
        <w:t xml:space="preserve"> Klaipėdos miesto savivaldybės tarybos 2010 m. rugsėjo 30 d. sprendimo Nr. T2-281 „Dėl švietimo įstaigų, kurių direktoriams nustatomi tarnybinių atlyginimų priedai ir jų dydžiai, </w:t>
      </w:r>
      <w:r w:rsidR="00895498">
        <w:rPr>
          <w:szCs w:val="24"/>
          <w:lang w:eastAsia="en-US"/>
        </w:rPr>
        <w:t>sąrašo patvirtinimo“ pripažinimas</w:t>
      </w:r>
      <w:r w:rsidRPr="00D57CB7">
        <w:rPr>
          <w:szCs w:val="24"/>
          <w:lang w:eastAsia="en-US"/>
        </w:rPr>
        <w:t xml:space="preserve"> netekusiu galios. </w:t>
      </w:r>
    </w:p>
    <w:p w:rsidR="00A90766" w:rsidRPr="00536234" w:rsidRDefault="00A90766" w:rsidP="00A90766">
      <w:pPr>
        <w:ind w:firstLine="567"/>
        <w:jc w:val="both"/>
        <w:rPr>
          <w:szCs w:val="24"/>
        </w:rPr>
      </w:pPr>
      <w:r>
        <w:rPr>
          <w:szCs w:val="24"/>
          <w:lang w:eastAsia="en-US"/>
        </w:rPr>
        <w:t xml:space="preserve">  </w:t>
      </w:r>
      <w:r w:rsidR="00D70F4F" w:rsidRPr="00D57CB7">
        <w:rPr>
          <w:szCs w:val="24"/>
          <w:lang w:eastAsia="en-US"/>
        </w:rPr>
        <w:t xml:space="preserve">Pranešėja </w:t>
      </w:r>
      <w:r w:rsidR="00D70F4F">
        <w:rPr>
          <w:szCs w:val="24"/>
          <w:lang w:eastAsia="en-US"/>
        </w:rPr>
        <w:t xml:space="preserve">– </w:t>
      </w:r>
      <w:r w:rsidR="00D70F4F" w:rsidRPr="00D57CB7">
        <w:rPr>
          <w:szCs w:val="24"/>
          <w:lang w:eastAsia="en-US"/>
        </w:rPr>
        <w:t xml:space="preserve">J. </w:t>
      </w:r>
      <w:proofErr w:type="spellStart"/>
      <w:r w:rsidR="00D70F4F" w:rsidRPr="00D57CB7">
        <w:rPr>
          <w:szCs w:val="24"/>
          <w:lang w:eastAsia="en-US"/>
        </w:rPr>
        <w:t>Ceplienė</w:t>
      </w:r>
      <w:proofErr w:type="spellEnd"/>
      <w:r w:rsidR="00D70F4F">
        <w:rPr>
          <w:szCs w:val="24"/>
          <w:lang w:eastAsia="en-US"/>
        </w:rPr>
        <w:t>.</w:t>
      </w:r>
      <w:r w:rsidRPr="00A90766">
        <w:rPr>
          <w:szCs w:val="24"/>
        </w:rPr>
        <w:t xml:space="preserve"> </w:t>
      </w:r>
      <w:r>
        <w:rPr>
          <w:szCs w:val="24"/>
        </w:rPr>
        <w:t>Aiškina, kad s</w:t>
      </w:r>
      <w:r w:rsidRPr="00536802">
        <w:rPr>
          <w:szCs w:val="24"/>
        </w:rPr>
        <w:t xml:space="preserve">prendimo projektas </w:t>
      </w:r>
      <w:r>
        <w:rPr>
          <w:szCs w:val="24"/>
        </w:rPr>
        <w:t xml:space="preserve">parengtas, atsižvelgiant į Lietuvos Respublikos švietimo ir mokslo ministro 2013 m. gruodžio 19 d. įsakymu </w:t>
      </w:r>
      <w:r w:rsidRPr="002738AE">
        <w:rPr>
          <w:szCs w:val="24"/>
        </w:rPr>
        <w:t xml:space="preserve">Nr. V-1254 </w:t>
      </w:r>
      <w:r>
        <w:rPr>
          <w:szCs w:val="24"/>
        </w:rPr>
        <w:t>patvirtintą naujos redakcijos Aprašą. Aprašo 14, 25, 63, 65 ir 66 punktuose yra nustatyti atvejai, kuomet įstaigų vadovams didinami arba gali būti didinami tarnybinių atlyginimų (tarifinių atlygių) koeficientai. Iki Aprašo naujos redakcijos įsigaliojimo švietimo įstaigų vadovams buvo mokami procentiniai priedai pagal minėto dokumento 14, 25, 63, 65 ir 66 punktuose nustatytus atvejus.</w:t>
      </w:r>
    </w:p>
    <w:p w:rsidR="00D70F4F" w:rsidRDefault="00A90766" w:rsidP="00D70F4F">
      <w:pPr>
        <w:jc w:val="both"/>
        <w:rPr>
          <w:szCs w:val="24"/>
          <w:lang w:eastAsia="en-US"/>
        </w:rPr>
      </w:pPr>
      <w:r>
        <w:rPr>
          <w:szCs w:val="24"/>
          <w:lang w:eastAsia="en-US"/>
        </w:rPr>
        <w:t xml:space="preserve">           NUTARTA. Pritarti pateiktam sprendimo projektui bendru pritarimu.</w:t>
      </w:r>
    </w:p>
    <w:p w:rsidR="00D70F4F" w:rsidRDefault="00D70F4F" w:rsidP="00D70F4F">
      <w:pPr>
        <w:jc w:val="both"/>
        <w:rPr>
          <w:szCs w:val="24"/>
          <w:lang w:eastAsia="en-US"/>
        </w:rPr>
      </w:pPr>
    </w:p>
    <w:p w:rsidR="00D70F4F" w:rsidRDefault="00D70F4F" w:rsidP="00D70F4F">
      <w:pPr>
        <w:jc w:val="both"/>
        <w:rPr>
          <w:lang w:eastAsia="en-US"/>
        </w:rPr>
      </w:pPr>
      <w:r>
        <w:rPr>
          <w:lang w:eastAsia="en-US"/>
        </w:rPr>
        <w:t xml:space="preserve">           14</w:t>
      </w:r>
      <w:r w:rsidRPr="00D57CB7">
        <w:rPr>
          <w:lang w:eastAsia="en-US"/>
        </w:rPr>
        <w:t xml:space="preserve">. </w:t>
      </w:r>
      <w:r>
        <w:rPr>
          <w:szCs w:val="24"/>
        </w:rPr>
        <w:t>SVARSTYTA.</w:t>
      </w:r>
      <w:r w:rsidRPr="00D57CB7">
        <w:rPr>
          <w:lang w:eastAsia="en-US"/>
        </w:rPr>
        <w:t xml:space="preserve"> Klaipėdos miesto savivaldybės tarybos 2013 m. vasario 28 d. sprendimo Nr. T2-50 „Dėl projekto „Visuomeninių renginių infrastruktūros buvusioje pilies teritorijoje suformavimas: Klaipėdos pilies ir</w:t>
      </w:r>
      <w:r w:rsidRPr="00D57CB7">
        <w:rPr>
          <w:caps/>
          <w:lang w:eastAsia="en-US"/>
        </w:rPr>
        <w:t xml:space="preserve"> </w:t>
      </w:r>
      <w:r w:rsidRPr="00D57CB7">
        <w:rPr>
          <w:lang w:eastAsia="en-US"/>
        </w:rPr>
        <w:t>bastionų komplekso rytinės kurtinos atkūrimas bei Antrojo pasaulinio karo laikų dažų (kuro) sandėlio pritaikymas turizmo r</w:t>
      </w:r>
      <w:r w:rsidR="00895498">
        <w:rPr>
          <w:lang w:eastAsia="en-US"/>
        </w:rPr>
        <w:t>eikmėms“ įgyvendinimo“ pakeitimas</w:t>
      </w:r>
      <w:r w:rsidRPr="00D57CB7">
        <w:rPr>
          <w:lang w:eastAsia="en-US"/>
        </w:rPr>
        <w:t xml:space="preserve">. </w:t>
      </w:r>
    </w:p>
    <w:p w:rsidR="00280078" w:rsidRDefault="00280078" w:rsidP="00280078">
      <w:pPr>
        <w:pStyle w:val="Pagrindinistekstas"/>
        <w:tabs>
          <w:tab w:val="left" w:pos="9639"/>
        </w:tabs>
      </w:pPr>
      <w:r>
        <w:rPr>
          <w:lang w:eastAsia="en-US"/>
        </w:rPr>
        <w:t xml:space="preserve">           </w:t>
      </w:r>
      <w:r w:rsidR="00D70F4F" w:rsidRPr="00D57CB7">
        <w:rPr>
          <w:lang w:eastAsia="en-US"/>
        </w:rPr>
        <w:t xml:space="preserve">Pranešėja </w:t>
      </w:r>
      <w:r w:rsidR="00D70F4F">
        <w:rPr>
          <w:lang w:eastAsia="en-US"/>
        </w:rPr>
        <w:t xml:space="preserve">– </w:t>
      </w:r>
      <w:r w:rsidR="00D70F4F" w:rsidRPr="00D57CB7">
        <w:rPr>
          <w:lang w:eastAsia="en-US"/>
        </w:rPr>
        <w:t>E. Jurkevičienė</w:t>
      </w:r>
      <w:r w:rsidR="00D70F4F">
        <w:rPr>
          <w:lang w:eastAsia="en-US"/>
        </w:rPr>
        <w:t>.</w:t>
      </w:r>
      <w:r w:rsidRPr="00280078">
        <w:rPr>
          <w:b/>
        </w:rPr>
        <w:t xml:space="preserve"> </w:t>
      </w:r>
      <w:r w:rsidRPr="00280078">
        <w:t>Sako, kad</w:t>
      </w:r>
      <w:r>
        <w:rPr>
          <w:b/>
        </w:rPr>
        <w:t xml:space="preserve"> </w:t>
      </w:r>
      <w:r>
        <w:rPr>
          <w:rStyle w:val="Grietas"/>
          <w:b w:val="0"/>
        </w:rPr>
        <w:t>p</w:t>
      </w:r>
      <w:r w:rsidRPr="00BC1FBC">
        <w:rPr>
          <w:rStyle w:val="Grietas"/>
          <w:b w:val="0"/>
        </w:rPr>
        <w:t>rojektas „</w:t>
      </w:r>
      <w:r w:rsidRPr="00BC1FBC">
        <w:t>Visuomeninių renginių infrastruktūros buvusioje pilies teritorijoje suformavimas: Klaipėdos pilies ir bastionų komplekso rytinės kurtinos atkūrimas bei 2-ojo pasaulinio karo laikų dažų (kuro) sandėlio pritaikymas</w:t>
      </w:r>
      <w:r w:rsidRPr="00BC1FBC">
        <w:rPr>
          <w:rStyle w:val="Grietas"/>
          <w:b w:val="0"/>
        </w:rPr>
        <w:t>“</w:t>
      </w:r>
      <w:r>
        <w:rPr>
          <w:rStyle w:val="Grietas"/>
          <w:b w:val="0"/>
        </w:rPr>
        <w:t xml:space="preserve"> įgyvendinamas pagal </w:t>
      </w:r>
      <w:smartTag w:uri="urn:schemas-microsoft-com:office:smarttags" w:element="metricconverter">
        <w:smartTagPr>
          <w:attr w:name="ProductID" w:val="2013 m"/>
        </w:smartTagPr>
        <w:r>
          <w:rPr>
            <w:rStyle w:val="Grietas"/>
            <w:b w:val="0"/>
          </w:rPr>
          <w:t>2013 m</w:t>
        </w:r>
      </w:smartTag>
      <w:r>
        <w:rPr>
          <w:rStyle w:val="Grietas"/>
          <w:b w:val="0"/>
        </w:rPr>
        <w:t xml:space="preserve">. rugsėjo 13 d. Finansavimo ir administravimo sutartį Nr. S-VP3-1.3-ŪM-02-V-04-013 </w:t>
      </w:r>
      <w:r w:rsidRPr="00BC1FBC">
        <w:rPr>
          <w:rStyle w:val="Grietas"/>
          <w:b w:val="0"/>
        </w:rPr>
        <w:t xml:space="preserve">tarp </w:t>
      </w:r>
      <w:r w:rsidRPr="00BC1FBC">
        <w:t>Lietuvos Respublikos ūkio ministerijos, viešosios įstaigos Lietuvos verslo paramos agentūros ir Klaipėdos miesto savivaldybės administracijos.</w:t>
      </w:r>
    </w:p>
    <w:p w:rsidR="00280078" w:rsidRDefault="00280078" w:rsidP="00280078">
      <w:pPr>
        <w:pStyle w:val="Pagrindinistekstas"/>
        <w:tabs>
          <w:tab w:val="left" w:pos="9639"/>
        </w:tabs>
        <w:ind w:firstLine="720"/>
      </w:pPr>
      <w:r>
        <w:lastRenderedPageBreak/>
        <w:t>Į</w:t>
      </w:r>
      <w:r w:rsidRPr="005B4EE2">
        <w:t>gyvendinant projektą</w:t>
      </w:r>
      <w:r>
        <w:t xml:space="preserve"> bei vadovaujantis Finansavimo ir administravimo sutarties pakeitimo susitarimu Nr. 1 punktu 5., </w:t>
      </w:r>
      <w:r w:rsidRPr="005B4EE2">
        <w:t>jo metu sukurtai infrastruktūrai ekonominei veiklai vykdyti turi būti viešai ir skaidriai parinktas operatorius. Atsižvelgiant į tai, kad Rytinės kurtinos ir Antrojo pasaulinio karo laikų dažų (kuro) sandėlio patalpos, kuriose bus įkurtos muziejinės erdvės, yra pereinamos, o Rytinės kurtinos daugiafunkcinė salė su kavinės patalpomis bus išnuomotos, būtina užtikrinti muziejaus eksponatų saugumą, įrengiant signalizaciją.</w:t>
      </w:r>
    </w:p>
    <w:p w:rsidR="00237A0F" w:rsidRDefault="00237A0F" w:rsidP="00237A0F">
      <w:pPr>
        <w:pStyle w:val="Pagrindinistekstas"/>
        <w:tabs>
          <w:tab w:val="left" w:pos="9639"/>
        </w:tabs>
      </w:pPr>
      <w:r>
        <w:t xml:space="preserve">           E. Jurkevičienė informuoja, kad sprendimo projekte praleistas žodis „įgyvendinimo“. Prašo leisti papildyti sprendimo projektą.</w:t>
      </w:r>
    </w:p>
    <w:p w:rsidR="00D70F4F" w:rsidRDefault="00280078" w:rsidP="00D70F4F">
      <w:pPr>
        <w:jc w:val="both"/>
        <w:rPr>
          <w:lang w:eastAsia="en-US"/>
        </w:rPr>
      </w:pPr>
      <w:r>
        <w:rPr>
          <w:lang w:eastAsia="en-US"/>
        </w:rPr>
        <w:t xml:space="preserve">           NUTARTA. Pritarti pateiktam spren</w:t>
      </w:r>
      <w:r w:rsidR="00237A0F">
        <w:rPr>
          <w:lang w:eastAsia="en-US"/>
        </w:rPr>
        <w:t>dimo projektui bendru pritarimu su techninės klaidos ištaisymu.</w:t>
      </w:r>
    </w:p>
    <w:p w:rsidR="00D70F4F" w:rsidRPr="00D57CB7" w:rsidRDefault="00D70F4F" w:rsidP="00D70F4F">
      <w:pPr>
        <w:jc w:val="both"/>
        <w:rPr>
          <w:szCs w:val="24"/>
        </w:rPr>
      </w:pPr>
    </w:p>
    <w:p w:rsidR="00D70F4F" w:rsidRDefault="00D70F4F" w:rsidP="00D70F4F">
      <w:pPr>
        <w:jc w:val="both"/>
        <w:rPr>
          <w:rFonts w:eastAsiaTheme="minorHAnsi"/>
          <w:szCs w:val="24"/>
        </w:rPr>
      </w:pPr>
      <w:r>
        <w:rPr>
          <w:rFonts w:eastAsiaTheme="minorHAnsi"/>
          <w:szCs w:val="24"/>
        </w:rPr>
        <w:t xml:space="preserve">           15</w:t>
      </w:r>
      <w:r w:rsidRPr="00D57CB7">
        <w:rPr>
          <w:rFonts w:eastAsiaTheme="minorHAnsi"/>
          <w:szCs w:val="24"/>
        </w:rPr>
        <w:t xml:space="preserve">. </w:t>
      </w:r>
      <w:r>
        <w:rPr>
          <w:szCs w:val="24"/>
        </w:rPr>
        <w:t>SVARSTYTA.</w:t>
      </w:r>
      <w:r w:rsidRPr="00D57CB7">
        <w:rPr>
          <w:rFonts w:eastAsiaTheme="minorHAnsi"/>
          <w:szCs w:val="24"/>
        </w:rPr>
        <w:t xml:space="preserve"> Informacija apie projektų, finansuojamų Europos sąjungos struktūrinių fondų lėšomis būklę spalio 1 dienai, darbų eigą bei lėšų įsisavinimo 2015 metais galimybes. </w:t>
      </w:r>
      <w:r>
        <w:rPr>
          <w:rFonts w:eastAsiaTheme="minorHAnsi"/>
          <w:szCs w:val="24"/>
        </w:rPr>
        <w:t xml:space="preserve"> </w:t>
      </w:r>
    </w:p>
    <w:p w:rsidR="00D70F4F" w:rsidRDefault="00D70F4F" w:rsidP="00D70F4F">
      <w:pPr>
        <w:jc w:val="both"/>
        <w:rPr>
          <w:rFonts w:eastAsiaTheme="minorHAnsi"/>
          <w:szCs w:val="24"/>
        </w:rPr>
      </w:pPr>
      <w:r>
        <w:rPr>
          <w:rFonts w:eastAsiaTheme="minorHAnsi"/>
          <w:szCs w:val="24"/>
        </w:rPr>
        <w:t xml:space="preserve">           </w:t>
      </w:r>
      <w:r w:rsidRPr="00D57CB7">
        <w:rPr>
          <w:rFonts w:eastAsiaTheme="minorHAnsi"/>
          <w:szCs w:val="24"/>
        </w:rPr>
        <w:t xml:space="preserve">Pranešėja </w:t>
      </w:r>
      <w:r w:rsidR="00A7238F">
        <w:rPr>
          <w:rFonts w:eastAsiaTheme="minorHAnsi"/>
          <w:szCs w:val="24"/>
        </w:rPr>
        <w:t xml:space="preserve">– </w:t>
      </w:r>
      <w:r w:rsidRPr="00D57CB7">
        <w:rPr>
          <w:rFonts w:eastAsiaTheme="minorHAnsi"/>
          <w:szCs w:val="24"/>
        </w:rPr>
        <w:t>E. Jurkevičienė</w:t>
      </w:r>
      <w:r w:rsidR="00895498">
        <w:rPr>
          <w:rFonts w:eastAsiaTheme="minorHAnsi"/>
          <w:szCs w:val="24"/>
        </w:rPr>
        <w:t>.</w:t>
      </w:r>
      <w:r w:rsidR="00280078">
        <w:rPr>
          <w:rFonts w:eastAsiaTheme="minorHAnsi"/>
          <w:szCs w:val="24"/>
        </w:rPr>
        <w:t xml:space="preserve"> </w:t>
      </w:r>
      <w:r w:rsidR="004B78DA">
        <w:rPr>
          <w:rFonts w:eastAsiaTheme="minorHAnsi"/>
          <w:szCs w:val="24"/>
        </w:rPr>
        <w:t>Sako, kad informacija pateikta visiems tarybos nariams.</w:t>
      </w:r>
    </w:p>
    <w:p w:rsidR="00280078" w:rsidRDefault="00280078" w:rsidP="00D70F4F">
      <w:pPr>
        <w:jc w:val="both"/>
        <w:rPr>
          <w:rFonts w:eastAsiaTheme="minorHAnsi"/>
          <w:szCs w:val="24"/>
        </w:rPr>
      </w:pPr>
      <w:r>
        <w:rPr>
          <w:rFonts w:eastAsiaTheme="minorHAnsi"/>
          <w:szCs w:val="24"/>
        </w:rPr>
        <w:t xml:space="preserve">           NUTARTA. Informacija išklausyta. Kitam komiteto posėdžiui pateikti </w:t>
      </w:r>
      <w:r w:rsidR="00E23DCF">
        <w:rPr>
          <w:rFonts w:eastAsiaTheme="minorHAnsi"/>
          <w:szCs w:val="24"/>
        </w:rPr>
        <w:t xml:space="preserve">šios </w:t>
      </w:r>
      <w:r>
        <w:rPr>
          <w:rFonts w:eastAsiaTheme="minorHAnsi"/>
          <w:szCs w:val="24"/>
        </w:rPr>
        <w:t xml:space="preserve">informacijos </w:t>
      </w:r>
      <w:r w:rsidR="00554580">
        <w:rPr>
          <w:rFonts w:eastAsiaTheme="minorHAnsi"/>
          <w:szCs w:val="24"/>
        </w:rPr>
        <w:t>galutinį suvestinę</w:t>
      </w:r>
      <w:r>
        <w:rPr>
          <w:rFonts w:eastAsiaTheme="minorHAnsi"/>
          <w:szCs w:val="24"/>
        </w:rPr>
        <w:t>.</w:t>
      </w:r>
    </w:p>
    <w:p w:rsidR="00280078" w:rsidRDefault="00280078" w:rsidP="00D70F4F">
      <w:pPr>
        <w:jc w:val="both"/>
        <w:rPr>
          <w:rFonts w:eastAsiaTheme="minorHAnsi"/>
          <w:szCs w:val="24"/>
        </w:rPr>
      </w:pPr>
    </w:p>
    <w:p w:rsidR="004B78DA" w:rsidRDefault="000E5E1E" w:rsidP="00D70F4F">
      <w:pPr>
        <w:jc w:val="both"/>
        <w:rPr>
          <w:rFonts w:eastAsiaTheme="minorHAnsi"/>
          <w:szCs w:val="24"/>
        </w:rPr>
      </w:pPr>
      <w:r>
        <w:rPr>
          <w:rFonts w:eastAsiaTheme="minorHAnsi"/>
          <w:szCs w:val="24"/>
        </w:rPr>
        <w:t xml:space="preserve">           R. Taraškevičius informuoja, ka</w:t>
      </w:r>
      <w:r w:rsidR="004B78DA">
        <w:rPr>
          <w:rFonts w:eastAsiaTheme="minorHAnsi"/>
          <w:szCs w:val="24"/>
        </w:rPr>
        <w:t>d gautas Tėvų forumo raštas dėl atlyginimo už dalinį vaiko išlaikymą Klaipėdos miesto savivaldybės švietimo įstaigose, įgyvendinančiose ikimokyklinio ar priešmokyklinio ugdymo programas, nustatymo tvarkos aprašo patvirtinimo ir atlyginimo dydžio nustatymo. R.Taraškevičius mano, kad reikėtų</w:t>
      </w:r>
      <w:r w:rsidR="000E0903">
        <w:rPr>
          <w:rFonts w:eastAsiaTheme="minorHAnsi"/>
          <w:szCs w:val="24"/>
        </w:rPr>
        <w:t xml:space="preserve"> palaukti darbinės grupės, šiuo klausimu, siūlymų.</w:t>
      </w:r>
    </w:p>
    <w:p w:rsidR="00727245" w:rsidRDefault="000E0903" w:rsidP="00D70F4F">
      <w:pPr>
        <w:jc w:val="both"/>
        <w:rPr>
          <w:rFonts w:eastAsiaTheme="minorHAnsi"/>
          <w:szCs w:val="24"/>
        </w:rPr>
      </w:pPr>
      <w:r>
        <w:rPr>
          <w:rFonts w:eastAsiaTheme="minorHAnsi"/>
          <w:szCs w:val="24"/>
        </w:rPr>
        <w:t xml:space="preserve">          </w:t>
      </w:r>
    </w:p>
    <w:p w:rsidR="00280078" w:rsidRDefault="00280078" w:rsidP="00D70F4F">
      <w:pPr>
        <w:jc w:val="both"/>
        <w:rPr>
          <w:rFonts w:eastAsiaTheme="minorHAnsi"/>
          <w:szCs w:val="24"/>
        </w:rPr>
      </w:pPr>
    </w:p>
    <w:p w:rsidR="00280078" w:rsidRDefault="00280078" w:rsidP="00D70F4F">
      <w:pPr>
        <w:jc w:val="both"/>
        <w:rPr>
          <w:rFonts w:eastAsiaTheme="minorHAnsi"/>
          <w:szCs w:val="24"/>
        </w:rPr>
      </w:pPr>
      <w:r>
        <w:rPr>
          <w:rFonts w:eastAsiaTheme="minorHAnsi"/>
          <w:szCs w:val="24"/>
        </w:rPr>
        <w:t xml:space="preserve">           Posėdis baigėsi 11.20 val.</w:t>
      </w:r>
    </w:p>
    <w:p w:rsidR="00280078" w:rsidRDefault="00280078" w:rsidP="00D70F4F">
      <w:pPr>
        <w:jc w:val="both"/>
        <w:rPr>
          <w:rFonts w:eastAsiaTheme="minorHAnsi"/>
          <w:szCs w:val="24"/>
        </w:rPr>
      </w:pPr>
    </w:p>
    <w:p w:rsidR="00280078" w:rsidRDefault="00280078" w:rsidP="00D70F4F">
      <w:pPr>
        <w:jc w:val="both"/>
        <w:rPr>
          <w:rFonts w:eastAsiaTheme="minorHAnsi"/>
          <w:szCs w:val="24"/>
        </w:rPr>
      </w:pPr>
      <w:r>
        <w:rPr>
          <w:rFonts w:eastAsiaTheme="minorHAnsi"/>
          <w:szCs w:val="24"/>
        </w:rPr>
        <w:t>Posėdžio pirmininkas</w:t>
      </w:r>
      <w:r>
        <w:rPr>
          <w:rFonts w:eastAsiaTheme="minorHAnsi"/>
          <w:szCs w:val="24"/>
        </w:rPr>
        <w:tab/>
      </w:r>
      <w:r>
        <w:rPr>
          <w:rFonts w:eastAsiaTheme="minorHAnsi"/>
          <w:szCs w:val="24"/>
        </w:rPr>
        <w:tab/>
      </w:r>
      <w:r>
        <w:rPr>
          <w:rFonts w:eastAsiaTheme="minorHAnsi"/>
          <w:szCs w:val="24"/>
        </w:rPr>
        <w:tab/>
      </w:r>
      <w:r>
        <w:rPr>
          <w:rFonts w:eastAsiaTheme="minorHAnsi"/>
          <w:szCs w:val="24"/>
        </w:rPr>
        <w:tab/>
        <w:t>Rimantas Taraškevičius</w:t>
      </w:r>
    </w:p>
    <w:p w:rsidR="00280078" w:rsidRDefault="00280078" w:rsidP="00D70F4F">
      <w:pPr>
        <w:jc w:val="both"/>
        <w:rPr>
          <w:rFonts w:eastAsiaTheme="minorHAnsi"/>
          <w:szCs w:val="24"/>
        </w:rPr>
      </w:pPr>
    </w:p>
    <w:p w:rsidR="00280078" w:rsidRPr="00D57CB7" w:rsidRDefault="000E0903" w:rsidP="00D70F4F">
      <w:pPr>
        <w:jc w:val="both"/>
        <w:rPr>
          <w:rFonts w:eastAsiaTheme="minorHAnsi"/>
          <w:szCs w:val="24"/>
        </w:rPr>
      </w:pPr>
      <w:r>
        <w:rPr>
          <w:rFonts w:eastAsiaTheme="minorHAnsi"/>
          <w:szCs w:val="24"/>
        </w:rPr>
        <w:t>Posėdžio sekretorė</w:t>
      </w:r>
      <w:r>
        <w:rPr>
          <w:rFonts w:eastAsiaTheme="minorHAnsi"/>
          <w:szCs w:val="24"/>
        </w:rPr>
        <w:tab/>
      </w:r>
      <w:r>
        <w:rPr>
          <w:rFonts w:eastAsiaTheme="minorHAnsi"/>
          <w:szCs w:val="24"/>
        </w:rPr>
        <w:tab/>
      </w:r>
      <w:r>
        <w:rPr>
          <w:rFonts w:eastAsiaTheme="minorHAnsi"/>
          <w:szCs w:val="24"/>
        </w:rPr>
        <w:tab/>
      </w:r>
      <w:r>
        <w:rPr>
          <w:rFonts w:eastAsiaTheme="minorHAnsi"/>
          <w:szCs w:val="24"/>
        </w:rPr>
        <w:tab/>
      </w:r>
      <w:proofErr w:type="spellStart"/>
      <w:r>
        <w:rPr>
          <w:rFonts w:eastAsiaTheme="minorHAnsi"/>
          <w:szCs w:val="24"/>
        </w:rPr>
        <w:t>Lietut</w:t>
      </w:r>
      <w:r w:rsidR="00280078">
        <w:rPr>
          <w:rFonts w:eastAsiaTheme="minorHAnsi"/>
          <w:szCs w:val="24"/>
        </w:rPr>
        <w:t>ė</w:t>
      </w:r>
      <w:proofErr w:type="spellEnd"/>
      <w:r w:rsidR="00280078">
        <w:rPr>
          <w:rFonts w:eastAsiaTheme="minorHAnsi"/>
          <w:szCs w:val="24"/>
        </w:rPr>
        <w:t xml:space="preserve"> </w:t>
      </w:r>
      <w:proofErr w:type="spellStart"/>
      <w:r w:rsidR="00280078">
        <w:rPr>
          <w:rFonts w:eastAsiaTheme="minorHAnsi"/>
          <w:szCs w:val="24"/>
        </w:rPr>
        <w:t>Demidova</w:t>
      </w:r>
      <w:proofErr w:type="spellEnd"/>
    </w:p>
    <w:p w:rsidR="00D70F4F" w:rsidRDefault="00D70F4F"/>
    <w:sectPr w:rsidR="00D70F4F" w:rsidSect="000E0903">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125" w:rsidRDefault="00F81125" w:rsidP="000E0903">
      <w:r>
        <w:separator/>
      </w:r>
    </w:p>
  </w:endnote>
  <w:endnote w:type="continuationSeparator" w:id="0">
    <w:p w:rsidR="00F81125" w:rsidRDefault="00F81125" w:rsidP="000E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125" w:rsidRDefault="00F81125" w:rsidP="000E0903">
      <w:r>
        <w:separator/>
      </w:r>
    </w:p>
  </w:footnote>
  <w:footnote w:type="continuationSeparator" w:id="0">
    <w:p w:rsidR="00F81125" w:rsidRDefault="00F81125" w:rsidP="000E0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365719"/>
      <w:docPartObj>
        <w:docPartGallery w:val="Page Numbers (Top of Page)"/>
        <w:docPartUnique/>
      </w:docPartObj>
    </w:sdtPr>
    <w:sdtEndPr/>
    <w:sdtContent>
      <w:p w:rsidR="000E0903" w:rsidRDefault="000E0903">
        <w:pPr>
          <w:pStyle w:val="Antrats"/>
          <w:jc w:val="center"/>
        </w:pPr>
        <w:r>
          <w:fldChar w:fldCharType="begin"/>
        </w:r>
        <w:r>
          <w:instrText>PAGE   \* MERGEFORMAT</w:instrText>
        </w:r>
        <w:r>
          <w:fldChar w:fldCharType="separate"/>
        </w:r>
        <w:r w:rsidR="0025585A">
          <w:rPr>
            <w:noProof/>
          </w:rPr>
          <w:t>4</w:t>
        </w:r>
        <w:r>
          <w:fldChar w:fldCharType="end"/>
        </w:r>
      </w:p>
    </w:sdtContent>
  </w:sdt>
  <w:p w:rsidR="000E0903" w:rsidRDefault="000E090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32E27"/>
    <w:multiLevelType w:val="hybridMultilevel"/>
    <w:tmpl w:val="1B2495CE"/>
    <w:lvl w:ilvl="0" w:tplc="9CD40CEC">
      <w:start w:val="1"/>
      <w:numFmt w:val="upperLetter"/>
      <w:lvlText w:val="%1."/>
      <w:lvlJc w:val="left"/>
      <w:pPr>
        <w:ind w:left="1080" w:hanging="42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nsid w:val="1136082B"/>
    <w:multiLevelType w:val="hybridMultilevel"/>
    <w:tmpl w:val="C9C4EE90"/>
    <w:lvl w:ilvl="0" w:tplc="5FACB21E">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72C23C17"/>
    <w:multiLevelType w:val="hybridMultilevel"/>
    <w:tmpl w:val="1A5A689A"/>
    <w:lvl w:ilvl="0" w:tplc="314CB84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FA6"/>
    <w:rsid w:val="00013353"/>
    <w:rsid w:val="00013BB6"/>
    <w:rsid w:val="00094D66"/>
    <w:rsid w:val="000E0903"/>
    <w:rsid w:val="000E5E1E"/>
    <w:rsid w:val="000E6FB7"/>
    <w:rsid w:val="000F21DF"/>
    <w:rsid w:val="00152401"/>
    <w:rsid w:val="001E501E"/>
    <w:rsid w:val="00202501"/>
    <w:rsid w:val="00237A0F"/>
    <w:rsid w:val="0025585A"/>
    <w:rsid w:val="00267534"/>
    <w:rsid w:val="00267C28"/>
    <w:rsid w:val="00280078"/>
    <w:rsid w:val="002951BE"/>
    <w:rsid w:val="0036249C"/>
    <w:rsid w:val="00364570"/>
    <w:rsid w:val="003C0C97"/>
    <w:rsid w:val="00424DA6"/>
    <w:rsid w:val="00427EE1"/>
    <w:rsid w:val="00471FF8"/>
    <w:rsid w:val="004B78DA"/>
    <w:rsid w:val="005469D3"/>
    <w:rsid w:val="00554580"/>
    <w:rsid w:val="005D0FA6"/>
    <w:rsid w:val="0061132F"/>
    <w:rsid w:val="0069750E"/>
    <w:rsid w:val="006B3E95"/>
    <w:rsid w:val="006F5700"/>
    <w:rsid w:val="00727245"/>
    <w:rsid w:val="0073672C"/>
    <w:rsid w:val="007418C7"/>
    <w:rsid w:val="00821536"/>
    <w:rsid w:val="00881DCA"/>
    <w:rsid w:val="00895498"/>
    <w:rsid w:val="008A786B"/>
    <w:rsid w:val="008B5341"/>
    <w:rsid w:val="00902FC9"/>
    <w:rsid w:val="009135A2"/>
    <w:rsid w:val="009A576C"/>
    <w:rsid w:val="00A348B2"/>
    <w:rsid w:val="00A72383"/>
    <w:rsid w:val="00A7238F"/>
    <w:rsid w:val="00A90766"/>
    <w:rsid w:val="00AE0CFB"/>
    <w:rsid w:val="00B60605"/>
    <w:rsid w:val="00C35E7C"/>
    <w:rsid w:val="00C37F5C"/>
    <w:rsid w:val="00C45489"/>
    <w:rsid w:val="00C62DCA"/>
    <w:rsid w:val="00CE5F4F"/>
    <w:rsid w:val="00D57CB7"/>
    <w:rsid w:val="00D70F4F"/>
    <w:rsid w:val="00DD3AAF"/>
    <w:rsid w:val="00E120EB"/>
    <w:rsid w:val="00E23DCF"/>
    <w:rsid w:val="00F33999"/>
    <w:rsid w:val="00F5575D"/>
    <w:rsid w:val="00F81125"/>
    <w:rsid w:val="00FC0038"/>
    <w:rsid w:val="00FF62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0FA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5D0FA6"/>
    <w:pPr>
      <w:jc w:val="both"/>
    </w:pPr>
  </w:style>
  <w:style w:type="character" w:customStyle="1" w:styleId="PagrindinistekstasDiagrama">
    <w:name w:val="Pagrindinis tekstas Diagrama"/>
    <w:basedOn w:val="Numatytasispastraiposriftas"/>
    <w:link w:val="Pagrindinistekstas"/>
    <w:semiHidden/>
    <w:rsid w:val="005D0FA6"/>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D57CB7"/>
    <w:pPr>
      <w:ind w:left="720"/>
      <w:contextualSpacing/>
    </w:pPr>
  </w:style>
  <w:style w:type="character" w:styleId="Grietas">
    <w:name w:val="Strong"/>
    <w:qFormat/>
    <w:rsid w:val="00280078"/>
    <w:rPr>
      <w:rFonts w:cs="Times New Roman"/>
      <w:b/>
    </w:rPr>
  </w:style>
  <w:style w:type="paragraph" w:styleId="Antrats">
    <w:name w:val="header"/>
    <w:basedOn w:val="prastasis"/>
    <w:link w:val="AntratsDiagrama"/>
    <w:uiPriority w:val="99"/>
    <w:unhideWhenUsed/>
    <w:rsid w:val="000E0903"/>
    <w:pPr>
      <w:tabs>
        <w:tab w:val="center" w:pos="4819"/>
        <w:tab w:val="right" w:pos="9638"/>
      </w:tabs>
    </w:pPr>
  </w:style>
  <w:style w:type="character" w:customStyle="1" w:styleId="AntratsDiagrama">
    <w:name w:val="Antraštės Diagrama"/>
    <w:basedOn w:val="Numatytasispastraiposriftas"/>
    <w:link w:val="Antrats"/>
    <w:uiPriority w:val="99"/>
    <w:rsid w:val="000E0903"/>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0E0903"/>
    <w:pPr>
      <w:tabs>
        <w:tab w:val="center" w:pos="4819"/>
        <w:tab w:val="right" w:pos="9638"/>
      </w:tabs>
    </w:pPr>
  </w:style>
  <w:style w:type="character" w:customStyle="1" w:styleId="PoratDiagrama">
    <w:name w:val="Poraštė Diagrama"/>
    <w:basedOn w:val="Numatytasispastraiposriftas"/>
    <w:link w:val="Porat"/>
    <w:uiPriority w:val="99"/>
    <w:rsid w:val="000E0903"/>
    <w:rPr>
      <w:rFonts w:ascii="Times New Roman" w:eastAsia="Times New Roman" w:hAnsi="Times New Roman" w:cs="Times New Roman"/>
      <w:sz w:val="24"/>
      <w:szCs w:val="2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0FA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5D0FA6"/>
    <w:pPr>
      <w:jc w:val="both"/>
    </w:pPr>
  </w:style>
  <w:style w:type="character" w:customStyle="1" w:styleId="PagrindinistekstasDiagrama">
    <w:name w:val="Pagrindinis tekstas Diagrama"/>
    <w:basedOn w:val="Numatytasispastraiposriftas"/>
    <w:link w:val="Pagrindinistekstas"/>
    <w:semiHidden/>
    <w:rsid w:val="005D0FA6"/>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D57CB7"/>
    <w:pPr>
      <w:ind w:left="720"/>
      <w:contextualSpacing/>
    </w:pPr>
  </w:style>
  <w:style w:type="character" w:styleId="Grietas">
    <w:name w:val="Strong"/>
    <w:qFormat/>
    <w:rsid w:val="00280078"/>
    <w:rPr>
      <w:rFonts w:cs="Times New Roman"/>
      <w:b/>
    </w:rPr>
  </w:style>
  <w:style w:type="paragraph" w:styleId="Antrats">
    <w:name w:val="header"/>
    <w:basedOn w:val="prastasis"/>
    <w:link w:val="AntratsDiagrama"/>
    <w:uiPriority w:val="99"/>
    <w:unhideWhenUsed/>
    <w:rsid w:val="000E0903"/>
    <w:pPr>
      <w:tabs>
        <w:tab w:val="center" w:pos="4819"/>
        <w:tab w:val="right" w:pos="9638"/>
      </w:tabs>
    </w:pPr>
  </w:style>
  <w:style w:type="character" w:customStyle="1" w:styleId="AntratsDiagrama">
    <w:name w:val="Antraštės Diagrama"/>
    <w:basedOn w:val="Numatytasispastraiposriftas"/>
    <w:link w:val="Antrats"/>
    <w:uiPriority w:val="99"/>
    <w:rsid w:val="000E0903"/>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0E0903"/>
    <w:pPr>
      <w:tabs>
        <w:tab w:val="center" w:pos="4819"/>
        <w:tab w:val="right" w:pos="9638"/>
      </w:tabs>
    </w:pPr>
  </w:style>
  <w:style w:type="character" w:customStyle="1" w:styleId="PoratDiagrama">
    <w:name w:val="Poraštė Diagrama"/>
    <w:basedOn w:val="Numatytasispastraiposriftas"/>
    <w:link w:val="Porat"/>
    <w:uiPriority w:val="99"/>
    <w:rsid w:val="000E0903"/>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43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C51A-83E4-448D-8C31-78DE26932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16117</Words>
  <Characters>9187</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25254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50</cp:revision>
  <cp:lastPrinted>2015-10-22T12:57:00Z</cp:lastPrinted>
  <dcterms:created xsi:type="dcterms:W3CDTF">2015-10-21T10:17:00Z</dcterms:created>
  <dcterms:modified xsi:type="dcterms:W3CDTF">2015-10-27T12:32:00Z</dcterms:modified>
</cp:coreProperties>
</file>