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05C" w:rsidRDefault="00D2105C" w:rsidP="00D2105C">
      <w:pPr>
        <w:jc w:val="center"/>
        <w:rPr>
          <w:b/>
          <w:sz w:val="28"/>
          <w:szCs w:val="28"/>
        </w:rPr>
      </w:pPr>
      <w:bookmarkStart w:id="0" w:name="_GoBack"/>
      <w:bookmarkEnd w:id="0"/>
      <w:r>
        <w:rPr>
          <w:b/>
          <w:sz w:val="28"/>
          <w:szCs w:val="28"/>
        </w:rPr>
        <w:t>KLAIPĖDOS MIESTO SAVIVALDYBĖS TARYBA</w:t>
      </w:r>
    </w:p>
    <w:p w:rsidR="00D2105C" w:rsidRDefault="00D2105C" w:rsidP="00D2105C">
      <w:pPr>
        <w:pStyle w:val="Pagrindinistekstas"/>
        <w:jc w:val="center"/>
        <w:rPr>
          <w:b/>
          <w:bCs/>
          <w:caps/>
          <w:szCs w:val="24"/>
        </w:rPr>
      </w:pPr>
    </w:p>
    <w:p w:rsidR="000948B3" w:rsidRDefault="00D2105C" w:rsidP="00D2105C">
      <w:pPr>
        <w:pStyle w:val="Pagrindinistekstas"/>
        <w:jc w:val="center"/>
        <w:rPr>
          <w:b/>
          <w:szCs w:val="24"/>
        </w:rPr>
      </w:pPr>
      <w:r>
        <w:rPr>
          <w:b/>
          <w:szCs w:val="24"/>
        </w:rPr>
        <w:t xml:space="preserve">FINANSŲ IR EKONOMIKOS KOMITETO </w:t>
      </w:r>
    </w:p>
    <w:p w:rsidR="00D2105C" w:rsidRDefault="00D2105C" w:rsidP="00D2105C">
      <w:pPr>
        <w:pStyle w:val="Pagrindinistekstas"/>
        <w:jc w:val="center"/>
        <w:rPr>
          <w:b/>
          <w:szCs w:val="24"/>
        </w:rPr>
      </w:pPr>
      <w:r>
        <w:rPr>
          <w:b/>
          <w:szCs w:val="24"/>
        </w:rPr>
        <w:t>POSĖDŽIO PROTOKOLAS</w:t>
      </w:r>
    </w:p>
    <w:p w:rsidR="00D2105C" w:rsidRDefault="00D2105C" w:rsidP="00D2105C">
      <w:pPr>
        <w:rPr>
          <w:szCs w:val="24"/>
        </w:rPr>
      </w:pPr>
    </w:p>
    <w:bookmarkStart w:id="1" w:name="registravimoData"/>
    <w:p w:rsidR="00D2105C" w:rsidRDefault="00D2105C" w:rsidP="00D2105C">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2016-04-26</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TAR-46</w:t>
      </w:r>
      <w:r>
        <w:fldChar w:fldCharType="end"/>
      </w:r>
      <w:bookmarkEnd w:id="2"/>
    </w:p>
    <w:p w:rsidR="00D2105C" w:rsidRDefault="00D2105C" w:rsidP="00D2105C">
      <w:pPr>
        <w:pStyle w:val="Pagrindinistekstas"/>
        <w:rPr>
          <w:szCs w:val="24"/>
        </w:rPr>
      </w:pPr>
    </w:p>
    <w:p w:rsidR="00D2105C" w:rsidRDefault="00D2105C" w:rsidP="00D2105C">
      <w:pPr>
        <w:tabs>
          <w:tab w:val="left" w:pos="567"/>
        </w:tabs>
        <w:ind w:firstLine="567"/>
        <w:jc w:val="both"/>
        <w:rPr>
          <w:rFonts w:eastAsiaTheme="minorEastAsia"/>
          <w:szCs w:val="24"/>
          <w:lang w:eastAsia="en-US"/>
        </w:rPr>
      </w:pPr>
    </w:p>
    <w:p w:rsidR="00D2105C" w:rsidRDefault="0014422E" w:rsidP="00D2105C">
      <w:pPr>
        <w:tabs>
          <w:tab w:val="left" w:pos="567"/>
        </w:tabs>
        <w:ind w:firstLine="567"/>
        <w:jc w:val="both"/>
        <w:rPr>
          <w:rFonts w:eastAsiaTheme="minorEastAsia"/>
          <w:szCs w:val="24"/>
          <w:lang w:eastAsia="en-US"/>
        </w:rPr>
      </w:pPr>
      <w:r>
        <w:rPr>
          <w:rFonts w:eastAsiaTheme="minorEastAsia"/>
          <w:szCs w:val="24"/>
          <w:lang w:eastAsia="en-US"/>
        </w:rPr>
        <w:t xml:space="preserve">  Posėdis įvyko 2016-04-20. Pradžia 13.3</w:t>
      </w:r>
      <w:r w:rsidR="00D2105C">
        <w:rPr>
          <w:rFonts w:eastAsiaTheme="minorEastAsia"/>
          <w:szCs w:val="24"/>
          <w:lang w:eastAsia="en-US"/>
        </w:rPr>
        <w:t>0 val.</w:t>
      </w:r>
    </w:p>
    <w:p w:rsidR="00D2105C" w:rsidRDefault="00D2105C" w:rsidP="00D2105C">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D2105C" w:rsidRDefault="00D2105C" w:rsidP="00D2105C">
      <w:pPr>
        <w:ind w:firstLine="567"/>
        <w:jc w:val="both"/>
        <w:rPr>
          <w:rFonts w:eastAsiaTheme="minorEastAsia"/>
          <w:szCs w:val="24"/>
          <w:lang w:eastAsia="en-US"/>
        </w:rPr>
      </w:pPr>
      <w:r>
        <w:rPr>
          <w:rFonts w:eastAsiaTheme="minorEastAsia"/>
          <w:szCs w:val="24"/>
          <w:lang w:eastAsia="en-US"/>
        </w:rPr>
        <w:t xml:space="preserve">  Posėdžio sekretorė  – Lietutė Demidova.</w:t>
      </w:r>
    </w:p>
    <w:p w:rsidR="00D2105C" w:rsidRDefault="00D2105C" w:rsidP="00D2105C">
      <w:pPr>
        <w:jc w:val="both"/>
        <w:rPr>
          <w:rFonts w:eastAsiaTheme="minorHAnsi"/>
          <w:szCs w:val="24"/>
        </w:rPr>
      </w:pPr>
      <w:r>
        <w:rPr>
          <w:rFonts w:eastAsiaTheme="minorHAnsi"/>
          <w:szCs w:val="24"/>
        </w:rPr>
        <w:t xml:space="preserve">           Posėdyje dalyvauja k</w:t>
      </w:r>
      <w:r w:rsidR="006A1ECF">
        <w:rPr>
          <w:rFonts w:eastAsiaTheme="minorHAnsi"/>
          <w:szCs w:val="24"/>
        </w:rPr>
        <w:t>omiteto nariai:</w:t>
      </w:r>
      <w:r>
        <w:rPr>
          <w:rFonts w:eastAsiaTheme="minorHAnsi"/>
          <w:szCs w:val="24"/>
        </w:rPr>
        <w:t xml:space="preserve"> </w:t>
      </w:r>
      <w:r w:rsidR="006A1ECF">
        <w:rPr>
          <w:rFonts w:eastAsiaTheme="minorHAnsi"/>
          <w:szCs w:val="24"/>
        </w:rPr>
        <w:t>Andrej Kugmerov</w:t>
      </w:r>
      <w:r w:rsidR="00BF27EF">
        <w:rPr>
          <w:rFonts w:eastAsiaTheme="minorHAnsi"/>
          <w:szCs w:val="24"/>
        </w:rPr>
        <w:t xml:space="preserve"> (išėjo 16.30)</w:t>
      </w:r>
      <w:r w:rsidR="006A1ECF">
        <w:rPr>
          <w:rFonts w:eastAsiaTheme="minorHAnsi"/>
          <w:szCs w:val="24"/>
        </w:rPr>
        <w:t xml:space="preserve">, </w:t>
      </w:r>
      <w:r w:rsidR="000948B3">
        <w:rPr>
          <w:rFonts w:eastAsiaTheme="minorHAnsi"/>
          <w:szCs w:val="24"/>
        </w:rPr>
        <w:t xml:space="preserve">Arūnas Barbšys, </w:t>
      </w:r>
      <w:r w:rsidR="0014422E">
        <w:rPr>
          <w:rFonts w:eastAsiaTheme="minorHAnsi"/>
          <w:szCs w:val="24"/>
        </w:rPr>
        <w:t>Viačeslav Titov, Artū</w:t>
      </w:r>
      <w:r w:rsidR="00624D64">
        <w:rPr>
          <w:rFonts w:eastAsiaTheme="minorHAnsi"/>
          <w:szCs w:val="24"/>
        </w:rPr>
        <w:t>ras Šulcas (išėjo 15.00 val.), Judita Simonavičiūtė</w:t>
      </w:r>
      <w:r w:rsidR="0014422E">
        <w:rPr>
          <w:rFonts w:eastAsiaTheme="minorHAnsi"/>
          <w:szCs w:val="24"/>
        </w:rPr>
        <w:t>.</w:t>
      </w:r>
    </w:p>
    <w:p w:rsidR="00D2105C" w:rsidRDefault="00D2105C" w:rsidP="00D2105C">
      <w:pPr>
        <w:jc w:val="both"/>
        <w:rPr>
          <w:rFonts w:eastAsiaTheme="minorHAnsi"/>
          <w:szCs w:val="24"/>
        </w:rPr>
      </w:pPr>
      <w:r>
        <w:rPr>
          <w:rFonts w:eastAsiaTheme="minorHAnsi"/>
          <w:szCs w:val="24"/>
        </w:rPr>
        <w:t xml:space="preserve">           Posėdyje dalyvaujančių asmenų sąrašas pridedamas (priedas).</w:t>
      </w:r>
    </w:p>
    <w:p w:rsidR="0039342C" w:rsidRPr="0016784F" w:rsidRDefault="0039342C" w:rsidP="00665DD6">
      <w:pPr>
        <w:jc w:val="both"/>
        <w:rPr>
          <w:rFonts w:eastAsiaTheme="minorHAnsi"/>
          <w:szCs w:val="24"/>
        </w:rPr>
      </w:pPr>
      <w:r w:rsidRPr="0016784F">
        <w:rPr>
          <w:rFonts w:eastAsiaTheme="minorHAnsi"/>
          <w:szCs w:val="24"/>
        </w:rPr>
        <w:t xml:space="preserve">           R. </w:t>
      </w:r>
      <w:r w:rsidR="00577635" w:rsidRPr="0016784F">
        <w:rPr>
          <w:rFonts w:eastAsiaTheme="minorHAnsi"/>
          <w:szCs w:val="24"/>
        </w:rPr>
        <w:t>Taraškevičius siūlo pakoreguoti klausimo, svarstyto</w:t>
      </w:r>
      <w:r w:rsidRPr="0016784F">
        <w:rPr>
          <w:rFonts w:eastAsiaTheme="minorHAnsi"/>
          <w:szCs w:val="24"/>
        </w:rPr>
        <w:t xml:space="preserve"> praėjusiame komiteto posėdyje</w:t>
      </w:r>
      <w:r w:rsidR="00665DD6" w:rsidRPr="0016784F">
        <w:rPr>
          <w:rFonts w:eastAsiaTheme="minorHAnsi"/>
          <w:szCs w:val="24"/>
        </w:rPr>
        <w:t xml:space="preserve"> </w:t>
      </w:r>
      <w:r w:rsidR="00665DD6" w:rsidRPr="0016784F">
        <w:rPr>
          <w:szCs w:val="24"/>
        </w:rPr>
        <w:t>„Dėl Klaipėdos miesto</w:t>
      </w:r>
      <w:r w:rsidR="00665DD6" w:rsidRPr="0016784F">
        <w:rPr>
          <w:caps/>
          <w:szCs w:val="24"/>
        </w:rPr>
        <w:t xml:space="preserve"> </w:t>
      </w:r>
      <w:r w:rsidR="00665DD6" w:rsidRPr="0016784F">
        <w:rPr>
          <w:szCs w:val="24"/>
        </w:rPr>
        <w:t>savivaldybės tarybos 2011 m. lapkričio 24 d. sprendimo Nr. T</w:t>
      </w:r>
      <w:r w:rsidR="00665DD6" w:rsidRPr="0016784F">
        <w:rPr>
          <w:caps/>
          <w:szCs w:val="24"/>
        </w:rPr>
        <w:t>2-370 „D</w:t>
      </w:r>
      <w:r w:rsidR="00665DD6" w:rsidRPr="0016784F">
        <w:rPr>
          <w:szCs w:val="24"/>
        </w:rPr>
        <w:t>ėl Klaipėdos miesto savivaldybės komunalinių atliekų tvarkymo taisyklių patvirtinimo“ pakeitimo</w:t>
      </w:r>
      <w:r w:rsidR="00577635" w:rsidRPr="0016784F">
        <w:rPr>
          <w:szCs w:val="24"/>
        </w:rPr>
        <w:t>“, nutartį.</w:t>
      </w:r>
    </w:p>
    <w:p w:rsidR="00D2105C" w:rsidRPr="00CE56AD" w:rsidRDefault="00D2105C"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DARBOTVARKĖ (patvirtinta bendru sutarimu):</w:t>
      </w:r>
    </w:p>
    <w:p w:rsidR="001F1195" w:rsidRPr="00CE56AD" w:rsidRDefault="001F1195"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 </w:t>
      </w:r>
      <w:r w:rsidRPr="00CE56AD">
        <w:rPr>
          <w:rFonts w:ascii="Times New Roman" w:hAnsi="Times New Roman" w:cs="Times New Roman"/>
          <w:sz w:val="24"/>
          <w:szCs w:val="24"/>
        </w:rPr>
        <w:t xml:space="preserve">      1. Dėl turto perdavimo valdyti, naudoti ir disponuoti patikėjimo teise savivaldybės biudžetinėms įstaigoms. Pranešėjas E. Simokaitis</w:t>
      </w:r>
    </w:p>
    <w:p w:rsidR="001F1195" w:rsidRPr="00CE56AD" w:rsidRDefault="001F1195"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 </w:t>
      </w:r>
      <w:r w:rsidRPr="00CE56AD">
        <w:rPr>
          <w:rFonts w:ascii="Times New Roman" w:hAnsi="Times New Roman" w:cs="Times New Roman"/>
          <w:sz w:val="24"/>
          <w:szCs w:val="24"/>
        </w:rPr>
        <w:t xml:space="preserve">    2. Dėl turto perdavimo valdyti, naudoti ir disponuoti patikėjimo teise savivaldybės biudžetinėms įstaigoms. Pranešėjas E. Simokaitis</w:t>
      </w:r>
    </w:p>
    <w:p w:rsidR="001F1195" w:rsidRPr="00CE56AD" w:rsidRDefault="001F1195"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 </w:t>
      </w:r>
      <w:r w:rsidRPr="00CE56AD">
        <w:rPr>
          <w:rFonts w:ascii="Times New Roman" w:hAnsi="Times New Roman" w:cs="Times New Roman"/>
          <w:sz w:val="24"/>
          <w:szCs w:val="24"/>
        </w:rPr>
        <w:t xml:space="preserve"> 3. Dėl Klaipėdos miesto savivaldybės tarybos 2016 m. sausio 28 d. sprendimo Nr. T2-25 „Dėl Viešame aukcione parduodamo Klaipėdos miesto savivaldybės nekilnojamojo turto ir kitų nekilnojamųjų daiktų sąrašo patvirtinimo“ pakeitimo. Pranešėjas E. Simokaitis</w:t>
      </w:r>
    </w:p>
    <w:p w:rsidR="001F1195" w:rsidRPr="00CE56AD" w:rsidRDefault="001F1195"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 </w:t>
      </w:r>
      <w:r w:rsidRPr="00CE56AD">
        <w:rPr>
          <w:rFonts w:ascii="Times New Roman" w:hAnsi="Times New Roman" w:cs="Times New Roman"/>
          <w:sz w:val="24"/>
          <w:szCs w:val="24"/>
        </w:rPr>
        <w:t xml:space="preserve"> 4. Dėl 2017 metų mokestinio laikotarpio nekilnojamojo turto mokesčio tarifų nustatymo. Pranešėja K. Petraitienė</w:t>
      </w:r>
    </w:p>
    <w:p w:rsidR="001F1195" w:rsidRDefault="001F1195"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 </w:t>
      </w:r>
      <w:r w:rsidRPr="00CE56AD">
        <w:rPr>
          <w:rFonts w:ascii="Times New Roman" w:hAnsi="Times New Roman" w:cs="Times New Roman"/>
          <w:sz w:val="24"/>
          <w:szCs w:val="24"/>
        </w:rPr>
        <w:t>5. Dėl Klaipėdos miesto savivaldybės projekto „Klaipėda – Europos kultūros sostinė“ finansavimo. Pranešėjas N. Lendraitis</w:t>
      </w:r>
    </w:p>
    <w:p w:rsidR="00B758B3"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 xml:space="preserve">           6</w:t>
      </w:r>
      <w:r w:rsidRPr="00CE56AD">
        <w:rPr>
          <w:rFonts w:ascii="Times New Roman" w:hAnsi="Times New Roman" w:cs="Times New Roman"/>
          <w:sz w:val="24"/>
          <w:szCs w:val="24"/>
        </w:rPr>
        <w:t>. Dėl Klaipėdos miesto savivaldybės tarybos 2014 m. rugsėjo 15 d. sprendimo Nr. T2-246 „Dėl Klaipėdos miesto savivaldybės biudžetinių kultūros įstaigų teikiamų atlygintinų paslaugų kainų patvirtinimo“ pakeitimo. Pranešėjas N. Lendraitis</w:t>
      </w:r>
    </w:p>
    <w:p w:rsidR="001F1195"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7</w:t>
      </w:r>
      <w:r w:rsidR="001F1195" w:rsidRPr="00CE56AD">
        <w:rPr>
          <w:rFonts w:ascii="Times New Roman" w:hAnsi="Times New Roman" w:cs="Times New Roman"/>
          <w:sz w:val="24"/>
          <w:szCs w:val="24"/>
        </w:rPr>
        <w:t>. Dėl pritarimo projekto „Bastiono komplekso (Jono kalnelio) ir jo prieigų sutvarkymas, sukuriant išskirtinį kultūros ir turizmo traukos centrą bei skatinant smulkųjį ir vidutinį verslą“ įgyvendinimui. Pranešėja E. Jurkevičienė</w:t>
      </w:r>
    </w:p>
    <w:p w:rsidR="001F1195"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8</w:t>
      </w:r>
      <w:r w:rsidR="001F1195" w:rsidRPr="00CE56AD">
        <w:rPr>
          <w:rFonts w:ascii="Times New Roman" w:hAnsi="Times New Roman" w:cs="Times New Roman"/>
          <w:sz w:val="24"/>
          <w:szCs w:val="24"/>
        </w:rPr>
        <w:t>. Dėl pritarimo projekto „Oro taršos kietosiomis dalelėmis mažinimas, atnaujina</w:t>
      </w:r>
      <w:r>
        <w:rPr>
          <w:rFonts w:ascii="Times New Roman" w:hAnsi="Times New Roman" w:cs="Times New Roman"/>
          <w:sz w:val="24"/>
          <w:szCs w:val="24"/>
        </w:rPr>
        <w:t>n</w:t>
      </w:r>
      <w:r w:rsidR="001F1195" w:rsidRPr="00CE56AD">
        <w:rPr>
          <w:rFonts w:ascii="Times New Roman" w:hAnsi="Times New Roman" w:cs="Times New Roman"/>
          <w:sz w:val="24"/>
          <w:szCs w:val="24"/>
        </w:rPr>
        <w:t>t gatvių priežiūros ir valymo technologijas“ įgyvendinimui. Pranešėja E. Jurkevičienė</w:t>
      </w:r>
    </w:p>
    <w:p w:rsidR="001F1195"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9</w:t>
      </w:r>
      <w:r w:rsidR="001F1195" w:rsidRPr="00CE56AD">
        <w:rPr>
          <w:rFonts w:ascii="Times New Roman" w:hAnsi="Times New Roman" w:cs="Times New Roman"/>
          <w:sz w:val="24"/>
          <w:szCs w:val="24"/>
        </w:rPr>
        <w:t>. Dėl pritarimo projekto „Futbolo mokyklos ir baseino pastatų konversija (taikant modernias technologijas ir atsinaujinančius energijos šaltinius), įkuriant daugiafunkcį paslaugų kompleksą, skirtą įvairių amžiaus grupių kvartalo gyventojams ir sporto bendru</w:t>
      </w:r>
      <w:r>
        <w:rPr>
          <w:rFonts w:ascii="Times New Roman" w:hAnsi="Times New Roman" w:cs="Times New Roman"/>
          <w:sz w:val="24"/>
          <w:szCs w:val="24"/>
        </w:rPr>
        <w:t>omenei (Paryžiaus Komunos g. 16A</w:t>
      </w:r>
      <w:r w:rsidR="001F1195" w:rsidRPr="00CE56AD">
        <w:rPr>
          <w:rFonts w:ascii="Times New Roman" w:hAnsi="Times New Roman" w:cs="Times New Roman"/>
          <w:sz w:val="24"/>
          <w:szCs w:val="24"/>
        </w:rPr>
        <w:t>)“ įgyvendinimui. Pranešėja E. Jurkevičienė</w:t>
      </w:r>
    </w:p>
    <w:p w:rsidR="001F1195" w:rsidRDefault="001F1195"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 10</w:t>
      </w:r>
      <w:r w:rsidRPr="00CE56AD">
        <w:rPr>
          <w:rFonts w:ascii="Times New Roman" w:hAnsi="Times New Roman" w:cs="Times New Roman"/>
          <w:sz w:val="24"/>
          <w:szCs w:val="24"/>
        </w:rPr>
        <w:t>. Dėl pritarimo projekto „Naujo tilto su pakeliamu mechanizmu per Danę statyba ir prieigų sutvarkymas“ įgyvendinimui. Pranešėja E. Jurkevičienė</w:t>
      </w:r>
    </w:p>
    <w:p w:rsidR="00B758B3" w:rsidRDefault="00B758B3"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11. Dėl pritarimo Bendradarbiavimo sutarties projektui. Pranešėjas V. Švedas</w:t>
      </w:r>
    </w:p>
    <w:p w:rsidR="00B758B3"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12</w:t>
      </w:r>
      <w:r w:rsidRPr="00CE56AD">
        <w:rPr>
          <w:rFonts w:ascii="Times New Roman" w:hAnsi="Times New Roman" w:cs="Times New Roman"/>
          <w:sz w:val="24"/>
          <w:szCs w:val="24"/>
        </w:rPr>
        <w:t>. Dėl Klaipėdos miesto savivaldybės bendrojo ugdymo mokyklų tinklo pertvarkos 2016–2020 metų bendrojo plano patvirtinimo. Pranešėja L. Prižgintienė</w:t>
      </w:r>
    </w:p>
    <w:p w:rsidR="001F1195"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13</w:t>
      </w:r>
      <w:r w:rsidR="001F1195" w:rsidRPr="00CE56AD">
        <w:rPr>
          <w:rFonts w:ascii="Times New Roman" w:hAnsi="Times New Roman" w:cs="Times New Roman"/>
          <w:sz w:val="24"/>
          <w:szCs w:val="24"/>
        </w:rPr>
        <w:t>. Dėl pritarimo Klaipėdos miesto vystymo zonų prioritetų nustatymo schemai. Pranešėja M. Žekonytė</w:t>
      </w:r>
    </w:p>
    <w:p w:rsidR="001F1195"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14</w:t>
      </w:r>
      <w:r w:rsidR="001F1195" w:rsidRPr="00CE56AD">
        <w:rPr>
          <w:rFonts w:ascii="Times New Roman" w:hAnsi="Times New Roman" w:cs="Times New Roman"/>
          <w:sz w:val="24"/>
          <w:szCs w:val="24"/>
        </w:rPr>
        <w:t>. Dėl Klaipėdos miesto savivaldybės tarybos 2015 m. balandžio 16 d. sprendimo Nr. T2-61 „Dėl Klaipėdos švietimo įstaigų, įgyvendinančių ikimokyklinio ir priešmokyklinio ugdymo programas, 2015–2018 metų tinklo pertvarkos bendrojo plano patvirtinimo“ pakeitimo. Pranešėja L. Prižgintienė</w:t>
      </w:r>
    </w:p>
    <w:p w:rsidR="001F1195"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15</w:t>
      </w:r>
      <w:r w:rsidR="001F1195" w:rsidRPr="00CE56AD">
        <w:rPr>
          <w:rFonts w:ascii="Times New Roman" w:hAnsi="Times New Roman" w:cs="Times New Roman"/>
          <w:sz w:val="24"/>
          <w:szCs w:val="24"/>
        </w:rPr>
        <w:t>. Dėl klasių (priešmokyklinio ugdymo grupių) skaičiaus ir mokinių (vaikų) skaičiaus vidurkio savivaldybės bendrojo ugdymo mokyklose 2016–2017 mokslo metams nustatymo. Pranešėja L. Prižgintienė</w:t>
      </w:r>
    </w:p>
    <w:p w:rsidR="001F1195" w:rsidRPr="00CE56AD" w:rsidRDefault="001F1195"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    16</w:t>
      </w:r>
      <w:r w:rsidRPr="00CE56AD">
        <w:rPr>
          <w:rFonts w:ascii="Times New Roman" w:hAnsi="Times New Roman" w:cs="Times New Roman"/>
          <w:sz w:val="24"/>
          <w:szCs w:val="24"/>
        </w:rPr>
        <w:t xml:space="preserve">. Dėl Atlyginimo už maitinimo paslaugą Klaipėdos miesto savivaldybės švietimo įstaigose, įgyvendinančiose ikimokyklinio ar priešmokyklinio ugdymo </w:t>
      </w:r>
      <w:r w:rsidRPr="00CE56AD">
        <w:rPr>
          <w:rFonts w:ascii="Times New Roman" w:hAnsi="Times New Roman" w:cs="Times New Roman"/>
          <w:sz w:val="24"/>
          <w:szCs w:val="24"/>
        </w:rPr>
        <w:lastRenderedPageBreak/>
        <w:t xml:space="preserve">programas, nustatymo tvarkos aprašo patvirtinimo ir atlyginimo dydžio </w:t>
      </w:r>
      <w:r w:rsidR="00756B87">
        <w:rPr>
          <w:rFonts w:ascii="Times New Roman" w:hAnsi="Times New Roman" w:cs="Times New Roman"/>
          <w:sz w:val="24"/>
          <w:szCs w:val="24"/>
        </w:rPr>
        <w:t>nustatymo. Pranešėja L. Prižgintienė</w:t>
      </w:r>
    </w:p>
    <w:p w:rsidR="001F1195" w:rsidRPr="00827BF4" w:rsidRDefault="001F1195" w:rsidP="00827BF4">
      <w:pPr>
        <w:jc w:val="both"/>
        <w:rPr>
          <w:color w:val="000000"/>
        </w:rPr>
      </w:pPr>
      <w:r w:rsidRPr="00CE56AD">
        <w:rPr>
          <w:szCs w:val="24"/>
        </w:rPr>
        <w:t xml:space="preserve">          </w:t>
      </w:r>
      <w:r w:rsidR="00B758B3">
        <w:rPr>
          <w:szCs w:val="24"/>
        </w:rPr>
        <w:t>17</w:t>
      </w:r>
      <w:r w:rsidRPr="00CE56AD">
        <w:rPr>
          <w:szCs w:val="24"/>
        </w:rPr>
        <w:t>. Dėl Klaipėdos miesto savivaldybės tarybos 2015 m. balandžio 14 d. sprendimo Nr. T2-53 „Dėl Mokesčio už ikimokyklinio ir priešmokyklinio amžiaus vaikų išlaikymą ir priežiūrą Klaipėdos miesto nevalstybinėse švietimo įstaigose, vykdančiose ikimokyklinio ir priešmokyklinio ugdymo</w:t>
      </w:r>
      <w:r w:rsidR="00827BF4">
        <w:rPr>
          <w:b/>
          <w:bCs/>
          <w:caps/>
          <w:color w:val="000000"/>
        </w:rPr>
        <w:t xml:space="preserve"> </w:t>
      </w:r>
      <w:r w:rsidR="00827BF4" w:rsidRPr="00827BF4">
        <w:rPr>
          <w:bCs/>
          <w:color w:val="000000"/>
        </w:rPr>
        <w:t>programas, kompensavimo tvarko</w:t>
      </w:r>
      <w:r w:rsidR="00827BF4">
        <w:rPr>
          <w:bCs/>
          <w:color w:val="000000"/>
        </w:rPr>
        <w:t>s aprašo patvirtinimo“ pakeitimas</w:t>
      </w:r>
      <w:r w:rsidR="00756B87">
        <w:rPr>
          <w:szCs w:val="24"/>
        </w:rPr>
        <w:t>. Pranešėja N. Laužikienė</w:t>
      </w:r>
    </w:p>
    <w:p w:rsidR="001F1195" w:rsidRPr="00CE56AD" w:rsidRDefault="00B758B3" w:rsidP="00CE56AD">
      <w:pPr>
        <w:pStyle w:val="Betarp"/>
        <w:jc w:val="both"/>
        <w:rPr>
          <w:rFonts w:ascii="Times New Roman" w:hAnsi="Times New Roman" w:cs="Times New Roman"/>
          <w:caps/>
          <w:sz w:val="24"/>
          <w:szCs w:val="24"/>
        </w:rPr>
      </w:pPr>
      <w:r>
        <w:rPr>
          <w:rFonts w:ascii="Times New Roman" w:hAnsi="Times New Roman" w:cs="Times New Roman"/>
          <w:sz w:val="24"/>
          <w:szCs w:val="24"/>
        </w:rPr>
        <w:t xml:space="preserve">          18</w:t>
      </w:r>
      <w:r w:rsidR="001F1195" w:rsidRPr="00CE56AD">
        <w:rPr>
          <w:rFonts w:ascii="Times New Roman" w:hAnsi="Times New Roman" w:cs="Times New Roman"/>
          <w:sz w:val="24"/>
          <w:szCs w:val="24"/>
        </w:rPr>
        <w:t xml:space="preserve">. Dėl Klaipėdos miesto savivaldybės tarybos 2013 m. gruodžio 18 d. sprendimo Nr. T2-327 „Dėl </w:t>
      </w:r>
      <w:r w:rsidR="001F1195" w:rsidRPr="00CE56AD">
        <w:rPr>
          <w:rFonts w:ascii="Times New Roman" w:hAnsi="Times New Roman" w:cs="Times New Roman"/>
          <w:sz w:val="24"/>
          <w:szCs w:val="24"/>
          <w:lang w:eastAsia="ru-RU"/>
        </w:rPr>
        <w:t xml:space="preserve">Trumpalaikės ir ilgalaikės socialinės </w:t>
      </w:r>
      <w:r w:rsidR="001F1195" w:rsidRPr="00CE56AD">
        <w:rPr>
          <w:rFonts w:ascii="Times New Roman" w:hAnsi="Times New Roman" w:cs="Times New Roman"/>
          <w:color w:val="000000"/>
          <w:sz w:val="24"/>
          <w:szCs w:val="24"/>
          <w:lang w:eastAsia="ru-RU"/>
        </w:rPr>
        <w:t xml:space="preserve">globos išlaidų iš savivaldybės biudžeto finansavimo </w:t>
      </w:r>
      <w:r w:rsidR="001F1195" w:rsidRPr="00CE56AD">
        <w:rPr>
          <w:rFonts w:ascii="Times New Roman" w:hAnsi="Times New Roman" w:cs="Times New Roman"/>
          <w:sz w:val="24"/>
          <w:szCs w:val="24"/>
          <w:lang w:eastAsia="ru-RU"/>
        </w:rPr>
        <w:t>maksimalaus</w:t>
      </w:r>
      <w:r w:rsidR="001F1195" w:rsidRPr="00CE56AD">
        <w:rPr>
          <w:rFonts w:ascii="Times New Roman" w:hAnsi="Times New Roman" w:cs="Times New Roman"/>
          <w:color w:val="000000"/>
          <w:sz w:val="24"/>
          <w:szCs w:val="24"/>
          <w:lang w:eastAsia="ru-RU"/>
        </w:rPr>
        <w:t xml:space="preserve"> dydžio </w:t>
      </w:r>
      <w:r w:rsidR="001F1195" w:rsidRPr="00CE56AD">
        <w:rPr>
          <w:rFonts w:ascii="Times New Roman" w:hAnsi="Times New Roman" w:cs="Times New Roman"/>
          <w:sz w:val="24"/>
          <w:szCs w:val="24"/>
          <w:lang w:eastAsia="ru-RU"/>
        </w:rPr>
        <w:t>patvirtinimo“ pakeitimo. Pranešėja A. Liesytė</w:t>
      </w:r>
    </w:p>
    <w:p w:rsidR="00665DD6" w:rsidRDefault="00665DD6" w:rsidP="00665DD6">
      <w:pPr>
        <w:jc w:val="both"/>
        <w:rPr>
          <w:rFonts w:eastAsiaTheme="minorHAnsi"/>
          <w:szCs w:val="24"/>
        </w:rPr>
      </w:pPr>
      <w:r>
        <w:rPr>
          <w:szCs w:val="24"/>
        </w:rPr>
        <w:t xml:space="preserve">          </w:t>
      </w:r>
      <w:r w:rsidR="0006717B">
        <w:rPr>
          <w:szCs w:val="24"/>
        </w:rPr>
        <w:t xml:space="preserve">19. </w:t>
      </w:r>
      <w:r w:rsidRPr="00E844B0">
        <w:rPr>
          <w:szCs w:val="24"/>
        </w:rPr>
        <w:t>Dėl Klaipėdos miesto</w:t>
      </w:r>
      <w:r w:rsidRPr="00E844B0">
        <w:rPr>
          <w:caps/>
          <w:szCs w:val="24"/>
        </w:rPr>
        <w:t xml:space="preserve"> </w:t>
      </w:r>
      <w:r w:rsidRPr="00E844B0">
        <w:rPr>
          <w:szCs w:val="24"/>
        </w:rPr>
        <w:t>savivaldybės tarybos 2011 m. lapkričio 24 d. sprendimo Nr. T</w:t>
      </w:r>
      <w:r w:rsidRPr="00E844B0">
        <w:rPr>
          <w:caps/>
          <w:szCs w:val="24"/>
        </w:rPr>
        <w:t>2-370 „D</w:t>
      </w:r>
      <w:r w:rsidRPr="00E844B0">
        <w:rPr>
          <w:szCs w:val="24"/>
        </w:rPr>
        <w:t>ėl Klaipėdos miesto savivaldybės komunalinių atliekų tvarkymo taisyklių patvirtinimo“ pakeitimo</w:t>
      </w:r>
      <w:r>
        <w:rPr>
          <w:szCs w:val="24"/>
        </w:rPr>
        <w:t>.</w:t>
      </w:r>
      <w:r w:rsidR="0006717B">
        <w:rPr>
          <w:szCs w:val="24"/>
        </w:rPr>
        <w:t xml:space="preserve"> Pranešėja R. Chockevičienė</w:t>
      </w:r>
    </w:p>
    <w:p w:rsidR="00B758B3" w:rsidRDefault="00B758B3" w:rsidP="00CE56AD">
      <w:pPr>
        <w:pStyle w:val="Betarp"/>
        <w:jc w:val="both"/>
        <w:rPr>
          <w:rFonts w:ascii="Times New Roman" w:hAnsi="Times New Roman" w:cs="Times New Roman"/>
          <w:sz w:val="24"/>
          <w:szCs w:val="24"/>
        </w:rPr>
      </w:pPr>
    </w:p>
    <w:p w:rsidR="00CE56AD" w:rsidRPr="00CE56AD" w:rsidRDefault="000C01E5"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 SVARSTYTA. Turto perdavimas</w:t>
      </w:r>
      <w:r w:rsidR="001F1195" w:rsidRPr="00CE56AD">
        <w:rPr>
          <w:rFonts w:ascii="Times New Roman" w:hAnsi="Times New Roman" w:cs="Times New Roman"/>
          <w:sz w:val="24"/>
          <w:szCs w:val="24"/>
        </w:rPr>
        <w:t xml:space="preserve"> valdyti, naudoti ir disponuoti patikėjimo teise savivaldybės biudžetinėms įstaigoms. </w:t>
      </w:r>
    </w:p>
    <w:p w:rsidR="00624D64" w:rsidRDefault="00624D64" w:rsidP="00624D64">
      <w:pPr>
        <w:jc w:val="both"/>
        <w:rPr>
          <w:szCs w:val="24"/>
        </w:rPr>
      </w:pPr>
      <w:r>
        <w:rPr>
          <w:szCs w:val="24"/>
        </w:rPr>
        <w:t xml:space="preserve">          </w:t>
      </w:r>
      <w:r w:rsidR="001F1195" w:rsidRPr="00CE56AD">
        <w:rPr>
          <w:szCs w:val="24"/>
        </w:rPr>
        <w:t xml:space="preserve">Pranešėjas </w:t>
      </w:r>
      <w:r>
        <w:rPr>
          <w:szCs w:val="24"/>
        </w:rPr>
        <w:t xml:space="preserve">– </w:t>
      </w:r>
      <w:r w:rsidR="001F1195" w:rsidRPr="00CE56AD">
        <w:rPr>
          <w:szCs w:val="24"/>
        </w:rPr>
        <w:t>E. Simokaitis</w:t>
      </w:r>
      <w:r w:rsidR="00665DD6">
        <w:rPr>
          <w:szCs w:val="24"/>
        </w:rPr>
        <w:t>.</w:t>
      </w:r>
      <w:r w:rsidRPr="00624D64">
        <w:rPr>
          <w:szCs w:val="24"/>
        </w:rPr>
        <w:t xml:space="preserve"> </w:t>
      </w:r>
      <w:r>
        <w:rPr>
          <w:szCs w:val="24"/>
        </w:rPr>
        <w:t>Sako, kad Klaipėdos miesto savivaldybės tarybos sprendimo projektas teikiamas, siekiant perduoti Klaipėdos miesto savivaldybės biudžetinėms įstaigoms trumpalaikį ir ilgalaikį turtą valdyti, naudoti ir disponuoti patikėjimo teise.</w:t>
      </w:r>
    </w:p>
    <w:p w:rsidR="001F1195" w:rsidRPr="00CE56AD" w:rsidRDefault="00624D64"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0C01E5"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2. SVARSTYTA. Turto perdavimas</w:t>
      </w:r>
      <w:r w:rsidR="001F1195" w:rsidRPr="00CE56AD">
        <w:rPr>
          <w:rFonts w:ascii="Times New Roman" w:hAnsi="Times New Roman" w:cs="Times New Roman"/>
          <w:sz w:val="24"/>
          <w:szCs w:val="24"/>
        </w:rPr>
        <w:t xml:space="preserve"> valdyti, naudoti ir disponuoti patikėjimo teise savivaldybės biudžetinėms įstaigoms. </w:t>
      </w:r>
    </w:p>
    <w:p w:rsidR="00624D64" w:rsidRDefault="00624D64" w:rsidP="00624D64">
      <w:pPr>
        <w:jc w:val="both"/>
        <w:rPr>
          <w:szCs w:val="24"/>
        </w:rPr>
      </w:pPr>
      <w:r>
        <w:rPr>
          <w:szCs w:val="24"/>
        </w:rPr>
        <w:t xml:space="preserve">          </w:t>
      </w:r>
      <w:r w:rsidR="001F1195" w:rsidRPr="00CE56AD">
        <w:rPr>
          <w:szCs w:val="24"/>
        </w:rPr>
        <w:t xml:space="preserve">Pranešėjas </w:t>
      </w:r>
      <w:r>
        <w:rPr>
          <w:szCs w:val="24"/>
        </w:rPr>
        <w:t xml:space="preserve">– </w:t>
      </w:r>
      <w:r w:rsidR="001F1195" w:rsidRPr="00CE56AD">
        <w:rPr>
          <w:szCs w:val="24"/>
        </w:rPr>
        <w:t>E. Simokaitis</w:t>
      </w:r>
      <w:r>
        <w:rPr>
          <w:szCs w:val="24"/>
        </w:rPr>
        <w:t>. Aiškina, kad</w:t>
      </w:r>
      <w:r w:rsidRPr="00624D64">
        <w:rPr>
          <w:szCs w:val="24"/>
        </w:rPr>
        <w:t xml:space="preserve"> </w:t>
      </w:r>
      <w:r w:rsidRPr="00881A48">
        <w:rPr>
          <w:szCs w:val="24"/>
        </w:rPr>
        <w:t>Klaipėdos miesto savivaldybės administracija įgyvendino projektą „Senyvo amžiaus asmenų dienos socialinės globos centras (Kretingos g. 44)“ Nr. VP3-2.4-SADM-01-R-31-003.</w:t>
      </w:r>
      <w:r>
        <w:rPr>
          <w:szCs w:val="24"/>
        </w:rPr>
        <w:t xml:space="preserve"> Įgyvendinant nurodytą projektą buvo įgytas ilgalaikis ir trumpalaikis materialusis turtas.</w:t>
      </w:r>
      <w:r w:rsidRPr="00881A48">
        <w:rPr>
          <w:szCs w:val="24"/>
        </w:rPr>
        <w:t xml:space="preserve"> </w:t>
      </w:r>
      <w:r>
        <w:rPr>
          <w:szCs w:val="24"/>
        </w:rPr>
        <w:t xml:space="preserve">Pagal minimą projektą įgytas turtas turi būti perduotas </w:t>
      </w:r>
      <w:r w:rsidRPr="00795DD1">
        <w:rPr>
          <w:szCs w:val="24"/>
        </w:rPr>
        <w:t>Klaipėdos socialinių paslaugų centrui „Danė“</w:t>
      </w:r>
      <w:r>
        <w:rPr>
          <w:szCs w:val="24"/>
        </w:rPr>
        <w:t>.</w:t>
      </w:r>
    </w:p>
    <w:p w:rsidR="001F1195" w:rsidRPr="00CE56AD" w:rsidRDefault="00624D64" w:rsidP="00CE56AD">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 xml:space="preserve">          NUTARTA. Pritarti pateiktam sprendimo projektui bendru sutarimu.</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0C01E5"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3. SVARSTYTA. </w:t>
      </w:r>
      <w:r w:rsidR="001F1195" w:rsidRPr="00CE56AD">
        <w:rPr>
          <w:rFonts w:ascii="Times New Roman" w:hAnsi="Times New Roman" w:cs="Times New Roman"/>
          <w:sz w:val="24"/>
          <w:szCs w:val="24"/>
        </w:rPr>
        <w:t>Klaipėdos miesto savivaldybės tarybos 2016 m. sausio 28 d. sprendimo Nr. T2-25 „Dėl Viešame aukcione parduodamo Klaipėdos miesto savivaldybės nekilnojamojo turto ir kitų nekilnojamųjų daikt</w:t>
      </w:r>
      <w:r>
        <w:rPr>
          <w:rFonts w:ascii="Times New Roman" w:hAnsi="Times New Roman" w:cs="Times New Roman"/>
          <w:sz w:val="24"/>
          <w:szCs w:val="24"/>
        </w:rPr>
        <w:t>ų sąrašo patvirtinimo“ pakeitimas</w:t>
      </w:r>
      <w:r w:rsidR="001F1195" w:rsidRPr="00CE56AD">
        <w:rPr>
          <w:rFonts w:ascii="Times New Roman" w:hAnsi="Times New Roman" w:cs="Times New Roman"/>
          <w:sz w:val="24"/>
          <w:szCs w:val="24"/>
        </w:rPr>
        <w:t xml:space="preserve">. </w:t>
      </w:r>
    </w:p>
    <w:p w:rsidR="001F1195" w:rsidRPr="0008642A" w:rsidRDefault="00CE56AD"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1F1195" w:rsidRPr="00CE56AD">
        <w:rPr>
          <w:rFonts w:ascii="Times New Roman" w:hAnsi="Times New Roman" w:cs="Times New Roman"/>
          <w:sz w:val="24"/>
          <w:szCs w:val="24"/>
        </w:rPr>
        <w:t xml:space="preserve">Pranešėjas </w:t>
      </w:r>
      <w:r w:rsidR="0016784F">
        <w:rPr>
          <w:rFonts w:ascii="Times New Roman" w:hAnsi="Times New Roman" w:cs="Times New Roman"/>
          <w:sz w:val="24"/>
          <w:szCs w:val="24"/>
        </w:rPr>
        <w:t xml:space="preserve">– </w:t>
      </w:r>
      <w:r w:rsidR="001F1195" w:rsidRPr="00CE56AD">
        <w:rPr>
          <w:rFonts w:ascii="Times New Roman" w:hAnsi="Times New Roman" w:cs="Times New Roman"/>
          <w:sz w:val="24"/>
          <w:szCs w:val="24"/>
        </w:rPr>
        <w:t>E. Simokaitis</w:t>
      </w:r>
      <w:r w:rsidR="00624D64">
        <w:rPr>
          <w:rFonts w:ascii="Times New Roman" w:hAnsi="Times New Roman" w:cs="Times New Roman"/>
          <w:sz w:val="24"/>
          <w:szCs w:val="24"/>
        </w:rPr>
        <w:t>.</w:t>
      </w:r>
      <w:r w:rsidR="0008642A" w:rsidRPr="0008642A">
        <w:t xml:space="preserve"> </w:t>
      </w:r>
      <w:r w:rsidR="0008642A">
        <w:rPr>
          <w:rFonts w:ascii="Times New Roman" w:hAnsi="Times New Roman" w:cs="Times New Roman"/>
          <w:sz w:val="24"/>
          <w:szCs w:val="24"/>
        </w:rPr>
        <w:t>Siūlo</w:t>
      </w:r>
      <w:r w:rsidR="004563D9">
        <w:rPr>
          <w:rFonts w:ascii="Times New Roman" w:hAnsi="Times New Roman" w:cs="Times New Roman"/>
          <w:sz w:val="24"/>
          <w:szCs w:val="24"/>
        </w:rPr>
        <w:t xml:space="preserve"> pakeisti V</w:t>
      </w:r>
      <w:r w:rsidR="0008642A" w:rsidRPr="0008642A">
        <w:rPr>
          <w:rFonts w:ascii="Times New Roman" w:hAnsi="Times New Roman" w:cs="Times New Roman"/>
          <w:sz w:val="24"/>
          <w:szCs w:val="24"/>
        </w:rPr>
        <w:t>iešame aukcione parduodamo Klaipėdos miesto savivaldybės nekilnojamojo turto ir kitų nekilnojamųjų daiktų sąrašą, patvirtintą Klaipėdos miesto savivaldybės tarybos 2016 m. sausio 28 d. sprendimu Nr. T2-25, papildant naujais objektais, kad būtų galima turtą parduoti ir gauti pajamas į savivaldybės biudžetą</w:t>
      </w:r>
      <w:r w:rsidR="0016784F">
        <w:rPr>
          <w:rFonts w:ascii="Times New Roman" w:hAnsi="Times New Roman" w:cs="Times New Roman"/>
          <w:sz w:val="24"/>
          <w:szCs w:val="24"/>
        </w:rPr>
        <w:t>.</w:t>
      </w:r>
    </w:p>
    <w:p w:rsidR="003B51C6" w:rsidRDefault="0008642A"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B42108" w:rsidRPr="0008642A" w:rsidRDefault="00B42108" w:rsidP="00CE56AD">
      <w:pPr>
        <w:pStyle w:val="Betarp"/>
        <w:jc w:val="both"/>
        <w:rPr>
          <w:rFonts w:ascii="Times New Roman" w:hAnsi="Times New Roman" w:cs="Times New Roman"/>
          <w:sz w:val="24"/>
          <w:szCs w:val="24"/>
        </w:rPr>
      </w:pPr>
    </w:p>
    <w:p w:rsidR="00CE56AD" w:rsidRPr="00CE56AD" w:rsidRDefault="000C01E5"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4. SVARSTYTA. </w:t>
      </w:r>
      <w:r w:rsidR="001F1195" w:rsidRPr="00CE56AD">
        <w:rPr>
          <w:rFonts w:ascii="Times New Roman" w:hAnsi="Times New Roman" w:cs="Times New Roman"/>
          <w:sz w:val="24"/>
          <w:szCs w:val="24"/>
        </w:rPr>
        <w:t>2017 metų mokestinio laikotarpio nekilnojamojo</w:t>
      </w:r>
      <w:r>
        <w:rPr>
          <w:rFonts w:ascii="Times New Roman" w:hAnsi="Times New Roman" w:cs="Times New Roman"/>
          <w:sz w:val="24"/>
          <w:szCs w:val="24"/>
        </w:rPr>
        <w:t xml:space="preserve"> turto mokesčio tarifų nustatymas</w:t>
      </w:r>
      <w:r w:rsidR="001F1195" w:rsidRPr="00CE56AD">
        <w:rPr>
          <w:rFonts w:ascii="Times New Roman" w:hAnsi="Times New Roman" w:cs="Times New Roman"/>
          <w:sz w:val="24"/>
          <w:szCs w:val="24"/>
        </w:rPr>
        <w:t xml:space="preserve">. </w:t>
      </w:r>
    </w:p>
    <w:p w:rsidR="00412C64" w:rsidRDefault="00412C64" w:rsidP="00412C64">
      <w:pPr>
        <w:jc w:val="both"/>
        <w:rPr>
          <w:szCs w:val="24"/>
        </w:rPr>
      </w:pPr>
      <w:r>
        <w:rPr>
          <w:szCs w:val="24"/>
        </w:rPr>
        <w:t xml:space="preserve">       </w:t>
      </w:r>
      <w:r w:rsidR="006511DA">
        <w:rPr>
          <w:szCs w:val="24"/>
        </w:rPr>
        <w:t xml:space="preserve"> </w:t>
      </w:r>
      <w:r>
        <w:rPr>
          <w:szCs w:val="24"/>
        </w:rPr>
        <w:t xml:space="preserve"> </w:t>
      </w:r>
      <w:r w:rsidR="00CE56AD" w:rsidRPr="00CE56AD">
        <w:rPr>
          <w:szCs w:val="24"/>
        </w:rPr>
        <w:t xml:space="preserve"> </w:t>
      </w:r>
      <w:r w:rsidR="001F1195" w:rsidRPr="00CE56AD">
        <w:rPr>
          <w:szCs w:val="24"/>
        </w:rPr>
        <w:t xml:space="preserve">Pranešėja </w:t>
      </w:r>
      <w:r w:rsidR="00782FA1">
        <w:rPr>
          <w:szCs w:val="24"/>
        </w:rPr>
        <w:t xml:space="preserve">– </w:t>
      </w:r>
      <w:r w:rsidR="001F1195" w:rsidRPr="00CE56AD">
        <w:rPr>
          <w:szCs w:val="24"/>
        </w:rPr>
        <w:t>K. Petraitienė</w:t>
      </w:r>
      <w:r>
        <w:rPr>
          <w:szCs w:val="24"/>
        </w:rPr>
        <w:t>.</w:t>
      </w:r>
      <w:r w:rsidRPr="00412C64">
        <w:rPr>
          <w:szCs w:val="24"/>
        </w:rPr>
        <w:t xml:space="preserve"> </w:t>
      </w:r>
      <w:r>
        <w:rPr>
          <w:szCs w:val="24"/>
        </w:rPr>
        <w:t>Informuoja, kad projekto rengimo priežasty</w:t>
      </w:r>
      <w:r w:rsidRPr="008E170C">
        <w:rPr>
          <w:szCs w:val="24"/>
        </w:rPr>
        <w:t xml:space="preserve">s – </w:t>
      </w:r>
      <w:r>
        <w:rPr>
          <w:szCs w:val="24"/>
        </w:rPr>
        <w:t>vadovaujantis 2005-06-07</w:t>
      </w:r>
      <w:r w:rsidRPr="008E170C">
        <w:rPr>
          <w:szCs w:val="24"/>
        </w:rPr>
        <w:t xml:space="preserve"> </w:t>
      </w:r>
      <w:r>
        <w:rPr>
          <w:szCs w:val="24"/>
        </w:rPr>
        <w:t>Lietuvos Respublikos nekilnojamojo turto mokesčio įstatymo</w:t>
      </w:r>
      <w:r w:rsidRPr="008E170C">
        <w:rPr>
          <w:szCs w:val="24"/>
        </w:rPr>
        <w:t xml:space="preserve"> </w:t>
      </w:r>
      <w:r>
        <w:rPr>
          <w:szCs w:val="24"/>
        </w:rPr>
        <w:t xml:space="preserve">(toliau – NTMĮ) ir </w:t>
      </w:r>
      <w:r w:rsidRPr="008E170C">
        <w:rPr>
          <w:szCs w:val="24"/>
        </w:rPr>
        <w:t>Lietuvos Respublikos vietos savivaldos įstatymo nuostat</w:t>
      </w:r>
      <w:r>
        <w:rPr>
          <w:szCs w:val="24"/>
        </w:rPr>
        <w:t>omis</w:t>
      </w:r>
      <w:r w:rsidRPr="008E170C">
        <w:rPr>
          <w:szCs w:val="24"/>
        </w:rPr>
        <w:t xml:space="preserve"> patvirtinti NTM tarifus 201</w:t>
      </w:r>
      <w:r>
        <w:rPr>
          <w:szCs w:val="24"/>
        </w:rPr>
        <w:t>7 metų mokestiniam laikotarpiui. K</w:t>
      </w:r>
      <w:r w:rsidRPr="008E170C">
        <w:rPr>
          <w:szCs w:val="24"/>
        </w:rPr>
        <w:t xml:space="preserve">onkretų NTM tarifą, kuris galios savivaldybės teritorijoje nuo kito mokestinio laikotarpio pradžios, nustato savivaldybės taryba iki einamojo mokestinio laikotarpio </w:t>
      </w:r>
      <w:r>
        <w:rPr>
          <w:szCs w:val="24"/>
        </w:rPr>
        <w:t>birželio</w:t>
      </w:r>
      <w:r w:rsidRPr="008E170C">
        <w:rPr>
          <w:szCs w:val="24"/>
        </w:rPr>
        <w:t xml:space="preserve"> 1 dienos. </w:t>
      </w:r>
      <w:r>
        <w:rPr>
          <w:szCs w:val="24"/>
        </w:rPr>
        <w:t>Pagal NTMĮ galimas m</w:t>
      </w:r>
      <w:r w:rsidRPr="008E170C">
        <w:rPr>
          <w:szCs w:val="24"/>
        </w:rPr>
        <w:t xml:space="preserve">okesčio tarifas – nuo 0,3 </w:t>
      </w:r>
      <w:r>
        <w:rPr>
          <w:szCs w:val="24"/>
          <w:lang w:val="en-US"/>
        </w:rPr>
        <w:t>%</w:t>
      </w:r>
      <w:r w:rsidRPr="008E170C">
        <w:rPr>
          <w:szCs w:val="24"/>
        </w:rPr>
        <w:t xml:space="preserve"> iki </w:t>
      </w:r>
      <w:r>
        <w:rPr>
          <w:szCs w:val="24"/>
        </w:rPr>
        <w:t>3</w:t>
      </w:r>
      <w:r w:rsidRPr="008E170C">
        <w:rPr>
          <w:szCs w:val="24"/>
        </w:rPr>
        <w:t xml:space="preserve"> </w:t>
      </w:r>
      <w:r>
        <w:rPr>
          <w:szCs w:val="24"/>
        </w:rPr>
        <w:t>%</w:t>
      </w:r>
      <w:r w:rsidRPr="008E170C">
        <w:rPr>
          <w:szCs w:val="24"/>
        </w:rPr>
        <w:t xml:space="preserve"> nekilnojamojo turto mokestinės vertės. </w:t>
      </w:r>
    </w:p>
    <w:p w:rsidR="00412C64" w:rsidRPr="008E170C" w:rsidRDefault="006511DA" w:rsidP="006511DA">
      <w:pPr>
        <w:jc w:val="both"/>
        <w:rPr>
          <w:szCs w:val="24"/>
        </w:rPr>
      </w:pPr>
      <w:r>
        <w:rPr>
          <w:szCs w:val="24"/>
        </w:rPr>
        <w:t xml:space="preserve">           Pažymi,</w:t>
      </w:r>
      <w:r w:rsidR="00412C64">
        <w:rPr>
          <w:szCs w:val="24"/>
        </w:rPr>
        <w:t xml:space="preserve"> kad NTMĮ nustatyta, jeigu savivaldybės taryba iki nurodyto termino nenustato konkrečių mokesčio tarifų arba po šio termino keičia nustatytus mokesčio tarifus, atitinkamą mokestinį laikotarpį tos savivaldybės teritorijoje taikomas minimalus – 0,3 % mokesčio tarifas.</w:t>
      </w:r>
    </w:p>
    <w:p w:rsidR="00412C64" w:rsidRDefault="006511DA" w:rsidP="006511DA">
      <w:pPr>
        <w:jc w:val="both"/>
        <w:rPr>
          <w:szCs w:val="24"/>
        </w:rPr>
      </w:pPr>
      <w:r>
        <w:rPr>
          <w:color w:val="000000"/>
          <w:szCs w:val="24"/>
        </w:rPr>
        <w:t xml:space="preserve">           Sako, kad s</w:t>
      </w:r>
      <w:r w:rsidR="00412C64" w:rsidRPr="008E170C">
        <w:rPr>
          <w:color w:val="000000"/>
          <w:szCs w:val="24"/>
        </w:rPr>
        <w:t>prendimo projektas parengtas</w:t>
      </w:r>
      <w:r w:rsidR="00412C64">
        <w:rPr>
          <w:color w:val="000000"/>
          <w:szCs w:val="24"/>
        </w:rPr>
        <w:t>,</w:t>
      </w:r>
      <w:r w:rsidR="00412C64" w:rsidRPr="008E170C">
        <w:rPr>
          <w:color w:val="000000"/>
          <w:szCs w:val="24"/>
        </w:rPr>
        <w:t xml:space="preserve"> </w:t>
      </w:r>
      <w:r w:rsidR="00412C64">
        <w:rPr>
          <w:szCs w:val="24"/>
        </w:rPr>
        <w:t>į</w:t>
      </w:r>
      <w:r w:rsidR="00412C64" w:rsidRPr="0052397D">
        <w:rPr>
          <w:szCs w:val="24"/>
        </w:rPr>
        <w:t xml:space="preserve">vertinus </w:t>
      </w:r>
      <w:r w:rsidR="00412C64">
        <w:rPr>
          <w:szCs w:val="24"/>
        </w:rPr>
        <w:t xml:space="preserve">VĮ Registrų centras, 2015 metais nustatytas Klaipėdos miesto savivaldybės teritorijoje esančių statinių vidutinės rinkos vertes, kurios bus naudojamos nekilnojamajam turtui apmokestinti </w:t>
      </w:r>
      <w:r w:rsidR="00412C64">
        <w:rPr>
          <w:szCs w:val="24"/>
        </w:rPr>
        <w:lastRenderedPageBreak/>
        <w:t xml:space="preserve">nuo 2016 iki 2020 m. Nekilnojamojo turto masinis vertinimas nuo 2005 m. atliekamas kasmet ir ne rečiau kaip kas 5 metai masinio vertinimo būdu nustatytos vidutinės rinkos vertės finansų ministro patvirtinamos kaip mokestinės vertės. Kitas masinis vertinimas bus atliktas 2021 m. sausio 1 d. </w:t>
      </w:r>
    </w:p>
    <w:p w:rsidR="00412C64" w:rsidRDefault="00756B87" w:rsidP="006511DA">
      <w:pPr>
        <w:jc w:val="both"/>
        <w:rPr>
          <w:szCs w:val="24"/>
        </w:rPr>
      </w:pPr>
      <w:r>
        <w:rPr>
          <w:szCs w:val="24"/>
        </w:rPr>
        <w:t xml:space="preserve">           Kalba, kad</w:t>
      </w:r>
      <w:r w:rsidR="006511DA">
        <w:rPr>
          <w:szCs w:val="24"/>
        </w:rPr>
        <w:t xml:space="preserve"> d</w:t>
      </w:r>
      <w:r w:rsidR="00412C64" w:rsidRPr="00AF3320">
        <w:rPr>
          <w:szCs w:val="24"/>
        </w:rPr>
        <w:t>augiabučių gyvenamųjų namų statytojų pastatytiems butams, kurių statyba užbaigta ir turto savininko ar kito asmens nenaudojama ekonominei ar individualiai veiklai vykdyti</w:t>
      </w:r>
      <w:r w:rsidR="00412C64">
        <w:rPr>
          <w:szCs w:val="24"/>
        </w:rPr>
        <w:t xml:space="preserve"> 2017 m. siūloma nustatyti 0,6 proc. nekilnojamojo turto mokestinės vertės tarifą, atsižvelgiant, kad 2015-11-26 vykusio Tarybos posėdžio metu pritarta mokesčio tarifą šiai nekilnojamojo turto kategorijai didinti palaipsniui.</w:t>
      </w:r>
    </w:p>
    <w:p w:rsidR="00335EC7" w:rsidRPr="00BB2B57" w:rsidRDefault="008C1372" w:rsidP="00BB2B57">
      <w:pPr>
        <w:jc w:val="both"/>
        <w:rPr>
          <w:szCs w:val="24"/>
        </w:rPr>
      </w:pPr>
      <w:r>
        <w:rPr>
          <w:szCs w:val="24"/>
        </w:rPr>
        <w:t xml:space="preserve">          J. Simonavičiūtė </w:t>
      </w:r>
      <w:r w:rsidR="006C7467">
        <w:rPr>
          <w:szCs w:val="24"/>
        </w:rPr>
        <w:t>sako, kad trūksta analizės</w:t>
      </w:r>
      <w:r>
        <w:rPr>
          <w:szCs w:val="24"/>
        </w:rPr>
        <w:t>, kokia įtaką padarė 0,3 procentų mokesčio tarifas</w:t>
      </w:r>
      <w:r w:rsidR="006C7467">
        <w:rPr>
          <w:szCs w:val="24"/>
        </w:rPr>
        <w:t xml:space="preserve"> </w:t>
      </w:r>
      <w:r w:rsidR="006C7467" w:rsidRPr="004050F1">
        <w:t>daugiabučių gyvenamųjų namų statytojų pastatytiems butams, kurių statyba užbaigta ir turto savininko ar kito asmens nenaudojama ekonominei a</w:t>
      </w:r>
      <w:r w:rsidR="006C7467">
        <w:t>r individualiai veiklai vykdyti.</w:t>
      </w:r>
      <w:r w:rsidR="00335EC7">
        <w:rPr>
          <w:szCs w:val="24"/>
        </w:rPr>
        <w:t xml:space="preserve"> </w:t>
      </w:r>
      <w:r w:rsidR="00BB2B57">
        <w:rPr>
          <w:szCs w:val="24"/>
        </w:rPr>
        <w:t xml:space="preserve">  </w:t>
      </w:r>
      <w:r w:rsidR="00C17740">
        <w:rPr>
          <w:szCs w:val="24"/>
        </w:rPr>
        <w:t xml:space="preserve">J. Simonavičiūtė </w:t>
      </w:r>
      <w:r w:rsidR="00BB2B57">
        <w:rPr>
          <w:szCs w:val="24"/>
        </w:rPr>
        <w:t>siūlo palikti 0,5 procento mokesčio tarifą.</w:t>
      </w:r>
    </w:p>
    <w:p w:rsidR="008C1372" w:rsidRDefault="00335EC7" w:rsidP="006511DA">
      <w:pPr>
        <w:jc w:val="both"/>
        <w:rPr>
          <w:szCs w:val="24"/>
        </w:rPr>
      </w:pPr>
      <w:r>
        <w:rPr>
          <w:szCs w:val="24"/>
        </w:rPr>
        <w:t xml:space="preserve">          </w:t>
      </w:r>
      <w:r w:rsidR="008C1372">
        <w:rPr>
          <w:szCs w:val="24"/>
        </w:rPr>
        <w:t xml:space="preserve">A. Šulcas pritaria pateiktam sprendimo projektui. Mano, </w:t>
      </w:r>
      <w:r w:rsidR="00BB2B57">
        <w:rPr>
          <w:szCs w:val="24"/>
        </w:rPr>
        <w:t>kad išskirti vieną statybų rinkos segmentą</w:t>
      </w:r>
      <w:r w:rsidR="008C1372">
        <w:rPr>
          <w:szCs w:val="24"/>
        </w:rPr>
        <w:t xml:space="preserve"> nelogiška. </w:t>
      </w:r>
    </w:p>
    <w:p w:rsidR="008C1372" w:rsidRDefault="008C1372" w:rsidP="006511DA">
      <w:pPr>
        <w:jc w:val="both"/>
        <w:rPr>
          <w:szCs w:val="24"/>
        </w:rPr>
      </w:pPr>
      <w:r>
        <w:rPr>
          <w:szCs w:val="24"/>
        </w:rPr>
        <w:t xml:space="preserve">          A. Barbšys</w:t>
      </w:r>
      <w:r w:rsidR="00756B87">
        <w:rPr>
          <w:szCs w:val="24"/>
        </w:rPr>
        <w:t xml:space="preserve"> siūlo palikti </w:t>
      </w:r>
      <w:r>
        <w:rPr>
          <w:szCs w:val="24"/>
        </w:rPr>
        <w:t>0,5 procento</w:t>
      </w:r>
      <w:r w:rsidR="00756B87" w:rsidRPr="00756B87">
        <w:rPr>
          <w:szCs w:val="24"/>
        </w:rPr>
        <w:t xml:space="preserve"> </w:t>
      </w:r>
      <w:r w:rsidR="00756B87">
        <w:rPr>
          <w:szCs w:val="24"/>
        </w:rPr>
        <w:t>mokestinį tarifą</w:t>
      </w:r>
      <w:r>
        <w:rPr>
          <w:szCs w:val="24"/>
        </w:rPr>
        <w:t>.</w:t>
      </w:r>
    </w:p>
    <w:p w:rsidR="008C1372" w:rsidRDefault="008C1372" w:rsidP="006511DA">
      <w:pPr>
        <w:jc w:val="both"/>
        <w:rPr>
          <w:szCs w:val="24"/>
        </w:rPr>
      </w:pPr>
      <w:r>
        <w:rPr>
          <w:szCs w:val="24"/>
        </w:rPr>
        <w:t xml:space="preserve">          R.</w:t>
      </w:r>
      <w:r w:rsidR="00335EC7">
        <w:rPr>
          <w:szCs w:val="24"/>
        </w:rPr>
        <w:t xml:space="preserve"> </w:t>
      </w:r>
      <w:r>
        <w:rPr>
          <w:szCs w:val="24"/>
        </w:rPr>
        <w:t>Ta</w:t>
      </w:r>
      <w:r w:rsidR="00BB2B57">
        <w:rPr>
          <w:szCs w:val="24"/>
        </w:rPr>
        <w:t xml:space="preserve">raškevičius pritaria </w:t>
      </w:r>
      <w:r>
        <w:rPr>
          <w:szCs w:val="24"/>
        </w:rPr>
        <w:t>siūlymui.</w:t>
      </w:r>
    </w:p>
    <w:p w:rsidR="006C7467" w:rsidRPr="006C7467" w:rsidRDefault="006C7467" w:rsidP="006C7467">
      <w:pPr>
        <w:pStyle w:val="Antrats"/>
        <w:tabs>
          <w:tab w:val="left" w:pos="1296"/>
        </w:tabs>
        <w:ind w:right="-3"/>
        <w:jc w:val="both"/>
      </w:pPr>
      <w:r>
        <w:rPr>
          <w:szCs w:val="24"/>
        </w:rPr>
        <w:t xml:space="preserve">          Balsavimu (už-4, prieš-1) pritarta 0,5 procento mokesčio tarifui</w:t>
      </w:r>
      <w:r w:rsidRPr="006C7467">
        <w:t xml:space="preserve"> </w:t>
      </w:r>
      <w:r>
        <w:t>(nustatyti 2017</w:t>
      </w:r>
      <w:r w:rsidRPr="00723FE9">
        <w:t xml:space="preserve"> metų </w:t>
      </w:r>
      <w:r w:rsidRPr="006E3A41">
        <w:t>mokestinio laikotarpio</w:t>
      </w:r>
      <w:r w:rsidRPr="00723FE9">
        <w:t xml:space="preserve"> neki</w:t>
      </w:r>
      <w:r>
        <w:t>lnojamojo turto mokesčio tarifą 0,5</w:t>
      </w:r>
      <w:r w:rsidRPr="004050F1">
        <w:t xml:space="preserve"> procento nekilnojamojo turto mokestinės vertės daugiabučių gyvenamųjų namų statytojų pastatytiems butams, kurių statyba užbaigta ir turto savininko ar kito asmens nenaudojama ekonominei a</w:t>
      </w:r>
      <w:r>
        <w:t>r individualiai veiklai vykdyti).</w:t>
      </w:r>
    </w:p>
    <w:p w:rsidR="006C7467" w:rsidRDefault="006C7467" w:rsidP="006C7467">
      <w:pPr>
        <w:pStyle w:val="Antrats"/>
        <w:tabs>
          <w:tab w:val="left" w:pos="1296"/>
        </w:tabs>
        <w:ind w:right="-3"/>
        <w:jc w:val="both"/>
        <w:rPr>
          <w:szCs w:val="24"/>
        </w:rPr>
      </w:pPr>
      <w:r>
        <w:rPr>
          <w:szCs w:val="24"/>
        </w:rPr>
        <w:t xml:space="preserve">          NUTARTA. Pritarti pateiktam sprendimo projektui (bendru sutarimu) su pastaba: pakeisti sprendimo projekto  1.3 punktą ir jį išdėstyti taip:</w:t>
      </w:r>
    </w:p>
    <w:p w:rsidR="006C7467" w:rsidRPr="004050F1" w:rsidRDefault="006C7467" w:rsidP="006C7467">
      <w:pPr>
        <w:pStyle w:val="Antrats"/>
        <w:tabs>
          <w:tab w:val="left" w:pos="1296"/>
        </w:tabs>
        <w:ind w:right="-3"/>
        <w:jc w:val="both"/>
      </w:pPr>
      <w:r>
        <w:t xml:space="preserve">          </w:t>
      </w:r>
      <w:r w:rsidRPr="004050F1">
        <w:t>1.3.</w:t>
      </w:r>
      <w:r>
        <w:t> 0,5</w:t>
      </w:r>
      <w:r w:rsidRPr="004050F1">
        <w:t xml:space="preserve"> procento nekilnojamojo turto mokestinės vertės daugiabučių gyvenamųjų namų statytojų pastatytiems butams, kurių statyba užbaigta ir turto savininko ar kito asmens nenaudojama ekonominei ar individualiai veiklai vykdyti.</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0C01E5" w:rsidP="00CE56AD">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 xml:space="preserve">          5. SVARSTYTA. </w:t>
      </w:r>
      <w:r w:rsidR="001F1195" w:rsidRPr="00CE56AD">
        <w:rPr>
          <w:rFonts w:ascii="Times New Roman" w:hAnsi="Times New Roman" w:cs="Times New Roman"/>
          <w:sz w:val="24"/>
          <w:szCs w:val="24"/>
        </w:rPr>
        <w:t>Klaipėdos miesto savivaldybės projekto „Klaipėda – Europ</w:t>
      </w:r>
      <w:r>
        <w:rPr>
          <w:rFonts w:ascii="Times New Roman" w:hAnsi="Times New Roman" w:cs="Times New Roman"/>
          <w:sz w:val="24"/>
          <w:szCs w:val="24"/>
        </w:rPr>
        <w:t>os kultūros sostinė“ finansavimas</w:t>
      </w:r>
      <w:r w:rsidR="001F1195" w:rsidRPr="00CE56AD">
        <w:rPr>
          <w:rFonts w:ascii="Times New Roman" w:hAnsi="Times New Roman" w:cs="Times New Roman"/>
          <w:sz w:val="24"/>
          <w:szCs w:val="24"/>
        </w:rPr>
        <w:t xml:space="preserve">. </w:t>
      </w:r>
    </w:p>
    <w:p w:rsidR="00782FA1" w:rsidRPr="00CC6AB2" w:rsidRDefault="00782FA1" w:rsidP="00782FA1">
      <w:pPr>
        <w:jc w:val="both"/>
        <w:rPr>
          <w:szCs w:val="24"/>
        </w:rPr>
      </w:pPr>
      <w:r>
        <w:rPr>
          <w:szCs w:val="24"/>
        </w:rPr>
        <w:t xml:space="preserve">         </w:t>
      </w:r>
      <w:r w:rsidR="00CE56AD" w:rsidRPr="00CE56AD">
        <w:rPr>
          <w:szCs w:val="24"/>
        </w:rPr>
        <w:t xml:space="preserve"> </w:t>
      </w:r>
      <w:r w:rsidR="001F1195" w:rsidRPr="00CE56AD">
        <w:rPr>
          <w:szCs w:val="24"/>
        </w:rPr>
        <w:t xml:space="preserve">Pranešėjas </w:t>
      </w:r>
      <w:r>
        <w:rPr>
          <w:szCs w:val="24"/>
        </w:rPr>
        <w:t xml:space="preserve">– </w:t>
      </w:r>
      <w:r w:rsidR="001F1195" w:rsidRPr="00CE56AD">
        <w:rPr>
          <w:szCs w:val="24"/>
        </w:rPr>
        <w:t>N. Lendraitis</w:t>
      </w:r>
      <w:r w:rsidR="006C7467">
        <w:rPr>
          <w:szCs w:val="24"/>
        </w:rPr>
        <w:t>.</w:t>
      </w:r>
      <w:r w:rsidRPr="00782FA1">
        <w:rPr>
          <w:szCs w:val="24"/>
        </w:rPr>
        <w:t xml:space="preserve"> </w:t>
      </w:r>
      <w:r>
        <w:rPr>
          <w:szCs w:val="24"/>
        </w:rPr>
        <w:t>Sak</w:t>
      </w:r>
      <w:r w:rsidR="001E42F0">
        <w:rPr>
          <w:szCs w:val="24"/>
        </w:rPr>
        <w:t xml:space="preserve">o, kad siekiama užtikrinti </w:t>
      </w:r>
      <w:r>
        <w:rPr>
          <w:szCs w:val="24"/>
        </w:rPr>
        <w:t xml:space="preserve">Klaipėdos miesto savivaldybės biudžete </w:t>
      </w:r>
      <w:r w:rsidR="001E42F0">
        <w:rPr>
          <w:szCs w:val="24"/>
        </w:rPr>
        <w:t>(</w:t>
      </w:r>
      <w:r>
        <w:rPr>
          <w:szCs w:val="24"/>
        </w:rPr>
        <w:t>2017–2023 m. laikotarpiu</w:t>
      </w:r>
      <w:r w:rsidR="001E42F0">
        <w:rPr>
          <w:szCs w:val="24"/>
        </w:rPr>
        <w:t>) planuojamų biudžeto lėšų numatymą, skirtą</w:t>
      </w:r>
      <w:r>
        <w:rPr>
          <w:szCs w:val="24"/>
        </w:rPr>
        <w:t xml:space="preserve"> projekto „Klaipėda – Europos </w:t>
      </w:r>
      <w:r w:rsidR="001E42F0">
        <w:rPr>
          <w:szCs w:val="24"/>
        </w:rPr>
        <w:t>kultūros sostinė“ įgyvendinimui</w:t>
      </w:r>
      <w:r>
        <w:rPr>
          <w:szCs w:val="24"/>
        </w:rPr>
        <w:t xml:space="preserve">. </w:t>
      </w:r>
    </w:p>
    <w:p w:rsidR="00782FA1" w:rsidRPr="00956D26" w:rsidRDefault="00782FA1" w:rsidP="00782FA1">
      <w:pPr>
        <w:jc w:val="both"/>
        <w:rPr>
          <w:szCs w:val="24"/>
        </w:rPr>
      </w:pPr>
      <w:r>
        <w:rPr>
          <w:szCs w:val="24"/>
        </w:rPr>
        <w:t xml:space="preserve">          Siūlo</w:t>
      </w:r>
      <w:r w:rsidRPr="00956D26">
        <w:rPr>
          <w:szCs w:val="24"/>
        </w:rPr>
        <w:t xml:space="preserve"> pritarti Klaipėdos miesto savivaldybės administracijos direktoriaus įgaliojimui </w:t>
      </w:r>
      <w:r>
        <w:rPr>
          <w:szCs w:val="24"/>
        </w:rPr>
        <w:t>pasirašyti paraišką teikiančio miesto sąžiningumo deklaraciją ir kitus su paraiškos rengimu ir teikimu susijusius dokumentus.</w:t>
      </w:r>
    </w:p>
    <w:p w:rsidR="00782FA1" w:rsidRDefault="001E42F0" w:rsidP="00782FA1">
      <w:pPr>
        <w:jc w:val="both"/>
        <w:rPr>
          <w:szCs w:val="24"/>
        </w:rPr>
      </w:pPr>
      <w:r>
        <w:rPr>
          <w:szCs w:val="24"/>
        </w:rPr>
        <w:t xml:space="preserve">          </w:t>
      </w:r>
      <w:r w:rsidR="00782FA1">
        <w:rPr>
          <w:szCs w:val="24"/>
        </w:rPr>
        <w:t xml:space="preserve">Informuoja, kad Lietuvos Respublikos Kultūros ministerija 2015 m. liepos 20 d. paskelbė kvietimą Lietuvos miestams dalyvauti nacionalinėje atrankoje 2022 metų Europos kultūros sostinės vardui gauti. </w:t>
      </w:r>
    </w:p>
    <w:p w:rsidR="00782FA1" w:rsidRDefault="001E42F0" w:rsidP="00782FA1">
      <w:pPr>
        <w:jc w:val="both"/>
        <w:rPr>
          <w:szCs w:val="24"/>
        </w:rPr>
      </w:pPr>
      <w:r>
        <w:rPr>
          <w:szCs w:val="24"/>
        </w:rPr>
        <w:t xml:space="preserve">          </w:t>
      </w:r>
      <w:r w:rsidR="00782FA1">
        <w:rPr>
          <w:szCs w:val="24"/>
        </w:rPr>
        <w:t>Sako, kad Europos kultūros sostinės projektą planuojama įgyvendinti kartu su parneriais: Palangos miesto ir Neringos savivaldybėmis, parneriai prisidės prie projekto ne tik prisidėdami prie bendrų projekto veiklų, bet ir numatydami lėšas savo biudžetuose.</w:t>
      </w:r>
    </w:p>
    <w:p w:rsidR="009B2062" w:rsidRDefault="008546A2" w:rsidP="00782FA1">
      <w:pPr>
        <w:jc w:val="both"/>
        <w:rPr>
          <w:szCs w:val="24"/>
        </w:rPr>
      </w:pPr>
      <w:r>
        <w:rPr>
          <w:szCs w:val="24"/>
        </w:rPr>
        <w:t xml:space="preserve">          R.</w:t>
      </w:r>
      <w:r w:rsidR="009B2062">
        <w:rPr>
          <w:szCs w:val="24"/>
        </w:rPr>
        <w:t xml:space="preserve"> </w:t>
      </w:r>
      <w:r>
        <w:rPr>
          <w:szCs w:val="24"/>
        </w:rPr>
        <w:t>Taraškevičius siūlo pritarti pateiktam sprendimo projektui.</w:t>
      </w:r>
    </w:p>
    <w:p w:rsidR="0052692D" w:rsidRDefault="002C4483" w:rsidP="00782FA1">
      <w:pPr>
        <w:jc w:val="both"/>
        <w:rPr>
          <w:szCs w:val="24"/>
        </w:rPr>
      </w:pPr>
      <w:r>
        <w:rPr>
          <w:szCs w:val="24"/>
        </w:rPr>
        <w:t xml:space="preserve">         </w:t>
      </w:r>
      <w:r w:rsidR="0052692D">
        <w:rPr>
          <w:szCs w:val="24"/>
        </w:rPr>
        <w:t xml:space="preserve"> NUTARTA.</w:t>
      </w:r>
      <w:r w:rsidR="009B2062">
        <w:rPr>
          <w:szCs w:val="24"/>
        </w:rPr>
        <w:t xml:space="preserve"> Pritarti pateiktam sprendimo projektui bendru sutarimu.</w:t>
      </w:r>
    </w:p>
    <w:p w:rsidR="00B758B3" w:rsidRDefault="000C01E5" w:rsidP="002C4483">
      <w:pPr>
        <w:jc w:val="both"/>
        <w:rPr>
          <w:szCs w:val="24"/>
        </w:rPr>
      </w:pPr>
      <w:r>
        <w:rPr>
          <w:szCs w:val="24"/>
        </w:rPr>
        <w:t xml:space="preserve">          </w:t>
      </w:r>
    </w:p>
    <w:p w:rsidR="002C4483" w:rsidRDefault="00B758B3" w:rsidP="00B758B3">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Pr>
          <w:rFonts w:ascii="Times New Roman" w:hAnsi="Times New Roman" w:cs="Times New Roman"/>
          <w:sz w:val="24"/>
          <w:szCs w:val="24"/>
        </w:rPr>
        <w:t xml:space="preserve">     6. SVARSTYTA</w:t>
      </w:r>
      <w:r w:rsidRPr="00CE56AD">
        <w:rPr>
          <w:rFonts w:ascii="Times New Roman" w:hAnsi="Times New Roman" w:cs="Times New Roman"/>
          <w:sz w:val="24"/>
          <w:szCs w:val="24"/>
        </w:rPr>
        <w:t>.</w:t>
      </w:r>
      <w:r>
        <w:rPr>
          <w:rFonts w:ascii="Times New Roman" w:hAnsi="Times New Roman" w:cs="Times New Roman"/>
          <w:sz w:val="24"/>
          <w:szCs w:val="24"/>
        </w:rPr>
        <w:t xml:space="preserve"> </w:t>
      </w:r>
      <w:r w:rsidRPr="00CE56AD">
        <w:rPr>
          <w:rFonts w:ascii="Times New Roman" w:hAnsi="Times New Roman" w:cs="Times New Roman"/>
          <w:sz w:val="24"/>
          <w:szCs w:val="24"/>
        </w:rPr>
        <w:t>Klaipėdos miesto savivaldybės tarybos 2014 m. rugsėjo 15 d. sprendimo Nr. T2-246 „Dėl Klaipėdos miesto savivaldybės biudžetinių kultūros įstaigų teikiamų atlygintinų paslau</w:t>
      </w:r>
      <w:r w:rsidR="00784846">
        <w:rPr>
          <w:rFonts w:ascii="Times New Roman" w:hAnsi="Times New Roman" w:cs="Times New Roman"/>
          <w:sz w:val="24"/>
          <w:szCs w:val="24"/>
        </w:rPr>
        <w:t>gų kainų patvirtinimo“ pakeitimas</w:t>
      </w:r>
      <w:r w:rsidRPr="00CE56AD">
        <w:rPr>
          <w:rFonts w:ascii="Times New Roman" w:hAnsi="Times New Roman" w:cs="Times New Roman"/>
          <w:sz w:val="24"/>
          <w:szCs w:val="24"/>
        </w:rPr>
        <w:t xml:space="preserve">.  </w:t>
      </w:r>
    </w:p>
    <w:p w:rsidR="002818B8" w:rsidRDefault="00784846" w:rsidP="00784846">
      <w:pPr>
        <w:jc w:val="both"/>
      </w:pPr>
      <w:r>
        <w:rPr>
          <w:szCs w:val="24"/>
        </w:rPr>
        <w:t xml:space="preserve">         </w:t>
      </w:r>
      <w:r w:rsidR="00B758B3" w:rsidRPr="00CE56AD">
        <w:rPr>
          <w:szCs w:val="24"/>
        </w:rPr>
        <w:t xml:space="preserve">Pranešėjas </w:t>
      </w:r>
      <w:r w:rsidR="002C4483">
        <w:rPr>
          <w:szCs w:val="24"/>
        </w:rPr>
        <w:t xml:space="preserve">– </w:t>
      </w:r>
      <w:r w:rsidR="00B758B3" w:rsidRPr="00CE56AD">
        <w:rPr>
          <w:szCs w:val="24"/>
        </w:rPr>
        <w:t>N. Lendraitis</w:t>
      </w:r>
      <w:r w:rsidR="002C4483">
        <w:rPr>
          <w:szCs w:val="24"/>
        </w:rPr>
        <w:t>.</w:t>
      </w:r>
      <w:r w:rsidRPr="00784846">
        <w:t xml:space="preserve"> </w:t>
      </w:r>
      <w:r>
        <w:t>Sako, kad sprend</w:t>
      </w:r>
      <w:r w:rsidR="00D74895">
        <w:t>imas parengtas atsižvelgiant į Žvejų rūmų</w:t>
      </w:r>
      <w:r>
        <w:t>, KKS</w:t>
      </w:r>
      <w:r w:rsidR="002818B8">
        <w:t>, KKC</w:t>
      </w:r>
      <w:r>
        <w:t xml:space="preserve">  prašymus. Juose pateikiami argumentai ir pridedami skaičiavimai pagrindžia būtinybę pakeisti ir patvirtinti naujas jų teikiamų atlygintinų p</w:t>
      </w:r>
      <w:r w:rsidR="00756B87">
        <w:t>aslaugų kainas. Bendros</w:t>
      </w:r>
      <w:r>
        <w:t xml:space="preserve"> įstaigoms </w:t>
      </w:r>
      <w:r w:rsidR="002818B8">
        <w:t>kainų keitimo priežastys -</w:t>
      </w:r>
      <w:r>
        <w:t xml:space="preserve"> būtinybė suapvalinti bilietų kainas</w:t>
      </w:r>
      <w:r w:rsidR="002818B8">
        <w:t>,</w:t>
      </w:r>
      <w:r>
        <w:t xml:space="preserve"> įvairesnių bilietų nominalų poreikis</w:t>
      </w:r>
      <w:r w:rsidR="002818B8">
        <w:t>,</w:t>
      </w:r>
      <w:r>
        <w:t xml:space="preserve"> padidėjusios paslaugų ir prekių kainos</w:t>
      </w:r>
      <w:r w:rsidR="002818B8">
        <w:t>,</w:t>
      </w:r>
      <w:r>
        <w:t xml:space="preserve"> padidėję autoriniai honorarai, atlyginimai, komunalinės išlaidos bei poreikis kurti ir pasiūlyti lankytojams naujas programas, reikalaujančias daugiau įvairių resursų.</w:t>
      </w:r>
    </w:p>
    <w:p w:rsidR="00784846" w:rsidRDefault="002818B8" w:rsidP="00784846">
      <w:pPr>
        <w:jc w:val="both"/>
        <w:rPr>
          <w:bCs/>
        </w:rPr>
      </w:pPr>
      <w:r>
        <w:rPr>
          <w:bCs/>
        </w:rPr>
        <w:t xml:space="preserve">          Teigia</w:t>
      </w:r>
      <w:r w:rsidR="00784846">
        <w:rPr>
          <w:bCs/>
        </w:rPr>
        <w:t xml:space="preserve">, kad patogesnės lankytojams ir įstaigoms bilietų kainos (suapvalintos), įvairesnių nominalų, labiau atitinkantys paslaugų teikimo išlaidas bilietai leis kurti </w:t>
      </w:r>
      <w:r w:rsidR="00784846">
        <w:rPr>
          <w:bCs/>
        </w:rPr>
        <w:lastRenderedPageBreak/>
        <w:t>ir teikti kokybiškesnes kultūrines paslaugas, geriau planuoti ir didinti įstaigų pajamas.</w:t>
      </w:r>
    </w:p>
    <w:p w:rsidR="00760FF1" w:rsidRDefault="00760FF1" w:rsidP="00760FF1">
      <w:pPr>
        <w:jc w:val="both"/>
      </w:pPr>
      <w:r>
        <w:rPr>
          <w:bCs/>
        </w:rPr>
        <w:t xml:space="preserve">          A. Barbšys siūlo iš K</w:t>
      </w:r>
      <w:r w:rsidRPr="00760FF1">
        <w:rPr>
          <w:szCs w:val="24"/>
        </w:rPr>
        <w:t>laipėdos miesto savivaldybės kultūros centro žvejų rūmų  teik</w:t>
      </w:r>
      <w:r>
        <w:rPr>
          <w:szCs w:val="24"/>
        </w:rPr>
        <w:t>iamų atlygintinų paslaugų kainų</w:t>
      </w:r>
      <w:r>
        <w:rPr>
          <w:bCs/>
        </w:rPr>
        <w:t xml:space="preserve"> (</w:t>
      </w:r>
      <w:r w:rsidRPr="00760FF1">
        <w:t xml:space="preserve">Renginių organizavimo paslaugų kainų didėjimas, taikomos </w:t>
      </w:r>
      <w:r>
        <w:t>nuolaidos bei lėšų kompensavimas) 2 punkto išbraukti žodį „iki“.</w:t>
      </w:r>
    </w:p>
    <w:p w:rsidR="00760FF1" w:rsidRDefault="00760FF1" w:rsidP="00760FF1">
      <w:pPr>
        <w:jc w:val="both"/>
        <w:rPr>
          <w:bCs/>
        </w:rPr>
      </w:pPr>
      <w:r>
        <w:rPr>
          <w:bCs/>
        </w:rPr>
        <w:t xml:space="preserve">         R.</w:t>
      </w:r>
      <w:r w:rsidR="00EB7AA5">
        <w:rPr>
          <w:bCs/>
        </w:rPr>
        <w:t xml:space="preserve"> </w:t>
      </w:r>
      <w:r>
        <w:rPr>
          <w:bCs/>
        </w:rPr>
        <w:t>Taraškevičius nepritaria A. Barbšio siūlymui.</w:t>
      </w:r>
    </w:p>
    <w:p w:rsidR="00EB7AA5" w:rsidRPr="00760FF1" w:rsidRDefault="00EB7AA5" w:rsidP="00760FF1">
      <w:pPr>
        <w:jc w:val="both"/>
        <w:rPr>
          <w:bCs/>
        </w:rPr>
      </w:pPr>
      <w:r>
        <w:rPr>
          <w:bCs/>
        </w:rPr>
        <w:t xml:space="preserve">         V. Titov</w:t>
      </w:r>
      <w:r w:rsidR="000F69CF">
        <w:rPr>
          <w:bCs/>
        </w:rPr>
        <w:t>as</w:t>
      </w:r>
      <w:r>
        <w:rPr>
          <w:bCs/>
        </w:rPr>
        <w:t xml:space="preserve"> pritaria A. Barbšio siūlymui.</w:t>
      </w:r>
    </w:p>
    <w:p w:rsidR="00760FF1" w:rsidRPr="000F69CF" w:rsidRDefault="002818B8" w:rsidP="00784846">
      <w:pPr>
        <w:jc w:val="both"/>
      </w:pPr>
      <w:r>
        <w:rPr>
          <w:bCs/>
        </w:rPr>
        <w:t xml:space="preserve">         Balsavimu </w:t>
      </w:r>
      <w:r w:rsidR="00756B87" w:rsidRPr="00756B87">
        <w:rPr>
          <w:bCs/>
        </w:rPr>
        <w:t>(</w:t>
      </w:r>
      <w:r w:rsidR="00756B87">
        <w:rPr>
          <w:bCs/>
        </w:rPr>
        <w:t xml:space="preserve">už-2, </w:t>
      </w:r>
      <w:r w:rsidRPr="00756B87">
        <w:rPr>
          <w:bCs/>
        </w:rPr>
        <w:t>prieš-4</w:t>
      </w:r>
      <w:r w:rsidR="000F69CF" w:rsidRPr="00756B87">
        <w:rPr>
          <w:bCs/>
        </w:rPr>
        <w:t>)</w:t>
      </w:r>
      <w:r w:rsidR="000F69CF">
        <w:rPr>
          <w:bCs/>
        </w:rPr>
        <w:t xml:space="preserve"> nepritarta, kad iš K</w:t>
      </w:r>
      <w:r w:rsidR="000F69CF" w:rsidRPr="00760FF1">
        <w:rPr>
          <w:szCs w:val="24"/>
        </w:rPr>
        <w:t>laipėdos miesto savivaldy</w:t>
      </w:r>
      <w:r w:rsidR="001E42F0">
        <w:rPr>
          <w:szCs w:val="24"/>
        </w:rPr>
        <w:t xml:space="preserve">bės kultūros centro žvejų rūmų </w:t>
      </w:r>
      <w:r w:rsidR="000F69CF" w:rsidRPr="00760FF1">
        <w:rPr>
          <w:szCs w:val="24"/>
        </w:rPr>
        <w:t>teik</w:t>
      </w:r>
      <w:r w:rsidR="000F69CF">
        <w:rPr>
          <w:szCs w:val="24"/>
        </w:rPr>
        <w:t>iamų atlygintinų paslaugų kainų</w:t>
      </w:r>
      <w:r w:rsidR="000F69CF">
        <w:rPr>
          <w:bCs/>
        </w:rPr>
        <w:t xml:space="preserve"> (</w:t>
      </w:r>
      <w:r w:rsidR="000F69CF" w:rsidRPr="00760FF1">
        <w:t xml:space="preserve">Renginių organizavimo paslaugų kainų didėjimas, taikomos </w:t>
      </w:r>
      <w:r w:rsidR="000F69CF">
        <w:t>nuolaidos bei lėšų kompensavimas) 2 punkto išbraukti žodį „iki“.</w:t>
      </w:r>
    </w:p>
    <w:p w:rsidR="00B758B3" w:rsidRPr="00CE56AD" w:rsidRDefault="00784846"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w:t>
      </w:r>
      <w:r w:rsidR="00CB19AF">
        <w:rPr>
          <w:rFonts w:ascii="Times New Roman" w:hAnsi="Times New Roman" w:cs="Times New Roman"/>
          <w:sz w:val="24"/>
          <w:szCs w:val="24"/>
        </w:rPr>
        <w:t xml:space="preserve"> Pritarti pateiktam sprendimo projektui (už-4, prieš-2).</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7</w:t>
      </w:r>
      <w:r w:rsidR="00394146">
        <w:rPr>
          <w:rFonts w:ascii="Times New Roman" w:hAnsi="Times New Roman" w:cs="Times New Roman"/>
          <w:sz w:val="24"/>
          <w:szCs w:val="24"/>
        </w:rPr>
        <w:t>. SVARSTYTA. Pritarimas</w:t>
      </w:r>
      <w:r w:rsidR="001F1195" w:rsidRPr="00CE56AD">
        <w:rPr>
          <w:rFonts w:ascii="Times New Roman" w:hAnsi="Times New Roman" w:cs="Times New Roman"/>
          <w:sz w:val="24"/>
          <w:szCs w:val="24"/>
        </w:rPr>
        <w:t xml:space="preserve"> projekto „Bastiono komplekso (Jono kalnelio) ir jo prieigų sutvarkymas, sukuriant išskirtinį kultūros ir turizmo traukos centrą bei skatinant smulkųjį ir vidutinį verslą“ įgyvendinimui. </w:t>
      </w:r>
      <w:r w:rsidR="00CE56AD" w:rsidRPr="00CE56AD">
        <w:rPr>
          <w:rFonts w:ascii="Times New Roman" w:hAnsi="Times New Roman" w:cs="Times New Roman"/>
          <w:sz w:val="24"/>
          <w:szCs w:val="24"/>
        </w:rPr>
        <w:t xml:space="preserve"> </w:t>
      </w:r>
    </w:p>
    <w:p w:rsidR="009D49ED" w:rsidRPr="009D49ED" w:rsidRDefault="00CE56AD" w:rsidP="009D49ED">
      <w:pPr>
        <w:pStyle w:val="a"/>
        <w:tabs>
          <w:tab w:val="left" w:pos="720"/>
          <w:tab w:val="left" w:pos="2925"/>
        </w:tabs>
        <w:spacing w:line="225" w:lineRule="atLeast"/>
        <w:jc w:val="both"/>
        <w:rPr>
          <w:lang w:val="lt-LT"/>
        </w:rPr>
      </w:pPr>
      <w:r w:rsidRPr="00CE56AD">
        <w:t xml:space="preserve">          </w:t>
      </w:r>
      <w:r w:rsidR="001F1195" w:rsidRPr="00CE56AD">
        <w:t xml:space="preserve">Pranešėja </w:t>
      </w:r>
      <w:r w:rsidR="000F69CF">
        <w:t xml:space="preserve">– </w:t>
      </w:r>
      <w:r w:rsidR="001F1195" w:rsidRPr="00CE56AD">
        <w:t>E. Jurkevičienė</w:t>
      </w:r>
      <w:r w:rsidR="000F69CF">
        <w:t>.</w:t>
      </w:r>
      <w:r w:rsidR="009D49ED" w:rsidRPr="009D49ED">
        <w:t xml:space="preserve"> </w:t>
      </w:r>
      <w:r w:rsidR="009D49ED">
        <w:rPr>
          <w:lang w:val="lt-LT"/>
        </w:rPr>
        <w:t>Prašo</w:t>
      </w:r>
      <w:r w:rsidR="009D49ED" w:rsidRPr="009D49ED">
        <w:rPr>
          <w:lang w:val="lt-LT"/>
        </w:rPr>
        <w:t xml:space="preserve"> pritarti projekto įgyvendinimui „Bastiono komplekso (Jono kalnelio) ir jo prieigų sutvarkymas, sukuriant išskirtinį kultūros ir turizmo traukos centrą bei skatinant smulkųjį ir vidutinį verslą“. Bastionų kompleksas įrašytas į kultūros vertybių registrą. Kompleksą sudaro Gerderno bastionas, rytinė kurtina su poternomis, Purmarko bastionas, senasis ravelinas, fosa, bastiono liekanos. Dėl nepakankamos infrastruktūros ši teritorija labai mažai naudojama, kartą metuose vyksta Joninių šventė, paskutinius porą metų Jūros šventės metu rengiami muzikinių fontanų šou. Projekto tikslas – objektą paversti tiek miestiečių, tiek miesto svečių traukos centru, įrengiant infrastruktūros elementus.</w:t>
      </w:r>
    </w:p>
    <w:p w:rsidR="009D49ED" w:rsidRPr="009D49ED" w:rsidRDefault="004A6C83" w:rsidP="009D49ED">
      <w:pPr>
        <w:tabs>
          <w:tab w:val="left" w:pos="720"/>
          <w:tab w:val="left" w:pos="2925"/>
        </w:tabs>
        <w:spacing w:line="225" w:lineRule="atLeast"/>
        <w:jc w:val="both"/>
        <w:rPr>
          <w:szCs w:val="24"/>
          <w:lang w:eastAsia="en-US"/>
        </w:rPr>
      </w:pPr>
      <w:r>
        <w:rPr>
          <w:szCs w:val="24"/>
          <w:lang w:eastAsia="en-US"/>
        </w:rPr>
        <w:t xml:space="preserve">          Sako, kad p</w:t>
      </w:r>
      <w:r w:rsidR="009D49ED" w:rsidRPr="009D49ED">
        <w:rPr>
          <w:szCs w:val="24"/>
          <w:lang w:eastAsia="en-US"/>
        </w:rPr>
        <w:t xml:space="preserve">ritarus sprendimo projektui, sudaromos sąlygos projektinio pasiūlymo Regionų plėtros tarybai ir paraiškos Europos Sąjungos struktūrinių fondų finansinei paramai gauti pateikimui. </w:t>
      </w:r>
    </w:p>
    <w:p w:rsidR="009D49ED" w:rsidRPr="009D49ED" w:rsidRDefault="009D49ED" w:rsidP="009D49ED">
      <w:pPr>
        <w:tabs>
          <w:tab w:val="left" w:pos="720"/>
          <w:tab w:val="left" w:pos="9639"/>
        </w:tabs>
        <w:jc w:val="both"/>
        <w:rPr>
          <w:szCs w:val="24"/>
        </w:rPr>
      </w:pPr>
      <w:r w:rsidRPr="009D49ED">
        <w:rPr>
          <w:szCs w:val="24"/>
        </w:rPr>
        <w:lastRenderedPageBreak/>
        <w:t xml:space="preserve">Pritarus projekto įgyvendinimui iki 2016 m. gegužės 27 d. bus pateiktas projektinis pasiūlymas regiono plėtros tarybai, o iki 2016 m. rugsėjo 23 d.- paraiška Europos Sąjungos struktūrinių fondų finansinei paramai gauti. </w:t>
      </w:r>
    </w:p>
    <w:p w:rsidR="009D49ED" w:rsidRPr="009D49ED" w:rsidRDefault="004A6C83" w:rsidP="009D49ED">
      <w:pPr>
        <w:tabs>
          <w:tab w:val="left" w:pos="900"/>
          <w:tab w:val="left" w:pos="9639"/>
        </w:tabs>
        <w:jc w:val="both"/>
        <w:rPr>
          <w:szCs w:val="24"/>
        </w:rPr>
      </w:pPr>
      <w:r>
        <w:rPr>
          <w:szCs w:val="24"/>
        </w:rPr>
        <w:t xml:space="preserve">          NUTARTA. Pritarti pateiktam sprendimo projektui bendru sutarimu.</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8</w:t>
      </w:r>
      <w:r w:rsidR="001E4FFE">
        <w:rPr>
          <w:rFonts w:ascii="Times New Roman" w:hAnsi="Times New Roman" w:cs="Times New Roman"/>
          <w:sz w:val="24"/>
          <w:szCs w:val="24"/>
        </w:rPr>
        <w:t>. SVARSTYTA. Pritarimas</w:t>
      </w:r>
      <w:r w:rsidR="001F1195" w:rsidRPr="00CE56AD">
        <w:rPr>
          <w:rFonts w:ascii="Times New Roman" w:hAnsi="Times New Roman" w:cs="Times New Roman"/>
          <w:sz w:val="24"/>
          <w:szCs w:val="24"/>
        </w:rPr>
        <w:t xml:space="preserve"> projekto „Oro taršos kietosiomis dalelėmis mažinimas, atnaujina</w:t>
      </w:r>
      <w:r>
        <w:rPr>
          <w:rFonts w:ascii="Times New Roman" w:hAnsi="Times New Roman" w:cs="Times New Roman"/>
          <w:sz w:val="24"/>
          <w:szCs w:val="24"/>
        </w:rPr>
        <w:t>n</w:t>
      </w:r>
      <w:r w:rsidR="001F1195" w:rsidRPr="00CE56AD">
        <w:rPr>
          <w:rFonts w:ascii="Times New Roman" w:hAnsi="Times New Roman" w:cs="Times New Roman"/>
          <w:sz w:val="24"/>
          <w:szCs w:val="24"/>
        </w:rPr>
        <w:t xml:space="preserve">t gatvių priežiūros ir valymo technologijas“ įgyvendinimui. </w:t>
      </w:r>
    </w:p>
    <w:p w:rsidR="00D74895" w:rsidRDefault="00CE56AD" w:rsidP="00756B87">
      <w:pPr>
        <w:pStyle w:val="Pagrindinistekstas"/>
        <w:tabs>
          <w:tab w:val="left" w:pos="900"/>
          <w:tab w:val="left" w:pos="9639"/>
        </w:tabs>
        <w:rPr>
          <w:szCs w:val="24"/>
        </w:rPr>
      </w:pPr>
      <w:r w:rsidRPr="00CE56AD">
        <w:rPr>
          <w:szCs w:val="24"/>
        </w:rPr>
        <w:t xml:space="preserve">          </w:t>
      </w:r>
      <w:r w:rsidR="001F1195" w:rsidRPr="00CE56AD">
        <w:rPr>
          <w:szCs w:val="24"/>
        </w:rPr>
        <w:t xml:space="preserve">Pranešėja </w:t>
      </w:r>
      <w:r w:rsidR="001E4FFE">
        <w:rPr>
          <w:szCs w:val="24"/>
        </w:rPr>
        <w:t xml:space="preserve">– </w:t>
      </w:r>
      <w:r w:rsidR="001F1195" w:rsidRPr="00CE56AD">
        <w:rPr>
          <w:szCs w:val="24"/>
        </w:rPr>
        <w:t>E. Jurkevičienė</w:t>
      </w:r>
      <w:r w:rsidR="00776DB7">
        <w:rPr>
          <w:szCs w:val="24"/>
        </w:rPr>
        <w:t xml:space="preserve">. </w:t>
      </w:r>
      <w:r w:rsidR="00756B87">
        <w:rPr>
          <w:szCs w:val="24"/>
        </w:rPr>
        <w:t>Teigia, kad p</w:t>
      </w:r>
      <w:r w:rsidR="00D74895" w:rsidRPr="00D74895">
        <w:rPr>
          <w:szCs w:val="24"/>
        </w:rPr>
        <w:t>rojekto tikslas – mažinti Klaipėdos miesto oro taršą kietosiomis dalelėmis, siekiant užtikrinti, kad jų koncentracija aplinkos ore neviršytų žmogaus sveikatai ir aplinkai nepavojingų aplinkos oro užterštumo lygių. Projekto įgyvendinimo metu planuojama įsigyti 8 modernias gatvių ir šaligatvių valymui skirtas transporto priemones, atitinkančias kietųjų dalelių surinkimo efektyvumo standartus. Be to</w:t>
      </w:r>
      <w:r w:rsidR="006F58E4">
        <w:rPr>
          <w:szCs w:val="24"/>
        </w:rPr>
        <w:t>,</w:t>
      </w:r>
      <w:r w:rsidR="00D74895" w:rsidRPr="00D74895">
        <w:rPr>
          <w:szCs w:val="24"/>
        </w:rPr>
        <w:t xml:space="preserve"> pagal projektą</w:t>
      </w:r>
      <w:r w:rsidR="006F58E4">
        <w:rPr>
          <w:szCs w:val="24"/>
        </w:rPr>
        <w:t>,</w:t>
      </w:r>
      <w:r w:rsidR="00D74895" w:rsidRPr="00D74895">
        <w:rPr>
          <w:szCs w:val="24"/>
        </w:rPr>
        <w:t xml:space="preserve"> numatoma vykdyti visuomenės informavimo apie aplinkos oro kokybės gerinimą kampaniją, kuria siekiama informuoti visuomenę apie galimybes gyventojams prisidėti prie aplinkos oro taršos mažinimo, aplinkos oro kokybės gerinimo ir galimas neatsakingo elgesio pasekmes. </w:t>
      </w:r>
    </w:p>
    <w:p w:rsidR="007062B3" w:rsidRDefault="0074276F" w:rsidP="00D74895">
      <w:pPr>
        <w:tabs>
          <w:tab w:val="left" w:pos="900"/>
          <w:tab w:val="left" w:pos="9639"/>
        </w:tabs>
        <w:jc w:val="both"/>
        <w:rPr>
          <w:szCs w:val="24"/>
        </w:rPr>
      </w:pPr>
      <w:r>
        <w:rPr>
          <w:szCs w:val="24"/>
        </w:rPr>
        <w:t xml:space="preserve">          J.</w:t>
      </w:r>
      <w:r w:rsidR="006F58E4">
        <w:rPr>
          <w:szCs w:val="24"/>
        </w:rPr>
        <w:t xml:space="preserve"> </w:t>
      </w:r>
      <w:r>
        <w:rPr>
          <w:szCs w:val="24"/>
        </w:rPr>
        <w:t>Simonavičiūtė</w:t>
      </w:r>
      <w:r w:rsidR="006F58E4">
        <w:rPr>
          <w:szCs w:val="24"/>
        </w:rPr>
        <w:t xml:space="preserve"> s</w:t>
      </w:r>
      <w:r w:rsidR="00756B87">
        <w:rPr>
          <w:szCs w:val="24"/>
        </w:rPr>
        <w:t>iūlo įrašyti pastabą t. y.</w:t>
      </w:r>
      <w:r w:rsidR="00DE03F7">
        <w:rPr>
          <w:szCs w:val="24"/>
        </w:rPr>
        <w:t xml:space="preserve"> iš karto spręsti</w:t>
      </w:r>
      <w:r w:rsidR="006F58E4">
        <w:rPr>
          <w:szCs w:val="24"/>
        </w:rPr>
        <w:t xml:space="preserve"> </w:t>
      </w:r>
      <w:r w:rsidR="00756B87">
        <w:rPr>
          <w:szCs w:val="24"/>
        </w:rPr>
        <w:t>operavimo klausimą</w:t>
      </w:r>
      <w:r w:rsidR="00DE03F7">
        <w:rPr>
          <w:szCs w:val="24"/>
        </w:rPr>
        <w:t>.</w:t>
      </w:r>
    </w:p>
    <w:p w:rsidR="007062B3" w:rsidRDefault="007062B3" w:rsidP="00D74895">
      <w:pPr>
        <w:tabs>
          <w:tab w:val="left" w:pos="900"/>
          <w:tab w:val="left" w:pos="9639"/>
        </w:tabs>
        <w:jc w:val="both"/>
        <w:rPr>
          <w:szCs w:val="24"/>
        </w:rPr>
      </w:pPr>
      <w:r>
        <w:rPr>
          <w:szCs w:val="24"/>
        </w:rPr>
        <w:t xml:space="preserve">          R. Taraškevičius pritar</w:t>
      </w:r>
      <w:r w:rsidR="001E42F0">
        <w:rPr>
          <w:szCs w:val="24"/>
        </w:rPr>
        <w:t xml:space="preserve">ia, kad reikia įrašyti pastabą - </w:t>
      </w:r>
      <w:r>
        <w:rPr>
          <w:szCs w:val="24"/>
        </w:rPr>
        <w:t>dėl paslaugos operavimo</w:t>
      </w:r>
      <w:r w:rsidR="00756B87">
        <w:rPr>
          <w:szCs w:val="24"/>
        </w:rPr>
        <w:t xml:space="preserve"> atsakyti Tarybos posėdžio metu</w:t>
      </w:r>
      <w:r w:rsidR="001E42F0">
        <w:rPr>
          <w:szCs w:val="24"/>
        </w:rPr>
        <w:t>. P</w:t>
      </w:r>
      <w:r w:rsidR="00756B87">
        <w:rPr>
          <w:szCs w:val="24"/>
        </w:rPr>
        <w:t>a</w:t>
      </w:r>
      <w:r w:rsidR="007E25F0">
        <w:rPr>
          <w:szCs w:val="24"/>
        </w:rPr>
        <w:t>teikti aiškų išaiškinimą</w:t>
      </w:r>
      <w:r w:rsidR="00756B87">
        <w:rPr>
          <w:szCs w:val="24"/>
        </w:rPr>
        <w:t xml:space="preserve"> dėl įs</w:t>
      </w:r>
      <w:r w:rsidR="001E42F0">
        <w:rPr>
          <w:szCs w:val="24"/>
        </w:rPr>
        <w:t>igytos technikos administravimo</w:t>
      </w:r>
      <w:r w:rsidR="007E25F0">
        <w:rPr>
          <w:szCs w:val="24"/>
        </w:rPr>
        <w:t>.</w:t>
      </w:r>
    </w:p>
    <w:p w:rsidR="00DE03F7" w:rsidRDefault="00DE03F7" w:rsidP="00D74895">
      <w:pPr>
        <w:tabs>
          <w:tab w:val="left" w:pos="900"/>
          <w:tab w:val="left" w:pos="9639"/>
        </w:tabs>
        <w:jc w:val="both"/>
        <w:rPr>
          <w:szCs w:val="24"/>
        </w:rPr>
      </w:pPr>
      <w:r>
        <w:rPr>
          <w:szCs w:val="24"/>
        </w:rPr>
        <w:t xml:space="preserve">          </w:t>
      </w:r>
      <w:r w:rsidR="007062B3">
        <w:rPr>
          <w:szCs w:val="24"/>
        </w:rPr>
        <w:t>A.</w:t>
      </w:r>
      <w:r w:rsidR="007A4E0A">
        <w:rPr>
          <w:szCs w:val="24"/>
        </w:rPr>
        <w:t xml:space="preserve"> Barbšys sako, kad susilaikys prieš sprendimo priėmimą, kadangi</w:t>
      </w:r>
      <w:r w:rsidR="007062B3">
        <w:rPr>
          <w:szCs w:val="24"/>
        </w:rPr>
        <w:t xml:space="preserve"> </w:t>
      </w:r>
      <w:r w:rsidR="007A4E0A">
        <w:rPr>
          <w:szCs w:val="24"/>
        </w:rPr>
        <w:t>s</w:t>
      </w:r>
      <w:r w:rsidR="007062B3">
        <w:rPr>
          <w:szCs w:val="24"/>
        </w:rPr>
        <w:t>prendimo projektas nėra tinkamai paruoštas.</w:t>
      </w:r>
    </w:p>
    <w:p w:rsidR="007A4E0A" w:rsidRPr="00D74895" w:rsidRDefault="007A4E0A" w:rsidP="00D74895">
      <w:pPr>
        <w:tabs>
          <w:tab w:val="left" w:pos="900"/>
          <w:tab w:val="left" w:pos="9639"/>
        </w:tabs>
        <w:jc w:val="both"/>
        <w:rPr>
          <w:szCs w:val="24"/>
        </w:rPr>
      </w:pPr>
      <w:r>
        <w:rPr>
          <w:szCs w:val="24"/>
        </w:rPr>
        <w:t xml:space="preserve">          V.</w:t>
      </w:r>
      <w:r w:rsidR="00756B87">
        <w:rPr>
          <w:szCs w:val="24"/>
        </w:rPr>
        <w:t xml:space="preserve"> Titovas</w:t>
      </w:r>
      <w:r w:rsidR="007E25F0">
        <w:rPr>
          <w:szCs w:val="24"/>
        </w:rPr>
        <w:t xml:space="preserve"> nepritaria</w:t>
      </w:r>
      <w:r>
        <w:rPr>
          <w:szCs w:val="24"/>
        </w:rPr>
        <w:t xml:space="preserve"> pateiktam sprendimo projektui.</w:t>
      </w:r>
    </w:p>
    <w:p w:rsidR="009E56F3" w:rsidRDefault="00D74895" w:rsidP="009E56F3">
      <w:pPr>
        <w:tabs>
          <w:tab w:val="left" w:pos="900"/>
          <w:tab w:val="left" w:pos="9639"/>
        </w:tabs>
        <w:jc w:val="both"/>
        <w:rPr>
          <w:szCs w:val="24"/>
        </w:rPr>
      </w:pPr>
      <w:r>
        <w:rPr>
          <w:szCs w:val="24"/>
        </w:rPr>
        <w:t xml:space="preserve">          NUTARTA. Pritarti pateiktam sprendimo projektui </w:t>
      </w:r>
      <w:r w:rsidR="009E56F3">
        <w:rPr>
          <w:szCs w:val="24"/>
        </w:rPr>
        <w:t xml:space="preserve">(už-4, prieš-1, susilaiko-1) </w:t>
      </w:r>
      <w:r>
        <w:rPr>
          <w:szCs w:val="24"/>
        </w:rPr>
        <w:t>su pastaba:</w:t>
      </w:r>
      <w:r w:rsidR="009E56F3" w:rsidRPr="009E56F3">
        <w:rPr>
          <w:szCs w:val="24"/>
        </w:rPr>
        <w:t xml:space="preserve"> </w:t>
      </w:r>
      <w:r w:rsidR="00BB2B57">
        <w:rPr>
          <w:szCs w:val="24"/>
        </w:rPr>
        <w:t xml:space="preserve">tarybos posėdžio metu pateikti išaiškinimą </w:t>
      </w:r>
      <w:r w:rsidR="00756B87">
        <w:rPr>
          <w:szCs w:val="24"/>
        </w:rPr>
        <w:t>dėl įsigytos technikos administravimo</w:t>
      </w:r>
      <w:r w:rsidR="009E56F3">
        <w:rPr>
          <w:szCs w:val="24"/>
        </w:rPr>
        <w:t>.</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9</w:t>
      </w:r>
      <w:r w:rsidR="00D708E4">
        <w:rPr>
          <w:rFonts w:ascii="Times New Roman" w:hAnsi="Times New Roman" w:cs="Times New Roman"/>
          <w:sz w:val="24"/>
          <w:szCs w:val="24"/>
        </w:rPr>
        <w:t>. SVARSTYTA. Pritarimas</w:t>
      </w:r>
      <w:r w:rsidR="001F1195" w:rsidRPr="00CE56AD">
        <w:rPr>
          <w:rFonts w:ascii="Times New Roman" w:hAnsi="Times New Roman" w:cs="Times New Roman"/>
          <w:sz w:val="24"/>
          <w:szCs w:val="24"/>
        </w:rPr>
        <w:t xml:space="preserve"> projekto „Futbolo mokyklos ir baseino pastatų konversija (taikant modernias technologijas ir atsinaujinančius energijos šaltinius), </w:t>
      </w:r>
      <w:r w:rsidR="001F1195" w:rsidRPr="00CE56AD">
        <w:rPr>
          <w:rFonts w:ascii="Times New Roman" w:hAnsi="Times New Roman" w:cs="Times New Roman"/>
          <w:sz w:val="24"/>
          <w:szCs w:val="24"/>
        </w:rPr>
        <w:lastRenderedPageBreak/>
        <w:t>įkuriant daugiafunkcį paslaugų kompleksą, skirtą įvairių amžiaus grupių kvartalo gyventojams ir sporto bendru</w:t>
      </w:r>
      <w:r>
        <w:rPr>
          <w:rFonts w:ascii="Times New Roman" w:hAnsi="Times New Roman" w:cs="Times New Roman"/>
          <w:sz w:val="24"/>
          <w:szCs w:val="24"/>
        </w:rPr>
        <w:t>omenei (Paryžiaus Komunos g. 16A</w:t>
      </w:r>
      <w:r w:rsidR="001F1195" w:rsidRPr="00CE56AD">
        <w:rPr>
          <w:rFonts w:ascii="Times New Roman" w:hAnsi="Times New Roman" w:cs="Times New Roman"/>
          <w:sz w:val="24"/>
          <w:szCs w:val="24"/>
        </w:rPr>
        <w:t xml:space="preserve">)“ įgyvendinimui. </w:t>
      </w:r>
    </w:p>
    <w:p w:rsidR="00ED541D" w:rsidRPr="00ED541D" w:rsidRDefault="00CE56AD" w:rsidP="00ED541D">
      <w:pPr>
        <w:pStyle w:val="Betarp"/>
        <w:jc w:val="both"/>
        <w:rPr>
          <w:rFonts w:ascii="Times New Roman" w:hAnsi="Times New Roman" w:cs="Times New Roman"/>
          <w:sz w:val="24"/>
          <w:szCs w:val="24"/>
        </w:rPr>
      </w:pPr>
      <w:r w:rsidRPr="00ED541D">
        <w:rPr>
          <w:rFonts w:ascii="Times New Roman" w:hAnsi="Times New Roman" w:cs="Times New Roman"/>
          <w:sz w:val="24"/>
          <w:szCs w:val="24"/>
        </w:rPr>
        <w:t xml:space="preserve">          </w:t>
      </w:r>
      <w:r w:rsidR="001F1195" w:rsidRPr="00ED541D">
        <w:rPr>
          <w:rFonts w:ascii="Times New Roman" w:hAnsi="Times New Roman" w:cs="Times New Roman"/>
          <w:sz w:val="24"/>
          <w:szCs w:val="24"/>
        </w:rPr>
        <w:t xml:space="preserve">Pranešėja </w:t>
      </w:r>
      <w:r w:rsidR="00D708E4" w:rsidRPr="00ED541D">
        <w:rPr>
          <w:rFonts w:ascii="Times New Roman" w:hAnsi="Times New Roman" w:cs="Times New Roman"/>
          <w:sz w:val="24"/>
          <w:szCs w:val="24"/>
        </w:rPr>
        <w:t xml:space="preserve">– </w:t>
      </w:r>
      <w:r w:rsidR="001F1195" w:rsidRPr="00ED541D">
        <w:rPr>
          <w:rFonts w:ascii="Times New Roman" w:hAnsi="Times New Roman" w:cs="Times New Roman"/>
          <w:sz w:val="24"/>
          <w:szCs w:val="24"/>
        </w:rPr>
        <w:t>E. Jurkevičienė</w:t>
      </w:r>
      <w:r w:rsidR="009E56F3" w:rsidRPr="00ED541D">
        <w:rPr>
          <w:rFonts w:ascii="Times New Roman" w:hAnsi="Times New Roman" w:cs="Times New Roman"/>
          <w:sz w:val="24"/>
          <w:szCs w:val="24"/>
        </w:rPr>
        <w:t>.</w:t>
      </w:r>
      <w:r w:rsidR="00ED541D" w:rsidRPr="00ED541D">
        <w:rPr>
          <w:rFonts w:ascii="Times New Roman" w:hAnsi="Times New Roman" w:cs="Times New Roman"/>
          <w:sz w:val="24"/>
          <w:szCs w:val="24"/>
        </w:rPr>
        <w:t xml:space="preserve"> Informuo</w:t>
      </w:r>
      <w:r w:rsidR="00756B87">
        <w:rPr>
          <w:rFonts w:ascii="Times New Roman" w:hAnsi="Times New Roman" w:cs="Times New Roman"/>
          <w:sz w:val="24"/>
          <w:szCs w:val="24"/>
        </w:rPr>
        <w:t xml:space="preserve">ja, kad 2015 m. gruodžio 18 d. </w:t>
      </w:r>
      <w:r w:rsidR="00ED541D" w:rsidRPr="00ED541D">
        <w:rPr>
          <w:rFonts w:ascii="Times New Roman" w:hAnsi="Times New Roman" w:cs="Times New Roman"/>
          <w:sz w:val="24"/>
          <w:szCs w:val="24"/>
        </w:rPr>
        <w:t xml:space="preserve">Regioninės plėtros departamento prie VRM Klaipėdos apskrities skyrius paskelbė kvietimą teikti projektinius pasiūlymus dėl regiono projektų įgyvendinimo. </w:t>
      </w:r>
      <w:r w:rsidR="00756B87">
        <w:rPr>
          <w:rFonts w:ascii="Times New Roman" w:hAnsi="Times New Roman" w:cs="Times New Roman"/>
          <w:sz w:val="24"/>
          <w:szCs w:val="24"/>
        </w:rPr>
        <w:t>E. Jurkevičienė teigia, kad n</w:t>
      </w:r>
      <w:r w:rsidR="00ED541D" w:rsidRPr="00ED541D">
        <w:rPr>
          <w:rFonts w:ascii="Times New Roman" w:hAnsi="Times New Roman" w:cs="Times New Roman"/>
          <w:sz w:val="24"/>
          <w:szCs w:val="24"/>
        </w:rPr>
        <w:t xml:space="preserve">orint pateikti projektinį pasiūlymą reikalingas Tarybos pritarimas dėl projekto įgyvendinimo. </w:t>
      </w:r>
      <w:r w:rsidR="00ED541D" w:rsidRPr="00ED541D">
        <w:rPr>
          <w:rFonts w:ascii="Times New Roman" w:hAnsi="Times New Roman" w:cs="Times New Roman"/>
          <w:bCs/>
          <w:sz w:val="24"/>
          <w:szCs w:val="24"/>
        </w:rPr>
        <w:tab/>
      </w:r>
    </w:p>
    <w:p w:rsidR="00ED541D" w:rsidRPr="00ED541D" w:rsidRDefault="00ED541D" w:rsidP="00ED541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Pr="00ED541D">
        <w:rPr>
          <w:rFonts w:ascii="Times New Roman" w:hAnsi="Times New Roman" w:cs="Times New Roman"/>
          <w:sz w:val="24"/>
          <w:szCs w:val="24"/>
        </w:rPr>
        <w:t xml:space="preserve"> </w:t>
      </w:r>
      <w:r>
        <w:rPr>
          <w:rFonts w:ascii="Times New Roman" w:hAnsi="Times New Roman" w:cs="Times New Roman"/>
          <w:sz w:val="24"/>
          <w:szCs w:val="24"/>
        </w:rPr>
        <w:t>Sako, kad p</w:t>
      </w:r>
      <w:r w:rsidRPr="00ED541D">
        <w:rPr>
          <w:rFonts w:ascii="Times New Roman" w:hAnsi="Times New Roman" w:cs="Times New Roman"/>
          <w:sz w:val="24"/>
          <w:szCs w:val="24"/>
        </w:rPr>
        <w:t xml:space="preserve">ritarus projekto įgyvendinimui iki 2016 m. gegužės 20 d. bus pateiktas projektinis pasiūlymas regiono plėtros tarybai, o iki 2016 m. rugsėjo 18 d. - paraiška Europos Sąjungos struktūrinių fondų finansinei paramai gauti. </w:t>
      </w:r>
    </w:p>
    <w:p w:rsidR="001F1195" w:rsidRDefault="00756B87" w:rsidP="00ED541D">
      <w:pPr>
        <w:pStyle w:val="Betarp"/>
        <w:jc w:val="both"/>
        <w:rPr>
          <w:rFonts w:ascii="Times New Roman" w:hAnsi="Times New Roman" w:cs="Times New Roman"/>
          <w:sz w:val="24"/>
          <w:szCs w:val="24"/>
        </w:rPr>
      </w:pPr>
      <w:r>
        <w:rPr>
          <w:rFonts w:ascii="Times New Roman" w:hAnsi="Times New Roman" w:cs="Times New Roman"/>
          <w:sz w:val="24"/>
          <w:szCs w:val="24"/>
        </w:rPr>
        <w:t xml:space="preserve">          Primena</w:t>
      </w:r>
      <w:r w:rsidR="00B0639B">
        <w:rPr>
          <w:rFonts w:ascii="Times New Roman" w:hAnsi="Times New Roman" w:cs="Times New Roman"/>
          <w:sz w:val="24"/>
          <w:szCs w:val="24"/>
        </w:rPr>
        <w:t xml:space="preserve">, kad </w:t>
      </w:r>
      <w:r w:rsidR="00ED541D" w:rsidRPr="00ED541D">
        <w:rPr>
          <w:rFonts w:ascii="Times New Roman" w:hAnsi="Times New Roman" w:cs="Times New Roman"/>
          <w:sz w:val="24"/>
          <w:szCs w:val="24"/>
        </w:rPr>
        <w:t>Paryžiaus Komunos g. 16A sklype yra avarinės būklės pastatas, kuriame anksčiau veikė baseinas, krepšinio mokykla. Lauko infrastruktūros būklė gana bloga. Objektas yra įtrauktas į 2014–2020 m. integruotos teritorijos vystymo programą. Kompleksas bus pritaikytas kvartalo gyventojų kultūriniams ir socialiniams poreikiams, taip pat aplinkinių mokyklų mokinių poreikiams. Be to, kompleksas bus pritaikytas profesionaliai sportuojančių gyventojų poreikiams, išnaudojant jo infrastruktūrą sporto renginiams, turnyrams, komandinėms ir individualioms</w:t>
      </w:r>
      <w:r w:rsidR="00ED541D">
        <w:rPr>
          <w:rFonts w:ascii="Times New Roman" w:hAnsi="Times New Roman" w:cs="Times New Roman"/>
          <w:sz w:val="24"/>
          <w:szCs w:val="24"/>
        </w:rPr>
        <w:t xml:space="preserve"> treniruotėms.</w:t>
      </w:r>
    </w:p>
    <w:p w:rsidR="00ED541D" w:rsidRPr="00ED541D" w:rsidRDefault="00ED541D" w:rsidP="00ED541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10</w:t>
      </w:r>
      <w:r w:rsidR="00D708E4">
        <w:rPr>
          <w:rFonts w:ascii="Times New Roman" w:hAnsi="Times New Roman" w:cs="Times New Roman"/>
          <w:sz w:val="24"/>
          <w:szCs w:val="24"/>
        </w:rPr>
        <w:t>. SVARSTYTA. P</w:t>
      </w:r>
      <w:r w:rsidR="001F1195" w:rsidRPr="00CE56AD">
        <w:rPr>
          <w:rFonts w:ascii="Times New Roman" w:hAnsi="Times New Roman" w:cs="Times New Roman"/>
          <w:sz w:val="24"/>
          <w:szCs w:val="24"/>
        </w:rPr>
        <w:t>rit</w:t>
      </w:r>
      <w:r w:rsidR="00D708E4">
        <w:rPr>
          <w:rFonts w:ascii="Times New Roman" w:hAnsi="Times New Roman" w:cs="Times New Roman"/>
          <w:sz w:val="24"/>
          <w:szCs w:val="24"/>
        </w:rPr>
        <w:t>arimas</w:t>
      </w:r>
      <w:r w:rsidR="001F1195" w:rsidRPr="00CE56AD">
        <w:rPr>
          <w:rFonts w:ascii="Times New Roman" w:hAnsi="Times New Roman" w:cs="Times New Roman"/>
          <w:sz w:val="24"/>
          <w:szCs w:val="24"/>
        </w:rPr>
        <w:t xml:space="preserve"> projekto „Naujo tilto su pakeliamu mechanizmu per Danę statyba ir prieigų sutvarkymas“ įgyvendinimui. </w:t>
      </w:r>
    </w:p>
    <w:p w:rsidR="00FD2C2E" w:rsidRPr="00FD2C2E" w:rsidRDefault="00CE56AD" w:rsidP="00FD2C2E">
      <w:pPr>
        <w:pStyle w:val="a0"/>
        <w:tabs>
          <w:tab w:val="left" w:pos="720"/>
          <w:tab w:val="left" w:pos="2925"/>
        </w:tabs>
        <w:spacing w:line="225" w:lineRule="atLeast"/>
        <w:jc w:val="both"/>
        <w:rPr>
          <w:lang w:val="lt-LT"/>
        </w:rPr>
      </w:pPr>
      <w:r w:rsidRPr="00CE56AD">
        <w:t xml:space="preserve">          </w:t>
      </w:r>
      <w:r w:rsidR="001F1195" w:rsidRPr="00CE56AD">
        <w:t xml:space="preserve">Pranešėja </w:t>
      </w:r>
      <w:r w:rsidR="00D708E4">
        <w:t xml:space="preserve">– </w:t>
      </w:r>
      <w:r w:rsidR="001F1195" w:rsidRPr="00CE56AD">
        <w:t xml:space="preserve">E. </w:t>
      </w:r>
      <w:r w:rsidR="001F1195" w:rsidRPr="00FD2C2E">
        <w:rPr>
          <w:lang w:val="lt-LT"/>
        </w:rPr>
        <w:t>Jurkevičienė</w:t>
      </w:r>
      <w:r w:rsidR="00B0639B" w:rsidRPr="00FD2C2E">
        <w:rPr>
          <w:lang w:val="lt-LT"/>
        </w:rPr>
        <w:t>.</w:t>
      </w:r>
      <w:r w:rsidR="00FD2C2E" w:rsidRPr="00FD2C2E">
        <w:rPr>
          <w:lang w:val="lt-LT"/>
        </w:rPr>
        <w:t xml:space="preserve"> </w:t>
      </w:r>
      <w:r w:rsidR="00FD2C2E">
        <w:rPr>
          <w:lang w:val="lt-LT"/>
        </w:rPr>
        <w:t>Prašo</w:t>
      </w:r>
      <w:r w:rsidR="00FD2C2E" w:rsidRPr="00FD2C2E">
        <w:rPr>
          <w:lang w:val="lt-LT"/>
        </w:rPr>
        <w:t xml:space="preserve"> pritarti projekto „Naujo tilto su pakeliamu mechanizmu per Danę statyba ir prieigų sutvarkymas“. Klaipėdos centrinėje miesto dalyje Danės upės krantus jungia trys tiltai – Pilies, Biržos (eismas galimas tik viešajam transportui) ir Mokyklos gatvės. Laikinai uždarius vieną iš esamų tiltų remonto ar rekonstrukcijos darbams padidėja transporto apkrova, padaugėja papildomų rūpesčių vairuotojams, viešajam transportui bei specialioms tarnyboms. Naujas Bastionų tiltas, turėtų tarnauti kaip senamiesčio apylanka, kuria būtų galima nukreipti Biržos tiltui, Tiltų ir Pilies gatvėms tenkančius transporto srautus.</w:t>
      </w:r>
    </w:p>
    <w:p w:rsidR="00FD2C2E" w:rsidRPr="00FD2C2E" w:rsidRDefault="00FD2C2E" w:rsidP="00FD2C2E">
      <w:pPr>
        <w:tabs>
          <w:tab w:val="left" w:pos="720"/>
          <w:tab w:val="left" w:pos="2925"/>
        </w:tabs>
        <w:spacing w:line="225" w:lineRule="atLeast"/>
        <w:jc w:val="both"/>
        <w:rPr>
          <w:szCs w:val="24"/>
          <w:lang w:eastAsia="en-US"/>
        </w:rPr>
      </w:pPr>
      <w:r>
        <w:rPr>
          <w:szCs w:val="24"/>
          <w:lang w:eastAsia="en-US"/>
        </w:rPr>
        <w:lastRenderedPageBreak/>
        <w:t xml:space="preserve">          Aiškina, kad p</w:t>
      </w:r>
      <w:r w:rsidRPr="00FD2C2E">
        <w:rPr>
          <w:szCs w:val="24"/>
          <w:lang w:eastAsia="en-US"/>
        </w:rPr>
        <w:t xml:space="preserve">ritarus sprendimo projektui, sudaromos sąlygos projektinio pasiūlymo Regionų plėtros tarybai ir paraiškos Europos Sąjungos struktūrinių fondų finansinei paramai gauti pateikimui. </w:t>
      </w:r>
    </w:p>
    <w:p w:rsidR="00FD2C2E" w:rsidRDefault="00FD2C2E" w:rsidP="00FD2C2E">
      <w:pPr>
        <w:tabs>
          <w:tab w:val="left" w:pos="720"/>
          <w:tab w:val="left" w:pos="2925"/>
        </w:tabs>
        <w:spacing w:line="225" w:lineRule="atLeast"/>
        <w:jc w:val="both"/>
        <w:rPr>
          <w:bCs/>
          <w:szCs w:val="24"/>
        </w:rPr>
      </w:pPr>
      <w:r>
        <w:rPr>
          <w:szCs w:val="24"/>
          <w:lang w:val="en-US" w:eastAsia="en-US"/>
        </w:rPr>
        <w:t xml:space="preserve">          </w:t>
      </w:r>
      <w:r w:rsidR="00E256D0">
        <w:rPr>
          <w:szCs w:val="24"/>
        </w:rPr>
        <w:t xml:space="preserve">Sako, kad </w:t>
      </w:r>
      <w:r w:rsidRPr="00FD2C2E">
        <w:rPr>
          <w:szCs w:val="24"/>
        </w:rPr>
        <w:t xml:space="preserve">Regioninės plėtros departamento prie VRM Klaipėdos apskrities skyrius </w:t>
      </w:r>
      <w:r w:rsidR="00756B87" w:rsidRPr="00FD2C2E">
        <w:rPr>
          <w:szCs w:val="24"/>
        </w:rPr>
        <w:t xml:space="preserve">2015 m. gruodžio 18 d. </w:t>
      </w:r>
      <w:r w:rsidRPr="00FD2C2E">
        <w:rPr>
          <w:szCs w:val="24"/>
        </w:rPr>
        <w:t>paskelbė kvietimą teikti projektinius pasiūlymus dėl regiono projektų įgyvendinimo. Norint pateikti projektinį pasiūlymą reikalingas Tarybos pritari</w:t>
      </w:r>
      <w:r w:rsidR="00E256D0">
        <w:rPr>
          <w:szCs w:val="24"/>
        </w:rPr>
        <w:t>mas dėl projekto įgyvendinimo</w:t>
      </w:r>
      <w:r w:rsidRPr="00FD2C2E">
        <w:rPr>
          <w:bCs/>
          <w:szCs w:val="24"/>
        </w:rPr>
        <w:tab/>
      </w:r>
    </w:p>
    <w:p w:rsidR="00FD2C2E" w:rsidRPr="00FD2C2E" w:rsidRDefault="00FD2C2E" w:rsidP="00FD2C2E">
      <w:pPr>
        <w:tabs>
          <w:tab w:val="left" w:pos="720"/>
          <w:tab w:val="left" w:pos="2925"/>
        </w:tabs>
        <w:spacing w:line="225" w:lineRule="atLeast"/>
        <w:jc w:val="both"/>
        <w:rPr>
          <w:b/>
          <w:szCs w:val="24"/>
          <w:lang w:val="en-US" w:eastAsia="en-US"/>
        </w:rPr>
      </w:pPr>
      <w:r>
        <w:rPr>
          <w:bCs/>
          <w:szCs w:val="24"/>
        </w:rPr>
        <w:t xml:space="preserve">         </w:t>
      </w:r>
      <w:r w:rsidRPr="00FD2C2E">
        <w:rPr>
          <w:szCs w:val="24"/>
        </w:rPr>
        <w:t xml:space="preserve"> </w:t>
      </w:r>
      <w:r w:rsidR="00E256D0">
        <w:rPr>
          <w:szCs w:val="24"/>
        </w:rPr>
        <w:t>E. Jurkevičienė aiškina, kad p</w:t>
      </w:r>
      <w:r w:rsidRPr="00FD2C2E">
        <w:rPr>
          <w:szCs w:val="24"/>
        </w:rPr>
        <w:t xml:space="preserve">ritarus projekto įgyvendinimui iki 2016 m. gegužės 27 d. bus pateiktas projektinis pasiūlymas regiono plėtros tarybai, o iki 2016 m. rugsėjo 23 d. - paraiška Europos Sąjungos struktūrinių fondų finansinei paramai gauti. </w:t>
      </w:r>
    </w:p>
    <w:p w:rsidR="00FD2C2E" w:rsidRPr="00FD2C2E" w:rsidRDefault="00FD2C2E" w:rsidP="00FD2C2E">
      <w:pPr>
        <w:tabs>
          <w:tab w:val="left" w:pos="900"/>
          <w:tab w:val="left" w:pos="9639"/>
        </w:tabs>
        <w:jc w:val="both"/>
        <w:rPr>
          <w:szCs w:val="24"/>
          <w:highlight w:val="yellow"/>
        </w:rPr>
      </w:pPr>
      <w:r>
        <w:rPr>
          <w:szCs w:val="24"/>
        </w:rPr>
        <w:t xml:space="preserve">          </w:t>
      </w:r>
      <w:r w:rsidR="00E256D0">
        <w:rPr>
          <w:szCs w:val="24"/>
        </w:rPr>
        <w:t>Sako, kad į</w:t>
      </w:r>
      <w:r w:rsidRPr="00FD2C2E">
        <w:rPr>
          <w:szCs w:val="24"/>
        </w:rPr>
        <w:t>gyvendinus projektą bus pastatytas pakeliamas keturių eismo juostų tiltas (4x3,25 m), su pėsčiųjų taku abiejose pusėse (1,5 m) ir dviračių taku vienoje pusėje (3,0 m), sudarys galimybę pramoginei laivybai Danės upe, sutvarkyta Danės upės krantinė (abiejose Danės upės krantinių pusėse įrengti dviračių ir pėsčiųjų takai, apšvietimas).</w:t>
      </w:r>
    </w:p>
    <w:p w:rsidR="00FD2C2E" w:rsidRDefault="00FD2C2E" w:rsidP="00FD2C2E">
      <w:pPr>
        <w:tabs>
          <w:tab w:val="left" w:pos="900"/>
          <w:tab w:val="left" w:pos="9639"/>
        </w:tabs>
        <w:jc w:val="both"/>
        <w:rPr>
          <w:szCs w:val="24"/>
        </w:rPr>
      </w:pPr>
      <w:r w:rsidRPr="00FD2C2E">
        <w:rPr>
          <w:szCs w:val="24"/>
        </w:rPr>
        <w:t xml:space="preserve">          NUTARTA.</w:t>
      </w:r>
      <w:r>
        <w:rPr>
          <w:szCs w:val="24"/>
        </w:rPr>
        <w:t xml:space="preserve"> Pritarti pat</w:t>
      </w:r>
      <w:r w:rsidR="0030187E">
        <w:rPr>
          <w:szCs w:val="24"/>
        </w:rPr>
        <w:t>eiktam sprendimo projektui (už-3</w:t>
      </w:r>
      <w:r>
        <w:rPr>
          <w:szCs w:val="24"/>
        </w:rPr>
        <w:t>, susilaiko-2).</w:t>
      </w:r>
    </w:p>
    <w:p w:rsidR="00DE7CAC" w:rsidRPr="00FD2C2E" w:rsidRDefault="00DE7CAC" w:rsidP="00FD2C2E">
      <w:pPr>
        <w:tabs>
          <w:tab w:val="left" w:pos="900"/>
          <w:tab w:val="left" w:pos="9639"/>
        </w:tabs>
        <w:jc w:val="both"/>
        <w:rPr>
          <w:szCs w:val="24"/>
        </w:rPr>
      </w:pPr>
    </w:p>
    <w:p w:rsidR="00DE7CAC" w:rsidRPr="00CE56AD" w:rsidRDefault="00DE7CAC" w:rsidP="00DE7CAC">
      <w:pPr>
        <w:pStyle w:val="Betarp"/>
        <w:jc w:val="both"/>
        <w:rPr>
          <w:rFonts w:ascii="Times New Roman" w:hAnsi="Times New Roman" w:cs="Times New Roman"/>
          <w:sz w:val="24"/>
          <w:szCs w:val="24"/>
        </w:rPr>
      </w:pPr>
      <w:r>
        <w:rPr>
          <w:rFonts w:ascii="Times New Roman" w:hAnsi="Times New Roman" w:cs="Times New Roman"/>
          <w:sz w:val="24"/>
          <w:szCs w:val="24"/>
        </w:rPr>
        <w:t xml:space="preserve">          11</w:t>
      </w:r>
      <w:r w:rsidR="00827BF4">
        <w:rPr>
          <w:rFonts w:ascii="Times New Roman" w:hAnsi="Times New Roman" w:cs="Times New Roman"/>
          <w:sz w:val="24"/>
          <w:szCs w:val="24"/>
        </w:rPr>
        <w:t>. SVARSTYTA. Pritarimas</w:t>
      </w:r>
      <w:r w:rsidRPr="00CE56AD">
        <w:rPr>
          <w:rFonts w:ascii="Times New Roman" w:hAnsi="Times New Roman" w:cs="Times New Roman"/>
          <w:sz w:val="24"/>
          <w:szCs w:val="24"/>
        </w:rPr>
        <w:t xml:space="preserve"> Bendradarbiavimo sutarties projektui. </w:t>
      </w:r>
    </w:p>
    <w:p w:rsidR="00A57451" w:rsidRDefault="00A57451" w:rsidP="00A57451">
      <w:pPr>
        <w:jc w:val="both"/>
        <w:rPr>
          <w:szCs w:val="24"/>
        </w:rPr>
      </w:pPr>
      <w:r>
        <w:rPr>
          <w:szCs w:val="24"/>
        </w:rPr>
        <w:t xml:space="preserve">          </w:t>
      </w:r>
      <w:r w:rsidR="00DE7CAC" w:rsidRPr="00CE56AD">
        <w:rPr>
          <w:szCs w:val="24"/>
        </w:rPr>
        <w:t xml:space="preserve">Pranešėjas </w:t>
      </w:r>
      <w:r w:rsidR="00DE7CAC">
        <w:rPr>
          <w:szCs w:val="24"/>
        </w:rPr>
        <w:t xml:space="preserve">– </w:t>
      </w:r>
      <w:r w:rsidR="00DE7CAC" w:rsidRPr="00CE56AD">
        <w:rPr>
          <w:szCs w:val="24"/>
        </w:rPr>
        <w:t>V. Švedas</w:t>
      </w:r>
      <w:r w:rsidR="00DE7CAC">
        <w:rPr>
          <w:szCs w:val="24"/>
        </w:rPr>
        <w:t>.</w:t>
      </w:r>
      <w:r w:rsidRPr="00A57451">
        <w:rPr>
          <w:szCs w:val="24"/>
        </w:rPr>
        <w:t xml:space="preserve"> </w:t>
      </w:r>
      <w:r>
        <w:rPr>
          <w:szCs w:val="24"/>
        </w:rPr>
        <w:t>Sako, kad s</w:t>
      </w:r>
      <w:r w:rsidRPr="00A57451">
        <w:rPr>
          <w:szCs w:val="24"/>
        </w:rPr>
        <w:t>prendimo projekto tikslas – pritarti Bendr</w:t>
      </w:r>
      <w:r w:rsidR="00E256D0">
        <w:rPr>
          <w:szCs w:val="24"/>
        </w:rPr>
        <w:t>adarbiavimo sutarties projektui, sutarties tikslas</w:t>
      </w:r>
      <w:r w:rsidRPr="00A57451">
        <w:rPr>
          <w:szCs w:val="24"/>
        </w:rPr>
        <w:t xml:space="preserve"> </w:t>
      </w:r>
      <w:r w:rsidR="00E256D0">
        <w:rPr>
          <w:szCs w:val="24"/>
        </w:rPr>
        <w:t xml:space="preserve">- </w:t>
      </w:r>
      <w:r w:rsidRPr="00A57451">
        <w:rPr>
          <w:szCs w:val="24"/>
        </w:rPr>
        <w:t xml:space="preserve">sudaryti sąlygas įgyvendinti projektą </w:t>
      </w:r>
      <w:r w:rsidRPr="00A57451">
        <w:rPr>
          <w:bCs/>
          <w:szCs w:val="24"/>
        </w:rPr>
        <w:t xml:space="preserve">„Valstybinės reikšmės magistralinio kelio A13 Klaipėda–Liepoja jungiamųjų kelių Klaipėdos m. sav. Klaipėdos </w:t>
      </w:r>
      <w:r>
        <w:rPr>
          <w:bCs/>
          <w:szCs w:val="24"/>
        </w:rPr>
        <w:t>m.</w:t>
      </w:r>
      <w:r w:rsidRPr="00A57451">
        <w:rPr>
          <w:bCs/>
          <w:szCs w:val="24"/>
        </w:rPr>
        <w:t>  ir valstybinės reikšmės rajoninio kelio Nr. 2250 Klipščiai-Tauralaukis, Pajūrio ir Klaipėdos g., rekonstravimo projektas“</w:t>
      </w:r>
      <w:r w:rsidRPr="00A57451">
        <w:rPr>
          <w:szCs w:val="24"/>
        </w:rPr>
        <w:t>, finansuojamą iš Kelių priežiūros ir plėtro</w:t>
      </w:r>
      <w:r w:rsidR="0030187E">
        <w:rPr>
          <w:szCs w:val="24"/>
        </w:rPr>
        <w:t>s programos lėšų</w:t>
      </w:r>
      <w:r w:rsidRPr="00A57451">
        <w:rPr>
          <w:szCs w:val="24"/>
        </w:rPr>
        <w:t>,  nustatyti Lietuvos automobilių kelių direkcijos prie Susisiekimo ministe</w:t>
      </w:r>
      <w:r w:rsidR="0030187E">
        <w:rPr>
          <w:szCs w:val="24"/>
        </w:rPr>
        <w:t>rijos</w:t>
      </w:r>
      <w:r w:rsidRPr="00A57451">
        <w:rPr>
          <w:szCs w:val="24"/>
        </w:rPr>
        <w:t xml:space="preserve"> ir Klaipėdos miesto savivaldybės admini</w:t>
      </w:r>
      <w:r w:rsidR="0030187E">
        <w:rPr>
          <w:szCs w:val="24"/>
        </w:rPr>
        <w:t>stracijos</w:t>
      </w:r>
      <w:r w:rsidRPr="00A57451">
        <w:rPr>
          <w:szCs w:val="24"/>
        </w:rPr>
        <w:t xml:space="preserve"> pareigas, teises ir atsakomybę.</w:t>
      </w:r>
    </w:p>
    <w:p w:rsidR="00A57451" w:rsidRPr="00A57451" w:rsidRDefault="00A57451" w:rsidP="00A57451">
      <w:pPr>
        <w:jc w:val="both"/>
        <w:rPr>
          <w:szCs w:val="24"/>
        </w:rPr>
      </w:pPr>
      <w:r>
        <w:rPr>
          <w:szCs w:val="24"/>
        </w:rPr>
        <w:t xml:space="preserve">          NUTARTA. Pritarti pateiktam sprendimo projektui bendru sutarimu.</w:t>
      </w:r>
    </w:p>
    <w:p w:rsidR="003B51C6" w:rsidRPr="00CE56AD" w:rsidRDefault="003B51C6" w:rsidP="00CE56AD">
      <w:pPr>
        <w:pStyle w:val="Betarp"/>
        <w:jc w:val="both"/>
        <w:rPr>
          <w:rFonts w:ascii="Times New Roman" w:hAnsi="Times New Roman" w:cs="Times New Roman"/>
          <w:sz w:val="24"/>
          <w:szCs w:val="24"/>
        </w:rPr>
      </w:pPr>
    </w:p>
    <w:p w:rsidR="00B758B3" w:rsidRPr="00CE56AD" w:rsidRDefault="00B758B3" w:rsidP="00B758B3">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Pr>
          <w:rFonts w:ascii="Times New Roman" w:hAnsi="Times New Roman" w:cs="Times New Roman"/>
          <w:sz w:val="24"/>
          <w:szCs w:val="24"/>
        </w:rPr>
        <w:t xml:space="preserve">         12</w:t>
      </w:r>
      <w:r w:rsidR="00827BF4">
        <w:rPr>
          <w:rFonts w:ascii="Times New Roman" w:hAnsi="Times New Roman" w:cs="Times New Roman"/>
          <w:sz w:val="24"/>
          <w:szCs w:val="24"/>
        </w:rPr>
        <w:t xml:space="preserve">. SVARSTYTA. </w:t>
      </w:r>
      <w:r w:rsidRPr="00CE56AD">
        <w:rPr>
          <w:rFonts w:ascii="Times New Roman" w:hAnsi="Times New Roman" w:cs="Times New Roman"/>
          <w:sz w:val="24"/>
          <w:szCs w:val="24"/>
        </w:rPr>
        <w:t>Klaipėdos miesto savivaldybės bendrojo ugdymo mokyklų tinklo pertvarkos 2016–2020 metų bendrojo plano patv</w:t>
      </w:r>
      <w:r w:rsidR="00827BF4">
        <w:rPr>
          <w:rFonts w:ascii="Times New Roman" w:hAnsi="Times New Roman" w:cs="Times New Roman"/>
          <w:sz w:val="24"/>
          <w:szCs w:val="24"/>
        </w:rPr>
        <w:t>irtinimas</w:t>
      </w:r>
      <w:r w:rsidRPr="00CE56AD">
        <w:rPr>
          <w:rFonts w:ascii="Times New Roman" w:hAnsi="Times New Roman" w:cs="Times New Roman"/>
          <w:sz w:val="24"/>
          <w:szCs w:val="24"/>
        </w:rPr>
        <w:t xml:space="preserve">. </w:t>
      </w:r>
    </w:p>
    <w:p w:rsidR="007340DA" w:rsidRDefault="007340DA" w:rsidP="00443AC4">
      <w:pPr>
        <w:jc w:val="both"/>
        <w:rPr>
          <w:bCs/>
          <w:szCs w:val="24"/>
        </w:rPr>
      </w:pPr>
      <w:r>
        <w:rPr>
          <w:szCs w:val="24"/>
        </w:rPr>
        <w:lastRenderedPageBreak/>
        <w:t xml:space="preserve">          </w:t>
      </w:r>
      <w:r w:rsidR="00B758B3" w:rsidRPr="00CE56AD">
        <w:rPr>
          <w:szCs w:val="24"/>
        </w:rPr>
        <w:t xml:space="preserve">Pranešėja </w:t>
      </w:r>
      <w:r w:rsidR="006F58E4">
        <w:rPr>
          <w:szCs w:val="24"/>
        </w:rPr>
        <w:t xml:space="preserve">– </w:t>
      </w:r>
      <w:r w:rsidR="00B758B3" w:rsidRPr="00CE56AD">
        <w:rPr>
          <w:szCs w:val="24"/>
        </w:rPr>
        <w:t>L. Prižgintienė</w:t>
      </w:r>
      <w:r w:rsidR="006C0EFC">
        <w:rPr>
          <w:szCs w:val="24"/>
        </w:rPr>
        <w:t>.</w:t>
      </w:r>
      <w:r w:rsidRPr="007340DA">
        <w:rPr>
          <w:szCs w:val="24"/>
        </w:rPr>
        <w:t xml:space="preserve"> </w:t>
      </w:r>
      <w:r w:rsidR="001F0017">
        <w:rPr>
          <w:szCs w:val="24"/>
        </w:rPr>
        <w:t>Sako, kad s</w:t>
      </w:r>
      <w:r w:rsidRPr="000460B5">
        <w:rPr>
          <w:szCs w:val="24"/>
        </w:rPr>
        <w:t>prendimo projekto esmė – užtikrinti, kad Klaipėdos miesto mokyklų tinklas būtų darniai veikianti, nuolat atsinaujinanti, švietimo programų įvairovę, jų prieinamumą užtikrinančių ir atsakomybę už švietimo kokybę besidalijančių mokyklų sistema</w:t>
      </w:r>
      <w:r w:rsidR="00443AC4">
        <w:rPr>
          <w:szCs w:val="24"/>
        </w:rPr>
        <w:t xml:space="preserve">, </w:t>
      </w:r>
      <w:r w:rsidRPr="000460B5">
        <w:t>sudaryti sąlygas plėtoti geros kokybės privalomąjį ir visuotinį švietimą, didinti jo prieinamumą už protingą, Klaipėdos miesto savivaldybei pakeliamą kainą</w:t>
      </w:r>
      <w:r w:rsidR="00443AC4">
        <w:t xml:space="preserve">, </w:t>
      </w:r>
      <w:r w:rsidRPr="000460B5">
        <w:rPr>
          <w:szCs w:val="24"/>
        </w:rPr>
        <w:t xml:space="preserve">patvirtinti </w:t>
      </w:r>
      <w:r w:rsidRPr="000460B5">
        <w:rPr>
          <w:bCs/>
          <w:szCs w:val="24"/>
        </w:rPr>
        <w:t>Klaipėdos miesto savivaldybės bendrojo ugdymo mokyklų tinklo pertvarkos 2016–2020 metų bendrąjį planą.</w:t>
      </w:r>
    </w:p>
    <w:p w:rsidR="00C346F3" w:rsidRPr="0006717B" w:rsidRDefault="00D178B3" w:rsidP="00443AC4">
      <w:pPr>
        <w:jc w:val="both"/>
        <w:rPr>
          <w:bCs/>
          <w:szCs w:val="24"/>
        </w:rPr>
      </w:pPr>
      <w:r w:rsidRPr="0006717B">
        <w:rPr>
          <w:bCs/>
          <w:szCs w:val="24"/>
        </w:rPr>
        <w:t xml:space="preserve">         </w:t>
      </w:r>
      <w:r w:rsidR="00CA1AAC">
        <w:rPr>
          <w:bCs/>
          <w:szCs w:val="24"/>
        </w:rPr>
        <w:t xml:space="preserve"> R. Taraškevičius pastebi</w:t>
      </w:r>
      <w:r w:rsidR="00482E03" w:rsidRPr="0006717B">
        <w:rPr>
          <w:bCs/>
          <w:szCs w:val="24"/>
        </w:rPr>
        <w:t xml:space="preserve">, kad </w:t>
      </w:r>
      <w:r w:rsidR="00767417">
        <w:rPr>
          <w:bCs/>
          <w:szCs w:val="24"/>
        </w:rPr>
        <w:t xml:space="preserve">pakoreguotame </w:t>
      </w:r>
      <w:r w:rsidR="00C17740">
        <w:rPr>
          <w:bCs/>
          <w:szCs w:val="24"/>
        </w:rPr>
        <w:t>Bendrojo ugdymo mokyklų t</w:t>
      </w:r>
      <w:r w:rsidR="00BB2B57">
        <w:rPr>
          <w:bCs/>
          <w:szCs w:val="24"/>
        </w:rPr>
        <w:t>inklo pertvarkos plane</w:t>
      </w:r>
      <w:r w:rsidR="00482E03" w:rsidRPr="0006717B">
        <w:rPr>
          <w:bCs/>
          <w:szCs w:val="24"/>
        </w:rPr>
        <w:t xml:space="preserve"> Ta</w:t>
      </w:r>
      <w:r w:rsidR="00412A91" w:rsidRPr="0006717B">
        <w:rPr>
          <w:bCs/>
          <w:szCs w:val="24"/>
        </w:rPr>
        <w:t>u</w:t>
      </w:r>
      <w:r w:rsidR="00BB2B57">
        <w:rPr>
          <w:bCs/>
          <w:szCs w:val="24"/>
        </w:rPr>
        <w:t>ralaukyje numatyta naujos</w:t>
      </w:r>
      <w:r w:rsidR="00482E03" w:rsidRPr="0006717B">
        <w:rPr>
          <w:bCs/>
          <w:szCs w:val="24"/>
        </w:rPr>
        <w:t xml:space="preserve"> mokyklos statyba. </w:t>
      </w:r>
    </w:p>
    <w:p w:rsidR="00482E03" w:rsidRPr="0006717B" w:rsidRDefault="00482E03" w:rsidP="00443AC4">
      <w:pPr>
        <w:jc w:val="both"/>
        <w:rPr>
          <w:bCs/>
          <w:szCs w:val="24"/>
        </w:rPr>
      </w:pPr>
      <w:r w:rsidRPr="0006717B">
        <w:rPr>
          <w:bCs/>
          <w:szCs w:val="24"/>
        </w:rPr>
        <w:t xml:space="preserve">          L.</w:t>
      </w:r>
      <w:r w:rsidR="00842C45" w:rsidRPr="0006717B">
        <w:rPr>
          <w:bCs/>
          <w:szCs w:val="24"/>
        </w:rPr>
        <w:t xml:space="preserve"> </w:t>
      </w:r>
      <w:r w:rsidR="00B32C48">
        <w:rPr>
          <w:bCs/>
          <w:szCs w:val="24"/>
        </w:rPr>
        <w:t>Prižgintienė informuoja</w:t>
      </w:r>
      <w:r w:rsidR="00BB2B57">
        <w:rPr>
          <w:bCs/>
          <w:szCs w:val="24"/>
        </w:rPr>
        <w:t>, kad naujame pastate įsikurtų ikimokyklinė įstaiga ir pradinė mokykla</w:t>
      </w:r>
      <w:r w:rsidRPr="0006717B">
        <w:rPr>
          <w:bCs/>
          <w:szCs w:val="24"/>
        </w:rPr>
        <w:t>.</w:t>
      </w:r>
    </w:p>
    <w:p w:rsidR="00412A91" w:rsidRDefault="00412A91" w:rsidP="00443AC4">
      <w:pPr>
        <w:jc w:val="both"/>
        <w:rPr>
          <w:bCs/>
          <w:szCs w:val="24"/>
        </w:rPr>
      </w:pPr>
      <w:r>
        <w:rPr>
          <w:bCs/>
          <w:szCs w:val="24"/>
        </w:rPr>
        <w:t xml:space="preserve">         </w:t>
      </w:r>
      <w:r w:rsidR="008A0C39">
        <w:rPr>
          <w:bCs/>
          <w:szCs w:val="24"/>
        </w:rPr>
        <w:t xml:space="preserve"> </w:t>
      </w:r>
      <w:r>
        <w:rPr>
          <w:bCs/>
          <w:szCs w:val="24"/>
        </w:rPr>
        <w:t xml:space="preserve"> N. Lauž</w:t>
      </w:r>
      <w:r w:rsidR="00B32C48">
        <w:rPr>
          <w:bCs/>
          <w:szCs w:val="24"/>
        </w:rPr>
        <w:t>i</w:t>
      </w:r>
      <w:r>
        <w:rPr>
          <w:bCs/>
          <w:szCs w:val="24"/>
        </w:rPr>
        <w:t xml:space="preserve">kienė sako, kad </w:t>
      </w:r>
      <w:r w:rsidR="00DD596B">
        <w:rPr>
          <w:bCs/>
          <w:szCs w:val="24"/>
        </w:rPr>
        <w:t>komisija siūlė</w:t>
      </w:r>
      <w:r>
        <w:rPr>
          <w:bCs/>
          <w:szCs w:val="24"/>
        </w:rPr>
        <w:t xml:space="preserve"> rekonstruoti Tauralaukio progimnaziją, o po diskusijų (įsiklausius į</w:t>
      </w:r>
      <w:r w:rsidR="00B32C48">
        <w:rPr>
          <w:bCs/>
          <w:szCs w:val="24"/>
        </w:rPr>
        <w:t xml:space="preserve"> bendruomenės nuomonę) pasiūlomas kompromisinis variantas</w:t>
      </w:r>
      <w:r>
        <w:rPr>
          <w:bCs/>
          <w:szCs w:val="24"/>
        </w:rPr>
        <w:t xml:space="preserve"> </w:t>
      </w:r>
      <w:r w:rsidR="00DD596B">
        <w:rPr>
          <w:bCs/>
          <w:szCs w:val="24"/>
        </w:rPr>
        <w:t xml:space="preserve">- naujos </w:t>
      </w:r>
      <w:r w:rsidR="00B32C48">
        <w:rPr>
          <w:bCs/>
          <w:szCs w:val="24"/>
        </w:rPr>
        <w:t>mokyklos statyba</w:t>
      </w:r>
      <w:r>
        <w:rPr>
          <w:bCs/>
          <w:szCs w:val="24"/>
        </w:rPr>
        <w:t>.</w:t>
      </w:r>
    </w:p>
    <w:p w:rsidR="00842C45" w:rsidRDefault="00842C45" w:rsidP="00443AC4">
      <w:pPr>
        <w:jc w:val="both"/>
        <w:rPr>
          <w:bCs/>
          <w:szCs w:val="24"/>
        </w:rPr>
      </w:pPr>
      <w:r>
        <w:rPr>
          <w:bCs/>
          <w:szCs w:val="24"/>
        </w:rPr>
        <w:t xml:space="preserve">          </w:t>
      </w:r>
      <w:r w:rsidR="008A0C39">
        <w:rPr>
          <w:bCs/>
          <w:szCs w:val="24"/>
        </w:rPr>
        <w:t xml:space="preserve"> </w:t>
      </w:r>
      <w:r w:rsidR="00BA23AD">
        <w:rPr>
          <w:bCs/>
          <w:szCs w:val="24"/>
        </w:rPr>
        <w:t>J.</w:t>
      </w:r>
      <w:r w:rsidR="00B84B6C">
        <w:rPr>
          <w:bCs/>
          <w:szCs w:val="24"/>
        </w:rPr>
        <w:t xml:space="preserve"> </w:t>
      </w:r>
      <w:r w:rsidR="00B32C48">
        <w:rPr>
          <w:bCs/>
          <w:szCs w:val="24"/>
        </w:rPr>
        <w:t xml:space="preserve">Simonavičiūtė teigia, kad svarstymo esmė ta, kad jame </w:t>
      </w:r>
      <w:r w:rsidR="00BA23AD">
        <w:rPr>
          <w:bCs/>
          <w:szCs w:val="24"/>
        </w:rPr>
        <w:t>dalyvavo visi suinteresuotų grupių atstovai.</w:t>
      </w:r>
      <w:r w:rsidR="00B84B6C">
        <w:rPr>
          <w:bCs/>
          <w:szCs w:val="24"/>
        </w:rPr>
        <w:t xml:space="preserve"> </w:t>
      </w:r>
      <w:r w:rsidR="00B32C48">
        <w:rPr>
          <w:bCs/>
          <w:szCs w:val="24"/>
        </w:rPr>
        <w:t xml:space="preserve">Nuostata pasikeitė </w:t>
      </w:r>
      <w:r w:rsidR="00B84B6C">
        <w:rPr>
          <w:bCs/>
          <w:szCs w:val="24"/>
        </w:rPr>
        <w:t xml:space="preserve">Darbo grupėje tik dėl Tauralaukio </w:t>
      </w:r>
      <w:r w:rsidR="00B32C48">
        <w:rPr>
          <w:bCs/>
          <w:szCs w:val="24"/>
        </w:rPr>
        <w:t>progimnazijos</w:t>
      </w:r>
      <w:r w:rsidR="00B84B6C">
        <w:rPr>
          <w:bCs/>
          <w:szCs w:val="24"/>
        </w:rPr>
        <w:t>.</w:t>
      </w:r>
    </w:p>
    <w:p w:rsidR="00692778" w:rsidRDefault="00692778" w:rsidP="00443AC4">
      <w:pPr>
        <w:jc w:val="both"/>
        <w:rPr>
          <w:bCs/>
          <w:szCs w:val="24"/>
        </w:rPr>
      </w:pPr>
      <w:r>
        <w:rPr>
          <w:bCs/>
          <w:szCs w:val="24"/>
        </w:rPr>
        <w:t xml:space="preserve">          </w:t>
      </w:r>
      <w:r w:rsidR="008A0C39">
        <w:rPr>
          <w:bCs/>
          <w:szCs w:val="24"/>
        </w:rPr>
        <w:t xml:space="preserve"> </w:t>
      </w:r>
      <w:r>
        <w:rPr>
          <w:bCs/>
          <w:szCs w:val="24"/>
        </w:rPr>
        <w:t xml:space="preserve">R. Taraškevičius </w:t>
      </w:r>
      <w:r w:rsidR="002779ED">
        <w:rPr>
          <w:bCs/>
          <w:szCs w:val="24"/>
        </w:rPr>
        <w:t>mano, kad</w:t>
      </w:r>
      <w:r w:rsidR="00BB2B57">
        <w:rPr>
          <w:bCs/>
          <w:szCs w:val="24"/>
        </w:rPr>
        <w:t xml:space="preserve"> pritarus sprendimui dėl naujos statybos Tauralaukyje tikslingiau joje įkurdinti 400-500 vietų progimnaziją, o rekonstravus senąjį pastatą jame palikti ikimokyklinę įstaigą.</w:t>
      </w:r>
      <w:r w:rsidR="00AC2E18">
        <w:rPr>
          <w:bCs/>
          <w:szCs w:val="24"/>
        </w:rPr>
        <w:t xml:space="preserve"> </w:t>
      </w:r>
    </w:p>
    <w:p w:rsidR="00935EFD" w:rsidRPr="00935EFD" w:rsidRDefault="002779ED" w:rsidP="00935EFD">
      <w:pPr>
        <w:pStyle w:val="Betarp"/>
        <w:jc w:val="both"/>
        <w:rPr>
          <w:rFonts w:ascii="Times New Roman" w:hAnsi="Times New Roman" w:cs="Times New Roman"/>
          <w:sz w:val="24"/>
          <w:szCs w:val="24"/>
        </w:rPr>
      </w:pPr>
      <w:r w:rsidRPr="00935EFD">
        <w:rPr>
          <w:rFonts w:ascii="Times New Roman" w:hAnsi="Times New Roman" w:cs="Times New Roman"/>
          <w:sz w:val="24"/>
          <w:szCs w:val="24"/>
        </w:rPr>
        <w:t xml:space="preserve">        </w:t>
      </w:r>
      <w:r w:rsidR="008A0C39">
        <w:rPr>
          <w:rFonts w:ascii="Times New Roman" w:hAnsi="Times New Roman" w:cs="Times New Roman"/>
          <w:sz w:val="24"/>
          <w:szCs w:val="24"/>
        </w:rPr>
        <w:t xml:space="preserve"> </w:t>
      </w:r>
      <w:r w:rsidRPr="00935EFD">
        <w:rPr>
          <w:rFonts w:ascii="Times New Roman" w:hAnsi="Times New Roman" w:cs="Times New Roman"/>
          <w:sz w:val="24"/>
          <w:szCs w:val="24"/>
        </w:rPr>
        <w:t xml:space="preserve">  </w:t>
      </w:r>
      <w:r w:rsidR="004971F5" w:rsidRPr="00935EFD">
        <w:rPr>
          <w:rFonts w:ascii="Times New Roman" w:hAnsi="Times New Roman" w:cs="Times New Roman"/>
          <w:sz w:val="24"/>
          <w:szCs w:val="24"/>
        </w:rPr>
        <w:t>N.</w:t>
      </w:r>
      <w:r w:rsidR="00CE34D9" w:rsidRPr="00935EFD">
        <w:rPr>
          <w:rFonts w:ascii="Times New Roman" w:hAnsi="Times New Roman" w:cs="Times New Roman"/>
          <w:sz w:val="24"/>
          <w:szCs w:val="24"/>
        </w:rPr>
        <w:t xml:space="preserve"> </w:t>
      </w:r>
      <w:r w:rsidR="004971F5" w:rsidRPr="00935EFD">
        <w:rPr>
          <w:rFonts w:ascii="Times New Roman" w:hAnsi="Times New Roman" w:cs="Times New Roman"/>
          <w:sz w:val="24"/>
          <w:szCs w:val="24"/>
        </w:rPr>
        <w:t xml:space="preserve">Laužikienė sako, kad rekonstrukcija seno pastato </w:t>
      </w:r>
      <w:r w:rsidR="00FD1681">
        <w:rPr>
          <w:rFonts w:ascii="Times New Roman" w:hAnsi="Times New Roman" w:cs="Times New Roman"/>
          <w:sz w:val="24"/>
          <w:szCs w:val="24"/>
        </w:rPr>
        <w:t>brangi</w:t>
      </w:r>
      <w:r w:rsidR="004971F5" w:rsidRPr="00935EFD">
        <w:rPr>
          <w:rFonts w:ascii="Times New Roman" w:hAnsi="Times New Roman" w:cs="Times New Roman"/>
          <w:sz w:val="24"/>
          <w:szCs w:val="24"/>
        </w:rPr>
        <w:t xml:space="preserve">. </w:t>
      </w:r>
      <w:r w:rsidR="00B0744E">
        <w:rPr>
          <w:rFonts w:ascii="Times New Roman" w:hAnsi="Times New Roman" w:cs="Times New Roman"/>
          <w:sz w:val="24"/>
          <w:szCs w:val="24"/>
        </w:rPr>
        <w:t>Mano, kad r</w:t>
      </w:r>
      <w:r w:rsidR="004971F5" w:rsidRPr="00935EFD">
        <w:rPr>
          <w:rFonts w:ascii="Times New Roman" w:hAnsi="Times New Roman" w:cs="Times New Roman"/>
          <w:sz w:val="24"/>
          <w:szCs w:val="24"/>
        </w:rPr>
        <w:t>eikia statyti naują objektą.</w:t>
      </w:r>
      <w:r w:rsidRPr="00935EFD">
        <w:rPr>
          <w:rFonts w:ascii="Times New Roman" w:hAnsi="Times New Roman" w:cs="Times New Roman"/>
          <w:sz w:val="24"/>
          <w:szCs w:val="24"/>
        </w:rPr>
        <w:t xml:space="preserve"> </w:t>
      </w:r>
      <w:r w:rsidR="003253E7">
        <w:rPr>
          <w:rFonts w:ascii="Times New Roman" w:hAnsi="Times New Roman" w:cs="Times New Roman"/>
          <w:sz w:val="24"/>
          <w:szCs w:val="24"/>
        </w:rPr>
        <w:t xml:space="preserve">Teigia, kad </w:t>
      </w:r>
      <w:r w:rsidR="00CE34D9" w:rsidRPr="00935EFD">
        <w:rPr>
          <w:rFonts w:ascii="Times New Roman" w:hAnsi="Times New Roman" w:cs="Times New Roman"/>
          <w:sz w:val="24"/>
          <w:szCs w:val="24"/>
        </w:rPr>
        <w:t xml:space="preserve">400 vietų mokykla nuostolinga. </w:t>
      </w:r>
      <w:r w:rsidR="00935EFD" w:rsidRPr="00935EFD">
        <w:rPr>
          <w:rFonts w:ascii="Times New Roman" w:hAnsi="Times New Roman" w:cs="Times New Roman"/>
          <w:sz w:val="24"/>
          <w:szCs w:val="24"/>
        </w:rPr>
        <w:t>Didelė mokykla turėtų būti kitoje vietoje, todėl ir buvo apsispręsta, siekiant sudaryti palankesnes sąlygas mažiems vaikams, statyti naują mokyklą</w:t>
      </w:r>
      <w:r w:rsidR="00FD1681">
        <w:rPr>
          <w:rFonts w:ascii="Times New Roman" w:hAnsi="Times New Roman" w:cs="Times New Roman"/>
          <w:sz w:val="24"/>
          <w:szCs w:val="24"/>
        </w:rPr>
        <w:t>.</w:t>
      </w:r>
      <w:r w:rsidR="00935EFD">
        <w:rPr>
          <w:rFonts w:ascii="Times New Roman" w:hAnsi="Times New Roman" w:cs="Times New Roman"/>
          <w:sz w:val="24"/>
          <w:szCs w:val="24"/>
        </w:rPr>
        <w:t xml:space="preserve"> </w:t>
      </w:r>
      <w:r w:rsidR="00DD2303">
        <w:rPr>
          <w:rFonts w:ascii="Times New Roman" w:hAnsi="Times New Roman" w:cs="Times New Roman"/>
          <w:sz w:val="24"/>
          <w:szCs w:val="24"/>
        </w:rPr>
        <w:t>Mokyklą reikia statyti patrauklioje</w:t>
      </w:r>
      <w:r w:rsidR="00B0744E">
        <w:rPr>
          <w:rFonts w:ascii="Times New Roman" w:hAnsi="Times New Roman" w:cs="Times New Roman"/>
          <w:sz w:val="24"/>
          <w:szCs w:val="24"/>
        </w:rPr>
        <w:t xml:space="preserve"> susisiekimui</w:t>
      </w:r>
      <w:r w:rsidR="00DD2303">
        <w:rPr>
          <w:rFonts w:ascii="Times New Roman" w:hAnsi="Times New Roman" w:cs="Times New Roman"/>
          <w:sz w:val="24"/>
          <w:szCs w:val="24"/>
        </w:rPr>
        <w:t xml:space="preserve"> vietoje.</w:t>
      </w:r>
    </w:p>
    <w:p w:rsidR="002779ED" w:rsidRDefault="00935EFD" w:rsidP="00443AC4">
      <w:pPr>
        <w:jc w:val="both"/>
        <w:rPr>
          <w:szCs w:val="24"/>
        </w:rPr>
      </w:pPr>
      <w:r>
        <w:rPr>
          <w:szCs w:val="24"/>
        </w:rPr>
        <w:t xml:space="preserve">   </w:t>
      </w:r>
      <w:r w:rsidR="007B0919">
        <w:rPr>
          <w:szCs w:val="24"/>
        </w:rPr>
        <w:t xml:space="preserve">     </w:t>
      </w:r>
      <w:r w:rsidR="008A0C39">
        <w:rPr>
          <w:szCs w:val="24"/>
        </w:rPr>
        <w:t xml:space="preserve"> </w:t>
      </w:r>
      <w:r w:rsidR="007B0919">
        <w:rPr>
          <w:szCs w:val="24"/>
        </w:rPr>
        <w:t xml:space="preserve"> J. Simonavičiūtė mano, kad mokyklos </w:t>
      </w:r>
      <w:r w:rsidR="00522674">
        <w:rPr>
          <w:szCs w:val="24"/>
        </w:rPr>
        <w:t xml:space="preserve">statybos </w:t>
      </w:r>
      <w:r w:rsidR="007B0919">
        <w:rPr>
          <w:szCs w:val="24"/>
        </w:rPr>
        <w:t>vieta yra pagrindinis klausimas.</w:t>
      </w:r>
      <w:r w:rsidR="008A0C39">
        <w:rPr>
          <w:szCs w:val="24"/>
        </w:rPr>
        <w:t xml:space="preserve"> </w:t>
      </w:r>
    </w:p>
    <w:p w:rsidR="0023775E" w:rsidRDefault="00B0744E" w:rsidP="00443AC4">
      <w:pPr>
        <w:jc w:val="both"/>
        <w:rPr>
          <w:szCs w:val="24"/>
        </w:rPr>
      </w:pPr>
      <w:r>
        <w:rPr>
          <w:szCs w:val="24"/>
        </w:rPr>
        <w:t xml:space="preserve">          A. Barbšys teiraujasi,</w:t>
      </w:r>
      <w:r w:rsidR="0023775E">
        <w:rPr>
          <w:szCs w:val="24"/>
        </w:rPr>
        <w:t xml:space="preserve"> ar </w:t>
      </w:r>
      <w:r w:rsidR="003253E7">
        <w:rPr>
          <w:szCs w:val="24"/>
        </w:rPr>
        <w:t xml:space="preserve">dar </w:t>
      </w:r>
      <w:r w:rsidR="0023775E">
        <w:rPr>
          <w:szCs w:val="24"/>
        </w:rPr>
        <w:t>yra analizuojama</w:t>
      </w:r>
      <w:r w:rsidR="003253E7">
        <w:rPr>
          <w:szCs w:val="24"/>
        </w:rPr>
        <w:t xml:space="preserve"> galimybė </w:t>
      </w:r>
      <w:r w:rsidR="0023775E">
        <w:rPr>
          <w:szCs w:val="24"/>
        </w:rPr>
        <w:t>statyti mokyklą Medelyne.</w:t>
      </w:r>
    </w:p>
    <w:p w:rsidR="0023775E" w:rsidRDefault="0023775E" w:rsidP="00443AC4">
      <w:pPr>
        <w:jc w:val="both"/>
        <w:rPr>
          <w:szCs w:val="24"/>
        </w:rPr>
      </w:pPr>
      <w:r>
        <w:rPr>
          <w:szCs w:val="24"/>
        </w:rPr>
        <w:t xml:space="preserve">          N. Laužikienė sako, kad viena iš vietų naujos mokyklos statybai galėtų būti Medelynas, nes  analizuojamos kelios vietos, tame tarpe ir apie Medelyną.</w:t>
      </w:r>
    </w:p>
    <w:p w:rsidR="002E2CC9" w:rsidRDefault="002E2CC9" w:rsidP="00443AC4">
      <w:pPr>
        <w:jc w:val="both"/>
        <w:rPr>
          <w:szCs w:val="24"/>
        </w:rPr>
      </w:pPr>
      <w:r>
        <w:rPr>
          <w:szCs w:val="24"/>
        </w:rPr>
        <w:lastRenderedPageBreak/>
        <w:t xml:space="preserve">          </w:t>
      </w:r>
      <w:r w:rsidR="00B0744E">
        <w:rPr>
          <w:szCs w:val="24"/>
        </w:rPr>
        <w:t>B</w:t>
      </w:r>
      <w:r>
        <w:rPr>
          <w:szCs w:val="24"/>
        </w:rPr>
        <w:t>endruomenės tėvai prašo</w:t>
      </w:r>
      <w:r w:rsidR="00B0744E">
        <w:rPr>
          <w:szCs w:val="24"/>
        </w:rPr>
        <w:t>:</w:t>
      </w:r>
      <w:r>
        <w:rPr>
          <w:szCs w:val="24"/>
        </w:rPr>
        <w:t xml:space="preserve"> neiškelti 5-8 klasių moksleivių iš Tauralaukio, statyti didesnę progimnaziją, nestatyti naujos mokyklos šiaurinėje miesto dalyje.</w:t>
      </w:r>
      <w:r w:rsidR="003253E7">
        <w:rPr>
          <w:szCs w:val="24"/>
        </w:rPr>
        <w:t xml:space="preserve">       </w:t>
      </w:r>
    </w:p>
    <w:p w:rsidR="00767417" w:rsidRDefault="002E2CC9" w:rsidP="00443AC4">
      <w:pPr>
        <w:jc w:val="both"/>
        <w:rPr>
          <w:szCs w:val="24"/>
        </w:rPr>
      </w:pPr>
      <w:r>
        <w:rPr>
          <w:szCs w:val="24"/>
        </w:rPr>
        <w:t xml:space="preserve">         </w:t>
      </w:r>
      <w:r w:rsidR="006236BF">
        <w:rPr>
          <w:szCs w:val="24"/>
        </w:rPr>
        <w:t xml:space="preserve"> </w:t>
      </w:r>
      <w:r w:rsidR="004A6366">
        <w:rPr>
          <w:szCs w:val="24"/>
        </w:rPr>
        <w:t xml:space="preserve">R. Taraškevičius siūlo </w:t>
      </w:r>
      <w:r w:rsidR="00767417">
        <w:rPr>
          <w:szCs w:val="24"/>
        </w:rPr>
        <w:t xml:space="preserve"> pritarti sprendim</w:t>
      </w:r>
      <w:r w:rsidR="00BB2B57">
        <w:rPr>
          <w:szCs w:val="24"/>
        </w:rPr>
        <w:t>ui dėl naujos mokyklos statybos</w:t>
      </w:r>
      <w:r w:rsidR="00767417">
        <w:rPr>
          <w:szCs w:val="24"/>
        </w:rPr>
        <w:t xml:space="preserve"> Tauralaukyje pagal Bendrojo ugdymo mokyklų tinklo pertvarkos priemonių planą</w:t>
      </w:r>
      <w:r w:rsidR="00BB2B57">
        <w:rPr>
          <w:szCs w:val="24"/>
        </w:rPr>
        <w:t>, o</w:t>
      </w:r>
      <w:r w:rsidR="00767417">
        <w:rPr>
          <w:szCs w:val="24"/>
        </w:rPr>
        <w:t xml:space="preserve"> </w:t>
      </w:r>
      <w:r w:rsidR="00BB2B57">
        <w:rPr>
          <w:szCs w:val="24"/>
        </w:rPr>
        <w:t>dėl jos dydžio apsispręsti atlikus pakartotiną sit</w:t>
      </w:r>
      <w:r w:rsidR="00767417">
        <w:rPr>
          <w:szCs w:val="24"/>
        </w:rPr>
        <w:t>u</w:t>
      </w:r>
      <w:r w:rsidR="00BB2B57">
        <w:rPr>
          <w:szCs w:val="24"/>
        </w:rPr>
        <w:t xml:space="preserve">acijos analizę.  </w:t>
      </w:r>
      <w:r w:rsidR="00C77F3F">
        <w:rPr>
          <w:szCs w:val="24"/>
        </w:rPr>
        <w:t xml:space="preserve">          </w:t>
      </w:r>
    </w:p>
    <w:p w:rsidR="00C77F3F" w:rsidRDefault="00767417" w:rsidP="00443AC4">
      <w:pPr>
        <w:jc w:val="both"/>
        <w:rPr>
          <w:szCs w:val="24"/>
        </w:rPr>
      </w:pPr>
      <w:r>
        <w:rPr>
          <w:szCs w:val="24"/>
        </w:rPr>
        <w:t xml:space="preserve">         </w:t>
      </w:r>
      <w:r w:rsidR="00BB2B57">
        <w:rPr>
          <w:szCs w:val="24"/>
        </w:rPr>
        <w:t xml:space="preserve"> </w:t>
      </w:r>
      <w:r w:rsidR="00C77F3F">
        <w:rPr>
          <w:szCs w:val="24"/>
        </w:rPr>
        <w:t>V. Titov</w:t>
      </w:r>
      <w:r w:rsidR="004563D9">
        <w:rPr>
          <w:szCs w:val="24"/>
        </w:rPr>
        <w:t>as</w:t>
      </w:r>
      <w:r w:rsidR="00C77F3F">
        <w:rPr>
          <w:szCs w:val="24"/>
        </w:rPr>
        <w:t xml:space="preserve"> nepritaria pertvarkai.</w:t>
      </w:r>
    </w:p>
    <w:p w:rsidR="003253E7" w:rsidRPr="00935EFD" w:rsidRDefault="002E2CC9" w:rsidP="00443AC4">
      <w:pPr>
        <w:jc w:val="both"/>
        <w:rPr>
          <w:szCs w:val="24"/>
        </w:rPr>
      </w:pPr>
      <w:r>
        <w:rPr>
          <w:szCs w:val="24"/>
        </w:rPr>
        <w:t xml:space="preserve">          </w:t>
      </w:r>
      <w:r w:rsidR="005C5421">
        <w:rPr>
          <w:szCs w:val="24"/>
        </w:rPr>
        <w:t xml:space="preserve">R. Taraškevičius siūlo pritarti pateiktam </w:t>
      </w:r>
      <w:r w:rsidR="00B0744E">
        <w:rPr>
          <w:szCs w:val="24"/>
        </w:rPr>
        <w:t xml:space="preserve">Bendrojo ugdymo mokyklų tinklo </w:t>
      </w:r>
      <w:r w:rsidR="00BB2B57">
        <w:rPr>
          <w:szCs w:val="24"/>
        </w:rPr>
        <w:t>pertvarkos planui, o komiteto narių siūlomus pakeitimus</w:t>
      </w:r>
      <w:r w:rsidR="00C17740">
        <w:rPr>
          <w:szCs w:val="24"/>
        </w:rPr>
        <w:t>,</w:t>
      </w:r>
      <w:r w:rsidR="00BB2B57">
        <w:rPr>
          <w:szCs w:val="24"/>
        </w:rPr>
        <w:t xml:space="preserve"> š</w:t>
      </w:r>
      <w:r w:rsidR="00767417">
        <w:rPr>
          <w:szCs w:val="24"/>
        </w:rPr>
        <w:t>iam sprendimo projektui</w:t>
      </w:r>
      <w:r w:rsidR="00C17740">
        <w:rPr>
          <w:szCs w:val="24"/>
        </w:rPr>
        <w:t>,</w:t>
      </w:r>
      <w:r w:rsidR="00767417">
        <w:rPr>
          <w:szCs w:val="24"/>
        </w:rPr>
        <w:t xml:space="preserve"> teikti T</w:t>
      </w:r>
      <w:r w:rsidR="00BB2B57">
        <w:rPr>
          <w:szCs w:val="24"/>
        </w:rPr>
        <w:t>arybai reglamento nustatyta tvarka.</w:t>
      </w:r>
      <w:r w:rsidR="003253E7">
        <w:rPr>
          <w:szCs w:val="24"/>
        </w:rPr>
        <w:t xml:space="preserve">    </w:t>
      </w:r>
    </w:p>
    <w:p w:rsidR="00B758B3" w:rsidRDefault="001F0017"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w:t>
      </w:r>
      <w:r w:rsidR="005C5421">
        <w:rPr>
          <w:rFonts w:ascii="Times New Roman" w:hAnsi="Times New Roman" w:cs="Times New Roman"/>
          <w:sz w:val="24"/>
          <w:szCs w:val="24"/>
        </w:rPr>
        <w:t>Pritarti pateiktam sprendimo projektui (už-3, prieš-1, susilaiko-1).</w:t>
      </w:r>
    </w:p>
    <w:p w:rsidR="00935EFD" w:rsidRPr="00CE56AD" w:rsidRDefault="00935EFD" w:rsidP="00CE56AD">
      <w:pPr>
        <w:pStyle w:val="Betarp"/>
        <w:jc w:val="both"/>
        <w:rPr>
          <w:rFonts w:ascii="Times New Roman" w:hAnsi="Times New Roman" w:cs="Times New Roman"/>
          <w:sz w:val="24"/>
          <w:szCs w:val="24"/>
        </w:rPr>
      </w:pPr>
    </w:p>
    <w:p w:rsidR="00DE7CAC" w:rsidRPr="00CE56AD" w:rsidRDefault="00DE7CAC" w:rsidP="00DE7CAC">
      <w:pPr>
        <w:pStyle w:val="Betarp"/>
        <w:jc w:val="both"/>
        <w:rPr>
          <w:rFonts w:ascii="Times New Roman" w:hAnsi="Times New Roman" w:cs="Times New Roman"/>
          <w:sz w:val="24"/>
          <w:szCs w:val="24"/>
        </w:rPr>
      </w:pPr>
      <w:r>
        <w:rPr>
          <w:rFonts w:ascii="Times New Roman" w:hAnsi="Times New Roman" w:cs="Times New Roman"/>
          <w:sz w:val="24"/>
          <w:szCs w:val="24"/>
        </w:rPr>
        <w:t xml:space="preserve">          13. SVARSTYTA. Pritarimas</w:t>
      </w:r>
      <w:r w:rsidRPr="00CE56AD">
        <w:rPr>
          <w:rFonts w:ascii="Times New Roman" w:hAnsi="Times New Roman" w:cs="Times New Roman"/>
          <w:sz w:val="24"/>
          <w:szCs w:val="24"/>
        </w:rPr>
        <w:t xml:space="preserve"> Klaipėdos miesto vystymo zonų prioritetų nustatymo schemai. </w:t>
      </w:r>
    </w:p>
    <w:p w:rsidR="00344C4A" w:rsidRPr="005F19FC" w:rsidRDefault="00344C4A" w:rsidP="00344C4A">
      <w:pPr>
        <w:pStyle w:val="Standard"/>
        <w:jc w:val="both"/>
        <w:rPr>
          <w:bCs/>
          <w:sz w:val="24"/>
          <w:szCs w:val="24"/>
        </w:rPr>
      </w:pPr>
      <w:r>
        <w:rPr>
          <w:sz w:val="24"/>
          <w:szCs w:val="24"/>
        </w:rPr>
        <w:t xml:space="preserve">          </w:t>
      </w:r>
      <w:r w:rsidR="00DE7CAC" w:rsidRPr="00CE56AD">
        <w:rPr>
          <w:sz w:val="24"/>
          <w:szCs w:val="24"/>
        </w:rPr>
        <w:t xml:space="preserve">Pranešėja </w:t>
      </w:r>
      <w:r w:rsidR="00DE7CAC">
        <w:rPr>
          <w:sz w:val="24"/>
          <w:szCs w:val="24"/>
        </w:rPr>
        <w:t xml:space="preserve">– </w:t>
      </w:r>
      <w:r w:rsidR="00DE7CAC" w:rsidRPr="00CE56AD">
        <w:rPr>
          <w:sz w:val="24"/>
          <w:szCs w:val="24"/>
        </w:rPr>
        <w:t>M. Žekonytė</w:t>
      </w:r>
      <w:r w:rsidR="00DE7CAC">
        <w:rPr>
          <w:sz w:val="24"/>
          <w:szCs w:val="24"/>
        </w:rPr>
        <w:t>.</w:t>
      </w:r>
      <w:r w:rsidRPr="00344C4A">
        <w:rPr>
          <w:bCs/>
          <w:szCs w:val="24"/>
        </w:rPr>
        <w:t xml:space="preserve"> </w:t>
      </w:r>
      <w:r w:rsidRPr="00344C4A">
        <w:rPr>
          <w:bCs/>
          <w:sz w:val="24"/>
          <w:szCs w:val="24"/>
        </w:rPr>
        <w:t>Sako, kad</w:t>
      </w:r>
      <w:r>
        <w:rPr>
          <w:bCs/>
          <w:szCs w:val="24"/>
        </w:rPr>
        <w:t xml:space="preserve"> </w:t>
      </w:r>
      <w:r>
        <w:rPr>
          <w:bCs/>
          <w:sz w:val="24"/>
          <w:szCs w:val="24"/>
        </w:rPr>
        <w:t>s</w:t>
      </w:r>
      <w:r w:rsidRPr="005F19FC">
        <w:rPr>
          <w:bCs/>
          <w:sz w:val="24"/>
          <w:szCs w:val="24"/>
        </w:rPr>
        <w:t>prendimo projekto tikslas – pristatyti Klaipėdos miesto vystymo zonų prioritetų nustatymo schemą, kuri yra vienas iš šiuo metu rengiamo Klaipėdos miesto bendrojo plano keitimo parengiamųjų darbų.</w:t>
      </w:r>
    </w:p>
    <w:p w:rsidR="00344C4A" w:rsidRPr="005F19FC" w:rsidRDefault="00344C4A" w:rsidP="00344C4A">
      <w:pPr>
        <w:pStyle w:val="Standard"/>
        <w:jc w:val="both"/>
        <w:rPr>
          <w:sz w:val="24"/>
        </w:rPr>
      </w:pPr>
      <w:r>
        <w:rPr>
          <w:sz w:val="24"/>
        </w:rPr>
        <w:t xml:space="preserve">          Aiškina, kad </w:t>
      </w:r>
      <w:r w:rsidRPr="005F19FC">
        <w:rPr>
          <w:sz w:val="24"/>
        </w:rPr>
        <w:t>Lietuvos Respublikos vietos savivaldos įstatymo 6 straipsnio 19 dalis nurodo, kad savarankiškajai savivaldybės funkcijai yra priskiriamas teritorijų planavimas.</w:t>
      </w:r>
    </w:p>
    <w:p w:rsidR="00344C4A" w:rsidRPr="005F19FC" w:rsidRDefault="00344C4A" w:rsidP="00344C4A">
      <w:pPr>
        <w:pStyle w:val="Standard"/>
        <w:jc w:val="both"/>
        <w:rPr>
          <w:sz w:val="24"/>
          <w:szCs w:val="24"/>
        </w:rPr>
      </w:pPr>
      <w:r>
        <w:rPr>
          <w:sz w:val="24"/>
        </w:rPr>
        <w:t xml:space="preserve">          </w:t>
      </w:r>
      <w:r w:rsidR="00157591">
        <w:rPr>
          <w:sz w:val="24"/>
        </w:rPr>
        <w:t>M. Žekonytė teigia</w:t>
      </w:r>
      <w:r>
        <w:rPr>
          <w:sz w:val="24"/>
        </w:rPr>
        <w:t xml:space="preserve">, kad </w:t>
      </w:r>
      <w:r w:rsidRPr="005F19FC">
        <w:rPr>
          <w:sz w:val="24"/>
        </w:rPr>
        <w:t xml:space="preserve">Aplinkos ministerijai 2014 m. gegužės 28 d. pritarus Infrastruktūros plėtros įstatymo koncepcijos projektui, </w:t>
      </w:r>
      <w:r w:rsidRPr="005F19FC">
        <w:rPr>
          <w:sz w:val="24"/>
          <w:szCs w:val="24"/>
        </w:rPr>
        <w:t>Klaipėdos miesto savivaldybės tarybos Teritorijų planavimo komiteto 2014 m. birželio 23 d. posėdyje</w:t>
      </w:r>
      <w:r w:rsidRPr="005F19FC">
        <w:rPr>
          <w:sz w:val="24"/>
        </w:rPr>
        <w:t xml:space="preserve"> buvo pasiūlyta rengti miesto vystymo zonų prioritetų nustatymo schemą, kaip vieną iš Klaipėdos miesto bendrojo plano atnaujinimo parengiamųjų darbų. Siūlymui buvo pritarta</w:t>
      </w:r>
      <w:r w:rsidRPr="005F19FC">
        <w:rPr>
          <w:sz w:val="24"/>
          <w:szCs w:val="24"/>
        </w:rPr>
        <w:t>.</w:t>
      </w:r>
    </w:p>
    <w:p w:rsidR="00344C4A" w:rsidRDefault="00344C4A" w:rsidP="00344C4A">
      <w:pPr>
        <w:pStyle w:val="Standard"/>
        <w:jc w:val="both"/>
        <w:rPr>
          <w:sz w:val="24"/>
          <w:szCs w:val="24"/>
        </w:rPr>
      </w:pPr>
      <w:r>
        <w:rPr>
          <w:sz w:val="24"/>
          <w:szCs w:val="24"/>
        </w:rPr>
        <w:t xml:space="preserve">          Sako, kad a</w:t>
      </w:r>
      <w:r w:rsidRPr="005F19FC">
        <w:rPr>
          <w:sz w:val="24"/>
          <w:szCs w:val="24"/>
        </w:rPr>
        <w:t>tlikus Klaipėdos miesto bendrojo plano sprendinių stebėseną (monitoringą) už 2007</w:t>
      </w:r>
      <w:r>
        <w:rPr>
          <w:sz w:val="24"/>
          <w:szCs w:val="24"/>
        </w:rPr>
        <w:t>–</w:t>
      </w:r>
      <w:r w:rsidRPr="005F19FC">
        <w:rPr>
          <w:sz w:val="24"/>
          <w:szCs w:val="24"/>
        </w:rPr>
        <w:t>2013 metus (patvirtinta 2014 m. gruodžio 18 d.), išvadose taip pat pasiūlyta parengti prioritetų schemą, kuri nusakytų aktualiausią miesto teritorijos išteklių naudojimą.</w:t>
      </w:r>
    </w:p>
    <w:p w:rsidR="00C64284" w:rsidRDefault="00C64284" w:rsidP="00344C4A">
      <w:pPr>
        <w:pStyle w:val="Standard"/>
        <w:jc w:val="both"/>
        <w:rPr>
          <w:sz w:val="24"/>
          <w:szCs w:val="24"/>
        </w:rPr>
      </w:pPr>
      <w:r>
        <w:rPr>
          <w:sz w:val="24"/>
          <w:szCs w:val="24"/>
        </w:rPr>
        <w:t xml:space="preserve">          R. Taraškevičius siūlo pritarti pateiktam sprendimo projektui.</w:t>
      </w:r>
    </w:p>
    <w:p w:rsidR="00C64284" w:rsidRPr="005F19FC" w:rsidRDefault="00C64284" w:rsidP="00C64284">
      <w:pPr>
        <w:pStyle w:val="Standard"/>
        <w:jc w:val="both"/>
        <w:rPr>
          <w:sz w:val="24"/>
        </w:rPr>
      </w:pPr>
      <w:r>
        <w:rPr>
          <w:sz w:val="24"/>
          <w:szCs w:val="24"/>
        </w:rPr>
        <w:lastRenderedPageBreak/>
        <w:t xml:space="preserve">          A. Barbšys nepritaria pateiktam sprendimo projektui, nes studijoje yra klaidų.</w:t>
      </w:r>
    </w:p>
    <w:p w:rsidR="00DE7CAC" w:rsidRPr="00CE56AD" w:rsidRDefault="00344C4A" w:rsidP="00DE7CAC">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(už-3, prieš-1).</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14</w:t>
      </w:r>
      <w:r w:rsidR="00827BF4">
        <w:rPr>
          <w:rFonts w:ascii="Times New Roman" w:hAnsi="Times New Roman" w:cs="Times New Roman"/>
          <w:sz w:val="24"/>
          <w:szCs w:val="24"/>
        </w:rPr>
        <w:t xml:space="preserve">. SVARSTYTA. </w:t>
      </w:r>
      <w:r w:rsidR="001F1195" w:rsidRPr="00CE56AD">
        <w:rPr>
          <w:rFonts w:ascii="Times New Roman" w:hAnsi="Times New Roman" w:cs="Times New Roman"/>
          <w:sz w:val="24"/>
          <w:szCs w:val="24"/>
        </w:rPr>
        <w:t>Klaipėdos miesto savivaldybės tarybos 2015 m. balandžio 16 d. sprendimo Nr. T2-61 „Dėl Klaipėdos švietimo įstaigų, įgyvendinančių ikimokyklinio ir priešmokyklinio ugdymo programas, 2015–2018 metų tinklo pertvarkos bendro</w:t>
      </w:r>
      <w:r w:rsidR="00827BF4">
        <w:rPr>
          <w:rFonts w:ascii="Times New Roman" w:hAnsi="Times New Roman" w:cs="Times New Roman"/>
          <w:sz w:val="24"/>
          <w:szCs w:val="24"/>
        </w:rPr>
        <w:t>jo plano patvirtinimo“ pakeitimas</w:t>
      </w:r>
      <w:r w:rsidR="001F1195" w:rsidRPr="00CE56AD">
        <w:rPr>
          <w:rFonts w:ascii="Times New Roman" w:hAnsi="Times New Roman" w:cs="Times New Roman"/>
          <w:sz w:val="24"/>
          <w:szCs w:val="24"/>
        </w:rPr>
        <w:t xml:space="preserve">. </w:t>
      </w:r>
    </w:p>
    <w:p w:rsidR="00BB07F0" w:rsidRDefault="00BB07F0" w:rsidP="00BB07F0">
      <w:pPr>
        <w:jc w:val="both"/>
      </w:pPr>
      <w:r>
        <w:rPr>
          <w:szCs w:val="24"/>
        </w:rPr>
        <w:t xml:space="preserve">           P</w:t>
      </w:r>
      <w:r w:rsidR="001F1195" w:rsidRPr="00CE56AD">
        <w:rPr>
          <w:szCs w:val="24"/>
        </w:rPr>
        <w:t xml:space="preserve">ranešėja </w:t>
      </w:r>
      <w:r w:rsidR="00DE7CAC">
        <w:rPr>
          <w:szCs w:val="24"/>
        </w:rPr>
        <w:t xml:space="preserve">– </w:t>
      </w:r>
      <w:r w:rsidR="001F1195" w:rsidRPr="00CE56AD">
        <w:rPr>
          <w:szCs w:val="24"/>
        </w:rPr>
        <w:t>L. Prižgintienė</w:t>
      </w:r>
      <w:r w:rsidR="00344C4A">
        <w:rPr>
          <w:szCs w:val="24"/>
        </w:rPr>
        <w:t>.</w:t>
      </w:r>
      <w:r w:rsidRPr="00BB07F0">
        <w:t xml:space="preserve"> </w:t>
      </w:r>
      <w:r>
        <w:t xml:space="preserve">Sako, </w:t>
      </w:r>
      <w:r w:rsidR="00157591">
        <w:t xml:space="preserve">sprendimo </w:t>
      </w:r>
      <w:r>
        <w:t xml:space="preserve">kad esmė – </w:t>
      </w:r>
      <w:r w:rsidRPr="00F30D49">
        <w:t xml:space="preserve">atlikus </w:t>
      </w:r>
      <w:r>
        <w:t>K</w:t>
      </w:r>
      <w:r w:rsidRPr="003F7BDB">
        <w:t xml:space="preserve">laipėdos švietimo įstaigų, įgyvendinančių ikimokyklinio ir priešmokyklinio ugdymo programas, 2015–2018 metų tinklo pertvarkos bendrojo </w:t>
      </w:r>
      <w:r w:rsidRPr="00C60E13">
        <w:t>plano</w:t>
      </w:r>
      <w:r>
        <w:t xml:space="preserve">, patvirtinto </w:t>
      </w:r>
      <w:r w:rsidRPr="00F000C0">
        <w:t>Klaipėdos miesto savivaldybės tarybos 201</w:t>
      </w:r>
      <w:r>
        <w:t>6</w:t>
      </w:r>
      <w:r w:rsidRPr="00F000C0">
        <w:t xml:space="preserve"> m. </w:t>
      </w:r>
      <w:r>
        <w:t>balandžio</w:t>
      </w:r>
      <w:r w:rsidRPr="00F000C0">
        <w:t xml:space="preserve"> </w:t>
      </w:r>
      <w:r>
        <w:t>16 d. sprendimu</w:t>
      </w:r>
      <w:r w:rsidRPr="00F000C0">
        <w:t xml:space="preserve"> Nr. T2-</w:t>
      </w:r>
      <w:r>
        <w:t>61,</w:t>
      </w:r>
      <w:r w:rsidRPr="00C60E13">
        <w:t xml:space="preserve"> įgyvendinimo 2015 m</w:t>
      </w:r>
      <w:r>
        <w:t>etais</w:t>
      </w:r>
      <w:r w:rsidRPr="00C60E13">
        <w:t xml:space="preserve"> stebėseną</w:t>
      </w:r>
      <w:r w:rsidRPr="00F30D49">
        <w:t xml:space="preserve">, </w:t>
      </w:r>
      <w:r>
        <w:t xml:space="preserve">pakeisti priedą „Priemonių planas“, formuoti Klaipėdos miesto gyventojų poreikius atitinkantį ikimokyklinio ir priešmokyklinio ugdymo programas teikiančių švietimo įstaigų tinklą.        </w:t>
      </w:r>
    </w:p>
    <w:p w:rsidR="00BB07F0" w:rsidRDefault="00BB07F0" w:rsidP="00BB07F0">
      <w:pPr>
        <w:jc w:val="both"/>
      </w:pPr>
      <w:r>
        <w:t xml:space="preserve">          Kalba, kad </w:t>
      </w:r>
      <w:r w:rsidRPr="00A73ACB">
        <w:rPr>
          <w:bCs/>
        </w:rPr>
        <w:t>siekiama</w:t>
      </w:r>
      <w:r w:rsidR="00157591">
        <w:rPr>
          <w:bCs/>
        </w:rPr>
        <w:t>,</w:t>
      </w:r>
      <w:r w:rsidR="00157591" w:rsidRPr="00157591">
        <w:t xml:space="preserve"> </w:t>
      </w:r>
      <w:r w:rsidR="003F32F5">
        <w:t>rekonstruojant pastatą</w:t>
      </w:r>
      <w:r w:rsidR="00157591">
        <w:t>,</w:t>
      </w:r>
      <w:r w:rsidRPr="00A73ACB">
        <w:rPr>
          <w:bCs/>
        </w:rPr>
        <w:t xml:space="preserve"> </w:t>
      </w:r>
      <w:r>
        <w:rPr>
          <w:iCs/>
        </w:rPr>
        <w:t>sukurti</w:t>
      </w:r>
      <w:r w:rsidRPr="00566147">
        <w:rPr>
          <w:iCs/>
        </w:rPr>
        <w:t xml:space="preserve"> </w:t>
      </w:r>
      <w:r>
        <w:t>270 naujų ugdymo vietų, iš kurių 80 būtų naudojama lopšelio-darželio „Puriena“ perkėl</w:t>
      </w:r>
      <w:r w:rsidR="00157591">
        <w:t>imui</w:t>
      </w:r>
      <w:r>
        <w:t xml:space="preserve">.   </w:t>
      </w:r>
    </w:p>
    <w:p w:rsidR="001F1195" w:rsidRPr="00CE56AD" w:rsidRDefault="00BB07F0"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(už-3, prieš-1).</w:t>
      </w:r>
    </w:p>
    <w:p w:rsidR="00CE56AD" w:rsidRPr="00CE56AD" w:rsidRDefault="00CE56AD"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15</w:t>
      </w:r>
      <w:r w:rsidR="00827BF4">
        <w:rPr>
          <w:rFonts w:ascii="Times New Roman" w:hAnsi="Times New Roman" w:cs="Times New Roman"/>
          <w:sz w:val="24"/>
          <w:szCs w:val="24"/>
        </w:rPr>
        <w:t>. SVARSTYTA. K</w:t>
      </w:r>
      <w:r w:rsidR="001F1195" w:rsidRPr="00CE56AD">
        <w:rPr>
          <w:rFonts w:ascii="Times New Roman" w:hAnsi="Times New Roman" w:cs="Times New Roman"/>
          <w:sz w:val="24"/>
          <w:szCs w:val="24"/>
        </w:rPr>
        <w:t>lasių (priešmokyklinio ugdymo grupių) skaičiaus ir mokinių (vaikų) skaičiaus vidurkio savivaldybės bendrojo ugdymo mokyklose 2</w:t>
      </w:r>
      <w:r w:rsidR="00827BF4">
        <w:rPr>
          <w:rFonts w:ascii="Times New Roman" w:hAnsi="Times New Roman" w:cs="Times New Roman"/>
          <w:sz w:val="24"/>
          <w:szCs w:val="24"/>
        </w:rPr>
        <w:t>016–2017 mokslo metams nustatymas</w:t>
      </w:r>
      <w:r w:rsidR="001F1195" w:rsidRPr="00CE56AD">
        <w:rPr>
          <w:rFonts w:ascii="Times New Roman" w:hAnsi="Times New Roman" w:cs="Times New Roman"/>
          <w:sz w:val="24"/>
          <w:szCs w:val="24"/>
        </w:rPr>
        <w:t xml:space="preserve">. </w:t>
      </w:r>
    </w:p>
    <w:p w:rsidR="00A75E5B" w:rsidRDefault="00A75E5B" w:rsidP="00A75E5B">
      <w:pPr>
        <w:jc w:val="both"/>
      </w:pPr>
      <w:r>
        <w:rPr>
          <w:szCs w:val="24"/>
        </w:rPr>
        <w:t xml:space="preserve">          </w:t>
      </w:r>
      <w:r w:rsidR="001F1195" w:rsidRPr="00CE56AD">
        <w:rPr>
          <w:szCs w:val="24"/>
        </w:rPr>
        <w:t xml:space="preserve">Pranešėja </w:t>
      </w:r>
      <w:r w:rsidR="000E66B4">
        <w:rPr>
          <w:szCs w:val="24"/>
        </w:rPr>
        <w:t xml:space="preserve">– </w:t>
      </w:r>
      <w:r w:rsidR="001F1195" w:rsidRPr="00CE56AD">
        <w:rPr>
          <w:szCs w:val="24"/>
        </w:rPr>
        <w:t>L. Prižgintienė</w:t>
      </w:r>
      <w:r w:rsidR="00BB07F0">
        <w:rPr>
          <w:szCs w:val="24"/>
        </w:rPr>
        <w:t>.</w:t>
      </w:r>
      <w:r w:rsidRPr="00A75E5B">
        <w:t xml:space="preserve"> </w:t>
      </w:r>
      <w:r>
        <w:t xml:space="preserve">Informuoja, kad sprendimo projekto tikslas – užtikrinti Klaipėdos miesto savivaldybės mokyklinio (priešmokyklinio) amžiaus asmenų, taip pat ir suaugusiųjų, mokymąsi pagal švietimo programas,  uždavinys – nustatyti klasių </w:t>
      </w:r>
      <w:r w:rsidRPr="00612118">
        <w:t>(priešmokyklinio ugdymo grupių)</w:t>
      </w:r>
      <w:r w:rsidRPr="00B07888">
        <w:rPr>
          <w:b/>
        </w:rPr>
        <w:t xml:space="preserve"> </w:t>
      </w:r>
      <w:r>
        <w:t xml:space="preserve">skaičių ir mokinių (vaikų) skaičiaus vidurkį savivaldybės bendrojo ugdymo mokyklose 2016–2017 mokslo metams. </w:t>
      </w:r>
    </w:p>
    <w:p w:rsidR="001F1195" w:rsidRDefault="00A75E5B"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B758B3" w:rsidRPr="00CE56AD" w:rsidRDefault="00B758B3"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16</w:t>
      </w:r>
      <w:r w:rsidR="00827BF4">
        <w:rPr>
          <w:rFonts w:ascii="Times New Roman" w:hAnsi="Times New Roman" w:cs="Times New Roman"/>
          <w:sz w:val="24"/>
          <w:szCs w:val="24"/>
        </w:rPr>
        <w:t xml:space="preserve">. SVARSTYTA. </w:t>
      </w:r>
      <w:r w:rsidR="001F1195" w:rsidRPr="00CE56AD">
        <w:rPr>
          <w:rFonts w:ascii="Times New Roman" w:hAnsi="Times New Roman" w:cs="Times New Roman"/>
          <w:sz w:val="24"/>
          <w:szCs w:val="24"/>
        </w:rPr>
        <w:t xml:space="preserve">Atlyginimo už maitinimo paslaugą Klaipėdos miesto savivaldybės švietimo įstaigose, įgyvendinančiose ikimokyklinio ar priešmokyklinio </w:t>
      </w:r>
      <w:r w:rsidR="001F1195" w:rsidRPr="00CE56AD">
        <w:rPr>
          <w:rFonts w:ascii="Times New Roman" w:hAnsi="Times New Roman" w:cs="Times New Roman"/>
          <w:sz w:val="24"/>
          <w:szCs w:val="24"/>
        </w:rPr>
        <w:lastRenderedPageBreak/>
        <w:t>ugdymo programas, nustatymo tvarkos aprašo patvirtinim</w:t>
      </w:r>
      <w:r w:rsidR="00827BF4">
        <w:rPr>
          <w:rFonts w:ascii="Times New Roman" w:hAnsi="Times New Roman" w:cs="Times New Roman"/>
          <w:sz w:val="24"/>
          <w:szCs w:val="24"/>
        </w:rPr>
        <w:t>o ir atlyginimo dydžio nustatymas</w:t>
      </w:r>
      <w:r w:rsidR="001F1195" w:rsidRPr="00CE56AD">
        <w:rPr>
          <w:rFonts w:ascii="Times New Roman" w:hAnsi="Times New Roman" w:cs="Times New Roman"/>
          <w:sz w:val="24"/>
          <w:szCs w:val="24"/>
        </w:rPr>
        <w:t xml:space="preserve">. </w:t>
      </w:r>
    </w:p>
    <w:p w:rsidR="000B3448" w:rsidRPr="00BC716A" w:rsidRDefault="0016784F" w:rsidP="000B3448">
      <w:pPr>
        <w:pStyle w:val="Sraopastraipa"/>
        <w:ind w:left="0" w:firstLine="567"/>
        <w:jc w:val="both"/>
        <w:rPr>
          <w:bCs/>
          <w:i/>
          <w:szCs w:val="24"/>
        </w:rPr>
      </w:pPr>
      <w:r>
        <w:rPr>
          <w:szCs w:val="24"/>
        </w:rPr>
        <w:t xml:space="preserve"> </w:t>
      </w:r>
      <w:r w:rsidR="001F1195" w:rsidRPr="00CE56AD">
        <w:rPr>
          <w:szCs w:val="24"/>
        </w:rPr>
        <w:t xml:space="preserve">Pranešėja </w:t>
      </w:r>
      <w:r w:rsidR="00DE7CAC">
        <w:rPr>
          <w:szCs w:val="24"/>
        </w:rPr>
        <w:t xml:space="preserve">– </w:t>
      </w:r>
      <w:r w:rsidR="000E66B4">
        <w:rPr>
          <w:szCs w:val="24"/>
        </w:rPr>
        <w:t>L. Prižgintienė</w:t>
      </w:r>
      <w:r w:rsidR="008661BB">
        <w:rPr>
          <w:szCs w:val="24"/>
        </w:rPr>
        <w:t>.</w:t>
      </w:r>
      <w:r w:rsidR="000B3448" w:rsidRPr="000B3448">
        <w:rPr>
          <w:bCs/>
          <w:szCs w:val="24"/>
        </w:rPr>
        <w:t xml:space="preserve"> </w:t>
      </w:r>
      <w:r w:rsidR="000B3448">
        <w:rPr>
          <w:bCs/>
          <w:szCs w:val="24"/>
        </w:rPr>
        <w:t>Teigia, kad patvirtinus</w:t>
      </w:r>
      <w:r w:rsidR="000B3448" w:rsidRPr="008C3597">
        <w:rPr>
          <w:bCs/>
          <w:szCs w:val="24"/>
        </w:rPr>
        <w:t xml:space="preserve"> šį sprendimo projektą</w:t>
      </w:r>
      <w:r w:rsidR="000B3448">
        <w:rPr>
          <w:bCs/>
          <w:szCs w:val="24"/>
        </w:rPr>
        <w:t>,</w:t>
      </w:r>
      <w:r w:rsidR="000B3448" w:rsidRPr="008C3597">
        <w:rPr>
          <w:bCs/>
          <w:szCs w:val="24"/>
        </w:rPr>
        <w:t xml:space="preserve"> </w:t>
      </w:r>
      <w:r w:rsidR="000B3448">
        <w:rPr>
          <w:bCs/>
          <w:szCs w:val="24"/>
        </w:rPr>
        <w:t>būtų</w:t>
      </w:r>
      <w:r w:rsidR="000B3448" w:rsidRPr="008C3597">
        <w:rPr>
          <w:bCs/>
          <w:szCs w:val="24"/>
        </w:rPr>
        <w:t xml:space="preserve"> </w:t>
      </w:r>
      <w:r w:rsidR="000B3448">
        <w:rPr>
          <w:bCs/>
          <w:szCs w:val="24"/>
        </w:rPr>
        <w:t>reglamentuotas maitinimo paslaugos teikimas</w:t>
      </w:r>
      <w:r w:rsidR="000B3448" w:rsidRPr="008C3597">
        <w:rPr>
          <w:bCs/>
          <w:szCs w:val="24"/>
        </w:rPr>
        <w:t xml:space="preserve"> Klaipėdos miesto savivaldybės </w:t>
      </w:r>
      <w:r w:rsidR="000B3448">
        <w:rPr>
          <w:bCs/>
          <w:szCs w:val="24"/>
        </w:rPr>
        <w:t xml:space="preserve">švietimo </w:t>
      </w:r>
      <w:r w:rsidR="000B3448" w:rsidRPr="008C3597">
        <w:rPr>
          <w:bCs/>
          <w:szCs w:val="24"/>
        </w:rPr>
        <w:t>įstaigose, įg</w:t>
      </w:r>
      <w:r w:rsidR="000B3448">
        <w:rPr>
          <w:bCs/>
          <w:szCs w:val="24"/>
        </w:rPr>
        <w:t>yvendinančiose ikimokyklinio ar</w:t>
      </w:r>
      <w:r w:rsidR="000B3448" w:rsidRPr="008C3597">
        <w:rPr>
          <w:bCs/>
          <w:szCs w:val="24"/>
        </w:rPr>
        <w:t xml:space="preserve"> p</w:t>
      </w:r>
      <w:r w:rsidR="000B3448">
        <w:rPr>
          <w:bCs/>
          <w:szCs w:val="24"/>
        </w:rPr>
        <w:t xml:space="preserve">riešmokyklinio ugdymo programas ir </w:t>
      </w:r>
      <w:r w:rsidR="000B3448" w:rsidRPr="008C3597">
        <w:rPr>
          <w:bCs/>
          <w:szCs w:val="24"/>
        </w:rPr>
        <w:t>nustatyta</w:t>
      </w:r>
      <w:r w:rsidR="000B3448">
        <w:rPr>
          <w:bCs/>
          <w:szCs w:val="24"/>
        </w:rPr>
        <w:t xml:space="preserve">s atlyginimo dydis už maisto produktus ir patiekalų gamybą. </w:t>
      </w:r>
      <w:r w:rsidR="000B3448" w:rsidRPr="00B31C2E">
        <w:rPr>
          <w:bCs/>
          <w:szCs w:val="24"/>
        </w:rPr>
        <w:t>Bū</w:t>
      </w:r>
      <w:r w:rsidR="000B3448" w:rsidRPr="006A54D9">
        <w:rPr>
          <w:bCs/>
          <w:szCs w:val="24"/>
        </w:rPr>
        <w:t xml:space="preserve">tų </w:t>
      </w:r>
      <w:r w:rsidR="000B3448">
        <w:rPr>
          <w:bCs/>
          <w:szCs w:val="24"/>
        </w:rPr>
        <w:t>aiškiau reglamentuotas trumpo buvimo (4 val.) grupes lankančių vaikų maitinimo paslaugos taikymas. Kintamoji mokesčio dalis (už maisto produktus) būtų mokama tik tuomet</w:t>
      </w:r>
      <w:r w:rsidR="001478C3">
        <w:rPr>
          <w:bCs/>
          <w:szCs w:val="24"/>
        </w:rPr>
        <w:t>,</w:t>
      </w:r>
      <w:r w:rsidR="000B3448">
        <w:rPr>
          <w:bCs/>
          <w:szCs w:val="24"/>
        </w:rPr>
        <w:t xml:space="preserve"> kai vaikas lanko ugdymo įstaigą.</w:t>
      </w:r>
    </w:p>
    <w:p w:rsidR="001F1195" w:rsidRPr="00CE56AD" w:rsidRDefault="000B3448"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w:t>
      </w:r>
      <w:r w:rsidR="00BF27EF">
        <w:rPr>
          <w:rFonts w:ascii="Times New Roman" w:hAnsi="Times New Roman" w:cs="Times New Roman"/>
          <w:sz w:val="24"/>
          <w:szCs w:val="24"/>
        </w:rPr>
        <w:t>endimo projektui (už-3, susilaiko-1)</w:t>
      </w:r>
      <w:r>
        <w:rPr>
          <w:rFonts w:ascii="Times New Roman" w:hAnsi="Times New Roman" w:cs="Times New Roman"/>
          <w:sz w:val="24"/>
          <w:szCs w:val="24"/>
        </w:rPr>
        <w:t>.</w:t>
      </w:r>
    </w:p>
    <w:p w:rsidR="003B51C6" w:rsidRPr="00CE56AD" w:rsidRDefault="003B51C6" w:rsidP="00CE56AD">
      <w:pPr>
        <w:pStyle w:val="Betarp"/>
        <w:jc w:val="both"/>
        <w:rPr>
          <w:rFonts w:ascii="Times New Roman" w:hAnsi="Times New Roman" w:cs="Times New Roman"/>
          <w:sz w:val="24"/>
          <w:szCs w:val="24"/>
        </w:rPr>
      </w:pPr>
    </w:p>
    <w:p w:rsidR="000E66B4" w:rsidRDefault="00B758B3" w:rsidP="000E66B4">
      <w:pPr>
        <w:pStyle w:val="Betarp"/>
        <w:jc w:val="both"/>
        <w:rPr>
          <w:rFonts w:ascii="Times New Roman" w:hAnsi="Times New Roman" w:cs="Times New Roman"/>
          <w:sz w:val="24"/>
          <w:szCs w:val="24"/>
        </w:rPr>
      </w:pPr>
      <w:r>
        <w:rPr>
          <w:rFonts w:ascii="Times New Roman" w:hAnsi="Times New Roman" w:cs="Times New Roman"/>
          <w:sz w:val="24"/>
          <w:szCs w:val="24"/>
        </w:rPr>
        <w:t xml:space="preserve">          17</w:t>
      </w:r>
      <w:r w:rsidR="00827BF4">
        <w:rPr>
          <w:rFonts w:ascii="Times New Roman" w:hAnsi="Times New Roman" w:cs="Times New Roman"/>
          <w:sz w:val="24"/>
          <w:szCs w:val="24"/>
        </w:rPr>
        <w:t xml:space="preserve">. SVARSTYTA </w:t>
      </w:r>
      <w:r w:rsidR="001F1195" w:rsidRPr="00CE56AD">
        <w:rPr>
          <w:rFonts w:ascii="Times New Roman" w:hAnsi="Times New Roman" w:cs="Times New Roman"/>
          <w:sz w:val="24"/>
          <w:szCs w:val="24"/>
        </w:rPr>
        <w:t>Klaipėdos miesto savivaldybės tarybos 2015 m. balandžio 14 d. sprendimo Nr. T2-53 „Dėl Mokesčio už ikimokyklinio ir priešmokyklinio amžiaus vaikų išlaikymą ir priežiūrą Klaipėdos miesto nevalstybinėse švietimo įstaigose, vykdančiose ikimokyklinio ir priešmokyklinio ugdymo</w:t>
      </w:r>
      <w:r w:rsidR="00827BF4" w:rsidRPr="00827BF4">
        <w:rPr>
          <w:bCs/>
          <w:color w:val="000000"/>
        </w:rPr>
        <w:t xml:space="preserve"> </w:t>
      </w:r>
      <w:r w:rsidR="00827BF4" w:rsidRPr="00827BF4">
        <w:rPr>
          <w:rFonts w:ascii="Times New Roman" w:hAnsi="Times New Roman" w:cs="Times New Roman"/>
          <w:bCs/>
          <w:color w:val="000000"/>
          <w:sz w:val="24"/>
          <w:szCs w:val="24"/>
        </w:rPr>
        <w:t>programas, kompensavimo tvarkos aprašo patvirtinimo“ pakeitimas</w:t>
      </w:r>
      <w:r w:rsidR="00827BF4" w:rsidRPr="00827BF4">
        <w:rPr>
          <w:rFonts w:ascii="Times New Roman" w:hAnsi="Times New Roman" w:cs="Times New Roman"/>
          <w:sz w:val="24"/>
          <w:szCs w:val="24"/>
        </w:rPr>
        <w:t>.</w:t>
      </w:r>
      <w:r w:rsidR="001F1195" w:rsidRPr="00CE56AD">
        <w:rPr>
          <w:rFonts w:ascii="Times New Roman" w:hAnsi="Times New Roman" w:cs="Times New Roman"/>
          <w:sz w:val="24"/>
          <w:szCs w:val="24"/>
        </w:rPr>
        <w:t xml:space="preserve"> </w:t>
      </w:r>
    </w:p>
    <w:p w:rsidR="000E66B4" w:rsidRDefault="001478C3" w:rsidP="000E66B4">
      <w:pPr>
        <w:pStyle w:val="Betarp"/>
        <w:jc w:val="both"/>
        <w:rPr>
          <w:rFonts w:ascii="Times New Roman" w:hAnsi="Times New Roman" w:cs="Times New Roman"/>
          <w:bCs/>
          <w:color w:val="000000"/>
          <w:sz w:val="24"/>
          <w:szCs w:val="24"/>
        </w:rPr>
      </w:pPr>
      <w:r>
        <w:rPr>
          <w:rFonts w:ascii="Times New Roman" w:hAnsi="Times New Roman" w:cs="Times New Roman"/>
          <w:sz w:val="24"/>
          <w:szCs w:val="24"/>
        </w:rPr>
        <w:t xml:space="preserve">          </w:t>
      </w:r>
      <w:r w:rsidR="001F1195" w:rsidRPr="000E66B4">
        <w:rPr>
          <w:rFonts w:ascii="Times New Roman" w:hAnsi="Times New Roman" w:cs="Times New Roman"/>
          <w:sz w:val="24"/>
          <w:szCs w:val="24"/>
        </w:rPr>
        <w:t xml:space="preserve">Pranešėja </w:t>
      </w:r>
      <w:r w:rsidR="00DE7CAC" w:rsidRPr="000E66B4">
        <w:rPr>
          <w:rFonts w:ascii="Times New Roman" w:hAnsi="Times New Roman" w:cs="Times New Roman"/>
          <w:sz w:val="24"/>
          <w:szCs w:val="24"/>
        </w:rPr>
        <w:t xml:space="preserve">– </w:t>
      </w:r>
      <w:r w:rsidR="00BF27EF" w:rsidRPr="000E66B4">
        <w:rPr>
          <w:rFonts w:ascii="Times New Roman" w:hAnsi="Times New Roman" w:cs="Times New Roman"/>
          <w:sz w:val="24"/>
          <w:szCs w:val="24"/>
        </w:rPr>
        <w:t>N. Laužikienė.</w:t>
      </w:r>
      <w:r w:rsidR="000E66B4" w:rsidRPr="000E66B4">
        <w:rPr>
          <w:rFonts w:ascii="Times New Roman" w:hAnsi="Times New Roman" w:cs="Times New Roman"/>
          <w:szCs w:val="24"/>
        </w:rPr>
        <w:t xml:space="preserve"> </w:t>
      </w:r>
      <w:r>
        <w:rPr>
          <w:rFonts w:ascii="Times New Roman" w:hAnsi="Times New Roman" w:cs="Times New Roman"/>
          <w:szCs w:val="24"/>
        </w:rPr>
        <w:t xml:space="preserve">Sako, kad </w:t>
      </w:r>
      <w:r>
        <w:rPr>
          <w:rFonts w:ascii="Times New Roman" w:hAnsi="Times New Roman" w:cs="Times New Roman"/>
          <w:sz w:val="24"/>
          <w:szCs w:val="24"/>
        </w:rPr>
        <w:t>į</w:t>
      </w:r>
      <w:r w:rsidR="000E66B4" w:rsidRPr="000E66B4">
        <w:rPr>
          <w:rFonts w:ascii="Times New Roman" w:hAnsi="Times New Roman" w:cs="Times New Roman"/>
          <w:sz w:val="24"/>
          <w:szCs w:val="24"/>
        </w:rPr>
        <w:t>gyvendinus tvarkos aprašo pakeitimus</w:t>
      </w:r>
      <w:r w:rsidR="000E66B4" w:rsidRPr="000E66B4">
        <w:rPr>
          <w:rFonts w:ascii="Times New Roman" w:hAnsi="Times New Roman" w:cs="Times New Roman"/>
          <w:color w:val="000000"/>
          <w:spacing w:val="-2"/>
          <w:sz w:val="24"/>
          <w:szCs w:val="24"/>
        </w:rPr>
        <w:t xml:space="preserve"> bū</w:t>
      </w:r>
      <w:r w:rsidR="000E66B4" w:rsidRPr="000E66B4">
        <w:rPr>
          <w:rFonts w:ascii="Times New Roman" w:hAnsi="Times New Roman" w:cs="Times New Roman"/>
          <w:sz w:val="24"/>
          <w:szCs w:val="24"/>
        </w:rPr>
        <w:t xml:space="preserve">tų pagerintas mokesčio kompensavimo, nevalstybinėse mokyklose, mechanizmas. Padidėtų galimybė gauti </w:t>
      </w:r>
      <w:r w:rsidR="000E66B4" w:rsidRPr="000E66B4">
        <w:rPr>
          <w:rFonts w:ascii="Times New Roman" w:hAnsi="Times New Roman" w:cs="Times New Roman"/>
          <w:bCs/>
          <w:color w:val="000000"/>
          <w:sz w:val="24"/>
          <w:szCs w:val="24"/>
        </w:rPr>
        <w:t>ikimokyklinio ir priešmokyklinio  ugdymo paslaugą Klaipėdos mieste gyvenantiems vaikams.</w:t>
      </w:r>
    </w:p>
    <w:p w:rsidR="000E66B4" w:rsidRDefault="001478C3" w:rsidP="000E66B4">
      <w:pPr>
        <w:pStyle w:val="Betarp"/>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000E66B4">
        <w:rPr>
          <w:rFonts w:ascii="Times New Roman" w:hAnsi="Times New Roman" w:cs="Times New Roman"/>
          <w:bCs/>
          <w:color w:val="000000"/>
          <w:sz w:val="24"/>
          <w:szCs w:val="24"/>
        </w:rPr>
        <w:t>NUTARTA. Pritarti pateiktam sprendimo projektui bendru sutarimu.</w:t>
      </w:r>
    </w:p>
    <w:p w:rsidR="003B51C6" w:rsidRPr="00CE56AD" w:rsidRDefault="003B51C6" w:rsidP="00CE56AD">
      <w:pPr>
        <w:pStyle w:val="Betarp"/>
        <w:jc w:val="both"/>
        <w:rPr>
          <w:rFonts w:ascii="Times New Roman" w:hAnsi="Times New Roman" w:cs="Times New Roman"/>
          <w:sz w:val="24"/>
          <w:szCs w:val="24"/>
        </w:rPr>
      </w:pPr>
    </w:p>
    <w:p w:rsidR="00CE56AD" w:rsidRPr="00CE56AD" w:rsidRDefault="00B758B3" w:rsidP="00CE56AD">
      <w:pPr>
        <w:pStyle w:val="Betarp"/>
        <w:jc w:val="both"/>
        <w:rPr>
          <w:rFonts w:ascii="Times New Roman" w:hAnsi="Times New Roman" w:cs="Times New Roman"/>
          <w:sz w:val="24"/>
          <w:szCs w:val="24"/>
          <w:lang w:eastAsia="ru-RU"/>
        </w:rPr>
      </w:pPr>
      <w:r>
        <w:rPr>
          <w:rFonts w:ascii="Times New Roman" w:hAnsi="Times New Roman" w:cs="Times New Roman"/>
          <w:sz w:val="24"/>
          <w:szCs w:val="24"/>
        </w:rPr>
        <w:t xml:space="preserve">          18</w:t>
      </w:r>
      <w:r w:rsidR="001F1195" w:rsidRPr="00CE56AD">
        <w:rPr>
          <w:rFonts w:ascii="Times New Roman" w:hAnsi="Times New Roman" w:cs="Times New Roman"/>
          <w:sz w:val="24"/>
          <w:szCs w:val="24"/>
        </w:rPr>
        <w:t xml:space="preserve">. SVARSTYTA. Dėl Klaipėdos miesto savivaldybės tarybos 2013 m. gruodžio 18 d. sprendimo Nr. T2-327 „Dėl </w:t>
      </w:r>
      <w:r w:rsidR="001F1195" w:rsidRPr="00CE56AD">
        <w:rPr>
          <w:rFonts w:ascii="Times New Roman" w:hAnsi="Times New Roman" w:cs="Times New Roman"/>
          <w:sz w:val="24"/>
          <w:szCs w:val="24"/>
          <w:lang w:eastAsia="ru-RU"/>
        </w:rPr>
        <w:t xml:space="preserve">Trumpalaikės ir ilgalaikės socialinės </w:t>
      </w:r>
      <w:r w:rsidR="001F1195" w:rsidRPr="00CE56AD">
        <w:rPr>
          <w:rFonts w:ascii="Times New Roman" w:hAnsi="Times New Roman" w:cs="Times New Roman"/>
          <w:color w:val="000000"/>
          <w:sz w:val="24"/>
          <w:szCs w:val="24"/>
          <w:lang w:eastAsia="ru-RU"/>
        </w:rPr>
        <w:t xml:space="preserve">globos išlaidų iš savivaldybės biudžeto finansavimo </w:t>
      </w:r>
      <w:r w:rsidR="001F1195" w:rsidRPr="00CE56AD">
        <w:rPr>
          <w:rFonts w:ascii="Times New Roman" w:hAnsi="Times New Roman" w:cs="Times New Roman"/>
          <w:sz w:val="24"/>
          <w:szCs w:val="24"/>
          <w:lang w:eastAsia="ru-RU"/>
        </w:rPr>
        <w:t>maksimalaus</w:t>
      </w:r>
      <w:r w:rsidR="001F1195" w:rsidRPr="00CE56AD">
        <w:rPr>
          <w:rFonts w:ascii="Times New Roman" w:hAnsi="Times New Roman" w:cs="Times New Roman"/>
          <w:color w:val="000000"/>
          <w:sz w:val="24"/>
          <w:szCs w:val="24"/>
          <w:lang w:eastAsia="ru-RU"/>
        </w:rPr>
        <w:t xml:space="preserve"> dydžio </w:t>
      </w:r>
      <w:r w:rsidR="001F1195" w:rsidRPr="00CE56AD">
        <w:rPr>
          <w:rFonts w:ascii="Times New Roman" w:hAnsi="Times New Roman" w:cs="Times New Roman"/>
          <w:sz w:val="24"/>
          <w:szCs w:val="24"/>
          <w:lang w:eastAsia="ru-RU"/>
        </w:rPr>
        <w:t xml:space="preserve">patvirtinimo“ pakeitimo. </w:t>
      </w:r>
    </w:p>
    <w:p w:rsidR="00775B45" w:rsidRPr="00775B45" w:rsidRDefault="00775B45" w:rsidP="00775B45">
      <w:pPr>
        <w:ind w:firstLine="360"/>
        <w:jc w:val="both"/>
        <w:rPr>
          <w:bCs/>
          <w:szCs w:val="24"/>
          <w:lang w:eastAsia="en-US"/>
        </w:rPr>
      </w:pPr>
      <w:r>
        <w:rPr>
          <w:szCs w:val="24"/>
          <w:lang w:eastAsia="ru-RU"/>
        </w:rPr>
        <w:t xml:space="preserve">   </w:t>
      </w:r>
      <w:r w:rsidR="00CE56AD" w:rsidRPr="00CE56AD">
        <w:rPr>
          <w:szCs w:val="24"/>
          <w:lang w:eastAsia="ru-RU"/>
        </w:rPr>
        <w:t xml:space="preserve"> </w:t>
      </w:r>
      <w:r w:rsidR="001F1195" w:rsidRPr="00CE56AD">
        <w:rPr>
          <w:szCs w:val="24"/>
          <w:lang w:eastAsia="ru-RU"/>
        </w:rPr>
        <w:t xml:space="preserve">Pranešėja </w:t>
      </w:r>
      <w:r w:rsidR="00DE7CAC">
        <w:rPr>
          <w:szCs w:val="24"/>
          <w:lang w:eastAsia="ru-RU"/>
        </w:rPr>
        <w:t xml:space="preserve">– </w:t>
      </w:r>
      <w:r w:rsidR="001F1195" w:rsidRPr="00CE56AD">
        <w:rPr>
          <w:szCs w:val="24"/>
          <w:lang w:eastAsia="ru-RU"/>
        </w:rPr>
        <w:t>A. Liesytė</w:t>
      </w:r>
      <w:r>
        <w:rPr>
          <w:szCs w:val="24"/>
          <w:lang w:eastAsia="ru-RU"/>
        </w:rPr>
        <w:t>.</w:t>
      </w:r>
      <w:r w:rsidRPr="00775B45">
        <w:rPr>
          <w:bCs/>
          <w:szCs w:val="24"/>
          <w:lang w:eastAsia="en-US"/>
        </w:rPr>
        <w:t xml:space="preserve"> </w:t>
      </w:r>
      <w:r>
        <w:rPr>
          <w:bCs/>
          <w:szCs w:val="24"/>
          <w:lang w:eastAsia="en-US"/>
        </w:rPr>
        <w:t>Siūlo p</w:t>
      </w:r>
      <w:r w:rsidRPr="00775B45">
        <w:rPr>
          <w:bCs/>
          <w:szCs w:val="24"/>
          <w:lang w:eastAsia="en-US"/>
        </w:rPr>
        <w:t xml:space="preserve">akeisti </w:t>
      </w:r>
      <w:r w:rsidRPr="00775B45">
        <w:rPr>
          <w:szCs w:val="24"/>
          <w:lang w:eastAsia="en-US"/>
        </w:rPr>
        <w:t>maksimalius trumpalaikės ar ilgalaikės socialinės globos išlaidų finansavimo dydį asmenims su sunkia negalia, suderinti su esamomis paslaugų kainomis ir vykdyti</w:t>
      </w:r>
      <w:r w:rsidRPr="00775B45">
        <w:rPr>
          <w:bCs/>
          <w:szCs w:val="24"/>
          <w:lang w:eastAsia="en-US"/>
        </w:rPr>
        <w:t xml:space="preserve"> Lietuvos Respublikos socialinių paslaugų įstatymo poįstatyminių aktų reikalavimus.</w:t>
      </w:r>
    </w:p>
    <w:p w:rsidR="001F1195" w:rsidRDefault="00775B45" w:rsidP="00CE56AD">
      <w:pPr>
        <w:pStyle w:val="Betarp"/>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NUTARTA. Pritarti pateiktam sprendimo projektui</w:t>
      </w:r>
      <w:r w:rsidR="008D01A3">
        <w:rPr>
          <w:rFonts w:ascii="Times New Roman" w:hAnsi="Times New Roman" w:cs="Times New Roman"/>
          <w:sz w:val="24"/>
          <w:szCs w:val="24"/>
          <w:lang w:eastAsia="ru-RU"/>
        </w:rPr>
        <w:t xml:space="preserve"> bendru sutarimu</w:t>
      </w:r>
      <w:r>
        <w:rPr>
          <w:rFonts w:ascii="Times New Roman" w:hAnsi="Times New Roman" w:cs="Times New Roman"/>
          <w:sz w:val="24"/>
          <w:szCs w:val="24"/>
          <w:lang w:eastAsia="ru-RU"/>
        </w:rPr>
        <w:t>.</w:t>
      </w:r>
    </w:p>
    <w:p w:rsidR="00665DD6" w:rsidRPr="00CE56AD" w:rsidRDefault="00665DD6" w:rsidP="00CE56AD">
      <w:pPr>
        <w:pStyle w:val="Betarp"/>
        <w:jc w:val="both"/>
        <w:rPr>
          <w:rFonts w:ascii="Times New Roman" w:hAnsi="Times New Roman" w:cs="Times New Roman"/>
          <w:sz w:val="24"/>
          <w:szCs w:val="24"/>
          <w:lang w:eastAsia="ru-RU"/>
        </w:rPr>
      </w:pPr>
    </w:p>
    <w:p w:rsidR="00665DD6" w:rsidRDefault="00665DD6" w:rsidP="00665DD6">
      <w:pPr>
        <w:jc w:val="both"/>
        <w:rPr>
          <w:szCs w:val="24"/>
        </w:rPr>
      </w:pPr>
      <w:r>
        <w:rPr>
          <w:szCs w:val="24"/>
        </w:rPr>
        <w:t xml:space="preserve">          </w:t>
      </w:r>
      <w:r w:rsidR="00513CCB">
        <w:rPr>
          <w:szCs w:val="24"/>
        </w:rPr>
        <w:t xml:space="preserve">19. SVARSTYTA. </w:t>
      </w:r>
      <w:r w:rsidRPr="00E844B0">
        <w:rPr>
          <w:szCs w:val="24"/>
        </w:rPr>
        <w:t>Klaipėdos miesto</w:t>
      </w:r>
      <w:r w:rsidRPr="00E844B0">
        <w:rPr>
          <w:caps/>
          <w:szCs w:val="24"/>
        </w:rPr>
        <w:t xml:space="preserve"> </w:t>
      </w:r>
      <w:r w:rsidRPr="00E844B0">
        <w:rPr>
          <w:szCs w:val="24"/>
        </w:rPr>
        <w:t>savivaldybės tarybos 2011 m. lapkričio 24 d. sprendimo Nr. T</w:t>
      </w:r>
      <w:r w:rsidRPr="00E844B0">
        <w:rPr>
          <w:caps/>
          <w:szCs w:val="24"/>
        </w:rPr>
        <w:t>2-370 „D</w:t>
      </w:r>
      <w:r w:rsidRPr="00E844B0">
        <w:rPr>
          <w:szCs w:val="24"/>
        </w:rPr>
        <w:t>ėl Klaipėdos miesto savivaldybės komunalinių atliekų tvarkymo t</w:t>
      </w:r>
      <w:r w:rsidR="00513CCB">
        <w:rPr>
          <w:szCs w:val="24"/>
        </w:rPr>
        <w:t>aisyklių patvirtinimo“ pakeitimas</w:t>
      </w:r>
      <w:r>
        <w:rPr>
          <w:szCs w:val="24"/>
        </w:rPr>
        <w:t>.</w:t>
      </w:r>
    </w:p>
    <w:p w:rsidR="00513CCB" w:rsidRPr="0016784F" w:rsidRDefault="00513CCB" w:rsidP="00665DD6">
      <w:pPr>
        <w:jc w:val="both"/>
        <w:rPr>
          <w:szCs w:val="24"/>
        </w:rPr>
      </w:pPr>
      <w:r>
        <w:rPr>
          <w:szCs w:val="24"/>
        </w:rPr>
        <w:t xml:space="preserve">          Pranešėja – R. Chockevičienė.</w:t>
      </w:r>
      <w:r w:rsidR="008D01A3">
        <w:rPr>
          <w:szCs w:val="24"/>
        </w:rPr>
        <w:t xml:space="preserve"> </w:t>
      </w:r>
      <w:r w:rsidR="00D30DBC" w:rsidRPr="0016784F">
        <w:rPr>
          <w:szCs w:val="24"/>
        </w:rPr>
        <w:t>Prašo aiškiau parašyti</w:t>
      </w:r>
      <w:r w:rsidR="00577635" w:rsidRPr="0016784F">
        <w:rPr>
          <w:szCs w:val="24"/>
        </w:rPr>
        <w:t xml:space="preserve"> Finansų ir ekonomikos komiteto</w:t>
      </w:r>
      <w:r w:rsidR="00D30DBC" w:rsidRPr="0016784F">
        <w:rPr>
          <w:szCs w:val="24"/>
        </w:rPr>
        <w:t xml:space="preserve"> </w:t>
      </w:r>
      <w:r w:rsidR="00370E22" w:rsidRPr="0016784F">
        <w:rPr>
          <w:szCs w:val="24"/>
        </w:rPr>
        <w:t xml:space="preserve">2016-04-13 posėdyje </w:t>
      </w:r>
      <w:r w:rsidR="00D30DBC" w:rsidRPr="0016784F">
        <w:rPr>
          <w:szCs w:val="24"/>
        </w:rPr>
        <w:t>svarstyto klausimo nutartį.</w:t>
      </w:r>
    </w:p>
    <w:p w:rsidR="00DF30FB" w:rsidRDefault="00370E22" w:rsidP="00370E22">
      <w:pPr>
        <w:widowControl w:val="0"/>
        <w:jc w:val="both"/>
        <w:rPr>
          <w:lang w:eastAsia="en-US"/>
        </w:rPr>
      </w:pPr>
      <w:r>
        <w:rPr>
          <w:szCs w:val="24"/>
        </w:rPr>
        <w:t xml:space="preserve">          NUTARTA. Prit</w:t>
      </w:r>
      <w:r w:rsidR="00A47DCD">
        <w:rPr>
          <w:szCs w:val="24"/>
        </w:rPr>
        <w:t>a</w:t>
      </w:r>
      <w:r>
        <w:rPr>
          <w:szCs w:val="24"/>
        </w:rPr>
        <w:t>r</w:t>
      </w:r>
      <w:r w:rsidR="00A47DCD">
        <w:rPr>
          <w:szCs w:val="24"/>
        </w:rPr>
        <w:t>ti pateiktam sprendimo projektui bendru sutarimu su pastaba:</w:t>
      </w:r>
      <w:r w:rsidR="00A47DCD" w:rsidRPr="00A47DCD">
        <w:rPr>
          <w:szCs w:val="24"/>
          <w:lang w:eastAsia="en-US"/>
        </w:rPr>
        <w:t xml:space="preserve"> </w:t>
      </w:r>
      <w:r w:rsidR="00A47DCD">
        <w:rPr>
          <w:szCs w:val="24"/>
          <w:lang w:eastAsia="en-US"/>
        </w:rPr>
        <w:t xml:space="preserve">pakeisti </w:t>
      </w:r>
      <w:r w:rsidR="00A47DCD">
        <w:rPr>
          <w:lang w:eastAsia="en-US"/>
        </w:rPr>
        <w:t>K</w:t>
      </w:r>
      <w:r w:rsidR="00A47DCD" w:rsidRPr="00A47DCD">
        <w:rPr>
          <w:lang w:eastAsia="en-US"/>
        </w:rPr>
        <w:t>laipėdos miesto savivaldybės komunali</w:t>
      </w:r>
      <w:r>
        <w:rPr>
          <w:lang w:eastAsia="en-US"/>
        </w:rPr>
        <w:t xml:space="preserve">nių atliekų tvarkymo taisyklių 68.3.3 punktą ir jį išdėstyti taip: </w:t>
      </w:r>
    </w:p>
    <w:p w:rsidR="00A47DCD" w:rsidRPr="00370E22" w:rsidRDefault="00DF30FB" w:rsidP="00370E22">
      <w:pPr>
        <w:widowControl w:val="0"/>
        <w:jc w:val="both"/>
        <w:rPr>
          <w:lang w:eastAsia="en-US"/>
        </w:rPr>
      </w:pPr>
      <w:r>
        <w:rPr>
          <w:lang w:eastAsia="en-US"/>
        </w:rPr>
        <w:t xml:space="preserve">          </w:t>
      </w:r>
      <w:r w:rsidR="00370E22">
        <w:rPr>
          <w:lang w:eastAsia="en-US"/>
        </w:rPr>
        <w:t>„</w:t>
      </w:r>
      <w:r w:rsidR="00A47DCD" w:rsidRPr="00A47DCD">
        <w:rPr>
          <w:szCs w:val="24"/>
          <w:lang w:eastAsia="en-US"/>
        </w:rPr>
        <w:t>68.3.3. individualius mišrių komunalinių atliekų surinkimo konteinerius, kuriuos naudoja fiziniai asmenys</w:t>
      </w:r>
      <w:r w:rsidR="00A47DCD" w:rsidRPr="00370E22">
        <w:rPr>
          <w:szCs w:val="24"/>
          <w:lang w:eastAsia="en-US"/>
        </w:rPr>
        <w:t xml:space="preserve">, </w:t>
      </w:r>
      <w:r w:rsidR="00A47DCD" w:rsidRPr="00A47DCD">
        <w:rPr>
          <w:szCs w:val="24"/>
          <w:lang w:eastAsia="en-US"/>
        </w:rPr>
        <w:t xml:space="preserve">laikotarpiu nuo gegužės 1 dienos iki rugsėjo 30 dienos – vieną kartą per savaitę, kitu laikotarpiu – </w:t>
      </w:r>
      <w:r w:rsidR="00A47DCD" w:rsidRPr="00A47DCD">
        <w:rPr>
          <w:lang w:eastAsia="en-US"/>
        </w:rPr>
        <w:t>kas dvi savaites</w:t>
      </w:r>
      <w:r w:rsidR="00370E22">
        <w:rPr>
          <w:lang w:eastAsia="en-US"/>
        </w:rPr>
        <w:t>“</w:t>
      </w:r>
      <w:r w:rsidR="00370E22">
        <w:rPr>
          <w:szCs w:val="24"/>
          <w:lang w:eastAsia="en-US"/>
        </w:rPr>
        <w:t>.</w:t>
      </w:r>
      <w:r w:rsidR="00A47DCD" w:rsidRPr="00A47DCD">
        <w:rPr>
          <w:szCs w:val="24"/>
          <w:lang w:eastAsia="en-US"/>
        </w:rPr>
        <w:t xml:space="preserve"> </w:t>
      </w:r>
    </w:p>
    <w:p w:rsidR="0014422E" w:rsidRPr="00CE56AD" w:rsidRDefault="00CE56AD" w:rsidP="00CE56AD">
      <w:pPr>
        <w:pStyle w:val="Betarp"/>
        <w:jc w:val="both"/>
        <w:rPr>
          <w:rFonts w:ascii="Times New Roman" w:hAnsi="Times New Roman" w:cs="Times New Roman"/>
          <w:sz w:val="24"/>
          <w:szCs w:val="24"/>
        </w:rPr>
      </w:pPr>
      <w:r>
        <w:rPr>
          <w:rFonts w:ascii="Times New Roman" w:hAnsi="Times New Roman" w:cs="Times New Roman"/>
          <w:sz w:val="24"/>
          <w:szCs w:val="24"/>
        </w:rPr>
        <w:tab/>
      </w:r>
    </w:p>
    <w:p w:rsidR="006A1ECF" w:rsidRPr="00CE56AD" w:rsidRDefault="00063083"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w:t>
      </w:r>
      <w:r w:rsidR="00B116E9" w:rsidRPr="00CE56AD">
        <w:rPr>
          <w:rFonts w:ascii="Times New Roman" w:hAnsi="Times New Roman" w:cs="Times New Roman"/>
          <w:sz w:val="24"/>
          <w:szCs w:val="24"/>
        </w:rPr>
        <w:t xml:space="preserve">      </w:t>
      </w:r>
      <w:r w:rsidR="0014422E" w:rsidRPr="00CE56AD">
        <w:rPr>
          <w:rFonts w:ascii="Times New Roman" w:hAnsi="Times New Roman" w:cs="Times New Roman"/>
          <w:sz w:val="24"/>
          <w:szCs w:val="24"/>
        </w:rPr>
        <w:t xml:space="preserve"> </w:t>
      </w:r>
      <w:r w:rsidR="002C36EB">
        <w:rPr>
          <w:rFonts w:ascii="Times New Roman" w:hAnsi="Times New Roman" w:cs="Times New Roman"/>
          <w:sz w:val="24"/>
          <w:szCs w:val="24"/>
        </w:rPr>
        <w:t xml:space="preserve"> </w:t>
      </w:r>
      <w:r w:rsidR="0014422E" w:rsidRPr="00CE56AD">
        <w:rPr>
          <w:rFonts w:ascii="Times New Roman" w:hAnsi="Times New Roman" w:cs="Times New Roman"/>
          <w:sz w:val="24"/>
          <w:szCs w:val="24"/>
        </w:rPr>
        <w:t xml:space="preserve">Posėdis baigėsi </w:t>
      </w:r>
      <w:r w:rsidR="006A1ECF" w:rsidRPr="00CE56AD">
        <w:rPr>
          <w:rFonts w:ascii="Times New Roman" w:hAnsi="Times New Roman" w:cs="Times New Roman"/>
          <w:sz w:val="24"/>
          <w:szCs w:val="24"/>
        </w:rPr>
        <w:t xml:space="preserve"> </w:t>
      </w:r>
      <w:r w:rsidR="00B758B3">
        <w:rPr>
          <w:rFonts w:ascii="Times New Roman" w:hAnsi="Times New Roman" w:cs="Times New Roman"/>
          <w:sz w:val="24"/>
          <w:szCs w:val="24"/>
        </w:rPr>
        <w:t xml:space="preserve">16.50 </w:t>
      </w:r>
      <w:r w:rsidR="006A1ECF" w:rsidRPr="00CE56AD">
        <w:rPr>
          <w:rFonts w:ascii="Times New Roman" w:hAnsi="Times New Roman" w:cs="Times New Roman"/>
          <w:sz w:val="24"/>
          <w:szCs w:val="24"/>
        </w:rPr>
        <w:t>val.</w:t>
      </w:r>
    </w:p>
    <w:p w:rsidR="006A1ECF" w:rsidRPr="00CE56AD" w:rsidRDefault="006A1ECF" w:rsidP="00CE56AD">
      <w:pPr>
        <w:pStyle w:val="Betarp"/>
        <w:jc w:val="both"/>
        <w:rPr>
          <w:rFonts w:ascii="Times New Roman" w:hAnsi="Times New Roman" w:cs="Times New Roman"/>
          <w:sz w:val="24"/>
          <w:szCs w:val="24"/>
        </w:rPr>
      </w:pPr>
    </w:p>
    <w:p w:rsidR="006A1ECF" w:rsidRPr="00CE56AD" w:rsidRDefault="006A1ECF"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Posėdžio pirmininkas</w:t>
      </w:r>
      <w:r w:rsidRPr="00CE56AD">
        <w:rPr>
          <w:rFonts w:ascii="Times New Roman" w:hAnsi="Times New Roman" w:cs="Times New Roman"/>
          <w:sz w:val="24"/>
          <w:szCs w:val="24"/>
        </w:rPr>
        <w:tab/>
      </w:r>
      <w:r w:rsidRPr="00CE56AD">
        <w:rPr>
          <w:rFonts w:ascii="Times New Roman" w:hAnsi="Times New Roman" w:cs="Times New Roman"/>
          <w:sz w:val="24"/>
          <w:szCs w:val="24"/>
        </w:rPr>
        <w:tab/>
      </w:r>
      <w:r w:rsidRPr="00CE56AD">
        <w:rPr>
          <w:rFonts w:ascii="Times New Roman" w:hAnsi="Times New Roman" w:cs="Times New Roman"/>
          <w:sz w:val="24"/>
          <w:szCs w:val="24"/>
        </w:rPr>
        <w:tab/>
      </w:r>
      <w:r w:rsidRPr="00CE56AD">
        <w:rPr>
          <w:rFonts w:ascii="Times New Roman" w:hAnsi="Times New Roman" w:cs="Times New Roman"/>
          <w:sz w:val="24"/>
          <w:szCs w:val="24"/>
        </w:rPr>
        <w:tab/>
        <w:t>Rimantas Taraškevičius</w:t>
      </w:r>
    </w:p>
    <w:p w:rsidR="006A1ECF" w:rsidRPr="00CE56AD" w:rsidRDefault="006A1ECF" w:rsidP="00CE56AD">
      <w:pPr>
        <w:pStyle w:val="Betarp"/>
        <w:jc w:val="both"/>
        <w:rPr>
          <w:rFonts w:ascii="Times New Roman" w:hAnsi="Times New Roman" w:cs="Times New Roman"/>
          <w:sz w:val="24"/>
          <w:szCs w:val="24"/>
        </w:rPr>
      </w:pPr>
    </w:p>
    <w:p w:rsidR="00F101C1" w:rsidRPr="00CE56AD" w:rsidRDefault="006A1ECF" w:rsidP="00CE56AD">
      <w:pPr>
        <w:pStyle w:val="Betarp"/>
        <w:jc w:val="both"/>
        <w:rPr>
          <w:rFonts w:ascii="Times New Roman" w:hAnsi="Times New Roman" w:cs="Times New Roman"/>
          <w:caps/>
          <w:sz w:val="24"/>
          <w:szCs w:val="24"/>
        </w:rPr>
      </w:pPr>
      <w:r w:rsidRPr="00CE56AD">
        <w:rPr>
          <w:rFonts w:ascii="Times New Roman" w:hAnsi="Times New Roman" w:cs="Times New Roman"/>
          <w:sz w:val="24"/>
          <w:szCs w:val="24"/>
        </w:rPr>
        <w:t>Posėdž</w:t>
      </w:r>
      <w:r w:rsidR="00361F67" w:rsidRPr="00CE56AD">
        <w:rPr>
          <w:rFonts w:ascii="Times New Roman" w:hAnsi="Times New Roman" w:cs="Times New Roman"/>
          <w:sz w:val="24"/>
          <w:szCs w:val="24"/>
        </w:rPr>
        <w:t>io sekretorė</w:t>
      </w:r>
      <w:r w:rsidR="00361F67" w:rsidRPr="00CE56AD">
        <w:rPr>
          <w:rFonts w:ascii="Times New Roman" w:hAnsi="Times New Roman" w:cs="Times New Roman"/>
          <w:sz w:val="24"/>
          <w:szCs w:val="24"/>
        </w:rPr>
        <w:tab/>
      </w:r>
      <w:r w:rsidR="00361F67" w:rsidRPr="00CE56AD">
        <w:rPr>
          <w:rFonts w:ascii="Times New Roman" w:hAnsi="Times New Roman" w:cs="Times New Roman"/>
          <w:sz w:val="24"/>
          <w:szCs w:val="24"/>
        </w:rPr>
        <w:tab/>
      </w:r>
      <w:r w:rsidR="00361F67" w:rsidRPr="00CE56AD">
        <w:rPr>
          <w:rFonts w:ascii="Times New Roman" w:hAnsi="Times New Roman" w:cs="Times New Roman"/>
          <w:sz w:val="24"/>
          <w:szCs w:val="24"/>
        </w:rPr>
        <w:tab/>
      </w:r>
      <w:r w:rsidR="00361F67" w:rsidRPr="00CE56AD">
        <w:rPr>
          <w:rFonts w:ascii="Times New Roman" w:hAnsi="Times New Roman" w:cs="Times New Roman"/>
          <w:sz w:val="24"/>
          <w:szCs w:val="24"/>
        </w:rPr>
        <w:tab/>
        <w:t>Lietutė Demidova</w:t>
      </w:r>
    </w:p>
    <w:sectPr w:rsidR="00F101C1" w:rsidRPr="00CE56AD" w:rsidSect="0016784F">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1FD" w:rsidRDefault="00F661FD" w:rsidP="0055051C">
      <w:r>
        <w:separator/>
      </w:r>
    </w:p>
  </w:endnote>
  <w:endnote w:type="continuationSeparator" w:id="0">
    <w:p w:rsidR="00F661FD" w:rsidRDefault="00F661FD"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1FD" w:rsidRDefault="00F661FD" w:rsidP="0055051C">
      <w:r>
        <w:separator/>
      </w:r>
    </w:p>
  </w:footnote>
  <w:footnote w:type="continuationSeparator" w:id="0">
    <w:p w:rsidR="00F661FD" w:rsidRDefault="00F661FD" w:rsidP="0055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1513746"/>
      <w:docPartObj>
        <w:docPartGallery w:val="Page Numbers (Top of Page)"/>
        <w:docPartUnique/>
      </w:docPartObj>
    </w:sdtPr>
    <w:sdtEndPr/>
    <w:sdtContent>
      <w:p w:rsidR="0055051C" w:rsidRDefault="0055051C">
        <w:pPr>
          <w:pStyle w:val="Antrats"/>
          <w:jc w:val="center"/>
        </w:pPr>
        <w:r>
          <w:fldChar w:fldCharType="begin"/>
        </w:r>
        <w:r>
          <w:instrText>PAGE   \* MERGEFORMAT</w:instrText>
        </w:r>
        <w:r>
          <w:fldChar w:fldCharType="separate"/>
        </w:r>
        <w:r w:rsidR="00B33118">
          <w:rPr>
            <w:noProof/>
          </w:rPr>
          <w:t>2</w:t>
        </w:r>
        <w:r>
          <w:fldChar w:fldCharType="end"/>
        </w:r>
      </w:p>
    </w:sdtContent>
  </w:sdt>
  <w:p w:rsidR="0055051C" w:rsidRDefault="005505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1FE67DAA"/>
    <w:multiLevelType w:val="hybridMultilevel"/>
    <w:tmpl w:val="A25AE540"/>
    <w:lvl w:ilvl="0" w:tplc="7AF0D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61538A0"/>
    <w:multiLevelType w:val="hybridMultilevel"/>
    <w:tmpl w:val="0FB63C0C"/>
    <w:lvl w:ilvl="0" w:tplc="ECAC1872">
      <w:start w:val="1"/>
      <w:numFmt w:val="upperLetter"/>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3" w15:restartNumberingAfterBreak="0">
    <w:nsid w:val="28ED3BE4"/>
    <w:multiLevelType w:val="hybridMultilevel"/>
    <w:tmpl w:val="FABE0E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5"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num w:numId="1">
    <w:abstractNumId w:val="5"/>
  </w:num>
  <w:num w:numId="2">
    <w:abstractNumId w:val="0"/>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36F1"/>
    <w:rsid w:val="000051A3"/>
    <w:rsid w:val="00011814"/>
    <w:rsid w:val="00015F12"/>
    <w:rsid w:val="00022161"/>
    <w:rsid w:val="0004402A"/>
    <w:rsid w:val="00063083"/>
    <w:rsid w:val="00063DD1"/>
    <w:rsid w:val="0006717B"/>
    <w:rsid w:val="00071BA1"/>
    <w:rsid w:val="00076517"/>
    <w:rsid w:val="0008642A"/>
    <w:rsid w:val="000948B3"/>
    <w:rsid w:val="000A2ADB"/>
    <w:rsid w:val="000A2FEC"/>
    <w:rsid w:val="000A5A39"/>
    <w:rsid w:val="000B3448"/>
    <w:rsid w:val="000C01E5"/>
    <w:rsid w:val="000C2703"/>
    <w:rsid w:val="000C50EE"/>
    <w:rsid w:val="000E66B4"/>
    <w:rsid w:val="000F69CF"/>
    <w:rsid w:val="0010650D"/>
    <w:rsid w:val="001165D1"/>
    <w:rsid w:val="0014422E"/>
    <w:rsid w:val="001478C3"/>
    <w:rsid w:val="00157591"/>
    <w:rsid w:val="0016784F"/>
    <w:rsid w:val="00175705"/>
    <w:rsid w:val="001803B5"/>
    <w:rsid w:val="00182C3B"/>
    <w:rsid w:val="00182E35"/>
    <w:rsid w:val="00184DB3"/>
    <w:rsid w:val="001920CD"/>
    <w:rsid w:val="00195946"/>
    <w:rsid w:val="001B6049"/>
    <w:rsid w:val="001D3013"/>
    <w:rsid w:val="001E42F0"/>
    <w:rsid w:val="001E4FFE"/>
    <w:rsid w:val="001F0017"/>
    <w:rsid w:val="001F1195"/>
    <w:rsid w:val="002056DB"/>
    <w:rsid w:val="00207F9A"/>
    <w:rsid w:val="00227F43"/>
    <w:rsid w:val="0023775E"/>
    <w:rsid w:val="002779ED"/>
    <w:rsid w:val="002818B8"/>
    <w:rsid w:val="002B1C25"/>
    <w:rsid w:val="002C27F2"/>
    <w:rsid w:val="002C36EB"/>
    <w:rsid w:val="002C4483"/>
    <w:rsid w:val="002C576A"/>
    <w:rsid w:val="002E031E"/>
    <w:rsid w:val="002E19B7"/>
    <w:rsid w:val="002E2CC9"/>
    <w:rsid w:val="002F0187"/>
    <w:rsid w:val="0030187E"/>
    <w:rsid w:val="00304459"/>
    <w:rsid w:val="00310B31"/>
    <w:rsid w:val="003253E7"/>
    <w:rsid w:val="00335EC7"/>
    <w:rsid w:val="00344C4A"/>
    <w:rsid w:val="00361F67"/>
    <w:rsid w:val="00370E22"/>
    <w:rsid w:val="00375D77"/>
    <w:rsid w:val="00383FF5"/>
    <w:rsid w:val="0039342C"/>
    <w:rsid w:val="00394146"/>
    <w:rsid w:val="003A4C2C"/>
    <w:rsid w:val="003B51C6"/>
    <w:rsid w:val="003C1A67"/>
    <w:rsid w:val="003C1DA8"/>
    <w:rsid w:val="003E34DF"/>
    <w:rsid w:val="003F2C1E"/>
    <w:rsid w:val="003F32F5"/>
    <w:rsid w:val="00412A91"/>
    <w:rsid w:val="00412C64"/>
    <w:rsid w:val="004155E3"/>
    <w:rsid w:val="00443AC4"/>
    <w:rsid w:val="00446F70"/>
    <w:rsid w:val="004563D9"/>
    <w:rsid w:val="00461B73"/>
    <w:rsid w:val="00462ED0"/>
    <w:rsid w:val="00473155"/>
    <w:rsid w:val="00482B9D"/>
    <w:rsid w:val="00482E03"/>
    <w:rsid w:val="004971F5"/>
    <w:rsid w:val="004A6366"/>
    <w:rsid w:val="004A6C83"/>
    <w:rsid w:val="004B56C0"/>
    <w:rsid w:val="004C07D4"/>
    <w:rsid w:val="004E79FA"/>
    <w:rsid w:val="004F0173"/>
    <w:rsid w:val="00513CCB"/>
    <w:rsid w:val="005221EF"/>
    <w:rsid w:val="00522674"/>
    <w:rsid w:val="0052692D"/>
    <w:rsid w:val="00542F1A"/>
    <w:rsid w:val="0054647D"/>
    <w:rsid w:val="0055051C"/>
    <w:rsid w:val="00550A67"/>
    <w:rsid w:val="00570E9D"/>
    <w:rsid w:val="0057106B"/>
    <w:rsid w:val="00577635"/>
    <w:rsid w:val="005A0129"/>
    <w:rsid w:val="005C5421"/>
    <w:rsid w:val="00603013"/>
    <w:rsid w:val="00611353"/>
    <w:rsid w:val="006236BF"/>
    <w:rsid w:val="00624D64"/>
    <w:rsid w:val="00643326"/>
    <w:rsid w:val="006511DA"/>
    <w:rsid w:val="0065236F"/>
    <w:rsid w:val="0065564F"/>
    <w:rsid w:val="00660A6E"/>
    <w:rsid w:val="0066409C"/>
    <w:rsid w:val="00665DD6"/>
    <w:rsid w:val="00672D18"/>
    <w:rsid w:val="00682F4D"/>
    <w:rsid w:val="006914CA"/>
    <w:rsid w:val="00692778"/>
    <w:rsid w:val="00694408"/>
    <w:rsid w:val="006A1ECF"/>
    <w:rsid w:val="006B47C1"/>
    <w:rsid w:val="006C0EFC"/>
    <w:rsid w:val="006C7467"/>
    <w:rsid w:val="006E297B"/>
    <w:rsid w:val="006E413F"/>
    <w:rsid w:val="006F58E4"/>
    <w:rsid w:val="00701971"/>
    <w:rsid w:val="00703260"/>
    <w:rsid w:val="007062B3"/>
    <w:rsid w:val="00726E65"/>
    <w:rsid w:val="007340DA"/>
    <w:rsid w:val="0074276F"/>
    <w:rsid w:val="00753D34"/>
    <w:rsid w:val="00756B87"/>
    <w:rsid w:val="00760FF1"/>
    <w:rsid w:val="007634A6"/>
    <w:rsid w:val="00767417"/>
    <w:rsid w:val="00767F92"/>
    <w:rsid w:val="0077400D"/>
    <w:rsid w:val="00775B45"/>
    <w:rsid w:val="00776DB7"/>
    <w:rsid w:val="00782FA1"/>
    <w:rsid w:val="00784846"/>
    <w:rsid w:val="007A4E0A"/>
    <w:rsid w:val="007B0919"/>
    <w:rsid w:val="007C1B6F"/>
    <w:rsid w:val="007D2170"/>
    <w:rsid w:val="007E25F0"/>
    <w:rsid w:val="007E2AE0"/>
    <w:rsid w:val="007E4181"/>
    <w:rsid w:val="008200B5"/>
    <w:rsid w:val="00827BF4"/>
    <w:rsid w:val="008418BF"/>
    <w:rsid w:val="00842C45"/>
    <w:rsid w:val="00843156"/>
    <w:rsid w:val="008546A2"/>
    <w:rsid w:val="008661BB"/>
    <w:rsid w:val="00873C30"/>
    <w:rsid w:val="00875D24"/>
    <w:rsid w:val="00880B97"/>
    <w:rsid w:val="00897625"/>
    <w:rsid w:val="008A0C39"/>
    <w:rsid w:val="008C1372"/>
    <w:rsid w:val="008C1940"/>
    <w:rsid w:val="008D01A3"/>
    <w:rsid w:val="008E3D2F"/>
    <w:rsid w:val="008F07ED"/>
    <w:rsid w:val="00910A1D"/>
    <w:rsid w:val="00916EC6"/>
    <w:rsid w:val="009349AC"/>
    <w:rsid w:val="00935EFD"/>
    <w:rsid w:val="009458EC"/>
    <w:rsid w:val="009521B6"/>
    <w:rsid w:val="00960FE7"/>
    <w:rsid w:val="009861D7"/>
    <w:rsid w:val="009B2062"/>
    <w:rsid w:val="009D3A7E"/>
    <w:rsid w:val="009D49ED"/>
    <w:rsid w:val="009E1FAA"/>
    <w:rsid w:val="009E56F3"/>
    <w:rsid w:val="009E6846"/>
    <w:rsid w:val="00A0764C"/>
    <w:rsid w:val="00A10C1E"/>
    <w:rsid w:val="00A201E0"/>
    <w:rsid w:val="00A36FB8"/>
    <w:rsid w:val="00A47DCD"/>
    <w:rsid w:val="00A57451"/>
    <w:rsid w:val="00A75E5B"/>
    <w:rsid w:val="00A827B9"/>
    <w:rsid w:val="00A8604D"/>
    <w:rsid w:val="00AA19A7"/>
    <w:rsid w:val="00AC2E18"/>
    <w:rsid w:val="00B0639B"/>
    <w:rsid w:val="00B068DE"/>
    <w:rsid w:val="00B0744E"/>
    <w:rsid w:val="00B07C34"/>
    <w:rsid w:val="00B116E9"/>
    <w:rsid w:val="00B32C48"/>
    <w:rsid w:val="00B33118"/>
    <w:rsid w:val="00B42108"/>
    <w:rsid w:val="00B463DE"/>
    <w:rsid w:val="00B71714"/>
    <w:rsid w:val="00B758B3"/>
    <w:rsid w:val="00B84B6C"/>
    <w:rsid w:val="00BA23AD"/>
    <w:rsid w:val="00BB07F0"/>
    <w:rsid w:val="00BB2B57"/>
    <w:rsid w:val="00BB415B"/>
    <w:rsid w:val="00BC0FB4"/>
    <w:rsid w:val="00BD08BE"/>
    <w:rsid w:val="00BD6727"/>
    <w:rsid w:val="00BF27EF"/>
    <w:rsid w:val="00BF491F"/>
    <w:rsid w:val="00C17740"/>
    <w:rsid w:val="00C346F3"/>
    <w:rsid w:val="00C42F4D"/>
    <w:rsid w:val="00C64284"/>
    <w:rsid w:val="00C76B70"/>
    <w:rsid w:val="00C76F62"/>
    <w:rsid w:val="00C77F3F"/>
    <w:rsid w:val="00C86F79"/>
    <w:rsid w:val="00CA10A7"/>
    <w:rsid w:val="00CA1AAC"/>
    <w:rsid w:val="00CB19AF"/>
    <w:rsid w:val="00CE34D9"/>
    <w:rsid w:val="00CE56AD"/>
    <w:rsid w:val="00D05A9E"/>
    <w:rsid w:val="00D05DBA"/>
    <w:rsid w:val="00D178B3"/>
    <w:rsid w:val="00D2105C"/>
    <w:rsid w:val="00D30DBC"/>
    <w:rsid w:val="00D36E41"/>
    <w:rsid w:val="00D43382"/>
    <w:rsid w:val="00D51E44"/>
    <w:rsid w:val="00D708E4"/>
    <w:rsid w:val="00D74895"/>
    <w:rsid w:val="00D84BB1"/>
    <w:rsid w:val="00D90C0D"/>
    <w:rsid w:val="00DC7088"/>
    <w:rsid w:val="00DD2303"/>
    <w:rsid w:val="00DD596B"/>
    <w:rsid w:val="00DE03F7"/>
    <w:rsid w:val="00DE762F"/>
    <w:rsid w:val="00DE7CAC"/>
    <w:rsid w:val="00DF3024"/>
    <w:rsid w:val="00DF30FB"/>
    <w:rsid w:val="00E256D0"/>
    <w:rsid w:val="00E42430"/>
    <w:rsid w:val="00E51C9B"/>
    <w:rsid w:val="00E70ED5"/>
    <w:rsid w:val="00E94088"/>
    <w:rsid w:val="00EA2200"/>
    <w:rsid w:val="00EB7AA5"/>
    <w:rsid w:val="00ED541D"/>
    <w:rsid w:val="00EE384C"/>
    <w:rsid w:val="00F101C1"/>
    <w:rsid w:val="00F172A0"/>
    <w:rsid w:val="00F43BF1"/>
    <w:rsid w:val="00F661FD"/>
    <w:rsid w:val="00F67A1C"/>
    <w:rsid w:val="00F90926"/>
    <w:rsid w:val="00FD1681"/>
    <w:rsid w:val="00FD2C2E"/>
    <w:rsid w:val="00FD2EB4"/>
    <w:rsid w:val="00FE2FCC"/>
    <w:rsid w:val="00FE6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674CE3-29AD-4AF4-90E3-AD76E0BE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105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 w:type="paragraph" w:customStyle="1" w:styleId="a">
    <w:basedOn w:val="prastasis"/>
    <w:next w:val="prastasiniatinklio"/>
    <w:rsid w:val="009D49ED"/>
    <w:rPr>
      <w:szCs w:val="24"/>
      <w:lang w:val="en-US" w:eastAsia="en-US"/>
    </w:rPr>
  </w:style>
  <w:style w:type="paragraph" w:styleId="prastasiniatinklio">
    <w:name w:val="Normal (Web)"/>
    <w:basedOn w:val="prastasis"/>
    <w:uiPriority w:val="99"/>
    <w:semiHidden/>
    <w:unhideWhenUsed/>
    <w:rsid w:val="009D49ED"/>
    <w:rPr>
      <w:szCs w:val="24"/>
    </w:rPr>
  </w:style>
  <w:style w:type="paragraph" w:customStyle="1" w:styleId="a0">
    <w:basedOn w:val="prastasis"/>
    <w:next w:val="prastasiniatinklio"/>
    <w:rsid w:val="00FD2C2E"/>
    <w:rPr>
      <w:szCs w:val="24"/>
      <w:lang w:val="en-US" w:eastAsia="en-US"/>
    </w:rPr>
  </w:style>
  <w:style w:type="paragraph" w:styleId="Pavadinimas">
    <w:name w:val="Title"/>
    <w:basedOn w:val="prastasis"/>
    <w:link w:val="PavadinimasDiagrama"/>
    <w:qFormat/>
    <w:rsid w:val="007340DA"/>
    <w:pPr>
      <w:jc w:val="center"/>
    </w:pPr>
    <w:rPr>
      <w:b/>
      <w:lang w:eastAsia="en-US"/>
    </w:rPr>
  </w:style>
  <w:style w:type="character" w:customStyle="1" w:styleId="PavadinimasDiagrama">
    <w:name w:val="Pavadinimas Diagrama"/>
    <w:basedOn w:val="Numatytasispastraiposriftas"/>
    <w:link w:val="Pavadinimas"/>
    <w:rsid w:val="007340DA"/>
    <w:rPr>
      <w:rFonts w:ascii="Times New Roman" w:eastAsia="Times New Roman" w:hAnsi="Times New Roman" w:cs="Times New Roman"/>
      <w:b/>
      <w:sz w:val="24"/>
      <w:szCs w:val="20"/>
    </w:rPr>
  </w:style>
  <w:style w:type="paragraph" w:customStyle="1" w:styleId="xl69">
    <w:name w:val="xl69"/>
    <w:basedOn w:val="prastasis"/>
    <w:rsid w:val="007340DA"/>
    <w:pPr>
      <w:spacing w:before="100" w:beforeAutospacing="1" w:after="100" w:afterAutospacing="1"/>
      <w:textAlignment w:val="top"/>
    </w:pPr>
    <w:rPr>
      <w:b/>
      <w:bCs/>
      <w:szCs w:val="24"/>
      <w:lang w:val="en-GB" w:eastAsia="en-US"/>
    </w:rPr>
  </w:style>
  <w:style w:type="paragraph" w:customStyle="1" w:styleId="Standard">
    <w:name w:val="Standard"/>
    <w:rsid w:val="00344C4A"/>
    <w:pPr>
      <w:suppressAutoHyphens/>
      <w:autoSpaceDN w:val="0"/>
      <w:spacing w:after="0" w:line="240" w:lineRule="auto"/>
      <w:textAlignment w:val="baseline"/>
    </w:pPr>
    <w:rPr>
      <w:rFonts w:ascii="Times New Roman" w:eastAsia="Times New Roman" w:hAnsi="Times New Roman" w:cs="Times New Roman"/>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666441106">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5FE35-1580-42A9-91EF-247A0754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18812</Words>
  <Characters>10724</Characters>
  <Application>Microsoft Office Word</Application>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2016-04-26T08:35:00Z</cp:lastPrinted>
  <dcterms:created xsi:type="dcterms:W3CDTF">2016-04-26T09:54:00Z</dcterms:created>
  <dcterms:modified xsi:type="dcterms:W3CDTF">2016-04-26T09:54:00Z</dcterms:modified>
</cp:coreProperties>
</file>