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FA77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2DFA77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2DFA78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2DFA781" w14:textId="77777777" w:rsidR="00BB479A" w:rsidRDefault="00BB479A" w:rsidP="00BB479A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darbo sutarties su MARYTE </w:t>
      </w:r>
      <w:r w:rsidR="00221DE5">
        <w:rPr>
          <w:b/>
          <w:caps/>
        </w:rPr>
        <w:t>SAVICKIENE</w:t>
      </w:r>
      <w:r>
        <w:rPr>
          <w:b/>
          <w:caps/>
        </w:rPr>
        <w:t xml:space="preserve"> nutraukimo</w:t>
      </w:r>
    </w:p>
    <w:p w14:paraId="52DFA782" w14:textId="77777777" w:rsidR="00446AC7" w:rsidRDefault="00446AC7" w:rsidP="003077A5">
      <w:pPr>
        <w:jc w:val="center"/>
      </w:pPr>
    </w:p>
    <w:bookmarkStart w:id="1" w:name="registravimoDataIlga"/>
    <w:p w14:paraId="52DFA78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T1-109</w:t>
      </w:r>
      <w:bookmarkEnd w:id="2"/>
    </w:p>
    <w:p w14:paraId="52DFA78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2DFA785" w14:textId="77777777" w:rsidR="00446AC7" w:rsidRPr="00062FFE" w:rsidRDefault="00446AC7" w:rsidP="003077A5">
      <w:pPr>
        <w:jc w:val="center"/>
      </w:pPr>
    </w:p>
    <w:p w14:paraId="52DFA786" w14:textId="77777777" w:rsidR="00446AC7" w:rsidRDefault="00446AC7" w:rsidP="003077A5">
      <w:pPr>
        <w:jc w:val="center"/>
      </w:pPr>
    </w:p>
    <w:p w14:paraId="52DFA787" w14:textId="577C72C2" w:rsidR="00221DE5" w:rsidRPr="00F43F54" w:rsidRDefault="00221DE5" w:rsidP="00221DE5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</w:t>
      </w:r>
      <w:r w:rsidR="00B6512C" w:rsidRPr="00B6512C">
        <w:t>4</w:t>
      </w:r>
      <w:r w:rsidR="00B6512C">
        <w:t xml:space="preserve"> straipsniu</w:t>
      </w:r>
      <w:r w:rsidRPr="003A4F49">
        <w:t xml:space="preserve">, </w:t>
      </w:r>
      <w:r w:rsidRPr="003A4F49">
        <w:rPr>
          <w:lang w:eastAsia="lt-LT"/>
        </w:rPr>
        <w:t xml:space="preserve">127 straipsnio 6 </w:t>
      </w:r>
      <w:r w:rsidR="00CF6326">
        <w:rPr>
          <w:lang w:eastAsia="lt-LT"/>
        </w:rPr>
        <w:t>dalimi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 w:rsidR="00112F50">
        <w:t>lopšelio-darželio</w:t>
      </w:r>
      <w:r w:rsidRPr="00F43F54">
        <w:t xml:space="preserve"> </w:t>
      </w:r>
      <w:r w:rsidR="00112F50">
        <w:t>„Giliukas“ direktorės Marytės</w:t>
      </w:r>
      <w:r w:rsidRPr="00F43F54">
        <w:t xml:space="preserve"> </w:t>
      </w:r>
      <w:r w:rsidR="00112F50">
        <w:t>Savickienės 2019</w:t>
      </w:r>
      <w:r w:rsidR="004173D3">
        <w:t>-04-05</w:t>
      </w:r>
      <w:r w:rsidR="00112F50">
        <w:t xml:space="preserve"> prašymą </w:t>
      </w:r>
      <w:r w:rsidRPr="00F43F54">
        <w:t>Nr.</w:t>
      </w:r>
      <w:r>
        <w:t xml:space="preserve"> P</w:t>
      </w:r>
      <w:r w:rsidR="00112F50">
        <w:t>24-14</w:t>
      </w:r>
      <w:r w:rsidRPr="00F43F54">
        <w:t xml:space="preserve"> „</w:t>
      </w:r>
      <w:r w:rsidR="00112F50">
        <w:t>Dėl</w:t>
      </w:r>
      <w:r w:rsidRPr="00F43F54">
        <w:t xml:space="preserve"> darbo </w:t>
      </w:r>
      <w:r w:rsidR="00112F50">
        <w:t>santykių</w:t>
      </w:r>
      <w:r w:rsidRPr="00F43F54">
        <w:t xml:space="preserve"> nutraukim</w:t>
      </w:r>
      <w:r w:rsidR="00112F50"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52DFA788" w14:textId="5157F1CE" w:rsidR="00221DE5" w:rsidRPr="005B5A6A" w:rsidRDefault="00221DE5" w:rsidP="00221DE5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</w:t>
      </w:r>
      <w:r w:rsidR="009B1E3B" w:rsidRPr="007242EB">
        <w:rPr>
          <w:lang w:eastAsia="lt-LT"/>
        </w:rPr>
        <w:t>gegužės 2</w:t>
      </w:r>
      <w:r w:rsidRPr="007242EB">
        <w:rPr>
          <w:lang w:eastAsia="lt-LT"/>
        </w:rPr>
        <w:t xml:space="preserve"> d. </w:t>
      </w:r>
      <w:r w:rsidR="009B1E3B" w:rsidRPr="007242EB">
        <w:t>2001 m. kovo 22 d. Darbo sutartį Nr. 355</w:t>
      </w:r>
      <w:r w:rsidRPr="007242EB">
        <w:rPr>
          <w:lang w:eastAsia="lt-LT"/>
        </w:rPr>
        <w:t xml:space="preserve">, sudarytą su </w:t>
      </w:r>
      <w:r w:rsidR="009B1E3B" w:rsidRPr="007242EB">
        <w:rPr>
          <w:lang w:eastAsia="lt-LT"/>
        </w:rPr>
        <w:t>Maryte Savickiene</w:t>
      </w:r>
      <w:r w:rsidRPr="007242EB">
        <w:rPr>
          <w:lang w:eastAsia="lt-LT"/>
        </w:rPr>
        <w:t xml:space="preserve">, Klaipėdos </w:t>
      </w:r>
      <w:r w:rsidR="009B1E3B" w:rsidRPr="007242EB">
        <w:rPr>
          <w:lang w:eastAsia="lt-LT"/>
        </w:rPr>
        <w:t>lopšelio-darželio</w:t>
      </w:r>
      <w:r w:rsidRPr="007242EB">
        <w:rPr>
          <w:lang w:eastAsia="lt-LT"/>
        </w:rPr>
        <w:t xml:space="preserve"> </w:t>
      </w:r>
      <w:r w:rsidR="008E69DA" w:rsidRPr="007242EB">
        <w:rPr>
          <w:lang w:eastAsia="lt-LT"/>
        </w:rPr>
        <w:t xml:space="preserve">„Giliukas“ </w:t>
      </w:r>
      <w:r w:rsidR="009C6113" w:rsidRPr="007242EB">
        <w:rPr>
          <w:lang w:eastAsia="lt-LT"/>
        </w:rPr>
        <w:t>direktore</w:t>
      </w:r>
      <w:r w:rsidRPr="007242EB">
        <w:rPr>
          <w:lang w:eastAsia="lt-LT"/>
        </w:rPr>
        <w:t xml:space="preserve">, Lietuvos Respublikos darbo </w:t>
      </w:r>
      <w:r w:rsidR="009C6113" w:rsidRPr="007242EB">
        <w:rPr>
          <w:lang w:eastAsia="lt-LT"/>
        </w:rPr>
        <w:t>kodekso 54</w:t>
      </w:r>
      <w:r w:rsidRPr="007242EB">
        <w:rPr>
          <w:lang w:eastAsia="lt-LT"/>
        </w:rPr>
        <w:t xml:space="preserve"> straipsnio pagrindu</w:t>
      </w:r>
      <w:r w:rsidR="00CE3114"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</w:t>
      </w:r>
      <w:r w:rsidR="00237986" w:rsidRPr="007242EB">
        <w:rPr>
          <w:lang w:eastAsia="lt-LT"/>
        </w:rPr>
        <w:t xml:space="preserve">ir </w:t>
      </w:r>
      <w:r w:rsidR="00237986">
        <w:rPr>
          <w:color w:val="000000"/>
        </w:rPr>
        <w:t>ne vėliau kaip paskutinę darbo dieną</w:t>
      </w:r>
      <w:r w:rsidR="00237986" w:rsidRPr="007242EB">
        <w:t xml:space="preserve"> </w:t>
      </w:r>
      <w:r w:rsidR="00237986" w:rsidRPr="007242EB">
        <w:rPr>
          <w:lang w:eastAsia="lt-LT"/>
        </w:rPr>
        <w:t xml:space="preserve">išmokėti </w:t>
      </w:r>
      <w:r w:rsidR="00237986" w:rsidRPr="007242EB">
        <w:t>visą iki atleidimo dienos priklausantį darbo užmokestį,</w:t>
      </w:r>
      <w:r w:rsidR="00237986" w:rsidRPr="003C66B2">
        <w:rPr>
          <w:color w:val="FF0000"/>
        </w:rPr>
        <w:t xml:space="preserve"> </w:t>
      </w:r>
      <w:r w:rsidR="00237986" w:rsidRPr="00635D68">
        <w:t>jos penkių vidutinių darbo užmokesčių dydžio kompensaciją</w:t>
      </w:r>
      <w:r w:rsidR="00237986">
        <w:t xml:space="preserve"> ir</w:t>
      </w:r>
      <w:r w:rsidR="00237986">
        <w:rPr>
          <w:bdr w:val="none" w:sz="0" w:space="0" w:color="auto" w:frame="1"/>
        </w:rPr>
        <w:t xml:space="preserve"> </w:t>
      </w:r>
      <w:r w:rsidR="00237986" w:rsidRPr="008E69DA">
        <w:t>piniginę kompensaciją už ne</w:t>
      </w:r>
      <w:r w:rsidR="00237986">
        <w:t>panaudotas kasmetines atostogas</w:t>
      </w:r>
      <w:r w:rsidR="00237986">
        <w:rPr>
          <w:color w:val="000000"/>
        </w:rPr>
        <w:t>.</w:t>
      </w:r>
    </w:p>
    <w:p w14:paraId="52DFA789" w14:textId="77777777" w:rsidR="00221DE5" w:rsidRDefault="00221DE5" w:rsidP="00221DE5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="00C17705">
        <w:rPr>
          <w:lang w:eastAsia="lt-LT"/>
        </w:rPr>
        <w:t>Aidą Gedrimienę</w:t>
      </w:r>
      <w:r w:rsidRPr="00774AB5">
        <w:rPr>
          <w:lang w:eastAsia="lt-LT"/>
        </w:rPr>
        <w:t xml:space="preserve">, Klaipėdos </w:t>
      </w:r>
      <w:r w:rsidR="00A33D11">
        <w:rPr>
          <w:lang w:eastAsia="lt-LT"/>
        </w:rPr>
        <w:t xml:space="preserve">lopšelio-darželio </w:t>
      </w:r>
      <w:r>
        <w:rPr>
          <w:lang w:eastAsia="lt-LT"/>
        </w:rPr>
        <w:t>„</w:t>
      </w:r>
      <w:r w:rsidR="00A33D11">
        <w:rPr>
          <w:lang w:eastAsia="lt-LT"/>
        </w:rPr>
        <w:t>Giliukas</w:t>
      </w:r>
      <w:r>
        <w:rPr>
          <w:lang w:eastAsia="lt-LT"/>
        </w:rPr>
        <w:t>“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14:paraId="52DFA78A" w14:textId="77777777" w:rsidR="00221DE5" w:rsidRPr="008203D0" w:rsidRDefault="00221DE5" w:rsidP="00221DE5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52DFA78B" w14:textId="77777777" w:rsidR="00221DE5" w:rsidRPr="008203D0" w:rsidRDefault="00221DE5" w:rsidP="00221DE5">
      <w:pPr>
        <w:jc w:val="both"/>
      </w:pPr>
    </w:p>
    <w:p w14:paraId="52DFA78C" w14:textId="77777777" w:rsidR="00221DE5" w:rsidRDefault="00221DE5" w:rsidP="00221DE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21DE5" w14:paraId="52DFA78F" w14:textId="77777777" w:rsidTr="005B2B77">
        <w:tc>
          <w:tcPr>
            <w:tcW w:w="6629" w:type="dxa"/>
            <w:shd w:val="clear" w:color="auto" w:fill="auto"/>
          </w:tcPr>
          <w:p w14:paraId="52DFA78D" w14:textId="77777777" w:rsidR="00221DE5" w:rsidRDefault="00221DE5" w:rsidP="005B2B7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2DFA78E" w14:textId="77777777" w:rsidR="00221DE5" w:rsidRDefault="00221DE5" w:rsidP="005B2B77">
            <w:pPr>
              <w:jc w:val="right"/>
            </w:pPr>
          </w:p>
        </w:tc>
      </w:tr>
    </w:tbl>
    <w:p w14:paraId="52DFA790" w14:textId="77777777" w:rsidR="00221DE5" w:rsidRDefault="00221DE5" w:rsidP="00221DE5">
      <w:pPr>
        <w:jc w:val="both"/>
      </w:pPr>
    </w:p>
    <w:p w14:paraId="52DFA791" w14:textId="77777777" w:rsidR="00221DE5" w:rsidRPr="00D50F7E" w:rsidRDefault="00221DE5" w:rsidP="00221DE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221DE5" w14:paraId="52DFA794" w14:textId="77777777" w:rsidTr="005B2B77">
        <w:tc>
          <w:tcPr>
            <w:tcW w:w="6345" w:type="dxa"/>
            <w:shd w:val="clear" w:color="auto" w:fill="auto"/>
          </w:tcPr>
          <w:p w14:paraId="52DFA792" w14:textId="77777777" w:rsidR="00221DE5" w:rsidRDefault="00221DE5" w:rsidP="005B2B77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52DFA793" w14:textId="77777777" w:rsidR="00221DE5" w:rsidRDefault="00221DE5" w:rsidP="005B2B77">
            <w:pPr>
              <w:jc w:val="right"/>
            </w:pPr>
            <w:r>
              <w:t>Vytautas Grubliauskas</w:t>
            </w:r>
          </w:p>
        </w:tc>
      </w:tr>
    </w:tbl>
    <w:p w14:paraId="52DFA795" w14:textId="77777777" w:rsidR="00221DE5" w:rsidRDefault="00221DE5" w:rsidP="00221DE5">
      <w:pPr>
        <w:tabs>
          <w:tab w:val="left" w:pos="7560"/>
        </w:tabs>
        <w:jc w:val="both"/>
      </w:pPr>
    </w:p>
    <w:p w14:paraId="52DFA796" w14:textId="77777777" w:rsidR="00221DE5" w:rsidRDefault="00221DE5" w:rsidP="00221DE5">
      <w:pPr>
        <w:tabs>
          <w:tab w:val="left" w:pos="7560"/>
        </w:tabs>
        <w:jc w:val="both"/>
      </w:pPr>
    </w:p>
    <w:p w14:paraId="52DFA797" w14:textId="77777777" w:rsidR="00446AC7" w:rsidRDefault="00446AC7" w:rsidP="003077A5">
      <w:pPr>
        <w:tabs>
          <w:tab w:val="left" w:pos="7560"/>
        </w:tabs>
        <w:jc w:val="both"/>
      </w:pPr>
    </w:p>
    <w:p w14:paraId="52DFA798" w14:textId="77777777" w:rsidR="00446AC7" w:rsidRDefault="00446AC7" w:rsidP="003077A5">
      <w:pPr>
        <w:tabs>
          <w:tab w:val="left" w:pos="7560"/>
        </w:tabs>
        <w:jc w:val="both"/>
      </w:pPr>
    </w:p>
    <w:p w14:paraId="52DFA799" w14:textId="77777777" w:rsidR="00446AC7" w:rsidRDefault="00446AC7" w:rsidP="003077A5">
      <w:pPr>
        <w:jc w:val="both"/>
      </w:pPr>
    </w:p>
    <w:p w14:paraId="52DFA79A" w14:textId="77777777" w:rsidR="00EB4B96" w:rsidRDefault="00EB4B96" w:rsidP="003077A5">
      <w:pPr>
        <w:jc w:val="both"/>
      </w:pPr>
    </w:p>
    <w:p w14:paraId="52DFA79B" w14:textId="77777777" w:rsidR="00EB4B96" w:rsidRDefault="00EB4B96" w:rsidP="003077A5">
      <w:pPr>
        <w:jc w:val="both"/>
      </w:pPr>
    </w:p>
    <w:p w14:paraId="52DFA79C" w14:textId="77777777" w:rsidR="00EB4B96" w:rsidRDefault="00EB4B96" w:rsidP="003077A5">
      <w:pPr>
        <w:jc w:val="both"/>
      </w:pPr>
    </w:p>
    <w:p w14:paraId="52DFA79D" w14:textId="77777777" w:rsidR="00EB4B96" w:rsidRDefault="00EB4B96" w:rsidP="003077A5">
      <w:pPr>
        <w:jc w:val="both"/>
      </w:pPr>
    </w:p>
    <w:p w14:paraId="52DFA79E" w14:textId="77777777" w:rsidR="00A33D11" w:rsidRDefault="00A33D11" w:rsidP="003077A5">
      <w:pPr>
        <w:jc w:val="both"/>
      </w:pPr>
    </w:p>
    <w:p w14:paraId="52DFA79F" w14:textId="77777777" w:rsidR="00A33D11" w:rsidRDefault="00A33D11" w:rsidP="003077A5">
      <w:pPr>
        <w:jc w:val="both"/>
      </w:pPr>
    </w:p>
    <w:p w14:paraId="52DFA7A0" w14:textId="77777777" w:rsidR="00A33D11" w:rsidRDefault="00A33D11" w:rsidP="003077A5">
      <w:pPr>
        <w:jc w:val="both"/>
      </w:pPr>
    </w:p>
    <w:p w14:paraId="52DFA7A1" w14:textId="77777777" w:rsidR="00A33D11" w:rsidRDefault="00A33D11" w:rsidP="003077A5">
      <w:pPr>
        <w:jc w:val="both"/>
      </w:pPr>
    </w:p>
    <w:p w14:paraId="52DFA7A2" w14:textId="77777777" w:rsidR="00A33D11" w:rsidRDefault="00A33D11" w:rsidP="003077A5">
      <w:pPr>
        <w:jc w:val="both"/>
      </w:pPr>
    </w:p>
    <w:p w14:paraId="52DFA7A3" w14:textId="77777777" w:rsidR="00A33D11" w:rsidRDefault="00A33D11" w:rsidP="003077A5">
      <w:pPr>
        <w:jc w:val="both"/>
      </w:pPr>
    </w:p>
    <w:p w14:paraId="52DFA7A4" w14:textId="77777777" w:rsidR="007C2059" w:rsidRDefault="007C2059" w:rsidP="003077A5">
      <w:pPr>
        <w:jc w:val="both"/>
      </w:pPr>
    </w:p>
    <w:p w14:paraId="52DFA7A5" w14:textId="77777777" w:rsidR="00221DE5" w:rsidRPr="00B477FE" w:rsidRDefault="00221DE5" w:rsidP="00221DE5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52DFA7A6" w14:textId="77777777" w:rsidR="00221DE5" w:rsidRPr="00B477FE" w:rsidRDefault="00221DE5" w:rsidP="00221DE5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52DFA7A7" w14:textId="77777777" w:rsidR="00221DE5" w:rsidRPr="00B477FE" w:rsidRDefault="00221DE5" w:rsidP="00221DE5">
      <w:pPr>
        <w:jc w:val="both"/>
        <w:rPr>
          <w:lang w:eastAsia="lt-LT"/>
        </w:rPr>
      </w:pPr>
    </w:p>
    <w:p w14:paraId="52DFA7A8" w14:textId="77777777" w:rsidR="00221DE5" w:rsidRPr="00B477FE" w:rsidRDefault="00221DE5" w:rsidP="00221DE5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52DFA7A9" w14:textId="77777777" w:rsidR="00DD6F1A" w:rsidRDefault="00221DE5" w:rsidP="00221DE5">
      <w:pPr>
        <w:jc w:val="both"/>
      </w:pPr>
      <w:r>
        <w:rPr>
          <w:lang w:eastAsia="lt-LT"/>
        </w:rPr>
        <w:t>2019-04</w:t>
      </w:r>
      <w:r w:rsidR="00552A4A">
        <w:rPr>
          <w:lang w:eastAsia="lt-LT"/>
        </w:rPr>
        <w:t>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FA7AC" w14:textId="77777777" w:rsidR="00F42A76" w:rsidRDefault="00F42A76">
      <w:r>
        <w:separator/>
      </w:r>
    </w:p>
  </w:endnote>
  <w:endnote w:type="continuationSeparator" w:id="0">
    <w:p w14:paraId="52DFA7A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FA7AA" w14:textId="77777777" w:rsidR="00F42A76" w:rsidRDefault="00F42A76">
      <w:r>
        <w:separator/>
      </w:r>
    </w:p>
  </w:footnote>
  <w:footnote w:type="continuationSeparator" w:id="0">
    <w:p w14:paraId="52DFA7A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FA7A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DFA7A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FA7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79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DFA7B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FA7B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2DFA7B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F50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1DE5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986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16F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2C8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AF9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3D3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2A4A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5D68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2EB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0D91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059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861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9DA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48A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1E3B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113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D1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12C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79A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705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114"/>
    <w:rsid w:val="00CE4498"/>
    <w:rsid w:val="00CE51F4"/>
    <w:rsid w:val="00CE55CF"/>
    <w:rsid w:val="00CE65C0"/>
    <w:rsid w:val="00CE7CE4"/>
    <w:rsid w:val="00CF4356"/>
    <w:rsid w:val="00CF609C"/>
    <w:rsid w:val="00CF6326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FA77E"/>
  <w15:docId w15:val="{09A3F94C-B83C-4AB7-84C7-E487E211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2019-04-08T12:53:00Z</cp:lastPrinted>
  <dcterms:created xsi:type="dcterms:W3CDTF">2019-04-10T10:58:00Z</dcterms:created>
  <dcterms:modified xsi:type="dcterms:W3CDTF">2019-04-10T10:58:00Z</dcterms:modified>
</cp:coreProperties>
</file>