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4501" w:type="dxa"/>
        <w:tblLayout w:type="fixed"/>
        <w:tblLook w:val="0000" w:firstRow="0" w:lastRow="0" w:firstColumn="0" w:lastColumn="0" w:noHBand="0" w:noVBand="0"/>
      </w:tblPr>
      <w:tblGrid>
        <w:gridCol w:w="1981"/>
        <w:gridCol w:w="2520"/>
      </w:tblGrid>
      <w:tr w:rsidR="0066559A" w14:paraId="36456368" w14:textId="77777777" w:rsidTr="00CC5510">
        <w:trPr>
          <w:cantSplit/>
          <w:trHeight w:val="347"/>
        </w:trPr>
        <w:tc>
          <w:tcPr>
            <w:tcW w:w="1981" w:type="dxa"/>
          </w:tcPr>
          <w:bookmarkStart w:id="0" w:name="_GoBack"/>
          <w:bookmarkEnd w:id="0"/>
          <w:p w14:paraId="3C5C30A1" w14:textId="77777777" w:rsidR="0066559A" w:rsidRDefault="004968ED" w:rsidP="00CC5510">
            <w:pPr>
              <w:spacing w:before="60" w:after="60"/>
              <w:ind w:right="132"/>
            </w:pPr>
            <w:sdt>
              <w:sdtPr>
                <w:tag w:val="registravimoData"/>
                <w:id w:val="195367644"/>
                <w:placeholder>
                  <w:docPart w:val="5A089732996D4DDE9AB6F9D8550C2E8A"/>
                </w:placeholder>
              </w:sdtPr>
              <w:sdtEndPr/>
              <w:sdtContent>
                <w:r w:rsidR="00DC7016">
                  <w:t>2019-04-10</w:t>
                </w:r>
              </w:sdtContent>
            </w:sdt>
          </w:p>
        </w:tc>
        <w:tc>
          <w:tcPr>
            <w:tcW w:w="2520" w:type="dxa"/>
          </w:tcPr>
          <w:p w14:paraId="37C25BB8" w14:textId="77777777" w:rsidR="0066559A" w:rsidRPr="00FD6B0A" w:rsidRDefault="0066559A" w:rsidP="00CC5510">
            <w:pPr>
              <w:spacing w:before="60" w:after="60"/>
            </w:pPr>
            <w:r w:rsidRPr="009F7B08">
              <w:t>Nr.</w:t>
            </w:r>
            <w:r>
              <w:t xml:space="preserve"> </w:t>
            </w:r>
            <w:sdt>
              <w:sdtPr>
                <w:tag w:val="registravimoNr"/>
                <w:id w:val="1630894602"/>
                <w:placeholder>
                  <w:docPart w:val="D1B9508FB46D47A4BF8D1157E0EAD2BB"/>
                </w:placeholder>
              </w:sdtPr>
              <w:sdtEndPr/>
              <w:sdtContent>
                <w:r>
                  <w:t>T1-112</w:t>
                </w:r>
              </w:sdtContent>
            </w:sdt>
          </w:p>
        </w:tc>
      </w:tr>
    </w:tbl>
    <w:p w14:paraId="1F036426" w14:textId="77777777" w:rsidR="00520748" w:rsidRPr="00520748" w:rsidRDefault="00520748" w:rsidP="00520748">
      <w:pPr>
        <w:ind w:right="-1"/>
        <w:rPr>
          <w:szCs w:val="24"/>
        </w:rPr>
      </w:pPr>
      <w:r w:rsidRPr="00520748">
        <w:rPr>
          <w:szCs w:val="24"/>
        </w:rPr>
        <w:t xml:space="preserve">Vilniaus miesto savivaldybės merui </w:t>
      </w:r>
    </w:p>
    <w:p w14:paraId="6025D7B3" w14:textId="77777777" w:rsidR="00520748" w:rsidRPr="00520748" w:rsidRDefault="00520748" w:rsidP="00520748">
      <w:pPr>
        <w:ind w:right="-1"/>
        <w:rPr>
          <w:szCs w:val="24"/>
        </w:rPr>
      </w:pPr>
      <w:r w:rsidRPr="00520748">
        <w:rPr>
          <w:szCs w:val="24"/>
        </w:rPr>
        <w:t>R. Šimašiui</w:t>
      </w:r>
    </w:p>
    <w:p w14:paraId="26D0DC53" w14:textId="77777777" w:rsidR="00520748" w:rsidRPr="00520748" w:rsidRDefault="00520748" w:rsidP="00520748">
      <w:pPr>
        <w:ind w:right="-1"/>
        <w:rPr>
          <w:szCs w:val="24"/>
        </w:rPr>
      </w:pPr>
      <w:r w:rsidRPr="00520748">
        <w:rPr>
          <w:szCs w:val="24"/>
        </w:rPr>
        <w:t>Kauno miesto savivaldybės merui</w:t>
      </w:r>
    </w:p>
    <w:p w14:paraId="35A11E04" w14:textId="77777777" w:rsidR="00520748" w:rsidRPr="00520748" w:rsidRDefault="00520748" w:rsidP="00520748">
      <w:pPr>
        <w:ind w:right="-1"/>
        <w:rPr>
          <w:szCs w:val="24"/>
        </w:rPr>
      </w:pPr>
      <w:r w:rsidRPr="00520748">
        <w:rPr>
          <w:szCs w:val="24"/>
        </w:rPr>
        <w:t>V. Matijošaičiui</w:t>
      </w:r>
    </w:p>
    <w:p w14:paraId="01094C55" w14:textId="77777777" w:rsidR="00520748" w:rsidRPr="00520748" w:rsidRDefault="00520748" w:rsidP="00520748">
      <w:pPr>
        <w:ind w:right="-1"/>
        <w:rPr>
          <w:szCs w:val="24"/>
        </w:rPr>
      </w:pPr>
      <w:r w:rsidRPr="00520748">
        <w:rPr>
          <w:szCs w:val="24"/>
        </w:rPr>
        <w:t>Klaipėdos miesto savivaldybės merui V. Grubliauskui</w:t>
      </w:r>
    </w:p>
    <w:p w14:paraId="5CC21A4A" w14:textId="77777777" w:rsidR="00520748" w:rsidRPr="00520748" w:rsidRDefault="00520748" w:rsidP="00520748">
      <w:pPr>
        <w:ind w:right="-1"/>
        <w:rPr>
          <w:szCs w:val="24"/>
        </w:rPr>
      </w:pPr>
      <w:r w:rsidRPr="00520748">
        <w:rPr>
          <w:szCs w:val="24"/>
        </w:rPr>
        <w:t>Šiaulių miesto savivaldybės merui A. Visockui</w:t>
      </w:r>
    </w:p>
    <w:p w14:paraId="1D7778AE" w14:textId="77777777" w:rsidR="00520748" w:rsidRPr="00520748" w:rsidRDefault="00520748" w:rsidP="00520748">
      <w:pPr>
        <w:ind w:right="-1"/>
        <w:rPr>
          <w:szCs w:val="24"/>
        </w:rPr>
      </w:pPr>
      <w:r w:rsidRPr="00520748">
        <w:rPr>
          <w:szCs w:val="24"/>
        </w:rPr>
        <w:t>Panevėžio miesto savivaldybės merui R. M. Račkauskui</w:t>
      </w:r>
    </w:p>
    <w:p w14:paraId="0B5D6A74" w14:textId="77777777" w:rsidR="00520748" w:rsidRPr="00520748" w:rsidRDefault="00520748" w:rsidP="00520748">
      <w:pPr>
        <w:ind w:right="-1"/>
        <w:rPr>
          <w:szCs w:val="24"/>
        </w:rPr>
      </w:pPr>
    </w:p>
    <w:p w14:paraId="19C9A34F" w14:textId="77777777" w:rsidR="00520748" w:rsidRPr="00520748" w:rsidRDefault="00520748" w:rsidP="00520748">
      <w:pPr>
        <w:ind w:right="-1"/>
        <w:rPr>
          <w:szCs w:val="24"/>
        </w:rPr>
      </w:pPr>
      <w:r w:rsidRPr="00520748">
        <w:rPr>
          <w:szCs w:val="24"/>
        </w:rPr>
        <w:t>Švietimo, mokslo ir sporto ministerijai</w:t>
      </w:r>
    </w:p>
    <w:p w14:paraId="678AC5E5" w14:textId="77777777" w:rsidR="00520748" w:rsidRDefault="00520748" w:rsidP="00520748">
      <w:pPr>
        <w:ind w:right="-1"/>
        <w:rPr>
          <w:szCs w:val="24"/>
        </w:rPr>
      </w:pPr>
      <w:r w:rsidRPr="00520748">
        <w:rPr>
          <w:szCs w:val="24"/>
        </w:rPr>
        <w:t>Finansų ministerijai</w:t>
      </w:r>
    </w:p>
    <w:p w14:paraId="51D6C4DF" w14:textId="77777777" w:rsidR="00520748" w:rsidRDefault="00520748" w:rsidP="00520748">
      <w:pPr>
        <w:ind w:right="-1"/>
        <w:rPr>
          <w:szCs w:val="24"/>
        </w:rPr>
      </w:pPr>
      <w:r>
        <w:rPr>
          <w:szCs w:val="24"/>
        </w:rPr>
        <w:t>Užsienio reikalų ministerijai</w:t>
      </w:r>
    </w:p>
    <w:p w14:paraId="374B8152" w14:textId="77777777" w:rsidR="00520748" w:rsidRDefault="00520748" w:rsidP="00520748">
      <w:pPr>
        <w:ind w:right="-1"/>
        <w:rPr>
          <w:szCs w:val="24"/>
        </w:rPr>
      </w:pPr>
      <w:r>
        <w:rPr>
          <w:szCs w:val="24"/>
        </w:rPr>
        <w:t>Vidaus reikalų ministerijai</w:t>
      </w:r>
    </w:p>
    <w:p w14:paraId="66ACE640" w14:textId="77777777" w:rsidR="00520748" w:rsidRDefault="00520748" w:rsidP="00520748">
      <w:pPr>
        <w:ind w:right="-1"/>
        <w:rPr>
          <w:szCs w:val="24"/>
        </w:rPr>
      </w:pPr>
      <w:r>
        <w:rPr>
          <w:szCs w:val="24"/>
        </w:rPr>
        <w:t>Socialinės apsaugos ir darbo ministerijai</w:t>
      </w:r>
    </w:p>
    <w:p w14:paraId="120A1FB0" w14:textId="77777777" w:rsidR="00520748" w:rsidRDefault="00520748" w:rsidP="00520748">
      <w:pPr>
        <w:ind w:right="-1"/>
        <w:rPr>
          <w:szCs w:val="24"/>
        </w:rPr>
      </w:pPr>
      <w:r>
        <w:rPr>
          <w:szCs w:val="24"/>
        </w:rPr>
        <w:t>Sveikatos apsaugos ministerijai</w:t>
      </w:r>
    </w:p>
    <w:p w14:paraId="296E4EC6" w14:textId="77777777" w:rsidR="00520748" w:rsidRDefault="00520748" w:rsidP="00520748">
      <w:pPr>
        <w:ind w:right="-1"/>
        <w:rPr>
          <w:szCs w:val="24"/>
        </w:rPr>
      </w:pPr>
      <w:r>
        <w:rPr>
          <w:szCs w:val="24"/>
        </w:rPr>
        <w:t>Ekonomikos ir inovacijų ministerijai</w:t>
      </w:r>
    </w:p>
    <w:p w14:paraId="07D0BF60" w14:textId="77777777" w:rsidR="00520748" w:rsidRDefault="00520748" w:rsidP="00520748">
      <w:pPr>
        <w:ind w:right="-1"/>
        <w:rPr>
          <w:szCs w:val="24"/>
        </w:rPr>
      </w:pPr>
      <w:r>
        <w:rPr>
          <w:szCs w:val="24"/>
        </w:rPr>
        <w:t>Susisiekimo ministerijai</w:t>
      </w:r>
    </w:p>
    <w:p w14:paraId="6E4A7740" w14:textId="77777777" w:rsidR="00520748" w:rsidRDefault="00520748" w:rsidP="00520748">
      <w:pPr>
        <w:ind w:right="-1"/>
        <w:rPr>
          <w:szCs w:val="24"/>
        </w:rPr>
      </w:pPr>
      <w:r>
        <w:rPr>
          <w:szCs w:val="24"/>
        </w:rPr>
        <w:t>Policijos departamentui</w:t>
      </w:r>
    </w:p>
    <w:p w14:paraId="39CDC6FD" w14:textId="77777777" w:rsidR="00E13255" w:rsidRPr="00520748" w:rsidRDefault="00E13255" w:rsidP="00520748">
      <w:pPr>
        <w:ind w:right="-1"/>
        <w:rPr>
          <w:szCs w:val="24"/>
        </w:rPr>
      </w:pPr>
    </w:p>
    <w:p w14:paraId="2657B1C0" w14:textId="77777777" w:rsidR="00520748" w:rsidRPr="00520748" w:rsidRDefault="00520748" w:rsidP="00520748">
      <w:pPr>
        <w:ind w:right="-1"/>
        <w:rPr>
          <w:szCs w:val="24"/>
          <w:lang w:val="en-GB"/>
        </w:rPr>
      </w:pPr>
      <w:r w:rsidRPr="00520748">
        <w:rPr>
          <w:szCs w:val="24"/>
        </w:rPr>
        <w:t>Lietuvos futbolo federacijai</w:t>
      </w:r>
    </w:p>
    <w:p w14:paraId="0D4AE46D" w14:textId="77777777" w:rsidR="007C1E3B" w:rsidRDefault="007C1E3B" w:rsidP="006B6D25">
      <w:pPr>
        <w:ind w:right="-1"/>
        <w:rPr>
          <w:szCs w:val="24"/>
        </w:rPr>
      </w:pPr>
    </w:p>
    <w:p w14:paraId="0D29DCA1" w14:textId="77777777" w:rsidR="00CA03D5" w:rsidRDefault="00CA03D5" w:rsidP="006B6D25">
      <w:pPr>
        <w:ind w:right="-1"/>
        <w:rPr>
          <w:szCs w:val="24"/>
        </w:rPr>
      </w:pPr>
    </w:p>
    <w:p w14:paraId="1A01B45A" w14:textId="77777777" w:rsidR="000A100B" w:rsidRDefault="000A100B" w:rsidP="000A100B">
      <w:pPr>
        <w:spacing w:line="360" w:lineRule="auto"/>
        <w:jc w:val="both"/>
        <w:rPr>
          <w:b/>
        </w:rPr>
      </w:pPr>
      <w:r>
        <w:rPr>
          <w:b/>
        </w:rPr>
        <w:t xml:space="preserve"> DĖL DARBO GRUPĖS SUDARYMO</w:t>
      </w:r>
    </w:p>
    <w:p w14:paraId="4E70AC72" w14:textId="77777777" w:rsidR="000A100B" w:rsidRDefault="000A100B" w:rsidP="000A100B">
      <w:pPr>
        <w:jc w:val="both"/>
        <w:rPr>
          <w:sz w:val="23"/>
          <w:szCs w:val="23"/>
        </w:rPr>
      </w:pPr>
    </w:p>
    <w:p w14:paraId="539483C1" w14:textId="375CE684" w:rsidR="000A100B" w:rsidRDefault="00520748" w:rsidP="00EE3B86">
      <w:pPr>
        <w:spacing w:line="360" w:lineRule="auto"/>
        <w:ind w:firstLine="851"/>
        <w:jc w:val="both"/>
        <w:rPr>
          <w:szCs w:val="24"/>
        </w:rPr>
      </w:pPr>
      <w:r w:rsidRPr="00520748">
        <w:rPr>
          <w:szCs w:val="24"/>
        </w:rPr>
        <w:t>Praš</w:t>
      </w:r>
      <w:r w:rsidR="00EE3B86">
        <w:rPr>
          <w:szCs w:val="24"/>
        </w:rPr>
        <w:t>ytume Jūsų</w:t>
      </w:r>
      <w:r w:rsidRPr="00520748">
        <w:rPr>
          <w:szCs w:val="24"/>
        </w:rPr>
        <w:t xml:space="preserve"> iki </w:t>
      </w:r>
      <w:r w:rsidRPr="000450F0">
        <w:rPr>
          <w:szCs w:val="24"/>
        </w:rPr>
        <w:t>201</w:t>
      </w:r>
      <w:r w:rsidR="000450F0" w:rsidRPr="000450F0">
        <w:rPr>
          <w:szCs w:val="24"/>
        </w:rPr>
        <w:t>9</w:t>
      </w:r>
      <w:r w:rsidRPr="00520748">
        <w:rPr>
          <w:szCs w:val="24"/>
        </w:rPr>
        <w:t xml:space="preserve"> m.</w:t>
      </w:r>
      <w:r w:rsidR="00EE3B86">
        <w:rPr>
          <w:szCs w:val="24"/>
        </w:rPr>
        <w:t xml:space="preserve"> gegužės 3 </w:t>
      </w:r>
      <w:r w:rsidRPr="00520748">
        <w:rPr>
          <w:szCs w:val="24"/>
        </w:rPr>
        <w:t>d. deleguoti Jūsų institucij</w:t>
      </w:r>
      <w:r w:rsidR="00EE3B86">
        <w:rPr>
          <w:szCs w:val="24"/>
        </w:rPr>
        <w:t>ai</w:t>
      </w:r>
      <w:r w:rsidRPr="00520748">
        <w:rPr>
          <w:szCs w:val="24"/>
        </w:rPr>
        <w:t xml:space="preserve"> atstovausiantį asmenį</w:t>
      </w:r>
      <w:r w:rsidR="00EE3B86">
        <w:rPr>
          <w:szCs w:val="24"/>
        </w:rPr>
        <w:t xml:space="preserve"> (iš ministerijų – ne žemesnio nei viceministro lygio) </w:t>
      </w:r>
      <w:r w:rsidRPr="00520748">
        <w:rPr>
          <w:szCs w:val="24"/>
        </w:rPr>
        <w:t>į Ministro Pirmininko potvarkiu</w:t>
      </w:r>
      <w:r w:rsidR="00EE3B86">
        <w:rPr>
          <w:szCs w:val="24"/>
        </w:rPr>
        <w:t xml:space="preserve"> </w:t>
      </w:r>
      <w:r w:rsidR="00EE3B86" w:rsidRPr="00EE3B86">
        <w:rPr>
          <w:szCs w:val="24"/>
        </w:rPr>
        <w:t>sudaromą darbo grupę</w:t>
      </w:r>
      <w:r w:rsidR="00EE3B86">
        <w:rPr>
          <w:szCs w:val="24"/>
        </w:rPr>
        <w:t xml:space="preserve"> pasirengimui 2020 metų pasaulio salės futbolo čempionatui Lietuvoje koordinuoti. </w:t>
      </w:r>
    </w:p>
    <w:p w14:paraId="038F6400" w14:textId="29190CA8" w:rsidR="00303F1C" w:rsidRPr="00E13255" w:rsidRDefault="00EE3B86" w:rsidP="00EE3B86">
      <w:pPr>
        <w:spacing w:line="360" w:lineRule="auto"/>
        <w:ind w:firstLine="851"/>
        <w:jc w:val="both"/>
        <w:rPr>
          <w:szCs w:val="24"/>
        </w:rPr>
      </w:pPr>
      <w:r w:rsidRPr="00E13255">
        <w:rPr>
          <w:szCs w:val="24"/>
        </w:rPr>
        <w:t>Atkreipiame dėmesį, kad</w:t>
      </w:r>
      <w:r w:rsidR="00E466FF">
        <w:rPr>
          <w:szCs w:val="24"/>
        </w:rPr>
        <w:t>,</w:t>
      </w:r>
      <w:r w:rsidRPr="00E13255">
        <w:rPr>
          <w:szCs w:val="24"/>
        </w:rPr>
        <w:t xml:space="preserve"> vadovaujantis Vyriausybės įstatymo 28 straipsnio 1 dalimi</w:t>
      </w:r>
      <w:r w:rsidR="00E466FF">
        <w:rPr>
          <w:szCs w:val="24"/>
        </w:rPr>
        <w:t>,</w:t>
      </w:r>
      <w:r w:rsidRPr="00E13255">
        <w:rPr>
          <w:szCs w:val="24"/>
        </w:rPr>
        <w:t xml:space="preserve"> </w:t>
      </w:r>
      <w:r w:rsidR="00E466FF">
        <w:rPr>
          <w:szCs w:val="24"/>
        </w:rPr>
        <w:t>s</w:t>
      </w:r>
      <w:r w:rsidRPr="00E13255">
        <w:rPr>
          <w:szCs w:val="24"/>
        </w:rPr>
        <w:t xml:space="preserve">avivaldybių institucijų ir įstaigų atstovai į Ministro Pirmininko darbo grupes deleguojami savivaldybių tarybų. </w:t>
      </w:r>
    </w:p>
    <w:p w14:paraId="2EFC0228" w14:textId="77777777" w:rsidR="00CA03D5" w:rsidRDefault="00CA03D5" w:rsidP="006B6D25">
      <w:pPr>
        <w:jc w:val="both"/>
        <w:rPr>
          <w:szCs w:val="24"/>
        </w:rPr>
      </w:pPr>
    </w:p>
    <w:p w14:paraId="14EB8E2D" w14:textId="77777777" w:rsidR="006B6D25" w:rsidRDefault="006B6D25" w:rsidP="006B6D25">
      <w:pPr>
        <w:jc w:val="both"/>
        <w:rPr>
          <w:szCs w:val="24"/>
        </w:rPr>
      </w:pPr>
    </w:p>
    <w:p w14:paraId="2BBA1F6D" w14:textId="0927D1E4" w:rsidR="006B6D25" w:rsidRDefault="006B6D25" w:rsidP="006B6D25">
      <w:pPr>
        <w:jc w:val="both"/>
        <w:rPr>
          <w:szCs w:val="24"/>
        </w:rPr>
      </w:pPr>
      <w:r>
        <w:rPr>
          <w:szCs w:val="24"/>
        </w:rPr>
        <w:t>Vyriausybės kancleri</w:t>
      </w:r>
      <w:r w:rsidR="00EE3B86">
        <w:rPr>
          <w:szCs w:val="24"/>
        </w:rPr>
        <w:t>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E13255">
        <w:rPr>
          <w:szCs w:val="24"/>
        </w:rPr>
        <w:tab/>
      </w:r>
      <w:r w:rsidR="00E13255" w:rsidRPr="000450F0">
        <w:rPr>
          <w:color w:val="FF0000"/>
          <w:szCs w:val="24"/>
        </w:rPr>
        <w:tab/>
      </w:r>
      <w:r w:rsidRPr="000450F0">
        <w:rPr>
          <w:color w:val="000000" w:themeColor="text1"/>
          <w:szCs w:val="24"/>
        </w:rPr>
        <w:t>A</w:t>
      </w:r>
      <w:r w:rsidR="000450F0" w:rsidRPr="000450F0">
        <w:rPr>
          <w:color w:val="000000" w:themeColor="text1"/>
          <w:szCs w:val="24"/>
        </w:rPr>
        <w:t>l</w:t>
      </w:r>
      <w:r w:rsidR="00EE3B86" w:rsidRPr="000450F0">
        <w:rPr>
          <w:color w:val="000000" w:themeColor="text1"/>
          <w:szCs w:val="24"/>
        </w:rPr>
        <w:t xml:space="preserve">girdas </w:t>
      </w:r>
      <w:r w:rsidR="00EE3B86">
        <w:rPr>
          <w:szCs w:val="24"/>
        </w:rPr>
        <w:t>Stončaitis</w:t>
      </w:r>
    </w:p>
    <w:p w14:paraId="1E547297" w14:textId="77777777" w:rsidR="00CC5510" w:rsidRPr="00CC5510" w:rsidRDefault="00CC5510" w:rsidP="00F45618">
      <w:pPr>
        <w:ind w:right="-1"/>
      </w:pPr>
    </w:p>
    <w:p w14:paraId="28BCC41A" w14:textId="77777777" w:rsidR="0066559A" w:rsidRPr="00CC5510" w:rsidRDefault="0066559A" w:rsidP="00F45618">
      <w:pPr>
        <w:ind w:right="-1"/>
      </w:pPr>
    </w:p>
    <w:p w14:paraId="6CBBEA97" w14:textId="77777777" w:rsidR="001E495A" w:rsidRDefault="001E495A" w:rsidP="00AB01E3">
      <w:pPr>
        <w:spacing w:line="360" w:lineRule="auto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1E495A" w:rsidRPr="00A56D01" w14:paraId="70927B05" w14:textId="77777777" w:rsidTr="00F9048C">
        <w:tc>
          <w:tcPr>
            <w:tcW w:w="9287" w:type="dxa"/>
          </w:tcPr>
          <w:p w14:paraId="00239833" w14:textId="77777777" w:rsidR="001E495A" w:rsidRPr="00A56D01" w:rsidRDefault="004968ED" w:rsidP="00AB01E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801585377"/>
                <w:placeholder>
                  <w:docPart w:val="22149E41DFB746DDA302C93A6C0EEF0F"/>
                </w:placeholder>
                <w:showingPlcHdr/>
              </w:sdtPr>
              <w:sdtEndPr/>
              <w:sdtContent>
                <w:r w:rsidR="00DC7016">
                  <w:t>Aistė Viršilienė</w:t>
                </w:r>
              </w:sdtContent>
            </w:sdt>
            <w:r w:rsidR="001E495A" w:rsidRPr="00A56D0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864939531"/>
                <w:placeholder>
                  <w:docPart w:val="CC164945923E4B4C894533AF9A0523D5"/>
                </w:placeholder>
                <w:showingPlcHdr/>
              </w:sdtPr>
              <w:sdtEndPr/>
              <w:sdtContent/>
            </w:sdt>
            <w:r w:rsidR="001E495A" w:rsidRPr="00A56D01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1125931404"/>
                <w:placeholder>
                  <w:docPart w:val="9CEB511D157B440C84EA03558C493E91"/>
                </w:placeholder>
                <w:showingPlcHdr/>
              </w:sdtPr>
              <w:sdtEndPr/>
              <w:sdtContent>
                <w:r w:rsidR="00DC7016">
                  <w:t>aiste.virsiliene@klaipeda.lt</w:t>
                </w:r>
              </w:sdtContent>
            </w:sdt>
          </w:p>
        </w:tc>
      </w:tr>
    </w:tbl>
    <w:p w14:paraId="3E866C40" w14:textId="77777777" w:rsidR="00AB01E3" w:rsidRDefault="00AB01E3" w:rsidP="00AB01E3"/>
    <w:sectPr w:rsidR="00AB01E3" w:rsidSect="009F6D15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05B3C" w14:textId="77777777" w:rsidR="00E832F8" w:rsidRDefault="00E832F8">
      <w:r>
        <w:separator/>
      </w:r>
    </w:p>
  </w:endnote>
  <w:endnote w:type="continuationSeparator" w:id="0">
    <w:p w14:paraId="101AE3A7" w14:textId="77777777" w:rsidR="00E832F8" w:rsidRDefault="00E8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6D60C" w14:textId="77777777" w:rsidR="009F6D15" w:rsidRDefault="009F6D15" w:rsidP="009F6D15">
    <w:pPr>
      <w:pStyle w:val="Porat"/>
      <w:jc w:val="right"/>
    </w:pPr>
    <w:r>
      <w:rPr>
        <w:noProof/>
        <w:lang w:eastAsia="lt-LT"/>
      </w:rPr>
      <w:drawing>
        <wp:inline distT="0" distB="0" distL="0" distR="0" wp14:anchorId="20A7D2EF" wp14:editId="6153D74A">
          <wp:extent cx="1332230" cy="431800"/>
          <wp:effectExtent l="0" t="0" r="1270" b="6350"/>
          <wp:docPr id="2" name="Picture 2" descr="C:\Users\damo\Desktop\rastai\100\atkurtailietuvai100-horizontalus-logo-tamsus-cmy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damo\Desktop\rastai\100\atkurtailietuvai100-horizontalus-logo-tamsus-cmyk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8" t="18376" r="8343" b="18533"/>
                  <a:stretch/>
                </pic:blipFill>
                <pic:spPr bwMode="auto">
                  <a:xfrm>
                    <a:off x="0" y="0"/>
                    <a:ext cx="133223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44AD6" w14:textId="77777777" w:rsidR="00E832F8" w:rsidRDefault="00E832F8">
      <w:r>
        <w:separator/>
      </w:r>
    </w:p>
  </w:footnote>
  <w:footnote w:type="continuationSeparator" w:id="0">
    <w:p w14:paraId="40F7A3DC" w14:textId="77777777" w:rsidR="00E832F8" w:rsidRDefault="00E83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C9AB1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1473D3B" w14:textId="77777777" w:rsidR="00015D72" w:rsidRDefault="00015D7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737B8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06BF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0416D9B" w14:textId="77777777" w:rsidR="00015D72" w:rsidRDefault="00015D72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795863" w14:paraId="6E3EBA09" w14:textId="77777777">
      <w:trPr>
        <w:trHeight w:hRule="exact" w:val="580"/>
      </w:trPr>
      <w:tc>
        <w:tcPr>
          <w:tcW w:w="9606" w:type="dxa"/>
        </w:tcPr>
        <w:p w14:paraId="3106D5A4" w14:textId="77777777" w:rsidR="00795863" w:rsidRDefault="00795863" w:rsidP="00BC1E7A">
          <w:pPr>
            <w:pStyle w:val="Antrats"/>
            <w:jc w:val="center"/>
          </w:pPr>
        </w:p>
      </w:tc>
    </w:tr>
    <w:tr w:rsidR="00015D72" w14:paraId="4332C057" w14:textId="77777777">
      <w:trPr>
        <w:trHeight w:val="860"/>
      </w:trPr>
      <w:tc>
        <w:tcPr>
          <w:tcW w:w="9606" w:type="dxa"/>
        </w:tcPr>
        <w:p w14:paraId="7773D3B7" w14:textId="77777777" w:rsidR="00015D72" w:rsidRDefault="00895951">
          <w:pPr>
            <w:pStyle w:val="Antrats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54CDFAA1" wp14:editId="7D14C3C8">
                <wp:extent cx="546100" cy="558165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8E1BC7" w14:textId="77777777" w:rsidR="00015D72" w:rsidRDefault="00015D72">
          <w:pPr>
            <w:pStyle w:val="Antrats"/>
            <w:jc w:val="center"/>
            <w:rPr>
              <w:sz w:val="18"/>
            </w:rPr>
          </w:pPr>
        </w:p>
        <w:p w14:paraId="33CC645B" w14:textId="77777777" w:rsidR="00015D72" w:rsidRDefault="009407CC" w:rsidP="00390360">
          <w:pPr>
            <w:pStyle w:val="Antrats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="00390360">
            <w:rPr>
              <w:b/>
              <w:sz w:val="26"/>
            </w:rPr>
            <w:t>VYRIAUSYBĖS KANCELIARIJA</w:t>
          </w:r>
        </w:p>
      </w:tc>
    </w:tr>
    <w:tr w:rsidR="00015D72" w14:paraId="55C377EC" w14:textId="77777777">
      <w:tc>
        <w:tcPr>
          <w:tcW w:w="9606" w:type="dxa"/>
          <w:tcBorders>
            <w:bottom w:val="single" w:sz="6" w:space="0" w:color="000000"/>
          </w:tcBorders>
        </w:tcPr>
        <w:p w14:paraId="0D0995D0" w14:textId="77777777" w:rsidR="00712635" w:rsidRPr="00712635" w:rsidRDefault="008F4C6C" w:rsidP="00712635">
          <w:pPr>
            <w:pStyle w:val="Antrats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="000B27EB">
            <w:rPr>
              <w:sz w:val="18"/>
              <w:szCs w:val="18"/>
            </w:rPr>
            <w:t>iudžetinė įstaiga,</w:t>
          </w:r>
          <w:r w:rsidR="00712635" w:rsidRPr="00712635">
            <w:rPr>
              <w:sz w:val="18"/>
              <w:szCs w:val="18"/>
            </w:rPr>
            <w:t xml:space="preserve"> Gedimino pr. 11, LT-0110</w:t>
          </w:r>
          <w:r w:rsidR="000B27EB">
            <w:rPr>
              <w:sz w:val="18"/>
              <w:szCs w:val="18"/>
            </w:rPr>
            <w:t>3, Vilnius, t</w:t>
          </w:r>
          <w:r w:rsidR="00712635" w:rsidRPr="00712635">
            <w:rPr>
              <w:sz w:val="18"/>
              <w:szCs w:val="18"/>
            </w:rPr>
            <w:t>el.</w:t>
          </w:r>
          <w:r w:rsidR="00575D50">
            <w:rPr>
              <w:sz w:val="18"/>
              <w:szCs w:val="18"/>
            </w:rPr>
            <w:t xml:space="preserve"> </w:t>
          </w:r>
          <w:r w:rsidR="00F15EFD">
            <w:rPr>
              <w:sz w:val="18"/>
              <w:szCs w:val="18"/>
            </w:rPr>
            <w:t>8 706 6</w:t>
          </w:r>
          <w:r w:rsidR="000B27EB">
            <w:rPr>
              <w:sz w:val="18"/>
              <w:szCs w:val="18"/>
            </w:rPr>
            <w:t>3846, f</w:t>
          </w:r>
          <w:r w:rsidR="00712635" w:rsidRPr="00712635">
            <w:rPr>
              <w:sz w:val="18"/>
              <w:szCs w:val="18"/>
            </w:rPr>
            <w:t>aks.</w:t>
          </w:r>
          <w:r w:rsidR="00575D50">
            <w:rPr>
              <w:sz w:val="18"/>
              <w:szCs w:val="18"/>
            </w:rPr>
            <w:t xml:space="preserve"> </w:t>
          </w:r>
          <w:r w:rsidR="00F15EFD">
            <w:rPr>
              <w:sz w:val="18"/>
              <w:szCs w:val="18"/>
            </w:rPr>
            <w:t>8 706 6</w:t>
          </w:r>
          <w:r w:rsidR="00712635" w:rsidRPr="00712635">
            <w:rPr>
              <w:sz w:val="18"/>
              <w:szCs w:val="18"/>
            </w:rPr>
            <w:t>3895</w:t>
          </w:r>
        </w:p>
        <w:p w14:paraId="43C4F5A0" w14:textId="77777777" w:rsidR="00015D72" w:rsidRDefault="000B27EB" w:rsidP="00712635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el. p.</w:t>
          </w:r>
          <w:r w:rsidR="006A3204">
            <w:rPr>
              <w:sz w:val="18"/>
              <w:szCs w:val="18"/>
            </w:rPr>
            <w:t xml:space="preserve"> </w:t>
          </w:r>
          <w:r w:rsidR="00712635" w:rsidRPr="00712635">
            <w:rPr>
              <w:sz w:val="18"/>
              <w:szCs w:val="18"/>
            </w:rPr>
            <w:t xml:space="preserve"> </w:t>
          </w:r>
          <w:hyperlink r:id="rId2" w:history="1">
            <w:r w:rsidR="00390360" w:rsidRPr="00602598">
              <w:rPr>
                <w:rStyle w:val="Hipersaitas"/>
                <w:sz w:val="18"/>
                <w:szCs w:val="18"/>
              </w:rPr>
              <w:t>LRVkanceliarija@lrv.lt</w:t>
            </w:r>
          </w:hyperlink>
          <w:r w:rsidR="006032E6">
            <w:rPr>
              <w:sz w:val="18"/>
              <w:szCs w:val="18"/>
            </w:rPr>
            <w:t xml:space="preserve"> </w:t>
          </w:r>
          <w:r w:rsidR="00712635" w:rsidRPr="00712635">
            <w:rPr>
              <w:sz w:val="18"/>
              <w:szCs w:val="18"/>
            </w:rPr>
            <w:t>,</w:t>
          </w:r>
          <w:r w:rsidR="00712635">
            <w:rPr>
              <w:sz w:val="18"/>
              <w:szCs w:val="18"/>
            </w:rPr>
            <w:t xml:space="preserve">  </w:t>
          </w:r>
          <w:r w:rsidR="00712635" w:rsidRPr="00712635">
            <w:rPr>
              <w:sz w:val="18"/>
              <w:szCs w:val="18"/>
            </w:rPr>
            <w:t xml:space="preserve"> </w:t>
          </w:r>
          <w:hyperlink r:id="rId3" w:history="1">
            <w:r w:rsidRPr="00720E1F">
              <w:rPr>
                <w:rStyle w:val="Hipersaitas"/>
                <w:sz w:val="18"/>
                <w:szCs w:val="18"/>
              </w:rPr>
              <w:t>http://www.lrv.lt</w:t>
            </w:r>
          </w:hyperlink>
        </w:p>
        <w:p w14:paraId="760FC347" w14:textId="77777777" w:rsidR="000B27EB" w:rsidRPr="00C04661" w:rsidRDefault="000B27EB" w:rsidP="00712635">
          <w:pPr>
            <w:jc w:val="center"/>
          </w:pPr>
          <w:r>
            <w:rPr>
              <w:sz w:val="18"/>
              <w:szCs w:val="18"/>
            </w:rPr>
            <w:t>Duomenys kaupiami ir saugomi Juridinių asmenų registre, k</w:t>
          </w:r>
          <w:r w:rsidRPr="00712635">
            <w:rPr>
              <w:sz w:val="18"/>
              <w:szCs w:val="18"/>
            </w:rPr>
            <w:t>odas 188604574</w:t>
          </w:r>
        </w:p>
      </w:tc>
    </w:tr>
  </w:tbl>
  <w:p w14:paraId="46DC7FC3" w14:textId="77777777" w:rsidR="00015D72" w:rsidRDefault="00015D7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0A"/>
    <w:rsid w:val="00015D72"/>
    <w:rsid w:val="00032AAB"/>
    <w:rsid w:val="00041DE0"/>
    <w:rsid w:val="000450F0"/>
    <w:rsid w:val="000856D1"/>
    <w:rsid w:val="000A100B"/>
    <w:rsid w:val="000B273F"/>
    <w:rsid w:val="000B27EB"/>
    <w:rsid w:val="000B4EE7"/>
    <w:rsid w:val="000C41F8"/>
    <w:rsid w:val="000C4924"/>
    <w:rsid w:val="000D18CF"/>
    <w:rsid w:val="00125F84"/>
    <w:rsid w:val="00146611"/>
    <w:rsid w:val="00167B56"/>
    <w:rsid w:val="001772C7"/>
    <w:rsid w:val="001C2F89"/>
    <w:rsid w:val="001E495A"/>
    <w:rsid w:val="00201419"/>
    <w:rsid w:val="002714C6"/>
    <w:rsid w:val="00285682"/>
    <w:rsid w:val="00303F1C"/>
    <w:rsid w:val="003428D6"/>
    <w:rsid w:val="00342A03"/>
    <w:rsid w:val="00390360"/>
    <w:rsid w:val="003A006E"/>
    <w:rsid w:val="003A6EC6"/>
    <w:rsid w:val="003D015C"/>
    <w:rsid w:val="00402093"/>
    <w:rsid w:val="00406C7A"/>
    <w:rsid w:val="00410300"/>
    <w:rsid w:val="0043463D"/>
    <w:rsid w:val="00455013"/>
    <w:rsid w:val="00461E44"/>
    <w:rsid w:val="004857CB"/>
    <w:rsid w:val="004968ED"/>
    <w:rsid w:val="004D0265"/>
    <w:rsid w:val="00513FDA"/>
    <w:rsid w:val="00520748"/>
    <w:rsid w:val="005237B8"/>
    <w:rsid w:val="00525120"/>
    <w:rsid w:val="00575D50"/>
    <w:rsid w:val="005767DA"/>
    <w:rsid w:val="005925C7"/>
    <w:rsid w:val="005C598D"/>
    <w:rsid w:val="005E49BD"/>
    <w:rsid w:val="005F1F4A"/>
    <w:rsid w:val="006032E6"/>
    <w:rsid w:val="006211C0"/>
    <w:rsid w:val="0065085D"/>
    <w:rsid w:val="0066559A"/>
    <w:rsid w:val="00674334"/>
    <w:rsid w:val="006A3204"/>
    <w:rsid w:val="006B6D25"/>
    <w:rsid w:val="006D5405"/>
    <w:rsid w:val="006D5D01"/>
    <w:rsid w:val="006E11E6"/>
    <w:rsid w:val="006E227D"/>
    <w:rsid w:val="006F460A"/>
    <w:rsid w:val="00704A4E"/>
    <w:rsid w:val="00712635"/>
    <w:rsid w:val="00746489"/>
    <w:rsid w:val="00746E3D"/>
    <w:rsid w:val="00795863"/>
    <w:rsid w:val="007B132B"/>
    <w:rsid w:val="007C1E3B"/>
    <w:rsid w:val="007E3ECD"/>
    <w:rsid w:val="007F5CD3"/>
    <w:rsid w:val="008036C5"/>
    <w:rsid w:val="008331D1"/>
    <w:rsid w:val="00861183"/>
    <w:rsid w:val="008750E4"/>
    <w:rsid w:val="00895951"/>
    <w:rsid w:val="008C2673"/>
    <w:rsid w:val="008D7496"/>
    <w:rsid w:val="008F4C6C"/>
    <w:rsid w:val="00906BF0"/>
    <w:rsid w:val="00917388"/>
    <w:rsid w:val="00917423"/>
    <w:rsid w:val="009228AD"/>
    <w:rsid w:val="00924B0D"/>
    <w:rsid w:val="0092705E"/>
    <w:rsid w:val="00931D12"/>
    <w:rsid w:val="009407CC"/>
    <w:rsid w:val="00971874"/>
    <w:rsid w:val="00972C24"/>
    <w:rsid w:val="009B4FFE"/>
    <w:rsid w:val="009C4616"/>
    <w:rsid w:val="009F6D15"/>
    <w:rsid w:val="00A1797F"/>
    <w:rsid w:val="00A24EC9"/>
    <w:rsid w:val="00A56D01"/>
    <w:rsid w:val="00A66E47"/>
    <w:rsid w:val="00AA42D1"/>
    <w:rsid w:val="00AB01E3"/>
    <w:rsid w:val="00B359B8"/>
    <w:rsid w:val="00B616EC"/>
    <w:rsid w:val="00BC1E7A"/>
    <w:rsid w:val="00BD6333"/>
    <w:rsid w:val="00BE15CF"/>
    <w:rsid w:val="00C0204C"/>
    <w:rsid w:val="00C04661"/>
    <w:rsid w:val="00C22CD5"/>
    <w:rsid w:val="00C6139C"/>
    <w:rsid w:val="00C707A7"/>
    <w:rsid w:val="00C80CB8"/>
    <w:rsid w:val="00CA03D5"/>
    <w:rsid w:val="00CA59FC"/>
    <w:rsid w:val="00CB0206"/>
    <w:rsid w:val="00CC5510"/>
    <w:rsid w:val="00CE5FA1"/>
    <w:rsid w:val="00D34B8E"/>
    <w:rsid w:val="00D527B6"/>
    <w:rsid w:val="00D5508B"/>
    <w:rsid w:val="00D610EA"/>
    <w:rsid w:val="00D650E0"/>
    <w:rsid w:val="00D8558F"/>
    <w:rsid w:val="00DA6183"/>
    <w:rsid w:val="00DB1D4C"/>
    <w:rsid w:val="00DC7016"/>
    <w:rsid w:val="00DD4225"/>
    <w:rsid w:val="00DE40E1"/>
    <w:rsid w:val="00E13255"/>
    <w:rsid w:val="00E466FF"/>
    <w:rsid w:val="00E754F0"/>
    <w:rsid w:val="00E832F8"/>
    <w:rsid w:val="00EE1735"/>
    <w:rsid w:val="00EE3B86"/>
    <w:rsid w:val="00F15EFD"/>
    <w:rsid w:val="00F45618"/>
    <w:rsid w:val="00F470CB"/>
    <w:rsid w:val="00F748BF"/>
    <w:rsid w:val="00F9048C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D650336"/>
  <w15:docId w15:val="{7E2BB2E3-3DD6-4DFF-B8F1-12659E8E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C6139C"/>
    <w:pPr>
      <w:jc w:val="center"/>
    </w:pPr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C6139C"/>
    <w:rPr>
      <w:b/>
      <w:caps/>
      <w:sz w:val="24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styleId="Komentaronuoroda">
    <w:name w:val="annotation reference"/>
    <w:basedOn w:val="Numatytasispastraiposriftas"/>
    <w:semiHidden/>
    <w:unhideWhenUsed/>
    <w:rsid w:val="000D18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D18C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D18C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D18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D18C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rv.lt" TargetMode="External"/><Relationship Id="rId2" Type="http://schemas.openxmlformats.org/officeDocument/2006/relationships/hyperlink" Target="mailto:LRVkanceliarija@lrv.lt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2149E41DFB746DDA302C93A6C0EE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0F5B3-23E6-4598-AC0C-323586430827}"/>
      </w:docPartPr>
      <w:docPartBody>
        <w:p w:rsidR="00BD0BB3" w:rsidRDefault="00E87C8D" w:rsidP="00E87C8D">
          <w:pPr>
            <w:pStyle w:val="22149E41DFB746DDA302C93A6C0EEF0F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CC164945923E4B4C894533AF9A052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658DC-BA4B-47A3-B473-8743C91632D6}"/>
      </w:docPartPr>
      <w:docPartBody>
        <w:p w:rsidR="00BD0BB3" w:rsidRDefault="00E87C8D" w:rsidP="00E87C8D">
          <w:pPr>
            <w:pStyle w:val="CC164945923E4B4C894533AF9A0523D5"/>
          </w:pPr>
          <w:r w:rsidRPr="009F7B08">
            <w:rPr>
              <w:szCs w:val="24"/>
            </w:rPr>
            <w:t xml:space="preserve"> </w:t>
          </w:r>
        </w:p>
      </w:docPartBody>
    </w:docPart>
    <w:docPart>
      <w:docPartPr>
        <w:name w:val="9CEB511D157B440C84EA03558C493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BDC26-22ED-4C9F-BBB5-949521D5FC73}"/>
      </w:docPartPr>
      <w:docPartBody>
        <w:p w:rsidR="00BD0BB3" w:rsidRDefault="00E87C8D" w:rsidP="00E87C8D">
          <w:pPr>
            <w:pStyle w:val="9CEB511D157B440C84EA03558C493E91"/>
          </w:pPr>
          <w:r>
            <w:rPr>
              <w:szCs w:val="24"/>
            </w:rPr>
            <w:t xml:space="preserve"> </w:t>
          </w:r>
        </w:p>
      </w:docPartBody>
    </w:docPart>
    <w:docPart>
      <w:docPartPr>
        <w:name w:val="5A089732996D4DDE9AB6F9D8550C2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84C68-BBE3-4516-94FD-5BFF8E11A129}"/>
      </w:docPartPr>
      <w:docPartBody>
        <w:p w:rsidR="00E8426A" w:rsidRDefault="00C068F3" w:rsidP="00C068F3">
          <w:pPr>
            <w:pStyle w:val="5A089732996D4DDE9AB6F9D8550C2E8A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D1B9508FB46D47A4BF8D1157E0EAD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C235E-CBD4-48F6-BDB1-7B4073017E5B}"/>
      </w:docPartPr>
      <w:docPartBody>
        <w:p w:rsidR="00E8426A" w:rsidRDefault="00C068F3" w:rsidP="00C068F3">
          <w:pPr>
            <w:pStyle w:val="D1B9508FB46D47A4BF8D1157E0EAD2BB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5A"/>
    <w:rsid w:val="00117D7E"/>
    <w:rsid w:val="001521A5"/>
    <w:rsid w:val="00207A67"/>
    <w:rsid w:val="00232C4A"/>
    <w:rsid w:val="002B31DE"/>
    <w:rsid w:val="003F4801"/>
    <w:rsid w:val="0044642D"/>
    <w:rsid w:val="0056459D"/>
    <w:rsid w:val="005E6148"/>
    <w:rsid w:val="00611F1A"/>
    <w:rsid w:val="0064733E"/>
    <w:rsid w:val="006479E6"/>
    <w:rsid w:val="006D02E7"/>
    <w:rsid w:val="007258BD"/>
    <w:rsid w:val="00751487"/>
    <w:rsid w:val="00784601"/>
    <w:rsid w:val="007D7CB6"/>
    <w:rsid w:val="00813C19"/>
    <w:rsid w:val="00814F59"/>
    <w:rsid w:val="008F01C0"/>
    <w:rsid w:val="00900451"/>
    <w:rsid w:val="009B4A11"/>
    <w:rsid w:val="009B6C7F"/>
    <w:rsid w:val="009D335A"/>
    <w:rsid w:val="00AA604D"/>
    <w:rsid w:val="00B57A70"/>
    <w:rsid w:val="00BD0BB3"/>
    <w:rsid w:val="00C068F3"/>
    <w:rsid w:val="00C125E2"/>
    <w:rsid w:val="00C90296"/>
    <w:rsid w:val="00D45A96"/>
    <w:rsid w:val="00DD47FD"/>
    <w:rsid w:val="00E8426A"/>
    <w:rsid w:val="00E87C8D"/>
    <w:rsid w:val="00F67611"/>
    <w:rsid w:val="00F7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068F3"/>
    <w:rPr>
      <w:color w:val="808080"/>
    </w:rPr>
  </w:style>
  <w:style w:type="paragraph" w:customStyle="1" w:styleId="74ADA47BB0D24CECB7DEA6861C55AC34">
    <w:name w:val="74ADA47BB0D24CECB7DEA6861C55AC34"/>
    <w:rsid w:val="009D335A"/>
  </w:style>
  <w:style w:type="paragraph" w:customStyle="1" w:styleId="8A84D5B09A7842EE9FCDD3EB6024F01B">
    <w:name w:val="8A84D5B09A7842EE9FCDD3EB6024F01B"/>
    <w:rsid w:val="009D335A"/>
  </w:style>
  <w:style w:type="paragraph" w:customStyle="1" w:styleId="BE432C5EF20749619FD4B2597BBC4452">
    <w:name w:val="BE432C5EF20749619FD4B2597BBC4452"/>
    <w:rsid w:val="009D335A"/>
  </w:style>
  <w:style w:type="paragraph" w:customStyle="1" w:styleId="2FFBCDDD039E4BCBAAA264E8AE08F5A2">
    <w:name w:val="2FFBCDDD039E4BCBAAA264E8AE08F5A2"/>
    <w:rsid w:val="009D335A"/>
  </w:style>
  <w:style w:type="paragraph" w:customStyle="1" w:styleId="A946B5E80825492AA8985829B783A219">
    <w:name w:val="A946B5E80825492AA8985829B783A219"/>
    <w:rsid w:val="009D335A"/>
  </w:style>
  <w:style w:type="paragraph" w:customStyle="1" w:styleId="8EE0429EB9224F8BA0312C92A51DA544">
    <w:name w:val="8EE0429EB9224F8BA0312C92A51DA544"/>
    <w:rsid w:val="009D335A"/>
  </w:style>
  <w:style w:type="paragraph" w:customStyle="1" w:styleId="6627B6BAE0864C88AFBF816FF0AB271E">
    <w:name w:val="6627B6BAE0864C88AFBF816FF0AB271E"/>
    <w:rsid w:val="009D335A"/>
  </w:style>
  <w:style w:type="paragraph" w:customStyle="1" w:styleId="88091F02179F42FD8DD1AF00D091AECE">
    <w:name w:val="88091F02179F42FD8DD1AF00D091AECE"/>
    <w:rsid w:val="009D335A"/>
  </w:style>
  <w:style w:type="paragraph" w:customStyle="1" w:styleId="6627B6BAE0864C88AFBF816FF0AB271E1">
    <w:name w:val="6627B6BAE0864C88AFBF816FF0AB271E1"/>
    <w:rsid w:val="00232C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D4C9E29C5141118D7DCDDA07BBEF98">
    <w:name w:val="7CD4C9E29C5141118D7DCDDA07BBEF98"/>
    <w:rsid w:val="00232C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773605501F4295AB9E2197C5350641">
    <w:name w:val="AF773605501F4295AB9E2197C5350641"/>
    <w:rsid w:val="00232C4A"/>
  </w:style>
  <w:style w:type="paragraph" w:customStyle="1" w:styleId="6627B6BAE0864C88AFBF816FF0AB271E2">
    <w:name w:val="6627B6BAE0864C88AFBF816FF0AB271E2"/>
    <w:rsid w:val="00564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D4C9E29C5141118D7DCDDA07BBEF981">
    <w:name w:val="7CD4C9E29C5141118D7DCDDA07BBEF981"/>
    <w:rsid w:val="00564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9B80B591FB7484AA508F7568F2E5FE3">
    <w:name w:val="D9B80B591FB7484AA508F7568F2E5FE3"/>
    <w:rsid w:val="00E87C8D"/>
    <w:pPr>
      <w:spacing w:after="200" w:line="276" w:lineRule="auto"/>
    </w:pPr>
  </w:style>
  <w:style w:type="paragraph" w:customStyle="1" w:styleId="46A7C40822A2435CBCA49BBD451D99EE">
    <w:name w:val="46A7C40822A2435CBCA49BBD451D99EE"/>
    <w:rsid w:val="00E87C8D"/>
    <w:pPr>
      <w:spacing w:after="200" w:line="276" w:lineRule="auto"/>
    </w:pPr>
  </w:style>
  <w:style w:type="paragraph" w:customStyle="1" w:styleId="22149E41DFB746DDA302C93A6C0EEF0F">
    <w:name w:val="22149E41DFB746DDA302C93A6C0EEF0F"/>
    <w:rsid w:val="00E87C8D"/>
    <w:pPr>
      <w:spacing w:after="200" w:line="276" w:lineRule="auto"/>
    </w:pPr>
  </w:style>
  <w:style w:type="paragraph" w:customStyle="1" w:styleId="CC164945923E4B4C894533AF9A0523D5">
    <w:name w:val="CC164945923E4B4C894533AF9A0523D5"/>
    <w:rsid w:val="00E87C8D"/>
    <w:pPr>
      <w:spacing w:after="200" w:line="276" w:lineRule="auto"/>
    </w:pPr>
  </w:style>
  <w:style w:type="paragraph" w:customStyle="1" w:styleId="9CEB511D157B440C84EA03558C493E91">
    <w:name w:val="9CEB511D157B440C84EA03558C493E91"/>
    <w:rsid w:val="00E87C8D"/>
    <w:pPr>
      <w:spacing w:after="200" w:line="276" w:lineRule="auto"/>
    </w:pPr>
  </w:style>
  <w:style w:type="paragraph" w:customStyle="1" w:styleId="2C2528A0164344498C5A8B257A38AEB0">
    <w:name w:val="2C2528A0164344498C5A8B257A38AEB0"/>
    <w:rsid w:val="00813C19"/>
    <w:pPr>
      <w:spacing w:after="200" w:line="276" w:lineRule="auto"/>
    </w:pPr>
  </w:style>
  <w:style w:type="paragraph" w:customStyle="1" w:styleId="973A86846D4744EFA17C1F83CC08013A">
    <w:name w:val="973A86846D4744EFA17C1F83CC08013A"/>
    <w:rsid w:val="00813C19"/>
    <w:pPr>
      <w:spacing w:after="200" w:line="276" w:lineRule="auto"/>
    </w:pPr>
  </w:style>
  <w:style w:type="paragraph" w:customStyle="1" w:styleId="5A089732996D4DDE9AB6F9D8550C2E8A">
    <w:name w:val="5A089732996D4DDE9AB6F9D8550C2E8A"/>
    <w:rsid w:val="00C068F3"/>
    <w:pPr>
      <w:spacing w:after="200" w:line="276" w:lineRule="auto"/>
    </w:pPr>
  </w:style>
  <w:style w:type="paragraph" w:customStyle="1" w:styleId="D1B9508FB46D47A4BF8D1157E0EAD2BB">
    <w:name w:val="D1B9508FB46D47A4BF8D1157E0EAD2BB"/>
    <w:rsid w:val="00C068F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6" ma:contentTypeDescription="Kurkite naują dokumentą." ma:contentTypeScope="" ma:versionID="aef2e44004bf61ed39cff8ea1b4e125a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67fa139b6fa796a0775df25761f7e0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E73DD-DB55-45C5-BB6B-AD11A4C83306}">
  <ds:schemaRefs>
    <ds:schemaRef ds:uri="f118166f-8e16-425c-b03d-7e1f993805d3"/>
    <ds:schemaRef ds:uri="http://purl.org/dc/elements/1.1/"/>
    <ds:schemaRef ds:uri="http://schemas.microsoft.com/office/2006/metadata/properties"/>
    <ds:schemaRef ds:uri="b34d8492-6b9e-4bf1-b00a-2b1a1b8ee439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B4225B6-628C-4907-9AF4-13A5CF652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1075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1213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Daiva Motiejūnaitė</dc:creator>
  <cp:lastModifiedBy>Virginija Palaimiene</cp:lastModifiedBy>
  <cp:revision>2</cp:revision>
  <cp:lastPrinted>2017-10-06T06:27:00Z</cp:lastPrinted>
  <dcterms:created xsi:type="dcterms:W3CDTF">2019-04-10T13:14:00Z</dcterms:created>
  <dcterms:modified xsi:type="dcterms:W3CDTF">2019-04-10T13:14:00Z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  <property fmtid="{D5CDD505-2E9C-101B-9397-08002B2CF9AE}" pid="3" name="_NewReviewCycle">
    <vt:lpwstr/>
  </property>
</Properties>
</file>