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597A47" w:rsidRPr="0014324F">
        <w:rPr>
          <w:b/>
          <w:color w:val="000000"/>
          <w:lang w:eastAsia="lt-LT"/>
        </w:rPr>
        <w:t>KLAIPĖDOS MIESTO SAVIVALDYBĖS TARYBOS NARIŲ DELEGAVIMO Į KLAIPĖDOS REGIONO PLĖTROS TARYBĄ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T1-124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597A47" w:rsidRPr="0014324F" w:rsidRDefault="00597A47" w:rsidP="00597A47">
      <w:pPr>
        <w:tabs>
          <w:tab w:val="left" w:pos="720"/>
        </w:tabs>
        <w:ind w:firstLine="720"/>
        <w:jc w:val="both"/>
        <w:rPr>
          <w:color w:val="000000"/>
          <w:lang w:eastAsia="lt-LT"/>
        </w:rPr>
      </w:pPr>
      <w:r w:rsidRPr="0014324F">
        <w:rPr>
          <w:color w:val="000000"/>
          <w:lang w:eastAsia="lt-LT"/>
        </w:rPr>
        <w:t xml:space="preserve">Vadovaudamasi </w:t>
      </w:r>
      <w:r w:rsidRPr="0014324F">
        <w:rPr>
          <w:lang w:eastAsia="lt-LT"/>
        </w:rPr>
        <w:t>Lietuvos Respublikos</w:t>
      </w:r>
      <w:r w:rsidRPr="0014324F">
        <w:rPr>
          <w:color w:val="000000"/>
          <w:lang w:eastAsia="lt-LT"/>
        </w:rPr>
        <w:t xml:space="preserve"> vietos savivaldos įstatymo 16 straipsnio 2 dalies 43</w:t>
      </w:r>
      <w:r>
        <w:rPr>
          <w:color w:val="000000"/>
          <w:lang w:eastAsia="lt-LT"/>
        </w:rPr>
        <w:t> </w:t>
      </w:r>
      <w:r w:rsidRPr="0014324F">
        <w:rPr>
          <w:color w:val="000000"/>
          <w:lang w:eastAsia="lt-LT"/>
        </w:rPr>
        <w:t>punktu</w:t>
      </w:r>
      <w:r>
        <w:rPr>
          <w:color w:val="000000"/>
          <w:lang w:eastAsia="lt-LT"/>
        </w:rPr>
        <w:t xml:space="preserve"> ir</w:t>
      </w:r>
      <w:r w:rsidRPr="0014324F">
        <w:rPr>
          <w:color w:val="000000"/>
          <w:lang w:eastAsia="lt-LT"/>
        </w:rPr>
        <w:t xml:space="preserve"> Lietuvos Respublikos regioninės plėtros įstatymo 1</w:t>
      </w:r>
      <w:r w:rsidR="001C06E0">
        <w:rPr>
          <w:color w:val="000000"/>
          <w:lang w:eastAsia="lt-LT"/>
        </w:rPr>
        <w:t>5</w:t>
      </w:r>
      <w:r w:rsidRPr="0014324F">
        <w:rPr>
          <w:color w:val="000000"/>
          <w:lang w:eastAsia="lt-LT"/>
        </w:rPr>
        <w:t xml:space="preserve"> straipsnio 1 ir 3 dalimis, Klaipėdos miesto savivaldybės taryba </w:t>
      </w:r>
      <w:r w:rsidRPr="0014324F">
        <w:rPr>
          <w:color w:val="000000"/>
          <w:spacing w:val="60"/>
          <w:lang w:eastAsia="lt-LT"/>
        </w:rPr>
        <w:t>nusprendži</w:t>
      </w:r>
      <w:r w:rsidRPr="0014324F">
        <w:rPr>
          <w:color w:val="000000"/>
          <w:lang w:eastAsia="lt-LT"/>
        </w:rPr>
        <w:t>a:</w:t>
      </w:r>
    </w:p>
    <w:p w:rsidR="00597A47" w:rsidRPr="0014324F" w:rsidRDefault="00597A47" w:rsidP="00597A47">
      <w:pPr>
        <w:tabs>
          <w:tab w:val="num" w:pos="720"/>
        </w:tabs>
        <w:ind w:firstLine="720"/>
        <w:jc w:val="both"/>
        <w:rPr>
          <w:color w:val="000000"/>
          <w:lang w:eastAsia="lt-LT"/>
        </w:rPr>
      </w:pPr>
      <w:r w:rsidRPr="0014324F">
        <w:rPr>
          <w:rFonts w:eastAsia="Verdana"/>
          <w:color w:val="000000"/>
          <w:lang w:eastAsia="lt-LT"/>
        </w:rPr>
        <w:t xml:space="preserve">1. </w:t>
      </w:r>
      <w:r w:rsidRPr="0014324F">
        <w:rPr>
          <w:color w:val="000000"/>
          <w:lang w:eastAsia="lt-LT"/>
        </w:rPr>
        <w:t>Deleguoti į Klaipėdos regiono plėtros tarybą šiuos Klaipėdos miesto savivaldybės tarybos narius:</w:t>
      </w:r>
    </w:p>
    <w:p w:rsidR="00597A47" w:rsidRDefault="00597A47" w:rsidP="00597A47">
      <w:pPr>
        <w:tabs>
          <w:tab w:val="num" w:pos="720"/>
        </w:tabs>
        <w:ind w:firstLine="720"/>
        <w:jc w:val="both"/>
        <w:rPr>
          <w:rFonts w:eastAsia="Verdana"/>
          <w:color w:val="000000"/>
          <w:lang w:eastAsia="lt-LT"/>
        </w:rPr>
      </w:pPr>
      <w:r w:rsidRPr="0014324F">
        <w:rPr>
          <w:rFonts w:eastAsia="Verdana"/>
          <w:color w:val="000000"/>
          <w:lang w:eastAsia="lt-LT"/>
        </w:rPr>
        <w:t xml:space="preserve">1.1. </w:t>
      </w:r>
      <w:r w:rsidR="00A029F5">
        <w:rPr>
          <w:rFonts w:eastAsia="Verdana"/>
          <w:color w:val="000000"/>
          <w:lang w:eastAsia="lt-LT"/>
        </w:rPr>
        <w:t>Vytautą Grubliauską, Klaipėdos miesto savivaldybės merą</w:t>
      </w:r>
      <w:r w:rsidRPr="0014324F">
        <w:rPr>
          <w:rFonts w:eastAsia="Verdana"/>
          <w:color w:val="000000"/>
          <w:lang w:eastAsia="lt-LT"/>
        </w:rPr>
        <w:t>;</w:t>
      </w:r>
    </w:p>
    <w:p w:rsidR="00A029F5" w:rsidRPr="0014324F" w:rsidRDefault="00A029F5" w:rsidP="00597A47">
      <w:pPr>
        <w:tabs>
          <w:tab w:val="num" w:pos="720"/>
        </w:tabs>
        <w:ind w:firstLine="720"/>
        <w:jc w:val="both"/>
        <w:rPr>
          <w:rFonts w:eastAsia="Verdana"/>
          <w:color w:val="000000"/>
          <w:lang w:eastAsia="lt-LT"/>
        </w:rPr>
      </w:pPr>
      <w:r>
        <w:rPr>
          <w:rFonts w:eastAsia="Verdana"/>
          <w:color w:val="000000"/>
          <w:lang w:eastAsia="lt-LT"/>
        </w:rPr>
        <w:t>1</w:t>
      </w:r>
      <w:r w:rsidRPr="00A029F5">
        <w:rPr>
          <w:rFonts w:eastAsia="Verdana"/>
          <w:color w:val="000000"/>
          <w:lang w:eastAsia="lt-LT"/>
        </w:rPr>
        <w:t>.2. ___________</w:t>
      </w:r>
      <w:r>
        <w:rPr>
          <w:rFonts w:eastAsia="Verdana"/>
          <w:color w:val="000000"/>
          <w:lang w:eastAsia="lt-LT"/>
        </w:rPr>
        <w:t>_______________________________;</w:t>
      </w:r>
    </w:p>
    <w:p w:rsidR="00597A47" w:rsidRPr="0014324F" w:rsidRDefault="00597A47" w:rsidP="00597A47">
      <w:pPr>
        <w:tabs>
          <w:tab w:val="num" w:pos="720"/>
        </w:tabs>
        <w:ind w:firstLine="720"/>
        <w:jc w:val="both"/>
        <w:rPr>
          <w:color w:val="000000"/>
          <w:lang w:eastAsia="lt-LT"/>
        </w:rPr>
      </w:pPr>
      <w:r w:rsidRPr="0014324F">
        <w:rPr>
          <w:rFonts w:eastAsia="Verdana"/>
          <w:color w:val="000000"/>
          <w:lang w:eastAsia="lt-LT"/>
        </w:rPr>
        <w:t>1.</w:t>
      </w:r>
      <w:r w:rsidR="00A029F5">
        <w:rPr>
          <w:rFonts w:eastAsia="Verdana"/>
          <w:color w:val="000000"/>
          <w:lang w:eastAsia="lt-LT"/>
        </w:rPr>
        <w:t>3</w:t>
      </w:r>
      <w:r w:rsidRPr="0014324F">
        <w:rPr>
          <w:rFonts w:eastAsia="Verdana"/>
          <w:color w:val="000000"/>
          <w:lang w:eastAsia="lt-LT"/>
        </w:rPr>
        <w:t>. ___________</w:t>
      </w:r>
      <w:r>
        <w:rPr>
          <w:rFonts w:eastAsia="Verdana"/>
          <w:color w:val="000000"/>
          <w:lang w:eastAsia="lt-LT"/>
        </w:rPr>
        <w:t>_______________________________.</w:t>
      </w:r>
    </w:p>
    <w:p w:rsidR="00597A47" w:rsidRPr="0014324F" w:rsidRDefault="00597A47" w:rsidP="00597A47">
      <w:pPr>
        <w:tabs>
          <w:tab w:val="num" w:pos="720"/>
        </w:tabs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2</w:t>
      </w:r>
      <w:r w:rsidRPr="0014324F">
        <w:rPr>
          <w:color w:val="000000"/>
          <w:lang w:eastAsia="lt-LT"/>
        </w:rPr>
        <w:t xml:space="preserve">. Skelbti šį sprendimą Klaipėdos miesto savivaldybės interneto </w:t>
      </w:r>
      <w:r>
        <w:rPr>
          <w:color w:val="000000"/>
          <w:lang w:eastAsia="lt-LT"/>
        </w:rPr>
        <w:t>svetainėje</w:t>
      </w:r>
      <w:r w:rsidRPr="0014324F">
        <w:rPr>
          <w:color w:val="000000"/>
          <w:lang w:eastAsia="lt-LT"/>
        </w:rPr>
        <w:t>.</w:t>
      </w:r>
    </w:p>
    <w:p w:rsidR="00597A47" w:rsidRDefault="00597A47" w:rsidP="00597A47">
      <w:pPr>
        <w:ind w:firstLine="709"/>
        <w:jc w:val="both"/>
      </w:pPr>
    </w:p>
    <w:p w:rsidR="00597A47" w:rsidRDefault="00597A47" w:rsidP="00597A4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597A47" w:rsidTr="00442AD7">
        <w:tc>
          <w:tcPr>
            <w:tcW w:w="6629" w:type="dxa"/>
            <w:shd w:val="clear" w:color="auto" w:fill="auto"/>
          </w:tcPr>
          <w:p w:rsidR="00597A47" w:rsidRDefault="00597A47" w:rsidP="00442AD7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597A47" w:rsidRDefault="00597A47" w:rsidP="00442AD7">
            <w:pPr>
              <w:jc w:val="right"/>
            </w:pPr>
          </w:p>
        </w:tc>
      </w:tr>
    </w:tbl>
    <w:p w:rsidR="00597A47" w:rsidRDefault="00597A47" w:rsidP="00597A47">
      <w:pPr>
        <w:jc w:val="both"/>
      </w:pPr>
    </w:p>
    <w:p w:rsidR="00597A47" w:rsidRPr="00D50F7E" w:rsidRDefault="00597A47" w:rsidP="00597A4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597A47" w:rsidTr="00442AD7">
        <w:tc>
          <w:tcPr>
            <w:tcW w:w="6629" w:type="dxa"/>
            <w:shd w:val="clear" w:color="auto" w:fill="auto"/>
          </w:tcPr>
          <w:p w:rsidR="00597A47" w:rsidRDefault="00597A47" w:rsidP="00442AD7">
            <w:r>
              <w:t>Teikėjas</w:t>
            </w:r>
            <w:r w:rsidRPr="00D50F7E">
              <w:t xml:space="preserve"> – </w:t>
            </w:r>
            <w:r>
              <w:rPr>
                <w:lang w:eastAsia="lt-LT"/>
              </w:rPr>
              <w:t>s</w:t>
            </w:r>
            <w:r w:rsidRPr="0014324F">
              <w:rPr>
                <w:lang w:eastAsia="lt-LT"/>
              </w:rPr>
              <w:t xml:space="preserve">avivaldybės meras </w:t>
            </w:r>
          </w:p>
        </w:tc>
        <w:tc>
          <w:tcPr>
            <w:tcW w:w="3225" w:type="dxa"/>
            <w:shd w:val="clear" w:color="auto" w:fill="auto"/>
          </w:tcPr>
          <w:p w:rsidR="00597A47" w:rsidRDefault="00597A47" w:rsidP="00442AD7">
            <w:pPr>
              <w:jc w:val="right"/>
            </w:pPr>
            <w:r w:rsidRPr="0014324F">
              <w:t>Vytautas Grubliauskas</w:t>
            </w:r>
          </w:p>
        </w:tc>
      </w:tr>
    </w:tbl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113FE1" w:rsidRDefault="00113FE1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597A47" w:rsidRDefault="00597A47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597A47" w:rsidRDefault="00597A47" w:rsidP="00597A47">
      <w:pPr>
        <w:jc w:val="both"/>
      </w:pPr>
      <w:r>
        <w:t>Parengė</w:t>
      </w:r>
    </w:p>
    <w:p w:rsidR="00597A47" w:rsidRDefault="00597A47" w:rsidP="00597A47">
      <w:pPr>
        <w:jc w:val="both"/>
      </w:pPr>
      <w:r>
        <w:t>Savivaldybės tarybos ir mero sekretoriato vyriausioji specialistė</w:t>
      </w:r>
    </w:p>
    <w:p w:rsidR="00597A47" w:rsidRDefault="00597A47" w:rsidP="00597A47">
      <w:pPr>
        <w:jc w:val="both"/>
      </w:pPr>
    </w:p>
    <w:p w:rsidR="00597A47" w:rsidRDefault="00597A47" w:rsidP="00597A47">
      <w:pPr>
        <w:jc w:val="both"/>
      </w:pPr>
      <w:r>
        <w:t>Deimantė Butenienė, tel. 39 60 45</w:t>
      </w:r>
    </w:p>
    <w:p w:rsidR="008D749C" w:rsidRDefault="00597A47" w:rsidP="00597A47">
      <w:pPr>
        <w:jc w:val="both"/>
      </w:pPr>
      <w:r>
        <w:t>2019-04-25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E78" w:rsidRDefault="000F5E78">
      <w:r>
        <w:separator/>
      </w:r>
    </w:p>
  </w:endnote>
  <w:endnote w:type="continuationSeparator" w:id="0">
    <w:p w:rsidR="000F5E78" w:rsidRDefault="000F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E78" w:rsidRDefault="000F5E78">
      <w:r>
        <w:separator/>
      </w:r>
    </w:p>
  </w:footnote>
  <w:footnote w:type="continuationSeparator" w:id="0">
    <w:p w:rsidR="000F5E78" w:rsidRDefault="000F5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029F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78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3FE1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06E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721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A47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29F5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5AE"/>
    <w:rsid w:val="00B63B8D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FB9D76"/>
  <w15:docId w15:val="{0DEAE7B2-A189-4038-B4E2-A65D219A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2019-04-25T11:20:00Z</dcterms:created>
  <dcterms:modified xsi:type="dcterms:W3CDTF">2019-04-25T11:20:00Z</dcterms:modified>
</cp:coreProperties>
</file>