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C40C2" w14:textId="77777777" w:rsidR="008213E2" w:rsidRDefault="008213E2" w:rsidP="00D2105C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43BC40C3" w14:textId="77777777" w:rsidR="00D2105C" w:rsidRDefault="00D2105C" w:rsidP="00D210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3BC40C4" w14:textId="77777777" w:rsidR="00D2105C" w:rsidRDefault="007925CD" w:rsidP="007925CD">
      <w:pPr>
        <w:pStyle w:val="Pagrindinistekstas"/>
        <w:jc w:val="center"/>
        <w:rPr>
          <w:b/>
          <w:bCs/>
          <w:caps/>
          <w:szCs w:val="24"/>
        </w:rPr>
      </w:pPr>
      <w:r w:rsidRPr="007925CD">
        <w:rPr>
          <w:b/>
          <w:bCs/>
          <w:caps/>
          <w:szCs w:val="24"/>
        </w:rPr>
        <w:t>MIESTO PLĖTROS I</w:t>
      </w:r>
      <w:r w:rsidR="00356752">
        <w:rPr>
          <w:b/>
          <w:bCs/>
          <w:caps/>
          <w:szCs w:val="24"/>
        </w:rPr>
        <w:t>R STRATEGINIO PLANAVIMO KOMITETas</w:t>
      </w:r>
    </w:p>
    <w:p w14:paraId="43BC40C5" w14:textId="77777777" w:rsidR="00171FAF" w:rsidRPr="00171FAF" w:rsidRDefault="00171FAF" w:rsidP="00171FAF">
      <w:pPr>
        <w:pStyle w:val="Pagrindinistekstas"/>
        <w:jc w:val="center"/>
        <w:rPr>
          <w:b/>
          <w:bCs/>
          <w:caps/>
          <w:szCs w:val="24"/>
        </w:rPr>
      </w:pPr>
    </w:p>
    <w:p w14:paraId="43BC40C6" w14:textId="77777777" w:rsidR="00171FAF" w:rsidRDefault="00171FAF" w:rsidP="00171FAF">
      <w:pPr>
        <w:pStyle w:val="Pagrindinistekstas"/>
        <w:jc w:val="center"/>
        <w:rPr>
          <w:b/>
          <w:bCs/>
          <w:caps/>
          <w:szCs w:val="24"/>
        </w:rPr>
      </w:pPr>
      <w:r w:rsidRPr="00171FAF">
        <w:rPr>
          <w:b/>
          <w:bCs/>
          <w:caps/>
          <w:szCs w:val="24"/>
        </w:rPr>
        <w:t>POSĖDŽIO PROTOKOLAS</w:t>
      </w:r>
    </w:p>
    <w:p w14:paraId="43BC40C7" w14:textId="77777777" w:rsidR="00D2105C" w:rsidRDefault="00D2105C" w:rsidP="00D2105C">
      <w:pPr>
        <w:rPr>
          <w:szCs w:val="24"/>
        </w:rPr>
      </w:pPr>
    </w:p>
    <w:bookmarkStart w:id="1" w:name="registravimoData"/>
    <w:p w14:paraId="43BC40C8" w14:textId="77777777" w:rsidR="00D2105C" w:rsidRPr="002E78F7" w:rsidRDefault="00D2105C" w:rsidP="002E78F7">
      <w:pPr>
        <w:tabs>
          <w:tab w:val="left" w:pos="5036"/>
          <w:tab w:val="left" w:pos="5474"/>
          <w:tab w:val="left" w:pos="6879"/>
          <w:tab w:val="left" w:pos="7471"/>
        </w:tabs>
        <w:ind w:firstLine="567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2019-05-24</w:t>
      </w:r>
      <w:r>
        <w:fldChar w:fldCharType="end"/>
      </w:r>
      <w:bookmarkEnd w:id="1"/>
      <w:r>
        <w:rPr>
          <w:noProof/>
        </w:rPr>
        <w:t xml:space="preserve"> </w:t>
      </w:r>
      <w:r>
        <w:rPr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TAR-41</w:t>
      </w:r>
      <w:r>
        <w:fldChar w:fldCharType="end"/>
      </w:r>
      <w:bookmarkEnd w:id="2"/>
    </w:p>
    <w:p w14:paraId="43BC40C9" w14:textId="77777777" w:rsidR="00791D0F" w:rsidRDefault="00791D0F" w:rsidP="00EA21F6">
      <w:pPr>
        <w:ind w:firstLine="709"/>
        <w:jc w:val="both"/>
        <w:rPr>
          <w:szCs w:val="24"/>
        </w:rPr>
      </w:pPr>
    </w:p>
    <w:p w14:paraId="43BC40CA" w14:textId="77777777" w:rsidR="00500DD7" w:rsidRDefault="00500DD7" w:rsidP="00500DD7">
      <w:pPr>
        <w:ind w:firstLine="567"/>
        <w:jc w:val="both"/>
        <w:rPr>
          <w:szCs w:val="24"/>
        </w:rPr>
      </w:pPr>
    </w:p>
    <w:p w14:paraId="43BC40CB" w14:textId="77777777" w:rsidR="00500DD7" w:rsidRPr="00500DD7" w:rsidRDefault="00C92F33" w:rsidP="00500DD7">
      <w:pPr>
        <w:ind w:firstLine="567"/>
        <w:jc w:val="both"/>
        <w:rPr>
          <w:szCs w:val="24"/>
        </w:rPr>
      </w:pPr>
      <w:r>
        <w:rPr>
          <w:szCs w:val="24"/>
        </w:rPr>
        <w:t>Posėdis vyksta</w:t>
      </w:r>
      <w:r w:rsidR="00F67BEF">
        <w:rPr>
          <w:szCs w:val="24"/>
        </w:rPr>
        <w:t xml:space="preserve"> 2019</w:t>
      </w:r>
      <w:r w:rsidR="00500DD7">
        <w:rPr>
          <w:szCs w:val="24"/>
        </w:rPr>
        <w:t>-05-</w:t>
      </w:r>
      <w:r w:rsidR="007A050F">
        <w:rPr>
          <w:szCs w:val="24"/>
        </w:rPr>
        <w:t>20</w:t>
      </w:r>
      <w:r w:rsidR="00500DD7">
        <w:rPr>
          <w:szCs w:val="24"/>
        </w:rPr>
        <w:t>. Posėdžio pradžia</w:t>
      </w:r>
      <w:r w:rsidR="007A050F">
        <w:rPr>
          <w:szCs w:val="24"/>
        </w:rPr>
        <w:t xml:space="preserve"> 13</w:t>
      </w:r>
      <w:r w:rsidR="006A4AE2">
        <w:rPr>
          <w:szCs w:val="24"/>
        </w:rPr>
        <w:t>.3</w:t>
      </w:r>
      <w:r w:rsidR="00F67BEF">
        <w:rPr>
          <w:szCs w:val="24"/>
        </w:rPr>
        <w:t>0</w:t>
      </w:r>
      <w:r w:rsidR="00500DD7" w:rsidRPr="00500DD7">
        <w:rPr>
          <w:szCs w:val="24"/>
        </w:rPr>
        <w:t xml:space="preserve"> val. </w:t>
      </w:r>
    </w:p>
    <w:p w14:paraId="43BC40CC" w14:textId="77777777" w:rsidR="00500DD7" w:rsidRPr="00500DD7" w:rsidRDefault="00500DD7" w:rsidP="00500DD7">
      <w:pPr>
        <w:ind w:firstLine="567"/>
        <w:jc w:val="both"/>
        <w:rPr>
          <w:szCs w:val="24"/>
        </w:rPr>
      </w:pPr>
      <w:r w:rsidRPr="00500DD7">
        <w:rPr>
          <w:szCs w:val="24"/>
        </w:rPr>
        <w:t>Posėdžio p</w:t>
      </w:r>
      <w:r w:rsidR="007A050F">
        <w:rPr>
          <w:szCs w:val="24"/>
        </w:rPr>
        <w:t>irmininkė</w:t>
      </w:r>
      <w:r w:rsidR="006A4AE2">
        <w:rPr>
          <w:szCs w:val="24"/>
        </w:rPr>
        <w:t xml:space="preserve"> – Judita Simonavičiūtė</w:t>
      </w:r>
      <w:r w:rsidR="007A050F">
        <w:rPr>
          <w:szCs w:val="24"/>
        </w:rPr>
        <w:t>.</w:t>
      </w:r>
    </w:p>
    <w:p w14:paraId="43BC40CD" w14:textId="77777777" w:rsidR="00500DD7" w:rsidRPr="00500DD7" w:rsidRDefault="00500DD7" w:rsidP="00500DD7">
      <w:pPr>
        <w:ind w:firstLine="567"/>
        <w:jc w:val="both"/>
        <w:rPr>
          <w:szCs w:val="24"/>
        </w:rPr>
      </w:pPr>
      <w:r w:rsidRPr="00500DD7">
        <w:rPr>
          <w:szCs w:val="24"/>
        </w:rPr>
        <w:t>Posėdžio sekretorė – Aldutė Meniakina</w:t>
      </w:r>
      <w:r w:rsidR="00F67BEF">
        <w:rPr>
          <w:szCs w:val="24"/>
        </w:rPr>
        <w:t>.</w:t>
      </w:r>
    </w:p>
    <w:p w14:paraId="43BC40CE" w14:textId="77777777" w:rsidR="00500DD7" w:rsidRDefault="00500DD7" w:rsidP="00500DD7">
      <w:pPr>
        <w:ind w:firstLine="567"/>
        <w:jc w:val="both"/>
        <w:rPr>
          <w:szCs w:val="24"/>
        </w:rPr>
      </w:pPr>
      <w:r w:rsidRPr="00500DD7">
        <w:rPr>
          <w:szCs w:val="24"/>
        </w:rPr>
        <w:t>Posėdyje dalyvauja komiteto nariai</w:t>
      </w:r>
      <w:r w:rsidR="003A2CF1">
        <w:rPr>
          <w:szCs w:val="24"/>
        </w:rPr>
        <w:t>:</w:t>
      </w:r>
      <w:r w:rsidR="00F67BEF">
        <w:rPr>
          <w:szCs w:val="24"/>
        </w:rPr>
        <w:t xml:space="preserve"> Andrius Petraitis, Audrius P</w:t>
      </w:r>
      <w:r w:rsidR="003A2CF1">
        <w:rPr>
          <w:szCs w:val="24"/>
        </w:rPr>
        <w:t xml:space="preserve">etrošius, Viktor Senčila, </w:t>
      </w:r>
      <w:r w:rsidR="006A4AE2">
        <w:rPr>
          <w:szCs w:val="24"/>
        </w:rPr>
        <w:t xml:space="preserve"> Alina Velykienė, Vidmantas Dambrauskas.</w:t>
      </w:r>
    </w:p>
    <w:p w14:paraId="43BC40CF" w14:textId="77777777" w:rsidR="00657E7F" w:rsidRDefault="00657E7F" w:rsidP="00500DD7">
      <w:pPr>
        <w:ind w:firstLine="567"/>
        <w:jc w:val="both"/>
        <w:rPr>
          <w:szCs w:val="24"/>
        </w:rPr>
      </w:pPr>
      <w:r>
        <w:rPr>
          <w:szCs w:val="24"/>
        </w:rPr>
        <w:t>Posėdyje dalyvaujančių komiteto narių ir svečių sąrašai (priedai 1,2) pridedami.</w:t>
      </w:r>
    </w:p>
    <w:p w14:paraId="43BC40D0" w14:textId="77777777" w:rsidR="00500DD7" w:rsidRPr="00500DD7" w:rsidRDefault="00C43957" w:rsidP="00500DD7">
      <w:pPr>
        <w:ind w:firstLine="567"/>
        <w:jc w:val="both"/>
        <w:rPr>
          <w:szCs w:val="24"/>
        </w:rPr>
      </w:pPr>
      <w:r>
        <w:rPr>
          <w:szCs w:val="24"/>
        </w:rPr>
        <w:t>Darbotvarkė patvirtinta:</w:t>
      </w:r>
    </w:p>
    <w:p w14:paraId="43BC40D1" w14:textId="77777777" w:rsidR="008400A0" w:rsidRPr="008400A0" w:rsidRDefault="008400A0" w:rsidP="008400A0">
      <w:pPr>
        <w:ind w:firstLine="567"/>
        <w:jc w:val="both"/>
        <w:rPr>
          <w:szCs w:val="24"/>
        </w:rPr>
      </w:pPr>
      <w:r w:rsidRPr="008400A0">
        <w:rPr>
          <w:szCs w:val="24"/>
        </w:rPr>
        <w:t>1. Dėl Klaipėdos miesto savivaldybės tarybos 2019 m. sausio 31 d. sprendimo Nr. T2-19 „Dėl Klaipėdos miesto savivaldybės 2019–2021 metų strateginio veiklos plano patvirtinimo“ pakeitimo. Pranešėja I. Butenienė.</w:t>
      </w:r>
    </w:p>
    <w:p w14:paraId="43BC40D2" w14:textId="77777777" w:rsidR="008400A0" w:rsidRPr="008400A0" w:rsidRDefault="008400A0" w:rsidP="008400A0">
      <w:pPr>
        <w:ind w:firstLine="567"/>
        <w:jc w:val="both"/>
        <w:rPr>
          <w:szCs w:val="24"/>
        </w:rPr>
      </w:pPr>
      <w:r w:rsidRPr="008400A0">
        <w:rPr>
          <w:szCs w:val="24"/>
        </w:rPr>
        <w:t>2. Dėl Klaipėdos miesto savivaldybės tarybos 2019 m. vasario 21 d. sprendimo Nr. T2-37 „Dėl Klaipėdos miesto savivaldybės 2019 metų biudžeto patvirtinimo“ pakeitimo. Pranešėja A. Špučienė.</w:t>
      </w:r>
    </w:p>
    <w:p w14:paraId="43BC40D3" w14:textId="77777777" w:rsidR="008400A0" w:rsidRPr="008400A0" w:rsidRDefault="008400A0" w:rsidP="008400A0">
      <w:pPr>
        <w:ind w:firstLine="567"/>
        <w:jc w:val="both"/>
        <w:rPr>
          <w:szCs w:val="24"/>
        </w:rPr>
      </w:pPr>
      <w:r w:rsidRPr="008400A0">
        <w:rPr>
          <w:szCs w:val="24"/>
        </w:rPr>
        <w:t>3. Dėl valstybinės kitos paskirties žemės sklypų perdavimo valdyti, naudoti ir disponuoti jais patikėjimo teise Klaipėdos miesto savivaldybei. Pranešėja R. Gružienė.</w:t>
      </w:r>
    </w:p>
    <w:p w14:paraId="43BC40D4" w14:textId="77777777" w:rsidR="008400A0" w:rsidRPr="008400A0" w:rsidRDefault="008400A0" w:rsidP="008400A0">
      <w:pPr>
        <w:ind w:firstLine="567"/>
        <w:jc w:val="both"/>
        <w:rPr>
          <w:szCs w:val="24"/>
        </w:rPr>
      </w:pPr>
      <w:r w:rsidRPr="008400A0">
        <w:rPr>
          <w:szCs w:val="24"/>
        </w:rPr>
        <w:t>4. Dėl savivaldybės tarybos narių delegavimo į Klaipėdos miesto akademinių reikalų taryb</w:t>
      </w:r>
      <w:r w:rsidR="00CA7E4D">
        <w:rPr>
          <w:szCs w:val="24"/>
        </w:rPr>
        <w:t>ą. Pranešėja R. Razgienė.</w:t>
      </w:r>
    </w:p>
    <w:p w14:paraId="43BC40D5" w14:textId="77777777" w:rsidR="008400A0" w:rsidRPr="008400A0" w:rsidRDefault="008400A0" w:rsidP="008400A0">
      <w:pPr>
        <w:ind w:firstLine="567"/>
        <w:jc w:val="both"/>
        <w:rPr>
          <w:szCs w:val="24"/>
        </w:rPr>
      </w:pPr>
      <w:r w:rsidRPr="008400A0">
        <w:rPr>
          <w:szCs w:val="24"/>
        </w:rPr>
        <w:t>5. Dėl Klaipėdos miesto savivaldybės vietinės reikšmės kelių sąrašo patvirtinimo. Pranešėja M. Buivydienė.</w:t>
      </w:r>
    </w:p>
    <w:p w14:paraId="43BC40D6" w14:textId="77777777" w:rsidR="008400A0" w:rsidRPr="008400A0" w:rsidRDefault="008400A0" w:rsidP="008400A0">
      <w:pPr>
        <w:ind w:firstLine="567"/>
        <w:jc w:val="both"/>
        <w:rPr>
          <w:szCs w:val="24"/>
        </w:rPr>
      </w:pPr>
      <w:r>
        <w:rPr>
          <w:szCs w:val="24"/>
        </w:rPr>
        <w:t>6</w:t>
      </w:r>
      <w:r w:rsidRPr="008400A0">
        <w:rPr>
          <w:szCs w:val="24"/>
        </w:rPr>
        <w:t xml:space="preserve">. </w:t>
      </w:r>
      <w:r w:rsidR="009F6C9E">
        <w:rPr>
          <w:szCs w:val="24"/>
        </w:rPr>
        <w:t xml:space="preserve">Dėl atstovo delegavimo į Šeimų </w:t>
      </w:r>
      <w:r w:rsidRPr="008400A0">
        <w:rPr>
          <w:szCs w:val="24"/>
        </w:rPr>
        <w:t>tarybą. Pranešėja A. Liesytė</w:t>
      </w:r>
    </w:p>
    <w:p w14:paraId="43BC40D7" w14:textId="77777777" w:rsidR="008400A0" w:rsidRPr="008400A0" w:rsidRDefault="008400A0" w:rsidP="008400A0">
      <w:pPr>
        <w:ind w:firstLine="567"/>
        <w:jc w:val="both"/>
        <w:rPr>
          <w:szCs w:val="24"/>
        </w:rPr>
      </w:pPr>
      <w:r>
        <w:rPr>
          <w:szCs w:val="24"/>
        </w:rPr>
        <w:t>7</w:t>
      </w:r>
      <w:r w:rsidRPr="008400A0">
        <w:rPr>
          <w:szCs w:val="24"/>
        </w:rPr>
        <w:t>. Dėl atstovo delegavimo į Nevyriausybinių organizacijų tarybą. Pranešėja A. Liesytė.</w:t>
      </w:r>
    </w:p>
    <w:p w14:paraId="43BC40D8" w14:textId="77777777" w:rsidR="00394147" w:rsidRDefault="00394147" w:rsidP="0092373E">
      <w:pPr>
        <w:ind w:firstLine="567"/>
        <w:jc w:val="both"/>
        <w:rPr>
          <w:szCs w:val="24"/>
        </w:rPr>
      </w:pPr>
    </w:p>
    <w:p w14:paraId="43BC40D9" w14:textId="77777777" w:rsidR="004A3293" w:rsidRDefault="00394147" w:rsidP="004A3293">
      <w:pPr>
        <w:ind w:firstLine="567"/>
        <w:jc w:val="both"/>
        <w:rPr>
          <w:szCs w:val="24"/>
        </w:rPr>
      </w:pPr>
      <w:r w:rsidRPr="00394147">
        <w:rPr>
          <w:szCs w:val="24"/>
        </w:rPr>
        <w:t xml:space="preserve">1. SVARSTYTA.  </w:t>
      </w:r>
      <w:r w:rsidR="004A3293" w:rsidRPr="004A3293">
        <w:rPr>
          <w:szCs w:val="24"/>
        </w:rPr>
        <w:t>Klaipėdos miesto savivaldybės tarybos 2019 m. sausio 31 d. sprendimo Nr. T2-19 „Dėl Klaipėdos miesto savivaldybės 2019–2021 metų strateginio veikl</w:t>
      </w:r>
      <w:r w:rsidR="004A3293">
        <w:rPr>
          <w:szCs w:val="24"/>
        </w:rPr>
        <w:t>os plano patvirtinimo“ pakeitimas</w:t>
      </w:r>
      <w:r w:rsidR="004A3293" w:rsidRPr="004A3293">
        <w:rPr>
          <w:szCs w:val="24"/>
        </w:rPr>
        <w:t>.</w:t>
      </w:r>
    </w:p>
    <w:p w14:paraId="43BC40DA" w14:textId="77777777" w:rsidR="003943CE" w:rsidRDefault="003943CE" w:rsidP="003943CE">
      <w:pPr>
        <w:ind w:firstLine="567"/>
        <w:jc w:val="both"/>
        <w:rPr>
          <w:szCs w:val="24"/>
        </w:rPr>
      </w:pPr>
      <w:r>
        <w:rPr>
          <w:szCs w:val="24"/>
        </w:rPr>
        <w:t xml:space="preserve">Pranešėja I. Butenienė </w:t>
      </w:r>
      <w:r w:rsidRPr="003943CE">
        <w:rPr>
          <w:szCs w:val="24"/>
        </w:rPr>
        <w:t>pristato sprendimo projektą, kurio tikslas pakeisti Klaipėdos miesto savivaldybės 2019–2021 m. strateginio veiklos plano</w:t>
      </w:r>
      <w:r w:rsidRPr="003943CE">
        <w:rPr>
          <w:bCs/>
          <w:szCs w:val="24"/>
        </w:rPr>
        <w:t xml:space="preserve"> programas, siekiant reaguoti į pokyčius ir užtikrinti tinkamą veiklos plano tikslų bei uždavinių įgyvendinimą. </w:t>
      </w:r>
      <w:r w:rsidRPr="003943CE">
        <w:rPr>
          <w:szCs w:val="24"/>
        </w:rPr>
        <w:t>Sprendimo projektas parengtas, nes</w:t>
      </w:r>
      <w:r w:rsidRPr="003943CE">
        <w:rPr>
          <w:bCs/>
          <w:szCs w:val="24"/>
        </w:rPr>
        <w:t xml:space="preserve"> </w:t>
      </w:r>
      <w:r w:rsidRPr="003943CE">
        <w:rPr>
          <w:szCs w:val="24"/>
        </w:rPr>
        <w:t>buvo priimti teisės aktai, kurie įtakoja strateginio veiklos plano programų turinį bei</w:t>
      </w:r>
      <w:r w:rsidRPr="003943CE">
        <w:rPr>
          <w:bCs/>
          <w:szCs w:val="24"/>
        </w:rPr>
        <w:t xml:space="preserve"> </w:t>
      </w:r>
      <w:r w:rsidRPr="003943CE">
        <w:rPr>
          <w:szCs w:val="24"/>
        </w:rPr>
        <w:t xml:space="preserve">Savivaldybės administracijos struktūriniai padaliniai (asignavimų valdytojai) pateikė prašymus dėl strateginio veiklos plano programų tikslinimo. </w:t>
      </w:r>
      <w:r w:rsidRPr="003943CE">
        <w:rPr>
          <w:bCs/>
          <w:szCs w:val="24"/>
        </w:rPr>
        <w:t xml:space="preserve">Informuoja, kad </w:t>
      </w:r>
      <w:r w:rsidRPr="003943CE">
        <w:rPr>
          <w:szCs w:val="24"/>
        </w:rPr>
        <w:t>siūlomi keitimai Nr. 02, 03, 05, 06, 07, 08, 10</w:t>
      </w:r>
      <w:r w:rsidR="00807F9C">
        <w:rPr>
          <w:szCs w:val="24"/>
        </w:rPr>
        <w:t>, 11 ir 12 programose. A</w:t>
      </w:r>
      <w:r w:rsidRPr="003943CE">
        <w:rPr>
          <w:szCs w:val="24"/>
        </w:rPr>
        <w:t xml:space="preserve">pžvelgia ir </w:t>
      </w:r>
      <w:r w:rsidR="00807F9C">
        <w:rPr>
          <w:szCs w:val="24"/>
        </w:rPr>
        <w:t xml:space="preserve">akcentuoja esminius vykdomus pakeitimus programose bei </w:t>
      </w:r>
      <w:r w:rsidRPr="003943CE">
        <w:rPr>
          <w:szCs w:val="24"/>
        </w:rPr>
        <w:t>atsako į komiteto narių pateiktus klausimus.</w:t>
      </w:r>
      <w:r w:rsidR="00807F9C">
        <w:rPr>
          <w:szCs w:val="24"/>
        </w:rPr>
        <w:t xml:space="preserve">  Informuoja, jog siūloma mažinti finansavimą Tižės gatvės</w:t>
      </w:r>
      <w:r w:rsidR="00C96F5E">
        <w:rPr>
          <w:szCs w:val="24"/>
        </w:rPr>
        <w:t xml:space="preserve"> rekonstrukcijos projektui, nes jo rangovas „ Žemkasa“ turi finansinių sunkumų, todėl šio objekto pa</w:t>
      </w:r>
      <w:r w:rsidR="00276015">
        <w:rPr>
          <w:szCs w:val="24"/>
        </w:rPr>
        <w:t xml:space="preserve">baiga nukeliama į kitus metus. </w:t>
      </w:r>
      <w:r w:rsidR="00C96F5E">
        <w:rPr>
          <w:szCs w:val="24"/>
        </w:rPr>
        <w:t>Keičiasi Jūrininkų prospekto rekonstr</w:t>
      </w:r>
      <w:r w:rsidR="00021CD7">
        <w:rPr>
          <w:szCs w:val="24"/>
        </w:rPr>
        <w:t>ukcijos projekto finansavimas</w:t>
      </w:r>
      <w:r w:rsidR="00C96F5E">
        <w:rPr>
          <w:szCs w:val="24"/>
        </w:rPr>
        <w:t xml:space="preserve">, todėl </w:t>
      </w:r>
      <w:r w:rsidR="00021CD7">
        <w:rPr>
          <w:szCs w:val="24"/>
        </w:rPr>
        <w:t xml:space="preserve">keičiasi </w:t>
      </w:r>
      <w:r w:rsidR="00276015">
        <w:rPr>
          <w:szCs w:val="24"/>
        </w:rPr>
        <w:t xml:space="preserve">ir </w:t>
      </w:r>
      <w:r w:rsidR="00021CD7">
        <w:rPr>
          <w:szCs w:val="24"/>
        </w:rPr>
        <w:t xml:space="preserve">projekto pabaiga dėl tiltelio per Smeltalės upelį. </w:t>
      </w:r>
      <w:r w:rsidR="00F72FF2">
        <w:rPr>
          <w:szCs w:val="24"/>
        </w:rPr>
        <w:t>Pažymi, jog didinamas biudžetas moksleivių bilietams</w:t>
      </w:r>
      <w:r w:rsidR="00691E85">
        <w:rPr>
          <w:szCs w:val="24"/>
        </w:rPr>
        <w:t>,</w:t>
      </w:r>
      <w:r w:rsidR="00F72FF2">
        <w:rPr>
          <w:szCs w:val="24"/>
        </w:rPr>
        <w:t xml:space="preserve"> į kultūros renginius bei einamiesiems kelių remonto darbams. </w:t>
      </w:r>
      <w:r w:rsidR="00021CD7">
        <w:rPr>
          <w:szCs w:val="24"/>
        </w:rPr>
        <w:t>Primena, kad strateginiame plane buvo numatyta šiais metais įgyvendinti dalį naujos mokyklos</w:t>
      </w:r>
      <w:r w:rsidR="00C03BBF">
        <w:rPr>
          <w:szCs w:val="24"/>
        </w:rPr>
        <w:t xml:space="preserve"> Žolynų kvartale</w:t>
      </w:r>
      <w:r w:rsidR="00021CD7">
        <w:rPr>
          <w:szCs w:val="24"/>
        </w:rPr>
        <w:t xml:space="preserve"> statybos projekto, tačiau atplėšus konkurso vokus </w:t>
      </w:r>
      <w:r w:rsidR="00276015">
        <w:rPr>
          <w:szCs w:val="24"/>
        </w:rPr>
        <w:t>ir paaiškėjus</w:t>
      </w:r>
      <w:r w:rsidR="00021CD7">
        <w:rPr>
          <w:szCs w:val="24"/>
        </w:rPr>
        <w:t>, jog pasiūlyta su</w:t>
      </w:r>
      <w:r w:rsidR="00691E85">
        <w:rPr>
          <w:szCs w:val="24"/>
        </w:rPr>
        <w:t xml:space="preserve">ma viršija planuotą </w:t>
      </w:r>
      <w:r w:rsidR="00021CD7">
        <w:rPr>
          <w:szCs w:val="24"/>
        </w:rPr>
        <w:t xml:space="preserve"> biudže</w:t>
      </w:r>
      <w:r w:rsidR="001D4738">
        <w:rPr>
          <w:szCs w:val="24"/>
        </w:rPr>
        <w:t>tą,</w:t>
      </w:r>
      <w:r w:rsidR="00021CD7">
        <w:rPr>
          <w:szCs w:val="24"/>
        </w:rPr>
        <w:t xml:space="preserve"> buvo paskelbtas naujas konkursas.</w:t>
      </w:r>
      <w:r w:rsidR="00C03BBF">
        <w:rPr>
          <w:szCs w:val="24"/>
        </w:rPr>
        <w:t xml:space="preserve"> Sako, kad</w:t>
      </w:r>
      <w:r w:rsidR="00021CD7">
        <w:rPr>
          <w:szCs w:val="24"/>
        </w:rPr>
        <w:t xml:space="preserve"> </w:t>
      </w:r>
      <w:r w:rsidR="00C03BBF">
        <w:rPr>
          <w:szCs w:val="24"/>
        </w:rPr>
        <w:t>k</w:t>
      </w:r>
      <w:r w:rsidR="00021CD7">
        <w:rPr>
          <w:szCs w:val="24"/>
        </w:rPr>
        <w:t>onkursui įvykus šiais metais</w:t>
      </w:r>
      <w:r w:rsidR="001D4738">
        <w:rPr>
          <w:szCs w:val="24"/>
        </w:rPr>
        <w:t>,</w:t>
      </w:r>
      <w:r w:rsidR="00021CD7">
        <w:rPr>
          <w:szCs w:val="24"/>
        </w:rPr>
        <w:t xml:space="preserve"> būtų planuojami tik žemės ir komunikaciniai darbai, todėl </w:t>
      </w:r>
      <w:r w:rsidR="00C03BBF">
        <w:rPr>
          <w:szCs w:val="24"/>
        </w:rPr>
        <w:t>nepanaudotas lėšas siūlo skirti Irklavimo sporto bazei ir Futbolo mokyklos rekonstrukcijai.</w:t>
      </w:r>
    </w:p>
    <w:p w14:paraId="43BC40DB" w14:textId="77777777" w:rsidR="00807F9C" w:rsidRDefault="00276015" w:rsidP="003943CE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lastRenderedPageBreak/>
        <w:t>J. Simonavičiūtė pabrėžia</w:t>
      </w:r>
      <w:r w:rsidR="00C03BBF">
        <w:rPr>
          <w:bCs/>
          <w:szCs w:val="24"/>
        </w:rPr>
        <w:t xml:space="preserve">, kad naujos mokyklos statyba buvo </w:t>
      </w:r>
      <w:r w:rsidR="00F72FF2">
        <w:rPr>
          <w:bCs/>
          <w:szCs w:val="24"/>
        </w:rPr>
        <w:t xml:space="preserve">svarbiausias </w:t>
      </w:r>
      <w:r w:rsidR="00C03BBF">
        <w:rPr>
          <w:bCs/>
          <w:szCs w:val="24"/>
        </w:rPr>
        <w:t xml:space="preserve">prioritetinis </w:t>
      </w:r>
      <w:r w:rsidR="00F72FF2">
        <w:rPr>
          <w:bCs/>
          <w:szCs w:val="24"/>
        </w:rPr>
        <w:t xml:space="preserve">investicinis </w:t>
      </w:r>
      <w:r w:rsidR="00C03BBF">
        <w:rPr>
          <w:bCs/>
          <w:szCs w:val="24"/>
        </w:rPr>
        <w:t>projekta</w:t>
      </w:r>
      <w:r w:rsidR="005B3F5D">
        <w:rPr>
          <w:bCs/>
          <w:szCs w:val="24"/>
        </w:rPr>
        <w:t>s, tačiau paaiškėjus, kad išaugus</w:t>
      </w:r>
      <w:r w:rsidR="00C03BBF">
        <w:rPr>
          <w:bCs/>
          <w:szCs w:val="24"/>
        </w:rPr>
        <w:t xml:space="preserve"> </w:t>
      </w:r>
      <w:r w:rsidR="008F4900">
        <w:rPr>
          <w:bCs/>
          <w:szCs w:val="24"/>
        </w:rPr>
        <w:t xml:space="preserve">projekto </w:t>
      </w:r>
      <w:r w:rsidR="00C03BBF">
        <w:rPr>
          <w:bCs/>
          <w:szCs w:val="24"/>
        </w:rPr>
        <w:t>kaina</w:t>
      </w:r>
      <w:r w:rsidR="005B3F5D">
        <w:rPr>
          <w:bCs/>
          <w:szCs w:val="24"/>
        </w:rPr>
        <w:t>i</w:t>
      </w:r>
      <w:r w:rsidR="008F4900">
        <w:rPr>
          <w:bCs/>
          <w:szCs w:val="24"/>
        </w:rPr>
        <w:t>,</w:t>
      </w:r>
      <w:r w:rsidR="00C03BBF">
        <w:rPr>
          <w:bCs/>
          <w:szCs w:val="24"/>
        </w:rPr>
        <w:t xml:space="preserve"> taryba turėtų iš naujo svarstyti, ar savivaldybė bus pajėgi </w:t>
      </w:r>
      <w:r w:rsidR="008F4900">
        <w:rPr>
          <w:bCs/>
          <w:szCs w:val="24"/>
        </w:rPr>
        <w:t>įgyvendinti tokį projektą.</w:t>
      </w:r>
    </w:p>
    <w:p w14:paraId="43BC40DC" w14:textId="77777777" w:rsidR="00E6678E" w:rsidRPr="00E6678E" w:rsidRDefault="00764915" w:rsidP="00E6678E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>A. Š</w:t>
      </w:r>
      <w:r w:rsidR="00E6678E">
        <w:rPr>
          <w:bCs/>
          <w:szCs w:val="24"/>
        </w:rPr>
        <w:t>pučienė sako</w:t>
      </w:r>
      <w:r w:rsidR="0072408C">
        <w:rPr>
          <w:bCs/>
          <w:szCs w:val="24"/>
        </w:rPr>
        <w:t xml:space="preserve">, kad bendra </w:t>
      </w:r>
      <w:r w:rsidR="008F4900">
        <w:rPr>
          <w:bCs/>
          <w:szCs w:val="24"/>
        </w:rPr>
        <w:t xml:space="preserve">numatyta </w:t>
      </w:r>
      <w:r w:rsidR="0072408C">
        <w:rPr>
          <w:bCs/>
          <w:szCs w:val="24"/>
        </w:rPr>
        <w:t>lė</w:t>
      </w:r>
      <w:r w:rsidR="00276015">
        <w:rPr>
          <w:bCs/>
          <w:szCs w:val="24"/>
        </w:rPr>
        <w:t>šų apimtis</w:t>
      </w:r>
      <w:r w:rsidR="0072408C">
        <w:rPr>
          <w:bCs/>
          <w:szCs w:val="24"/>
        </w:rPr>
        <w:t xml:space="preserve"> nesikeičia, o vykdomi tik perd</w:t>
      </w:r>
      <w:r w:rsidR="008F4900">
        <w:rPr>
          <w:bCs/>
          <w:szCs w:val="24"/>
        </w:rPr>
        <w:t>ėliojimai tarp atskirų programų. T</w:t>
      </w:r>
      <w:r w:rsidR="00E6678E">
        <w:rPr>
          <w:bCs/>
          <w:szCs w:val="24"/>
        </w:rPr>
        <w:t xml:space="preserve">rūkstamą finansavimą  </w:t>
      </w:r>
      <w:r w:rsidR="008F4900">
        <w:rPr>
          <w:bCs/>
          <w:szCs w:val="24"/>
        </w:rPr>
        <w:t xml:space="preserve">siūlo </w:t>
      </w:r>
      <w:r w:rsidR="00E6678E">
        <w:rPr>
          <w:bCs/>
          <w:szCs w:val="24"/>
        </w:rPr>
        <w:t xml:space="preserve">skirti </w:t>
      </w:r>
      <w:r w:rsidR="00E6678E" w:rsidRPr="00E6678E">
        <w:rPr>
          <w:bCs/>
          <w:szCs w:val="24"/>
        </w:rPr>
        <w:t>Irklavimo sporto bazei ir F</w:t>
      </w:r>
      <w:r w:rsidR="00E6678E">
        <w:rPr>
          <w:bCs/>
          <w:szCs w:val="24"/>
        </w:rPr>
        <w:t xml:space="preserve">utbolo mokyklos rekonstrukcijai, </w:t>
      </w:r>
      <w:r w:rsidR="00E60F70">
        <w:rPr>
          <w:bCs/>
          <w:szCs w:val="24"/>
        </w:rPr>
        <w:t>o dėl naujos mokyklos statybos</w:t>
      </w:r>
      <w:r w:rsidR="008F4900">
        <w:rPr>
          <w:bCs/>
          <w:szCs w:val="24"/>
        </w:rPr>
        <w:t xml:space="preserve">, jos manymu, </w:t>
      </w:r>
      <w:r w:rsidR="00E60F70">
        <w:rPr>
          <w:bCs/>
          <w:szCs w:val="24"/>
        </w:rPr>
        <w:t xml:space="preserve"> turės</w:t>
      </w:r>
      <w:r w:rsidR="00E6678E">
        <w:rPr>
          <w:bCs/>
          <w:szCs w:val="24"/>
        </w:rPr>
        <w:t xml:space="preserve"> apsispręsti taryba.</w:t>
      </w:r>
    </w:p>
    <w:p w14:paraId="43BC40DD" w14:textId="77777777" w:rsidR="004A3293" w:rsidRDefault="00E60F70" w:rsidP="00AB500A">
      <w:pPr>
        <w:ind w:firstLine="567"/>
        <w:jc w:val="both"/>
        <w:rPr>
          <w:szCs w:val="24"/>
        </w:rPr>
      </w:pPr>
      <w:r>
        <w:rPr>
          <w:bCs/>
          <w:szCs w:val="24"/>
        </w:rPr>
        <w:t xml:space="preserve">V. Dambrauskas mano, kad nėra nieko blogo, jog yra vykdomi pakeitimai ir perskirstomos lėšos, tačiau turėtų būti garantija, jog užsibrėžti planai bus įgyvendinti. </w:t>
      </w:r>
      <w:r w:rsidR="00AB500A">
        <w:rPr>
          <w:bCs/>
          <w:szCs w:val="24"/>
        </w:rPr>
        <w:t>Taip pat</w:t>
      </w:r>
      <w:r w:rsidR="00AB500A">
        <w:rPr>
          <w:szCs w:val="24"/>
        </w:rPr>
        <w:t xml:space="preserve"> pageidauja, kad visų svarbiausių projektų eiga būtų pristatyta komitetui.</w:t>
      </w:r>
    </w:p>
    <w:p w14:paraId="43BC40DE" w14:textId="77777777" w:rsidR="00AB500A" w:rsidRPr="00AB500A" w:rsidRDefault="00AB500A" w:rsidP="00AB500A">
      <w:pPr>
        <w:ind w:firstLine="567"/>
        <w:jc w:val="both"/>
        <w:rPr>
          <w:bCs/>
          <w:szCs w:val="24"/>
        </w:rPr>
      </w:pPr>
      <w:r>
        <w:rPr>
          <w:szCs w:val="24"/>
        </w:rPr>
        <w:t>A. Velykienė atkreipia dėmesį į tai, jog nepritarus</w:t>
      </w:r>
      <w:r w:rsidR="00276015">
        <w:rPr>
          <w:szCs w:val="24"/>
        </w:rPr>
        <w:t xml:space="preserve"> siūlomiems</w:t>
      </w:r>
      <w:r>
        <w:rPr>
          <w:szCs w:val="24"/>
        </w:rPr>
        <w:t xml:space="preserve"> pakeitimams, būtų stabdomi projektai ir nebūtų pažangos, todėl siūlo pritarti pateiktam sprendimo projektui.</w:t>
      </w:r>
    </w:p>
    <w:p w14:paraId="43BC40DF" w14:textId="77777777" w:rsidR="00F72FF2" w:rsidRDefault="00764C97" w:rsidP="007A050F">
      <w:pPr>
        <w:ind w:firstLine="567"/>
        <w:jc w:val="both"/>
        <w:rPr>
          <w:szCs w:val="24"/>
        </w:rPr>
      </w:pPr>
      <w:r>
        <w:rPr>
          <w:szCs w:val="24"/>
        </w:rPr>
        <w:t>J. Simonavičiūtė</w:t>
      </w:r>
      <w:r w:rsidR="00AB500A">
        <w:rPr>
          <w:szCs w:val="24"/>
        </w:rPr>
        <w:t xml:space="preserve"> mano, jog  Savivaldybės administracija turi turėti bendrą investicijų planą i</w:t>
      </w:r>
      <w:r w:rsidR="001D4738">
        <w:rPr>
          <w:szCs w:val="24"/>
        </w:rPr>
        <w:t>r metų gale pristatyti</w:t>
      </w:r>
      <w:r w:rsidR="00AB500A">
        <w:rPr>
          <w:szCs w:val="24"/>
        </w:rPr>
        <w:t xml:space="preserve"> kaip sekėsi įgyvendinti</w:t>
      </w:r>
      <w:r w:rsidR="00F72FF2">
        <w:rPr>
          <w:szCs w:val="24"/>
        </w:rPr>
        <w:t xml:space="preserve">, o </w:t>
      </w:r>
      <w:r w:rsidR="00AB500A">
        <w:rPr>
          <w:szCs w:val="24"/>
        </w:rPr>
        <w:t>su a</w:t>
      </w:r>
      <w:r w:rsidR="00F72FF2">
        <w:rPr>
          <w:szCs w:val="24"/>
        </w:rPr>
        <w:t xml:space="preserve">tskirais objektais, kurių </w:t>
      </w:r>
      <w:r w:rsidR="00AB500A">
        <w:rPr>
          <w:szCs w:val="24"/>
        </w:rPr>
        <w:t xml:space="preserve"> kaina</w:t>
      </w:r>
      <w:r w:rsidR="00F72FF2">
        <w:rPr>
          <w:szCs w:val="24"/>
        </w:rPr>
        <w:t xml:space="preserve"> išaugo</w:t>
      </w:r>
      <w:r w:rsidR="00276015">
        <w:rPr>
          <w:szCs w:val="24"/>
        </w:rPr>
        <w:t>,</w:t>
      </w:r>
      <w:r w:rsidR="00F72FF2">
        <w:rPr>
          <w:szCs w:val="24"/>
        </w:rPr>
        <w:t xml:space="preserve"> turėtų eiti į tarybą. </w:t>
      </w:r>
    </w:p>
    <w:p w14:paraId="43BC40E0" w14:textId="77777777" w:rsidR="00F72FF2" w:rsidRDefault="00F72FF2" w:rsidP="0077662A">
      <w:pPr>
        <w:ind w:firstLine="567"/>
        <w:jc w:val="both"/>
        <w:rPr>
          <w:szCs w:val="24"/>
        </w:rPr>
      </w:pPr>
      <w:r>
        <w:rPr>
          <w:szCs w:val="24"/>
        </w:rPr>
        <w:t>V. Dambrauskas s</w:t>
      </w:r>
      <w:r w:rsidR="0077662A">
        <w:rPr>
          <w:szCs w:val="24"/>
        </w:rPr>
        <w:t>iūlo padaryti galimybių studijų</w:t>
      </w:r>
      <w:r>
        <w:rPr>
          <w:szCs w:val="24"/>
        </w:rPr>
        <w:t xml:space="preserve"> analizę ir </w:t>
      </w:r>
      <w:r w:rsidR="0077662A">
        <w:rPr>
          <w:szCs w:val="24"/>
        </w:rPr>
        <w:t>pateikti rezultatus, kur būtų matoma</w:t>
      </w:r>
      <w:r w:rsidR="0077662A" w:rsidRPr="0077662A">
        <w:rPr>
          <w:szCs w:val="24"/>
        </w:rPr>
        <w:t xml:space="preserve"> kaip studijose nustatytos investicijų projektų vertės pakito </w:t>
      </w:r>
      <w:r w:rsidR="00987391">
        <w:rPr>
          <w:szCs w:val="24"/>
        </w:rPr>
        <w:t xml:space="preserve">po to, </w:t>
      </w:r>
      <w:r w:rsidR="0077662A" w:rsidRPr="0077662A">
        <w:rPr>
          <w:szCs w:val="24"/>
        </w:rPr>
        <w:t>kai buvo parengta techninė dokumentacija.</w:t>
      </w:r>
    </w:p>
    <w:p w14:paraId="43BC40E1" w14:textId="77777777" w:rsidR="0077662A" w:rsidRDefault="002C04FA" w:rsidP="0077662A">
      <w:pPr>
        <w:ind w:firstLine="567"/>
        <w:jc w:val="both"/>
        <w:rPr>
          <w:szCs w:val="24"/>
        </w:rPr>
      </w:pPr>
      <w:r>
        <w:rPr>
          <w:szCs w:val="24"/>
        </w:rPr>
        <w:t xml:space="preserve">I. Butenienė </w:t>
      </w:r>
      <w:r w:rsidR="0077662A">
        <w:rPr>
          <w:szCs w:val="24"/>
        </w:rPr>
        <w:t>pažada</w:t>
      </w:r>
      <w:r w:rsidR="0077662A" w:rsidRPr="0077662A">
        <w:rPr>
          <w:szCs w:val="24"/>
        </w:rPr>
        <w:t xml:space="preserve"> atskirame komiteto posėdyje pristatyti Klaipėdos miesto savivaldybės vykdomus investicijų projektus, </w:t>
      </w:r>
      <w:r w:rsidR="0077662A">
        <w:rPr>
          <w:szCs w:val="24"/>
        </w:rPr>
        <w:t>jų eigą, planuojamus rezultatus,</w:t>
      </w:r>
      <w:r w:rsidR="0077662A" w:rsidRPr="0077662A">
        <w:rPr>
          <w:szCs w:val="24"/>
        </w:rPr>
        <w:t xml:space="preserve"> strateginio planavimo sistemą (strateginius dokumentus ir procesus) bei projektų valdymo procesą. </w:t>
      </w:r>
    </w:p>
    <w:p w14:paraId="43BC40E2" w14:textId="77777777" w:rsidR="00394147" w:rsidRPr="00394147" w:rsidRDefault="00F72FF2" w:rsidP="0077662A">
      <w:pPr>
        <w:ind w:firstLine="567"/>
        <w:jc w:val="both"/>
        <w:rPr>
          <w:szCs w:val="24"/>
        </w:rPr>
      </w:pPr>
      <w:r>
        <w:rPr>
          <w:szCs w:val="24"/>
        </w:rPr>
        <w:t>J. Simonavičiūtė s</w:t>
      </w:r>
      <w:r w:rsidR="00764C97">
        <w:rPr>
          <w:szCs w:val="24"/>
        </w:rPr>
        <w:t>iūlo pritarti s</w:t>
      </w:r>
      <w:r w:rsidR="009A4759">
        <w:rPr>
          <w:szCs w:val="24"/>
        </w:rPr>
        <w:t>prendimo projektui bendru sutarimu.</w:t>
      </w:r>
    </w:p>
    <w:p w14:paraId="43BC40E3" w14:textId="77777777" w:rsidR="00394147" w:rsidRPr="00394147" w:rsidRDefault="00394147" w:rsidP="00394147">
      <w:pPr>
        <w:ind w:firstLine="567"/>
        <w:jc w:val="both"/>
        <w:rPr>
          <w:szCs w:val="24"/>
        </w:rPr>
      </w:pPr>
      <w:r w:rsidRPr="00394147">
        <w:rPr>
          <w:szCs w:val="24"/>
        </w:rPr>
        <w:t xml:space="preserve">NUTARTA. </w:t>
      </w:r>
      <w:r w:rsidR="00764C97">
        <w:rPr>
          <w:szCs w:val="24"/>
        </w:rPr>
        <w:t>Pritarti sprendimo projektui(bendru sutarimu).</w:t>
      </w:r>
    </w:p>
    <w:p w14:paraId="43BC40E4" w14:textId="77777777" w:rsidR="00500DD7" w:rsidRPr="00500DD7" w:rsidRDefault="00500DD7" w:rsidP="00394147">
      <w:pPr>
        <w:jc w:val="both"/>
        <w:rPr>
          <w:szCs w:val="24"/>
        </w:rPr>
      </w:pPr>
    </w:p>
    <w:p w14:paraId="43BC40E5" w14:textId="77777777" w:rsidR="004A3293" w:rsidRDefault="00500DD7" w:rsidP="004A3293">
      <w:pPr>
        <w:ind w:firstLine="567"/>
        <w:jc w:val="both"/>
        <w:rPr>
          <w:szCs w:val="24"/>
        </w:rPr>
      </w:pPr>
      <w:r w:rsidRPr="00500DD7">
        <w:rPr>
          <w:szCs w:val="24"/>
        </w:rPr>
        <w:t xml:space="preserve">2. SVARSTYTA. </w:t>
      </w:r>
      <w:r w:rsidR="004A3293" w:rsidRPr="004A3293">
        <w:rPr>
          <w:szCs w:val="24"/>
        </w:rPr>
        <w:t xml:space="preserve">Klaipėdos miesto savivaldybės tarybos 2019 m. vasario 21 d. sprendimo Nr. T2-37 „Dėl Klaipėdos miesto savivaldybės 2019 metų </w:t>
      </w:r>
      <w:r w:rsidR="004A3293">
        <w:rPr>
          <w:szCs w:val="24"/>
        </w:rPr>
        <w:t>biudžeto patvirtinimo“ pakeitimas</w:t>
      </w:r>
      <w:r w:rsidR="004A3293" w:rsidRPr="004A3293">
        <w:rPr>
          <w:szCs w:val="24"/>
        </w:rPr>
        <w:t xml:space="preserve">. </w:t>
      </w:r>
    </w:p>
    <w:p w14:paraId="43BC40E6" w14:textId="77777777" w:rsidR="005D6236" w:rsidRPr="005D6236" w:rsidRDefault="005D6236" w:rsidP="005D6236">
      <w:pPr>
        <w:ind w:firstLine="567"/>
        <w:jc w:val="both"/>
        <w:rPr>
          <w:szCs w:val="24"/>
        </w:rPr>
      </w:pPr>
      <w:r>
        <w:rPr>
          <w:szCs w:val="24"/>
        </w:rPr>
        <w:t>Pranešėja A. Špučienė</w:t>
      </w:r>
      <w:r w:rsidRPr="005D6236">
        <w:rPr>
          <w:szCs w:val="24"/>
        </w:rPr>
        <w:t xml:space="preserve"> sako, kad šiuo sprendimo projektu siūloma keisti Klaipėdos miesto savivaldybės tarybos 2019 m. vasario 21 d. sprendimą Nr. T2-37 „Dėl Klaipėdos miesto savivaldybės 2019 metų biudžeto patvirtinimo“, siekiant didinti biudžeto pajamas dėl dotacijų skyrimo Savivaldybei, taip pat patikslinti biudžeto pajamas ir asignavimus iš ES finansinės paramos </w:t>
      </w:r>
      <w:r w:rsidRPr="005D6236">
        <w:rPr>
          <w:bCs/>
          <w:szCs w:val="24"/>
        </w:rPr>
        <w:t xml:space="preserve">ir bendrojo finansavimo </w:t>
      </w:r>
      <w:r w:rsidRPr="005D6236">
        <w:rPr>
          <w:szCs w:val="24"/>
        </w:rPr>
        <w:t>lėšų, patikslinti asignavimus, nekeičiant bendros asignavimų apimties, pagal ekonominę klasifikaciją</w:t>
      </w:r>
      <w:r w:rsidRPr="005D6236">
        <w:rPr>
          <w:bCs/>
          <w:szCs w:val="24"/>
        </w:rPr>
        <w:t xml:space="preserve">. </w:t>
      </w:r>
      <w:r w:rsidRPr="005D6236">
        <w:rPr>
          <w:szCs w:val="24"/>
        </w:rPr>
        <w:t xml:space="preserve"> </w:t>
      </w:r>
      <w:r w:rsidR="001D4738">
        <w:rPr>
          <w:szCs w:val="24"/>
        </w:rPr>
        <w:t>Pažymi, kad š</w:t>
      </w:r>
      <w:r w:rsidRPr="005D6236">
        <w:rPr>
          <w:szCs w:val="24"/>
        </w:rPr>
        <w:t>iuo sprendimo projektu biudžeto pajamas si</w:t>
      </w:r>
      <w:r>
        <w:rPr>
          <w:szCs w:val="24"/>
        </w:rPr>
        <w:t>ūlo padidinti 5494,6 tūkst. Eur.</w:t>
      </w:r>
      <w:r w:rsidRPr="005D6236">
        <w:rPr>
          <w:szCs w:val="24"/>
        </w:rPr>
        <w:t xml:space="preserve"> </w:t>
      </w:r>
      <w:r>
        <w:rPr>
          <w:szCs w:val="24"/>
        </w:rPr>
        <w:t>Primena, kad buvo patvirtintas biudžetas 183 mln. 555 tūkst. Eur, o šiuo sprendimo projektu siūloma biudžetą tvirtinti 189 mln. 50 tūkst. Eur.</w:t>
      </w:r>
    </w:p>
    <w:p w14:paraId="43BC40E7" w14:textId="77777777" w:rsidR="009F6E5B" w:rsidRDefault="00987391" w:rsidP="007A050F">
      <w:pPr>
        <w:ind w:firstLine="567"/>
        <w:jc w:val="both"/>
        <w:rPr>
          <w:szCs w:val="24"/>
        </w:rPr>
      </w:pPr>
      <w:r>
        <w:rPr>
          <w:szCs w:val="24"/>
        </w:rPr>
        <w:t xml:space="preserve">J. Simonavičiūtė </w:t>
      </w:r>
      <w:r w:rsidR="006E5261">
        <w:rPr>
          <w:szCs w:val="24"/>
        </w:rPr>
        <w:t>siūlo pritarti sprendimo projektui bendru sutarimu.</w:t>
      </w:r>
    </w:p>
    <w:p w14:paraId="43BC40E8" w14:textId="77777777" w:rsidR="00500DD7" w:rsidRDefault="00500DD7" w:rsidP="006A4AE2">
      <w:pPr>
        <w:ind w:firstLine="567"/>
        <w:jc w:val="both"/>
        <w:rPr>
          <w:szCs w:val="24"/>
        </w:rPr>
      </w:pPr>
      <w:r w:rsidRPr="00500DD7">
        <w:rPr>
          <w:szCs w:val="24"/>
        </w:rPr>
        <w:t xml:space="preserve">NUTARTA. </w:t>
      </w:r>
      <w:r w:rsidR="00814B36">
        <w:rPr>
          <w:szCs w:val="24"/>
        </w:rPr>
        <w:t>Pritarti sprendimo projektui</w:t>
      </w:r>
      <w:r w:rsidR="006E5261">
        <w:rPr>
          <w:szCs w:val="24"/>
        </w:rPr>
        <w:t>(bendru sutarimu)</w:t>
      </w:r>
      <w:r w:rsidR="00814B36">
        <w:rPr>
          <w:szCs w:val="24"/>
        </w:rPr>
        <w:t>.</w:t>
      </w:r>
    </w:p>
    <w:p w14:paraId="43BC40E9" w14:textId="77777777" w:rsidR="009F6E5B" w:rsidRDefault="009F6E5B" w:rsidP="006A4AE2">
      <w:pPr>
        <w:ind w:firstLine="567"/>
        <w:jc w:val="both"/>
        <w:rPr>
          <w:szCs w:val="24"/>
        </w:rPr>
      </w:pPr>
    </w:p>
    <w:p w14:paraId="43BC40EA" w14:textId="77777777" w:rsidR="004A3293" w:rsidRDefault="0092373E" w:rsidP="004A3293">
      <w:pPr>
        <w:ind w:firstLine="567"/>
        <w:jc w:val="both"/>
        <w:rPr>
          <w:szCs w:val="24"/>
        </w:rPr>
      </w:pPr>
      <w:r>
        <w:rPr>
          <w:szCs w:val="24"/>
        </w:rPr>
        <w:t>3</w:t>
      </w:r>
      <w:r w:rsidRPr="0092373E">
        <w:rPr>
          <w:szCs w:val="24"/>
        </w:rPr>
        <w:t xml:space="preserve">. SVARSTYTA. </w:t>
      </w:r>
      <w:r w:rsidR="004A3293">
        <w:rPr>
          <w:szCs w:val="24"/>
        </w:rPr>
        <w:t>V</w:t>
      </w:r>
      <w:r w:rsidR="004A3293" w:rsidRPr="004A3293">
        <w:rPr>
          <w:szCs w:val="24"/>
        </w:rPr>
        <w:t>alstybinės kitos p</w:t>
      </w:r>
      <w:r w:rsidR="00987391">
        <w:rPr>
          <w:szCs w:val="24"/>
        </w:rPr>
        <w:t>askirties žemės sklypų perdavimas</w:t>
      </w:r>
      <w:r w:rsidR="004A3293" w:rsidRPr="004A3293">
        <w:rPr>
          <w:szCs w:val="24"/>
        </w:rPr>
        <w:t xml:space="preserve"> valdyti, naudoti ir disponuoti jais patikėjimo teise Klaipėdos miesto savivaldybei.</w:t>
      </w:r>
    </w:p>
    <w:p w14:paraId="43BC40EB" w14:textId="77777777" w:rsidR="005B77B3" w:rsidRPr="005B77B3" w:rsidRDefault="005B77B3" w:rsidP="005B77B3">
      <w:pPr>
        <w:ind w:firstLine="567"/>
        <w:jc w:val="both"/>
        <w:rPr>
          <w:szCs w:val="24"/>
        </w:rPr>
      </w:pPr>
      <w:r>
        <w:rPr>
          <w:szCs w:val="24"/>
        </w:rPr>
        <w:t>Pranešėja R. Gružienė pristato sprendimo projektą, kurio tikslas</w:t>
      </w:r>
      <w:r w:rsidRPr="005B77B3">
        <w:rPr>
          <w:szCs w:val="24"/>
        </w:rPr>
        <w:t xml:space="preserve"> perimti kitos paskirties valstybinės žemės sklypus, esančius Klaipėdos mieste, patikėjimo teise valdomus Nacionalinės žemės tarnybos prie Žemės ūkio ministerijos, valdyti, naudoti ir disponuoti jais patikėjimo teise  Lietuvos Respublikos žemės įstatymo 7 straipsnio 2 dalies 2 punkte numatytoms reikmėms – viešojo naudojimo poilsio objektams (parkams, skverams, kitiems želdiniams įveisti ir juos prižiūrėti). </w:t>
      </w:r>
      <w:r>
        <w:rPr>
          <w:szCs w:val="24"/>
        </w:rPr>
        <w:t>Pažymi, jog visi 8 ž</w:t>
      </w:r>
      <w:r w:rsidRPr="005B77B3">
        <w:rPr>
          <w:szCs w:val="24"/>
        </w:rPr>
        <w:t>emės sklypai, prašomi perduoti valdyti patikėjimo teise, suformuoti pagal teritorijų planavimo dokumentus, įregistruo</w:t>
      </w:r>
      <w:r>
        <w:rPr>
          <w:szCs w:val="24"/>
        </w:rPr>
        <w:t>ti Nekilnojamojo turto registre. P</w:t>
      </w:r>
      <w:r w:rsidRPr="005B77B3">
        <w:rPr>
          <w:szCs w:val="24"/>
        </w:rPr>
        <w:t>erėmus žemės sklypus valdyti, naudoti ir disponuotis jais patikėjimo teise bus užtikrintas jų naudojimas pagal pagrindinę ž</w:t>
      </w:r>
      <w:r w:rsidR="00987391">
        <w:rPr>
          <w:szCs w:val="24"/>
        </w:rPr>
        <w:t>emės naudojimo paskirtį ir būdą</w:t>
      </w:r>
      <w:r>
        <w:rPr>
          <w:szCs w:val="24"/>
        </w:rPr>
        <w:t>, o u</w:t>
      </w:r>
      <w:r w:rsidRPr="005B77B3">
        <w:rPr>
          <w:szCs w:val="24"/>
        </w:rPr>
        <w:t>ž perimtus valdyti patikėjimo teise valstybinės žemės sklypus bus gauta valstybės biudžeto specialioji</w:t>
      </w:r>
      <w:r>
        <w:rPr>
          <w:szCs w:val="24"/>
        </w:rPr>
        <w:t xml:space="preserve"> tikslinė dotacija valstybinei, </w:t>
      </w:r>
      <w:r w:rsidRPr="005B77B3">
        <w:rPr>
          <w:szCs w:val="24"/>
        </w:rPr>
        <w:t>v</w:t>
      </w:r>
      <w:r>
        <w:rPr>
          <w:szCs w:val="24"/>
        </w:rPr>
        <w:t>alstybės perduotai savivaldybei</w:t>
      </w:r>
      <w:r w:rsidRPr="005B77B3">
        <w:rPr>
          <w:szCs w:val="24"/>
        </w:rPr>
        <w:t xml:space="preserve"> funkcijai įgyvendinti.</w:t>
      </w:r>
    </w:p>
    <w:p w14:paraId="43BC40EC" w14:textId="77777777" w:rsidR="00020152" w:rsidRPr="00DC181D" w:rsidRDefault="005B77B3" w:rsidP="00080C6E">
      <w:pPr>
        <w:ind w:firstLine="567"/>
        <w:jc w:val="both"/>
        <w:rPr>
          <w:szCs w:val="24"/>
        </w:rPr>
      </w:pPr>
      <w:r>
        <w:rPr>
          <w:szCs w:val="24"/>
        </w:rPr>
        <w:t>R. Gružienė pastebi, kad s</w:t>
      </w:r>
      <w:r w:rsidR="00C21D89">
        <w:rPr>
          <w:szCs w:val="24"/>
        </w:rPr>
        <w:t>prendimo projekto</w:t>
      </w:r>
      <w:r w:rsidR="009F5684">
        <w:rPr>
          <w:szCs w:val="24"/>
        </w:rPr>
        <w:t xml:space="preserve">  1.7. punkto tekste</w:t>
      </w:r>
      <w:r w:rsidRPr="005B77B3">
        <w:rPr>
          <w:szCs w:val="24"/>
        </w:rPr>
        <w:t xml:space="preserve"> </w:t>
      </w:r>
      <w:r w:rsidR="00080C6E">
        <w:rPr>
          <w:szCs w:val="24"/>
        </w:rPr>
        <w:t>yra klaida ir p</w:t>
      </w:r>
      <w:r w:rsidR="009F5684">
        <w:rPr>
          <w:szCs w:val="24"/>
        </w:rPr>
        <w:t>rašo komiteto narių leisti</w:t>
      </w:r>
      <w:r w:rsidR="007244B1">
        <w:rPr>
          <w:szCs w:val="24"/>
        </w:rPr>
        <w:t xml:space="preserve"> </w:t>
      </w:r>
      <w:r w:rsidR="00080C6E">
        <w:rPr>
          <w:szCs w:val="24"/>
        </w:rPr>
        <w:t xml:space="preserve"> ištaisyti </w:t>
      </w:r>
      <w:r w:rsidR="009F5684">
        <w:rPr>
          <w:szCs w:val="24"/>
        </w:rPr>
        <w:t>-</w:t>
      </w:r>
      <w:r w:rsidR="004F10E0">
        <w:rPr>
          <w:szCs w:val="24"/>
        </w:rPr>
        <w:t xml:space="preserve"> </w:t>
      </w:r>
      <w:r w:rsidRPr="005B77B3">
        <w:rPr>
          <w:szCs w:val="24"/>
        </w:rPr>
        <w:t>iš „0,13246 ha</w:t>
      </w:r>
      <w:r w:rsidR="004F10E0">
        <w:rPr>
          <w:szCs w:val="24"/>
        </w:rPr>
        <w:t xml:space="preserve"> žemės sklypo</w:t>
      </w:r>
      <w:r w:rsidRPr="005B77B3">
        <w:rPr>
          <w:szCs w:val="24"/>
        </w:rPr>
        <w:t>“ taisyti į  „1,3246 ha</w:t>
      </w:r>
      <w:r w:rsidR="004F10E0">
        <w:rPr>
          <w:szCs w:val="24"/>
        </w:rPr>
        <w:t xml:space="preserve"> žemės sklypo</w:t>
      </w:r>
      <w:r w:rsidRPr="005B77B3">
        <w:rPr>
          <w:szCs w:val="24"/>
        </w:rPr>
        <w:t xml:space="preserve">“. </w:t>
      </w:r>
    </w:p>
    <w:p w14:paraId="43BC40ED" w14:textId="77777777" w:rsidR="00020152" w:rsidRPr="0092373E" w:rsidRDefault="00020152" w:rsidP="00020152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 xml:space="preserve">J. Simonavičiūtė siūlo pritari sprendimo projektui </w:t>
      </w:r>
      <w:r w:rsidR="00080C6E">
        <w:rPr>
          <w:szCs w:val="24"/>
        </w:rPr>
        <w:t xml:space="preserve">ir leisti ištaisyti minėtą klaidą </w:t>
      </w:r>
      <w:r>
        <w:rPr>
          <w:szCs w:val="24"/>
        </w:rPr>
        <w:t>bendru sutarimu.</w:t>
      </w:r>
    </w:p>
    <w:p w14:paraId="43BC40EE" w14:textId="77777777" w:rsidR="00F354D5" w:rsidRPr="00F354D5" w:rsidRDefault="0092373E" w:rsidP="00F354D5">
      <w:pPr>
        <w:ind w:firstLine="567"/>
        <w:jc w:val="both"/>
        <w:rPr>
          <w:szCs w:val="24"/>
        </w:rPr>
      </w:pPr>
      <w:r w:rsidRPr="0092373E">
        <w:rPr>
          <w:szCs w:val="24"/>
        </w:rPr>
        <w:t xml:space="preserve">NUTARTA. </w:t>
      </w:r>
      <w:r w:rsidR="003A2CF1">
        <w:rPr>
          <w:szCs w:val="24"/>
        </w:rPr>
        <w:t>Pritarti sprendimo projektui</w:t>
      </w:r>
      <w:r w:rsidR="00020152">
        <w:rPr>
          <w:szCs w:val="24"/>
        </w:rPr>
        <w:t xml:space="preserve"> (bendru sutarimu)</w:t>
      </w:r>
      <w:r w:rsidR="00080C6E">
        <w:rPr>
          <w:szCs w:val="24"/>
        </w:rPr>
        <w:t xml:space="preserve"> su </w:t>
      </w:r>
      <w:r w:rsidR="00F354D5">
        <w:rPr>
          <w:szCs w:val="24"/>
        </w:rPr>
        <w:t>pataisymu:</w:t>
      </w:r>
      <w:r w:rsidR="009F5684">
        <w:rPr>
          <w:szCs w:val="24"/>
        </w:rPr>
        <w:t xml:space="preserve"> </w:t>
      </w:r>
      <w:r w:rsidR="004F10E0">
        <w:rPr>
          <w:szCs w:val="24"/>
        </w:rPr>
        <w:t>sprend</w:t>
      </w:r>
      <w:r w:rsidR="00F94BCD">
        <w:rPr>
          <w:szCs w:val="24"/>
        </w:rPr>
        <w:t>imo projekto  1.7. punkto tekstą</w:t>
      </w:r>
      <w:r w:rsidR="00F354D5" w:rsidRPr="00F354D5">
        <w:rPr>
          <w:szCs w:val="24"/>
        </w:rPr>
        <w:t xml:space="preserve"> </w:t>
      </w:r>
      <w:r w:rsidR="00F354D5">
        <w:rPr>
          <w:szCs w:val="24"/>
        </w:rPr>
        <w:t xml:space="preserve"> iš </w:t>
      </w:r>
      <w:r w:rsidR="00F354D5" w:rsidRPr="00F354D5">
        <w:rPr>
          <w:szCs w:val="24"/>
        </w:rPr>
        <w:t>„0,13246 ha</w:t>
      </w:r>
      <w:r w:rsidR="004F10E0">
        <w:rPr>
          <w:szCs w:val="24"/>
        </w:rPr>
        <w:t xml:space="preserve"> žemės sklypo</w:t>
      </w:r>
      <w:r w:rsidR="00F354D5" w:rsidRPr="00F354D5">
        <w:rPr>
          <w:szCs w:val="24"/>
        </w:rPr>
        <w:t>“ taisyti į  „1,3246 ha</w:t>
      </w:r>
      <w:r w:rsidR="004F10E0">
        <w:rPr>
          <w:szCs w:val="24"/>
        </w:rPr>
        <w:t xml:space="preserve"> žemės sklypo</w:t>
      </w:r>
      <w:r w:rsidR="00F354D5" w:rsidRPr="00F354D5">
        <w:rPr>
          <w:szCs w:val="24"/>
        </w:rPr>
        <w:t xml:space="preserve">“. </w:t>
      </w:r>
    </w:p>
    <w:p w14:paraId="43BC40EF" w14:textId="77777777" w:rsidR="00020152" w:rsidRDefault="00020152" w:rsidP="00080C6E">
      <w:pPr>
        <w:jc w:val="both"/>
        <w:rPr>
          <w:szCs w:val="24"/>
        </w:rPr>
      </w:pPr>
    </w:p>
    <w:p w14:paraId="43BC40F0" w14:textId="77777777" w:rsidR="00185CAC" w:rsidRDefault="0092373E" w:rsidP="00185CAC">
      <w:pPr>
        <w:ind w:firstLine="567"/>
        <w:jc w:val="both"/>
        <w:rPr>
          <w:szCs w:val="24"/>
        </w:rPr>
      </w:pPr>
      <w:r>
        <w:rPr>
          <w:szCs w:val="24"/>
        </w:rPr>
        <w:t>4</w:t>
      </w:r>
      <w:r w:rsidRPr="0092373E">
        <w:rPr>
          <w:szCs w:val="24"/>
        </w:rPr>
        <w:t xml:space="preserve">. SVARSTYTA. </w:t>
      </w:r>
      <w:r w:rsidR="00185CAC">
        <w:rPr>
          <w:szCs w:val="24"/>
        </w:rPr>
        <w:t>S</w:t>
      </w:r>
      <w:r w:rsidR="00185CAC" w:rsidRPr="00185CAC">
        <w:rPr>
          <w:szCs w:val="24"/>
        </w:rPr>
        <w:t>aviv</w:t>
      </w:r>
      <w:r w:rsidR="00185CAC">
        <w:rPr>
          <w:szCs w:val="24"/>
        </w:rPr>
        <w:t>aldybės tarybos narių delegavimas</w:t>
      </w:r>
      <w:r w:rsidR="00185CAC" w:rsidRPr="00185CAC">
        <w:rPr>
          <w:szCs w:val="24"/>
        </w:rPr>
        <w:t xml:space="preserve"> į Klaipėdos miesto akademinių reikalų tarybą. </w:t>
      </w:r>
    </w:p>
    <w:p w14:paraId="43BC40F1" w14:textId="77777777" w:rsidR="00185CAC" w:rsidRDefault="00085407" w:rsidP="00185CAC">
      <w:pPr>
        <w:ind w:firstLine="567"/>
        <w:jc w:val="both"/>
        <w:rPr>
          <w:szCs w:val="24"/>
        </w:rPr>
      </w:pPr>
      <w:r>
        <w:rPr>
          <w:szCs w:val="24"/>
        </w:rPr>
        <w:t>Pranešėja R. Razgienė</w:t>
      </w:r>
      <w:r w:rsidR="00185CAC">
        <w:rPr>
          <w:szCs w:val="24"/>
        </w:rPr>
        <w:t xml:space="preserve"> </w:t>
      </w:r>
      <w:r w:rsidR="00990D7C">
        <w:rPr>
          <w:szCs w:val="24"/>
        </w:rPr>
        <w:t xml:space="preserve">sako, jog vadovaujantis Klaipėdos miesto akademinių reikalų tarybos nuostatų, patvirtintų Klaipėdos miesto savivaldybės tarybos 2015 </w:t>
      </w:r>
      <w:r w:rsidR="001C7657">
        <w:rPr>
          <w:szCs w:val="24"/>
        </w:rPr>
        <w:t>m. rugsėjo 24 d. sprendimu Nr. T</w:t>
      </w:r>
      <w:r w:rsidR="00845D4D">
        <w:rPr>
          <w:szCs w:val="24"/>
        </w:rPr>
        <w:t>2-263, 10 punktu, prašo nuo Miesto plėtros ir strateginio planavimo komiteto deleguoti 1 delegatą į  A</w:t>
      </w:r>
      <w:r w:rsidR="00990D7C">
        <w:rPr>
          <w:szCs w:val="24"/>
        </w:rPr>
        <w:t>kademinių reikalų tarybą.</w:t>
      </w:r>
    </w:p>
    <w:p w14:paraId="43BC40F2" w14:textId="77777777" w:rsidR="00990D7C" w:rsidRPr="00185CAC" w:rsidRDefault="00990D7C" w:rsidP="00185CAC">
      <w:pPr>
        <w:ind w:firstLine="567"/>
        <w:jc w:val="both"/>
        <w:rPr>
          <w:szCs w:val="24"/>
        </w:rPr>
      </w:pPr>
      <w:r>
        <w:rPr>
          <w:szCs w:val="24"/>
        </w:rPr>
        <w:t xml:space="preserve">Komiteto nariai siūlo deleguoti </w:t>
      </w:r>
      <w:r w:rsidR="005F5EC2">
        <w:rPr>
          <w:szCs w:val="24"/>
        </w:rPr>
        <w:t>Viktorą Senčilą.</w:t>
      </w:r>
    </w:p>
    <w:p w14:paraId="43BC40F3" w14:textId="77777777" w:rsidR="00990D7C" w:rsidRPr="00990D7C" w:rsidRDefault="0092373E" w:rsidP="00990D7C">
      <w:pPr>
        <w:ind w:firstLine="567"/>
        <w:jc w:val="both"/>
        <w:rPr>
          <w:szCs w:val="24"/>
        </w:rPr>
      </w:pPr>
      <w:r w:rsidRPr="0092373E">
        <w:rPr>
          <w:szCs w:val="24"/>
        </w:rPr>
        <w:t>NUTARTA.</w:t>
      </w:r>
      <w:r w:rsidR="00990D7C">
        <w:rPr>
          <w:szCs w:val="24"/>
        </w:rPr>
        <w:t xml:space="preserve"> Į</w:t>
      </w:r>
      <w:r w:rsidR="00845D4D">
        <w:rPr>
          <w:szCs w:val="24"/>
        </w:rPr>
        <w:t xml:space="preserve"> A</w:t>
      </w:r>
      <w:r w:rsidR="00990D7C" w:rsidRPr="00990D7C">
        <w:rPr>
          <w:szCs w:val="24"/>
        </w:rPr>
        <w:t>kademinių reikalų tarybą</w:t>
      </w:r>
      <w:r w:rsidR="005F5EC2">
        <w:rPr>
          <w:szCs w:val="24"/>
        </w:rPr>
        <w:t xml:space="preserve"> deleguoti Viktorą Senčilą.</w:t>
      </w:r>
      <w:r w:rsidR="00990D7C">
        <w:rPr>
          <w:szCs w:val="24"/>
        </w:rPr>
        <w:t xml:space="preserve">   </w:t>
      </w:r>
    </w:p>
    <w:p w14:paraId="43BC40F4" w14:textId="77777777" w:rsidR="0092373E" w:rsidRPr="0092373E" w:rsidRDefault="0092373E" w:rsidP="00080C6E">
      <w:pPr>
        <w:ind w:firstLine="567"/>
        <w:jc w:val="both"/>
        <w:rPr>
          <w:szCs w:val="24"/>
        </w:rPr>
      </w:pPr>
      <w:r w:rsidRPr="0092373E">
        <w:rPr>
          <w:szCs w:val="24"/>
        </w:rPr>
        <w:t xml:space="preserve"> </w:t>
      </w:r>
    </w:p>
    <w:p w14:paraId="43BC40F5" w14:textId="77777777" w:rsidR="004A3293" w:rsidRDefault="0092373E" w:rsidP="004A3293">
      <w:pPr>
        <w:ind w:firstLine="567"/>
        <w:jc w:val="both"/>
        <w:rPr>
          <w:szCs w:val="24"/>
        </w:rPr>
      </w:pPr>
      <w:r>
        <w:rPr>
          <w:szCs w:val="24"/>
        </w:rPr>
        <w:t>5</w:t>
      </w:r>
      <w:r w:rsidRPr="0092373E">
        <w:rPr>
          <w:szCs w:val="24"/>
        </w:rPr>
        <w:t xml:space="preserve">. SVARSTYTA. </w:t>
      </w:r>
      <w:r w:rsidR="004A3293" w:rsidRPr="004A3293">
        <w:rPr>
          <w:szCs w:val="24"/>
        </w:rPr>
        <w:t xml:space="preserve">Klaipėdos miesto savivaldybės vietinės reikšmės </w:t>
      </w:r>
      <w:r w:rsidR="001C7657">
        <w:rPr>
          <w:szCs w:val="24"/>
        </w:rPr>
        <w:t>kelių sąrašo patvirtinimas</w:t>
      </w:r>
      <w:r w:rsidR="004A3293">
        <w:rPr>
          <w:szCs w:val="24"/>
        </w:rPr>
        <w:t>.</w:t>
      </w:r>
    </w:p>
    <w:p w14:paraId="43BC40F6" w14:textId="77777777" w:rsidR="004E34D2" w:rsidRPr="004E34D2" w:rsidRDefault="004E34D2" w:rsidP="004E34D2">
      <w:pPr>
        <w:ind w:firstLine="567"/>
        <w:jc w:val="both"/>
        <w:rPr>
          <w:szCs w:val="24"/>
        </w:rPr>
      </w:pPr>
      <w:r>
        <w:rPr>
          <w:szCs w:val="24"/>
        </w:rPr>
        <w:t>Pranešėja M. Buivydienė</w:t>
      </w:r>
      <w:r w:rsidRPr="004E34D2">
        <w:rPr>
          <w:szCs w:val="24"/>
          <w:lang w:eastAsia="en-US"/>
        </w:rPr>
        <w:t xml:space="preserve"> </w:t>
      </w:r>
      <w:r w:rsidRPr="004E34D2">
        <w:rPr>
          <w:szCs w:val="24"/>
        </w:rPr>
        <w:t>sako, kad siekdamas patvirtinti atnaujintą Klaipėdos miesto savivaldybės vietinės reikšmės kelių sąrašą,  Klaipėdos miesto savivaldybės administracijos Geodezijos ir GIS skyrius parengė teikia</w:t>
      </w:r>
      <w:r w:rsidR="001C7657">
        <w:rPr>
          <w:szCs w:val="24"/>
        </w:rPr>
        <w:t>mą Tarybos sprendimo projektą. Pažymi, jog v</w:t>
      </w:r>
      <w:r w:rsidRPr="004E34D2">
        <w:rPr>
          <w:szCs w:val="24"/>
        </w:rPr>
        <w:t>ietinės reikšmės kelių sąrašą būtina atnaujinti, kad suvienodinti buhalterinės apskaitos registro ir vietinės reikšmės kelių sąrašo duomenis. Sprendimo projektas buvo rengiamas atsižvelgiant į gautas pastabas, dėl</w:t>
      </w:r>
      <w:r w:rsidR="00845D4D">
        <w:rPr>
          <w:szCs w:val="24"/>
        </w:rPr>
        <w:t xml:space="preserve"> vietinės reikšmės kelių sąrašo</w:t>
      </w:r>
      <w:r w:rsidRPr="004E34D2">
        <w:rPr>
          <w:szCs w:val="24"/>
        </w:rPr>
        <w:t xml:space="preserve"> iš Klaipėdos miesto savivaldybės administracijos</w:t>
      </w:r>
      <w:r w:rsidR="00845D4D">
        <w:rPr>
          <w:szCs w:val="24"/>
        </w:rPr>
        <w:t>,</w:t>
      </w:r>
      <w:r w:rsidRPr="004E34D2">
        <w:rPr>
          <w:szCs w:val="24"/>
        </w:rPr>
        <w:t xml:space="preserve"> Miesto ūkio departamento</w:t>
      </w:r>
      <w:r w:rsidR="00845D4D">
        <w:rPr>
          <w:szCs w:val="24"/>
        </w:rPr>
        <w:t>,</w:t>
      </w:r>
      <w:r w:rsidRPr="004E34D2">
        <w:rPr>
          <w:szCs w:val="24"/>
        </w:rPr>
        <w:t xml:space="preserve"> Miesto tvarkymo skyriaus bei Finansų ir turto departamento Turto skyriaus.</w:t>
      </w:r>
    </w:p>
    <w:p w14:paraId="43BC40F7" w14:textId="77777777" w:rsidR="00FB1389" w:rsidRPr="004E34D2" w:rsidRDefault="004E34D2" w:rsidP="004E34D2">
      <w:pPr>
        <w:ind w:firstLine="567"/>
        <w:jc w:val="both"/>
        <w:rPr>
          <w:szCs w:val="24"/>
        </w:rPr>
      </w:pPr>
      <w:r w:rsidRPr="004E34D2">
        <w:rPr>
          <w:szCs w:val="24"/>
        </w:rPr>
        <w:t xml:space="preserve">Pažymi, jog patvirtinus atnaujintą vietinės reikšmės kelių sąrašą bus įgyvendinti Lietuvos Respublikos kelių įstatymo 6 straipsnio 4 punkto reikalavimai ir bus suvienodinti buhalterinės apskaitos registro ir vietinės reikšmės kelių sąrašo duomenys. </w:t>
      </w:r>
    </w:p>
    <w:p w14:paraId="43BC40F8" w14:textId="77777777" w:rsidR="000A2A84" w:rsidRPr="007C7D41" w:rsidRDefault="000A2A84" w:rsidP="007C7D41">
      <w:pPr>
        <w:ind w:firstLine="567"/>
        <w:jc w:val="both"/>
        <w:rPr>
          <w:szCs w:val="24"/>
        </w:rPr>
      </w:pPr>
      <w:r>
        <w:rPr>
          <w:szCs w:val="24"/>
          <w:lang w:val="pt-BR"/>
        </w:rPr>
        <w:t>Komiteto nariai pastabų ir pasiūlymų neturi.</w:t>
      </w:r>
    </w:p>
    <w:p w14:paraId="43BC40F9" w14:textId="77777777" w:rsidR="00FB1389" w:rsidRDefault="004E34D2" w:rsidP="00CF7F80">
      <w:pPr>
        <w:ind w:firstLine="567"/>
        <w:jc w:val="both"/>
        <w:rPr>
          <w:szCs w:val="24"/>
        </w:rPr>
      </w:pPr>
      <w:r>
        <w:rPr>
          <w:szCs w:val="24"/>
        </w:rPr>
        <w:t>J. Simonavičiūtė</w:t>
      </w:r>
      <w:r w:rsidR="00085407">
        <w:rPr>
          <w:szCs w:val="24"/>
        </w:rPr>
        <w:t xml:space="preserve"> </w:t>
      </w:r>
      <w:r w:rsidR="007C7D41">
        <w:rPr>
          <w:szCs w:val="24"/>
        </w:rPr>
        <w:t>siūlo pritarti sprendimo projektui bendru sutarimu.</w:t>
      </w:r>
    </w:p>
    <w:p w14:paraId="43BC40FA" w14:textId="77777777" w:rsidR="0092373E" w:rsidRDefault="0092373E" w:rsidP="0092373E">
      <w:pPr>
        <w:ind w:firstLine="567"/>
        <w:jc w:val="both"/>
        <w:rPr>
          <w:szCs w:val="24"/>
        </w:rPr>
      </w:pPr>
      <w:r w:rsidRPr="0092373E">
        <w:rPr>
          <w:szCs w:val="24"/>
        </w:rPr>
        <w:t xml:space="preserve">NUTARTA. </w:t>
      </w:r>
      <w:r w:rsidR="00FB1389">
        <w:rPr>
          <w:szCs w:val="24"/>
        </w:rPr>
        <w:t>Pritarti sprendimo projektui</w:t>
      </w:r>
      <w:r w:rsidR="007C7D41">
        <w:rPr>
          <w:szCs w:val="24"/>
        </w:rPr>
        <w:t>(bendru sutarimu)</w:t>
      </w:r>
      <w:r w:rsidR="00FB1389">
        <w:rPr>
          <w:szCs w:val="24"/>
        </w:rPr>
        <w:t>.</w:t>
      </w:r>
    </w:p>
    <w:p w14:paraId="43BC40FB" w14:textId="77777777" w:rsidR="00185CAC" w:rsidRDefault="00185CAC" w:rsidP="0092373E">
      <w:pPr>
        <w:ind w:firstLine="567"/>
        <w:jc w:val="both"/>
        <w:rPr>
          <w:szCs w:val="24"/>
        </w:rPr>
      </w:pPr>
    </w:p>
    <w:p w14:paraId="43BC40FC" w14:textId="77777777" w:rsidR="00185CAC" w:rsidRPr="00185CAC" w:rsidRDefault="00185CAC" w:rsidP="00185CAC">
      <w:pPr>
        <w:ind w:firstLine="567"/>
        <w:jc w:val="both"/>
        <w:rPr>
          <w:szCs w:val="24"/>
        </w:rPr>
      </w:pPr>
      <w:r>
        <w:rPr>
          <w:szCs w:val="24"/>
        </w:rPr>
        <w:t>6</w:t>
      </w:r>
      <w:r w:rsidRPr="00185CAC">
        <w:rPr>
          <w:szCs w:val="24"/>
        </w:rPr>
        <w:t>. SVARSTYTA. Atstovo delegavimas į Šeimų tarybą.</w:t>
      </w:r>
    </w:p>
    <w:p w14:paraId="43BC40FD" w14:textId="77777777" w:rsidR="00185CAC" w:rsidRPr="00185CAC" w:rsidRDefault="00845D4D" w:rsidP="004E5610">
      <w:pPr>
        <w:ind w:firstLine="567"/>
        <w:jc w:val="both"/>
        <w:rPr>
          <w:szCs w:val="24"/>
        </w:rPr>
      </w:pPr>
      <w:r>
        <w:rPr>
          <w:szCs w:val="24"/>
        </w:rPr>
        <w:t xml:space="preserve">Pranešėja </w:t>
      </w:r>
      <w:r w:rsidR="00185CAC">
        <w:rPr>
          <w:szCs w:val="24"/>
        </w:rPr>
        <w:t>A. Liesytė</w:t>
      </w:r>
      <w:r w:rsidR="004E5610" w:rsidRPr="004E5610">
        <w:rPr>
          <w:szCs w:val="24"/>
        </w:rPr>
        <w:t xml:space="preserve"> prašo deleguoti vieną atstovą</w:t>
      </w:r>
      <w:r w:rsidR="004E5610">
        <w:rPr>
          <w:szCs w:val="24"/>
        </w:rPr>
        <w:t xml:space="preserve"> į naujai sudaromą Šeimų tarybą</w:t>
      </w:r>
      <w:r>
        <w:rPr>
          <w:szCs w:val="24"/>
        </w:rPr>
        <w:t>, v</w:t>
      </w:r>
      <w:r w:rsidR="00185CAC" w:rsidRPr="00185CAC">
        <w:rPr>
          <w:szCs w:val="24"/>
        </w:rPr>
        <w:t>adovaujantis Klaipėdos miesto savivaldybės tarybos 2014 m. sausio 30 d. sprendimu Nr. T2-3</w:t>
      </w:r>
      <w:r w:rsidR="004E5610">
        <w:rPr>
          <w:szCs w:val="24"/>
        </w:rPr>
        <w:t>,</w:t>
      </w:r>
      <w:r w:rsidR="00185CAC" w:rsidRPr="00185CAC">
        <w:rPr>
          <w:szCs w:val="24"/>
        </w:rPr>
        <w:t xml:space="preserve"> patvirtintų Šeimos tarybos nuostatų 10.4. pap</w:t>
      </w:r>
      <w:r w:rsidR="004E5610">
        <w:rPr>
          <w:szCs w:val="24"/>
        </w:rPr>
        <w:t>unkčiu.</w:t>
      </w:r>
      <w:r w:rsidR="00185CAC" w:rsidRPr="00185CAC">
        <w:rPr>
          <w:szCs w:val="24"/>
        </w:rPr>
        <w:t xml:space="preserve"> </w:t>
      </w:r>
    </w:p>
    <w:p w14:paraId="43BC40FE" w14:textId="77777777" w:rsidR="00185CAC" w:rsidRPr="00185CAC" w:rsidRDefault="00185CAC" w:rsidP="00185CAC">
      <w:pPr>
        <w:ind w:firstLine="567"/>
        <w:jc w:val="both"/>
        <w:rPr>
          <w:szCs w:val="24"/>
        </w:rPr>
      </w:pPr>
      <w:r w:rsidRPr="00185CAC">
        <w:rPr>
          <w:szCs w:val="24"/>
        </w:rPr>
        <w:t>Komiteto nariai si</w:t>
      </w:r>
      <w:r>
        <w:rPr>
          <w:szCs w:val="24"/>
        </w:rPr>
        <w:t xml:space="preserve">ūlo deleguoti  </w:t>
      </w:r>
      <w:r w:rsidR="00085407">
        <w:rPr>
          <w:szCs w:val="24"/>
        </w:rPr>
        <w:t>Andrių Petraitį.</w:t>
      </w:r>
      <w:r>
        <w:rPr>
          <w:szCs w:val="24"/>
        </w:rPr>
        <w:t xml:space="preserve">                 </w:t>
      </w:r>
      <w:r w:rsidRPr="00185CAC">
        <w:rPr>
          <w:szCs w:val="24"/>
        </w:rPr>
        <w:t>.</w:t>
      </w:r>
    </w:p>
    <w:p w14:paraId="43BC40FF" w14:textId="77777777" w:rsidR="00185CAC" w:rsidRPr="00185CAC" w:rsidRDefault="00185CAC" w:rsidP="00185CAC">
      <w:pPr>
        <w:ind w:firstLine="567"/>
        <w:jc w:val="both"/>
        <w:rPr>
          <w:szCs w:val="24"/>
        </w:rPr>
      </w:pPr>
      <w:r w:rsidRPr="00185CAC">
        <w:rPr>
          <w:szCs w:val="24"/>
        </w:rPr>
        <w:t>NUTART</w:t>
      </w:r>
      <w:r w:rsidR="006E5261">
        <w:rPr>
          <w:szCs w:val="24"/>
        </w:rPr>
        <w:t>A. Deleguoti</w:t>
      </w:r>
      <w:r>
        <w:rPr>
          <w:szCs w:val="24"/>
        </w:rPr>
        <w:t xml:space="preserve"> </w:t>
      </w:r>
      <w:r w:rsidR="00085407">
        <w:rPr>
          <w:szCs w:val="24"/>
        </w:rPr>
        <w:t>Andrių Petraitį</w:t>
      </w:r>
      <w:r w:rsidRPr="00185CAC">
        <w:rPr>
          <w:szCs w:val="24"/>
        </w:rPr>
        <w:t xml:space="preserve"> į Šeimų tarybą.</w:t>
      </w:r>
    </w:p>
    <w:p w14:paraId="43BC4100" w14:textId="77777777" w:rsidR="00185CAC" w:rsidRPr="00185CAC" w:rsidRDefault="00185CAC" w:rsidP="00185CAC">
      <w:pPr>
        <w:ind w:firstLine="567"/>
        <w:jc w:val="both"/>
        <w:rPr>
          <w:szCs w:val="24"/>
        </w:rPr>
      </w:pPr>
    </w:p>
    <w:p w14:paraId="43BC4101" w14:textId="77777777" w:rsidR="00185CAC" w:rsidRPr="00185CAC" w:rsidRDefault="00185CAC" w:rsidP="00185CAC">
      <w:pPr>
        <w:ind w:firstLine="567"/>
        <w:jc w:val="both"/>
        <w:rPr>
          <w:szCs w:val="24"/>
        </w:rPr>
      </w:pPr>
      <w:r>
        <w:rPr>
          <w:szCs w:val="24"/>
        </w:rPr>
        <w:t>7</w:t>
      </w:r>
      <w:r w:rsidRPr="00185CAC">
        <w:rPr>
          <w:szCs w:val="24"/>
        </w:rPr>
        <w:t>. SVARSTYTA.  Atstovo delegavimas į Nevyriausybinių organizacijų tarybą.</w:t>
      </w:r>
    </w:p>
    <w:p w14:paraId="43BC4102" w14:textId="77777777" w:rsidR="00185CAC" w:rsidRPr="00185CAC" w:rsidRDefault="004E5610" w:rsidP="004E5610">
      <w:pPr>
        <w:ind w:firstLine="567"/>
        <w:jc w:val="both"/>
        <w:rPr>
          <w:szCs w:val="24"/>
        </w:rPr>
      </w:pPr>
      <w:r>
        <w:rPr>
          <w:szCs w:val="24"/>
        </w:rPr>
        <w:t xml:space="preserve">Pranešėja </w:t>
      </w:r>
      <w:r w:rsidR="00185CAC">
        <w:rPr>
          <w:szCs w:val="24"/>
        </w:rPr>
        <w:t>A. Liesytė</w:t>
      </w:r>
      <w:r w:rsidRPr="004E5610">
        <w:rPr>
          <w:szCs w:val="24"/>
        </w:rPr>
        <w:t xml:space="preserve"> prašo deleguoti vieną atstovą į naujai sudaromą Nevy</w:t>
      </w:r>
      <w:r>
        <w:rPr>
          <w:szCs w:val="24"/>
        </w:rPr>
        <w:t>riausybinių organizacijų tarybą, v</w:t>
      </w:r>
      <w:r w:rsidR="00185CAC" w:rsidRPr="00185CAC">
        <w:rPr>
          <w:szCs w:val="24"/>
        </w:rPr>
        <w:t>adovaujantis Klaipėdos miesto savivaldybės tarybos 2014 m. liepos 31 d. sprendimu Nr. T2-3</w:t>
      </w:r>
      <w:r>
        <w:rPr>
          <w:szCs w:val="24"/>
        </w:rPr>
        <w:t>,</w:t>
      </w:r>
      <w:r w:rsidR="00185CAC" w:rsidRPr="00185CAC">
        <w:rPr>
          <w:szCs w:val="24"/>
        </w:rPr>
        <w:t xml:space="preserve"> patvirtintų Šeimos ta</w:t>
      </w:r>
      <w:r>
        <w:rPr>
          <w:szCs w:val="24"/>
        </w:rPr>
        <w:t>rybos nuostatų 10.2. papunkčiu.</w:t>
      </w:r>
    </w:p>
    <w:p w14:paraId="43BC4103" w14:textId="77777777" w:rsidR="00185CAC" w:rsidRPr="00185CAC" w:rsidRDefault="00185CAC" w:rsidP="00185CAC">
      <w:pPr>
        <w:ind w:firstLine="567"/>
        <w:jc w:val="both"/>
        <w:rPr>
          <w:szCs w:val="24"/>
        </w:rPr>
      </w:pPr>
      <w:r w:rsidRPr="00185CAC">
        <w:rPr>
          <w:szCs w:val="24"/>
        </w:rPr>
        <w:t xml:space="preserve">Komiteto nariai </w:t>
      </w:r>
      <w:r>
        <w:rPr>
          <w:szCs w:val="24"/>
        </w:rPr>
        <w:t xml:space="preserve">siūlo deleguoti  </w:t>
      </w:r>
      <w:r w:rsidR="00085407" w:rsidRPr="00085407">
        <w:rPr>
          <w:szCs w:val="24"/>
        </w:rPr>
        <w:t xml:space="preserve">Andrių Petraitį.                 </w:t>
      </w:r>
      <w:r>
        <w:rPr>
          <w:szCs w:val="24"/>
        </w:rPr>
        <w:t xml:space="preserve">  </w:t>
      </w:r>
    </w:p>
    <w:p w14:paraId="43BC4104" w14:textId="77777777" w:rsidR="007A050F" w:rsidRPr="007A050F" w:rsidRDefault="00185CAC" w:rsidP="00080C6E">
      <w:pPr>
        <w:ind w:firstLine="567"/>
        <w:jc w:val="both"/>
        <w:rPr>
          <w:szCs w:val="24"/>
        </w:rPr>
      </w:pPr>
      <w:r w:rsidRPr="00185CAC">
        <w:rPr>
          <w:szCs w:val="24"/>
        </w:rPr>
        <w:t>NUT</w:t>
      </w:r>
      <w:r>
        <w:rPr>
          <w:szCs w:val="24"/>
        </w:rPr>
        <w:t xml:space="preserve">ARTA. Deleguoti  </w:t>
      </w:r>
      <w:r w:rsidR="00085407">
        <w:rPr>
          <w:szCs w:val="24"/>
        </w:rPr>
        <w:t xml:space="preserve">Andrių Petraitį </w:t>
      </w:r>
      <w:r w:rsidRPr="00185CAC">
        <w:rPr>
          <w:szCs w:val="24"/>
        </w:rPr>
        <w:t xml:space="preserve"> į Nevyriausybinių organizacijų tarybą.</w:t>
      </w:r>
    </w:p>
    <w:p w14:paraId="43BC4105" w14:textId="77777777" w:rsidR="006A4AE2" w:rsidRPr="00500DD7" w:rsidRDefault="006A4AE2" w:rsidP="006A4AE2">
      <w:pPr>
        <w:ind w:firstLine="567"/>
        <w:jc w:val="both"/>
        <w:rPr>
          <w:szCs w:val="24"/>
        </w:rPr>
      </w:pPr>
    </w:p>
    <w:p w14:paraId="43BC4106" w14:textId="77777777" w:rsidR="00500DD7" w:rsidRPr="00500DD7" w:rsidRDefault="00500DD7" w:rsidP="007A4FD6">
      <w:pPr>
        <w:jc w:val="both"/>
        <w:rPr>
          <w:szCs w:val="24"/>
        </w:rPr>
      </w:pPr>
      <w:r>
        <w:rPr>
          <w:szCs w:val="24"/>
        </w:rPr>
        <w:t>Posėdis baigėsi</w:t>
      </w:r>
      <w:r w:rsidR="006A4AE2">
        <w:rPr>
          <w:szCs w:val="24"/>
        </w:rPr>
        <w:t xml:space="preserve"> 15</w:t>
      </w:r>
      <w:r w:rsidR="0001731B">
        <w:rPr>
          <w:szCs w:val="24"/>
        </w:rPr>
        <w:t>.3</w:t>
      </w:r>
      <w:r w:rsidRPr="00500DD7">
        <w:rPr>
          <w:szCs w:val="24"/>
        </w:rPr>
        <w:t>0 val.</w:t>
      </w:r>
    </w:p>
    <w:p w14:paraId="43BC4107" w14:textId="77777777" w:rsidR="00500DD7" w:rsidRPr="00500DD7" w:rsidRDefault="00500DD7" w:rsidP="00500DD7">
      <w:pPr>
        <w:ind w:firstLine="567"/>
        <w:jc w:val="both"/>
        <w:rPr>
          <w:szCs w:val="24"/>
        </w:rPr>
      </w:pPr>
    </w:p>
    <w:p w14:paraId="43BC4108" w14:textId="77777777" w:rsidR="005D481C" w:rsidRPr="00500DD7" w:rsidRDefault="0092373E" w:rsidP="00500DD7">
      <w:pPr>
        <w:jc w:val="both"/>
        <w:rPr>
          <w:szCs w:val="24"/>
        </w:rPr>
      </w:pPr>
      <w:r>
        <w:rPr>
          <w:szCs w:val="24"/>
        </w:rPr>
        <w:t xml:space="preserve">Posėdžio </w:t>
      </w:r>
      <w:r w:rsidR="00185CAC">
        <w:rPr>
          <w:szCs w:val="24"/>
        </w:rPr>
        <w:t>pirmininkė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Judita Simonavičiūtė</w:t>
      </w:r>
      <w:r w:rsidR="005D481C">
        <w:rPr>
          <w:szCs w:val="24"/>
        </w:rPr>
        <w:t xml:space="preserve">                                                                                          </w:t>
      </w:r>
      <w:r w:rsidR="00185CAC">
        <w:rPr>
          <w:szCs w:val="24"/>
        </w:rPr>
        <w:t xml:space="preserve">             </w:t>
      </w:r>
    </w:p>
    <w:p w14:paraId="43BC4109" w14:textId="77777777" w:rsidR="00500DD7" w:rsidRPr="00500DD7" w:rsidRDefault="00500DD7" w:rsidP="00500DD7">
      <w:pPr>
        <w:ind w:firstLine="567"/>
        <w:jc w:val="both"/>
        <w:rPr>
          <w:szCs w:val="24"/>
        </w:rPr>
      </w:pPr>
    </w:p>
    <w:p w14:paraId="43BC410A" w14:textId="77777777" w:rsidR="00500DD7" w:rsidRPr="00500DD7" w:rsidRDefault="00500DD7" w:rsidP="00500DD7">
      <w:pPr>
        <w:jc w:val="both"/>
        <w:rPr>
          <w:szCs w:val="24"/>
        </w:rPr>
      </w:pPr>
      <w:r w:rsidRPr="00500DD7">
        <w:rPr>
          <w:szCs w:val="24"/>
        </w:rPr>
        <w:t>Posėdžio sekretorė</w:t>
      </w:r>
      <w:r w:rsidRPr="00500DD7">
        <w:rPr>
          <w:szCs w:val="24"/>
        </w:rPr>
        <w:tab/>
      </w:r>
      <w:r>
        <w:rPr>
          <w:szCs w:val="24"/>
        </w:rPr>
        <w:t xml:space="preserve">                                                                 </w:t>
      </w:r>
      <w:r w:rsidRPr="00500DD7">
        <w:rPr>
          <w:szCs w:val="24"/>
        </w:rPr>
        <w:t>Aldutė Meniakina</w:t>
      </w:r>
    </w:p>
    <w:p w14:paraId="43BC410B" w14:textId="77777777" w:rsidR="00500DD7" w:rsidRDefault="00500DD7" w:rsidP="001343A8">
      <w:pPr>
        <w:ind w:firstLine="567"/>
        <w:jc w:val="both"/>
        <w:rPr>
          <w:szCs w:val="24"/>
        </w:rPr>
      </w:pPr>
    </w:p>
    <w:sectPr w:rsidR="00500DD7" w:rsidSect="00D6242B">
      <w:headerReference w:type="default" r:id="rId8"/>
      <w:pgSz w:w="11906" w:h="16838"/>
      <w:pgMar w:top="1418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C410E" w14:textId="77777777" w:rsidR="0055576B" w:rsidRDefault="0055576B" w:rsidP="0055051C">
      <w:r>
        <w:separator/>
      </w:r>
    </w:p>
  </w:endnote>
  <w:endnote w:type="continuationSeparator" w:id="0">
    <w:p w14:paraId="43BC410F" w14:textId="77777777" w:rsidR="0055576B" w:rsidRDefault="0055576B" w:rsidP="0055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C410C" w14:textId="77777777" w:rsidR="0055576B" w:rsidRDefault="0055576B" w:rsidP="0055051C">
      <w:r>
        <w:separator/>
      </w:r>
    </w:p>
  </w:footnote>
  <w:footnote w:type="continuationSeparator" w:id="0">
    <w:p w14:paraId="43BC410D" w14:textId="77777777" w:rsidR="0055576B" w:rsidRDefault="0055576B" w:rsidP="00550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741384"/>
      <w:docPartObj>
        <w:docPartGallery w:val="Page Numbers (Top of Page)"/>
        <w:docPartUnique/>
      </w:docPartObj>
    </w:sdtPr>
    <w:sdtEndPr/>
    <w:sdtContent>
      <w:p w14:paraId="43BC4110" w14:textId="77777777" w:rsidR="0055051C" w:rsidRDefault="005505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C35">
          <w:rPr>
            <w:noProof/>
          </w:rPr>
          <w:t>3</w:t>
        </w:r>
        <w:r>
          <w:fldChar w:fldCharType="end"/>
        </w:r>
      </w:p>
    </w:sdtContent>
  </w:sdt>
  <w:p w14:paraId="43BC4111" w14:textId="77777777" w:rsidR="0055051C" w:rsidRDefault="0055051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3F2"/>
    <w:multiLevelType w:val="hybridMultilevel"/>
    <w:tmpl w:val="3EDCDCD2"/>
    <w:lvl w:ilvl="0" w:tplc="CEA89CD0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165268C"/>
    <w:multiLevelType w:val="hybridMultilevel"/>
    <w:tmpl w:val="B094C9C8"/>
    <w:lvl w:ilvl="0" w:tplc="CB0E5830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F469E7"/>
    <w:multiLevelType w:val="hybridMultilevel"/>
    <w:tmpl w:val="BD061C9E"/>
    <w:lvl w:ilvl="0" w:tplc="81A4F0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088B"/>
    <w:multiLevelType w:val="hybridMultilevel"/>
    <w:tmpl w:val="4BFA3E26"/>
    <w:lvl w:ilvl="0" w:tplc="F3C67294">
      <w:start w:val="4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>
      <w:start w:val="1"/>
      <w:numFmt w:val="lowerRoman"/>
      <w:lvlText w:val="%6."/>
      <w:lvlJc w:val="right"/>
      <w:pPr>
        <w:ind w:left="5029" w:hanging="180"/>
      </w:pPr>
    </w:lvl>
    <w:lvl w:ilvl="6" w:tplc="0427000F">
      <w:start w:val="1"/>
      <w:numFmt w:val="decimal"/>
      <w:lvlText w:val="%7."/>
      <w:lvlJc w:val="left"/>
      <w:pPr>
        <w:ind w:left="5749" w:hanging="360"/>
      </w:pPr>
    </w:lvl>
    <w:lvl w:ilvl="7" w:tplc="04270019">
      <w:start w:val="1"/>
      <w:numFmt w:val="lowerLetter"/>
      <w:lvlText w:val="%8."/>
      <w:lvlJc w:val="left"/>
      <w:pPr>
        <w:ind w:left="6469" w:hanging="360"/>
      </w:pPr>
    </w:lvl>
    <w:lvl w:ilvl="8" w:tplc="0427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745546"/>
    <w:multiLevelType w:val="hybridMultilevel"/>
    <w:tmpl w:val="41FCAFC6"/>
    <w:lvl w:ilvl="0" w:tplc="7BF013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0D442F0"/>
    <w:multiLevelType w:val="hybridMultilevel"/>
    <w:tmpl w:val="2F6C99B6"/>
    <w:lvl w:ilvl="0" w:tplc="D0642CB2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2303A"/>
    <w:multiLevelType w:val="multilevel"/>
    <w:tmpl w:val="2FF425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 w15:restartNumberingAfterBreak="0">
    <w:nsid w:val="17B81CB1"/>
    <w:multiLevelType w:val="hybridMultilevel"/>
    <w:tmpl w:val="5AB406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E734E"/>
    <w:multiLevelType w:val="hybridMultilevel"/>
    <w:tmpl w:val="75E8A628"/>
    <w:lvl w:ilvl="0" w:tplc="D8DE500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7D383E"/>
    <w:multiLevelType w:val="hybridMultilevel"/>
    <w:tmpl w:val="3BB603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816265"/>
    <w:multiLevelType w:val="hybridMultilevel"/>
    <w:tmpl w:val="B0C4C88C"/>
    <w:lvl w:ilvl="0" w:tplc="A170EB34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E67DAA"/>
    <w:multiLevelType w:val="hybridMultilevel"/>
    <w:tmpl w:val="A25AE540"/>
    <w:lvl w:ilvl="0" w:tplc="7AF0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AB56F0"/>
    <w:multiLevelType w:val="hybridMultilevel"/>
    <w:tmpl w:val="DCDA3D0E"/>
    <w:lvl w:ilvl="0" w:tplc="6CAA4002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1538A0"/>
    <w:multiLevelType w:val="hybridMultilevel"/>
    <w:tmpl w:val="0FB63C0C"/>
    <w:lvl w:ilvl="0" w:tplc="ECAC1872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5" w:hanging="360"/>
      </w:pPr>
    </w:lvl>
    <w:lvl w:ilvl="2" w:tplc="0427001B" w:tentative="1">
      <w:start w:val="1"/>
      <w:numFmt w:val="lowerRoman"/>
      <w:lvlText w:val="%3."/>
      <w:lvlJc w:val="right"/>
      <w:pPr>
        <w:ind w:left="2385" w:hanging="180"/>
      </w:pPr>
    </w:lvl>
    <w:lvl w:ilvl="3" w:tplc="0427000F" w:tentative="1">
      <w:start w:val="1"/>
      <w:numFmt w:val="decimal"/>
      <w:lvlText w:val="%4."/>
      <w:lvlJc w:val="left"/>
      <w:pPr>
        <w:ind w:left="3105" w:hanging="360"/>
      </w:pPr>
    </w:lvl>
    <w:lvl w:ilvl="4" w:tplc="04270019" w:tentative="1">
      <w:start w:val="1"/>
      <w:numFmt w:val="lowerLetter"/>
      <w:lvlText w:val="%5."/>
      <w:lvlJc w:val="left"/>
      <w:pPr>
        <w:ind w:left="3825" w:hanging="360"/>
      </w:pPr>
    </w:lvl>
    <w:lvl w:ilvl="5" w:tplc="0427001B" w:tentative="1">
      <w:start w:val="1"/>
      <w:numFmt w:val="lowerRoman"/>
      <w:lvlText w:val="%6."/>
      <w:lvlJc w:val="right"/>
      <w:pPr>
        <w:ind w:left="4545" w:hanging="180"/>
      </w:pPr>
    </w:lvl>
    <w:lvl w:ilvl="6" w:tplc="0427000F" w:tentative="1">
      <w:start w:val="1"/>
      <w:numFmt w:val="decimal"/>
      <w:lvlText w:val="%7."/>
      <w:lvlJc w:val="left"/>
      <w:pPr>
        <w:ind w:left="5265" w:hanging="360"/>
      </w:pPr>
    </w:lvl>
    <w:lvl w:ilvl="7" w:tplc="04270019" w:tentative="1">
      <w:start w:val="1"/>
      <w:numFmt w:val="lowerLetter"/>
      <w:lvlText w:val="%8."/>
      <w:lvlJc w:val="left"/>
      <w:pPr>
        <w:ind w:left="5985" w:hanging="360"/>
      </w:pPr>
    </w:lvl>
    <w:lvl w:ilvl="8" w:tplc="0427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 w15:restartNumberingAfterBreak="0">
    <w:nsid w:val="28ED3BE4"/>
    <w:multiLevelType w:val="hybridMultilevel"/>
    <w:tmpl w:val="FABE0E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85EFB"/>
    <w:multiLevelType w:val="hybridMultilevel"/>
    <w:tmpl w:val="2E5CC83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C2D06"/>
    <w:multiLevelType w:val="hybridMultilevel"/>
    <w:tmpl w:val="AFDE57B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223298B"/>
    <w:multiLevelType w:val="hybridMultilevel"/>
    <w:tmpl w:val="18CA4022"/>
    <w:lvl w:ilvl="0" w:tplc="172E911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652348"/>
    <w:multiLevelType w:val="hybridMultilevel"/>
    <w:tmpl w:val="E008378A"/>
    <w:lvl w:ilvl="0" w:tplc="FFC61E18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41435C53"/>
    <w:multiLevelType w:val="hybridMultilevel"/>
    <w:tmpl w:val="32286E6C"/>
    <w:lvl w:ilvl="0" w:tplc="F27E4FE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0E4EE1"/>
    <w:multiLevelType w:val="multilevel"/>
    <w:tmpl w:val="3136439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2" w15:restartNumberingAfterBreak="0">
    <w:nsid w:val="466D000F"/>
    <w:multiLevelType w:val="hybridMultilevel"/>
    <w:tmpl w:val="E69C7202"/>
    <w:lvl w:ilvl="0" w:tplc="0E866BE0">
      <w:start w:val="3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CD2986"/>
    <w:multiLevelType w:val="hybridMultilevel"/>
    <w:tmpl w:val="598825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F7EF9"/>
    <w:multiLevelType w:val="hybridMultilevel"/>
    <w:tmpl w:val="DBA27D34"/>
    <w:lvl w:ilvl="0" w:tplc="0AFCD708">
      <w:start w:val="1"/>
      <w:numFmt w:val="decimal"/>
      <w:lvlText w:val="%1)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6" w15:restartNumberingAfterBreak="0">
    <w:nsid w:val="5B6B70C4"/>
    <w:multiLevelType w:val="hybridMultilevel"/>
    <w:tmpl w:val="9F96EDC2"/>
    <w:lvl w:ilvl="0" w:tplc="04270005">
      <w:start w:val="1"/>
      <w:numFmt w:val="bullet"/>
      <w:lvlText w:val=""/>
      <w:lvlJc w:val="left"/>
      <w:pPr>
        <w:ind w:left="1594" w:hanging="885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1DD2601"/>
    <w:multiLevelType w:val="hybridMultilevel"/>
    <w:tmpl w:val="458EAEF8"/>
    <w:lvl w:ilvl="0" w:tplc="7BF0138C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8" w15:restartNumberingAfterBreak="0">
    <w:nsid w:val="6744744F"/>
    <w:multiLevelType w:val="hybridMultilevel"/>
    <w:tmpl w:val="2014DF6A"/>
    <w:lvl w:ilvl="0" w:tplc="EAE26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0" w15:restartNumberingAfterBreak="0">
    <w:nsid w:val="67E80660"/>
    <w:multiLevelType w:val="hybridMultilevel"/>
    <w:tmpl w:val="223CC238"/>
    <w:lvl w:ilvl="0" w:tplc="68E45FB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454C61"/>
    <w:multiLevelType w:val="multilevel"/>
    <w:tmpl w:val="2BC6C5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2" w15:restartNumberingAfterBreak="0">
    <w:nsid w:val="6FED277E"/>
    <w:multiLevelType w:val="hybridMultilevel"/>
    <w:tmpl w:val="D11A4E78"/>
    <w:lvl w:ilvl="0" w:tplc="85EE71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B069E"/>
    <w:multiLevelType w:val="hybridMultilevel"/>
    <w:tmpl w:val="9558B95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5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0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16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4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5C"/>
    <w:rsid w:val="00001016"/>
    <w:rsid w:val="000010E6"/>
    <w:rsid w:val="000029DA"/>
    <w:rsid w:val="00002A0E"/>
    <w:rsid w:val="000036F1"/>
    <w:rsid w:val="000037DF"/>
    <w:rsid w:val="00004480"/>
    <w:rsid w:val="00004B64"/>
    <w:rsid w:val="00004D7A"/>
    <w:rsid w:val="000051A3"/>
    <w:rsid w:val="00006A1F"/>
    <w:rsid w:val="00007722"/>
    <w:rsid w:val="000104E7"/>
    <w:rsid w:val="00010B11"/>
    <w:rsid w:val="00010C80"/>
    <w:rsid w:val="00011814"/>
    <w:rsid w:val="00011EF5"/>
    <w:rsid w:val="00012948"/>
    <w:rsid w:val="00013024"/>
    <w:rsid w:val="00014EA9"/>
    <w:rsid w:val="00014F5D"/>
    <w:rsid w:val="00015F12"/>
    <w:rsid w:val="000163BD"/>
    <w:rsid w:val="00016409"/>
    <w:rsid w:val="00016F78"/>
    <w:rsid w:val="000172E0"/>
    <w:rsid w:val="0001731B"/>
    <w:rsid w:val="00017C02"/>
    <w:rsid w:val="00020152"/>
    <w:rsid w:val="00020503"/>
    <w:rsid w:val="0002084C"/>
    <w:rsid w:val="00020CB4"/>
    <w:rsid w:val="00021CD7"/>
    <w:rsid w:val="00022161"/>
    <w:rsid w:val="00023D91"/>
    <w:rsid w:val="00023EF9"/>
    <w:rsid w:val="000251AA"/>
    <w:rsid w:val="00025A45"/>
    <w:rsid w:val="00025D91"/>
    <w:rsid w:val="00026726"/>
    <w:rsid w:val="00027984"/>
    <w:rsid w:val="00027E14"/>
    <w:rsid w:val="00030346"/>
    <w:rsid w:val="00030A53"/>
    <w:rsid w:val="00033C19"/>
    <w:rsid w:val="00035142"/>
    <w:rsid w:val="00035550"/>
    <w:rsid w:val="0004077F"/>
    <w:rsid w:val="000411C0"/>
    <w:rsid w:val="00042512"/>
    <w:rsid w:val="00043461"/>
    <w:rsid w:val="00043485"/>
    <w:rsid w:val="0004402A"/>
    <w:rsid w:val="00045D65"/>
    <w:rsid w:val="00045E64"/>
    <w:rsid w:val="00046E6B"/>
    <w:rsid w:val="00050030"/>
    <w:rsid w:val="000508D7"/>
    <w:rsid w:val="00050C21"/>
    <w:rsid w:val="00052923"/>
    <w:rsid w:val="00052A4D"/>
    <w:rsid w:val="00054344"/>
    <w:rsid w:val="00055F26"/>
    <w:rsid w:val="0005612C"/>
    <w:rsid w:val="00056691"/>
    <w:rsid w:val="00056CFD"/>
    <w:rsid w:val="00061888"/>
    <w:rsid w:val="00061AF9"/>
    <w:rsid w:val="00063083"/>
    <w:rsid w:val="00063316"/>
    <w:rsid w:val="00063DD1"/>
    <w:rsid w:val="00064341"/>
    <w:rsid w:val="0006438E"/>
    <w:rsid w:val="00065461"/>
    <w:rsid w:val="0006717B"/>
    <w:rsid w:val="0006759E"/>
    <w:rsid w:val="000709B2"/>
    <w:rsid w:val="00070D7C"/>
    <w:rsid w:val="00070E22"/>
    <w:rsid w:val="00071BA1"/>
    <w:rsid w:val="00072015"/>
    <w:rsid w:val="00076517"/>
    <w:rsid w:val="000771F0"/>
    <w:rsid w:val="000775D0"/>
    <w:rsid w:val="00077CBE"/>
    <w:rsid w:val="00077E96"/>
    <w:rsid w:val="00080C6E"/>
    <w:rsid w:val="00081257"/>
    <w:rsid w:val="000820DE"/>
    <w:rsid w:val="000837F2"/>
    <w:rsid w:val="000849AF"/>
    <w:rsid w:val="00085407"/>
    <w:rsid w:val="0008590B"/>
    <w:rsid w:val="00085D1D"/>
    <w:rsid w:val="0008642A"/>
    <w:rsid w:val="000872BC"/>
    <w:rsid w:val="00087883"/>
    <w:rsid w:val="00090E37"/>
    <w:rsid w:val="0009207A"/>
    <w:rsid w:val="00093C00"/>
    <w:rsid w:val="00093E18"/>
    <w:rsid w:val="000948B3"/>
    <w:rsid w:val="000956B3"/>
    <w:rsid w:val="00096D0A"/>
    <w:rsid w:val="00096E92"/>
    <w:rsid w:val="0009771A"/>
    <w:rsid w:val="00097799"/>
    <w:rsid w:val="00097A57"/>
    <w:rsid w:val="000A069D"/>
    <w:rsid w:val="000A0BE5"/>
    <w:rsid w:val="000A20CF"/>
    <w:rsid w:val="000A2A84"/>
    <w:rsid w:val="000A2ADB"/>
    <w:rsid w:val="000A2FEC"/>
    <w:rsid w:val="000A4D04"/>
    <w:rsid w:val="000A5A39"/>
    <w:rsid w:val="000A656D"/>
    <w:rsid w:val="000A7AF0"/>
    <w:rsid w:val="000B036D"/>
    <w:rsid w:val="000B10A0"/>
    <w:rsid w:val="000B2FC7"/>
    <w:rsid w:val="000B3282"/>
    <w:rsid w:val="000B3448"/>
    <w:rsid w:val="000B3A60"/>
    <w:rsid w:val="000B3DCF"/>
    <w:rsid w:val="000B3DDC"/>
    <w:rsid w:val="000B600D"/>
    <w:rsid w:val="000C01E5"/>
    <w:rsid w:val="000C0F51"/>
    <w:rsid w:val="000C22B4"/>
    <w:rsid w:val="000C2703"/>
    <w:rsid w:val="000C2A07"/>
    <w:rsid w:val="000C346D"/>
    <w:rsid w:val="000C437D"/>
    <w:rsid w:val="000C50EE"/>
    <w:rsid w:val="000C6E17"/>
    <w:rsid w:val="000C7758"/>
    <w:rsid w:val="000C7D51"/>
    <w:rsid w:val="000D22B6"/>
    <w:rsid w:val="000D27E5"/>
    <w:rsid w:val="000D2B76"/>
    <w:rsid w:val="000D3BDE"/>
    <w:rsid w:val="000D4813"/>
    <w:rsid w:val="000D5396"/>
    <w:rsid w:val="000D7974"/>
    <w:rsid w:val="000E0058"/>
    <w:rsid w:val="000E0D90"/>
    <w:rsid w:val="000E221A"/>
    <w:rsid w:val="000E23FD"/>
    <w:rsid w:val="000E31E1"/>
    <w:rsid w:val="000E3B57"/>
    <w:rsid w:val="000E3F7D"/>
    <w:rsid w:val="000E3FC7"/>
    <w:rsid w:val="000E4E65"/>
    <w:rsid w:val="000E4F7B"/>
    <w:rsid w:val="000E5642"/>
    <w:rsid w:val="000E6404"/>
    <w:rsid w:val="000E66B4"/>
    <w:rsid w:val="000E6721"/>
    <w:rsid w:val="000E78B2"/>
    <w:rsid w:val="000F04DA"/>
    <w:rsid w:val="000F133F"/>
    <w:rsid w:val="000F3FF7"/>
    <w:rsid w:val="000F4920"/>
    <w:rsid w:val="000F4C57"/>
    <w:rsid w:val="000F69CF"/>
    <w:rsid w:val="000F6AD8"/>
    <w:rsid w:val="000F6D63"/>
    <w:rsid w:val="0010056A"/>
    <w:rsid w:val="001016FA"/>
    <w:rsid w:val="00102B9A"/>
    <w:rsid w:val="00102FAE"/>
    <w:rsid w:val="00103D4E"/>
    <w:rsid w:val="00104FA8"/>
    <w:rsid w:val="0010601E"/>
    <w:rsid w:val="0010650D"/>
    <w:rsid w:val="0010661A"/>
    <w:rsid w:val="00106A58"/>
    <w:rsid w:val="00107DC1"/>
    <w:rsid w:val="001119DC"/>
    <w:rsid w:val="001131B2"/>
    <w:rsid w:val="0011358E"/>
    <w:rsid w:val="00113611"/>
    <w:rsid w:val="00113619"/>
    <w:rsid w:val="00113F72"/>
    <w:rsid w:val="00114C50"/>
    <w:rsid w:val="001162D0"/>
    <w:rsid w:val="001165D1"/>
    <w:rsid w:val="001168DB"/>
    <w:rsid w:val="00117A1B"/>
    <w:rsid w:val="00117E86"/>
    <w:rsid w:val="00121C0B"/>
    <w:rsid w:val="00122487"/>
    <w:rsid w:val="00123529"/>
    <w:rsid w:val="0012389F"/>
    <w:rsid w:val="00123C1C"/>
    <w:rsid w:val="001315E0"/>
    <w:rsid w:val="001329CD"/>
    <w:rsid w:val="0013309D"/>
    <w:rsid w:val="001342F4"/>
    <w:rsid w:val="001343A8"/>
    <w:rsid w:val="00134CFE"/>
    <w:rsid w:val="00134D98"/>
    <w:rsid w:val="00135250"/>
    <w:rsid w:val="00135AC2"/>
    <w:rsid w:val="00135C3F"/>
    <w:rsid w:val="00137686"/>
    <w:rsid w:val="001405BD"/>
    <w:rsid w:val="0014100E"/>
    <w:rsid w:val="0014266E"/>
    <w:rsid w:val="0014422E"/>
    <w:rsid w:val="0014453E"/>
    <w:rsid w:val="00145830"/>
    <w:rsid w:val="00145924"/>
    <w:rsid w:val="001478C3"/>
    <w:rsid w:val="00147E37"/>
    <w:rsid w:val="0015078E"/>
    <w:rsid w:val="0015092C"/>
    <w:rsid w:val="00151010"/>
    <w:rsid w:val="00152390"/>
    <w:rsid w:val="00152C08"/>
    <w:rsid w:val="001533B9"/>
    <w:rsid w:val="00153731"/>
    <w:rsid w:val="00153B1F"/>
    <w:rsid w:val="00154F76"/>
    <w:rsid w:val="00157591"/>
    <w:rsid w:val="00160D92"/>
    <w:rsid w:val="0016176A"/>
    <w:rsid w:val="001625DC"/>
    <w:rsid w:val="00163805"/>
    <w:rsid w:val="00163C6B"/>
    <w:rsid w:val="00163C95"/>
    <w:rsid w:val="001646D1"/>
    <w:rsid w:val="00164A77"/>
    <w:rsid w:val="0016605F"/>
    <w:rsid w:val="001660A9"/>
    <w:rsid w:val="001676B8"/>
    <w:rsid w:val="0016784F"/>
    <w:rsid w:val="00167C2D"/>
    <w:rsid w:val="0017014F"/>
    <w:rsid w:val="00171415"/>
    <w:rsid w:val="00171D1F"/>
    <w:rsid w:val="00171FAF"/>
    <w:rsid w:val="00173017"/>
    <w:rsid w:val="00175705"/>
    <w:rsid w:val="001803B5"/>
    <w:rsid w:val="00180E28"/>
    <w:rsid w:val="00182547"/>
    <w:rsid w:val="00182C3B"/>
    <w:rsid w:val="00182E35"/>
    <w:rsid w:val="0018392A"/>
    <w:rsid w:val="00183B4B"/>
    <w:rsid w:val="001845B3"/>
    <w:rsid w:val="00184DB3"/>
    <w:rsid w:val="0018540C"/>
    <w:rsid w:val="00185CAC"/>
    <w:rsid w:val="00186431"/>
    <w:rsid w:val="001870F9"/>
    <w:rsid w:val="00187D61"/>
    <w:rsid w:val="00190433"/>
    <w:rsid w:val="001913D1"/>
    <w:rsid w:val="001920CD"/>
    <w:rsid w:val="001923BC"/>
    <w:rsid w:val="0019288A"/>
    <w:rsid w:val="00195946"/>
    <w:rsid w:val="00196289"/>
    <w:rsid w:val="00196DC6"/>
    <w:rsid w:val="0019712B"/>
    <w:rsid w:val="00197A95"/>
    <w:rsid w:val="001A0EAB"/>
    <w:rsid w:val="001A289E"/>
    <w:rsid w:val="001A55FB"/>
    <w:rsid w:val="001A6202"/>
    <w:rsid w:val="001A6876"/>
    <w:rsid w:val="001A7094"/>
    <w:rsid w:val="001A7593"/>
    <w:rsid w:val="001B0706"/>
    <w:rsid w:val="001B1E0F"/>
    <w:rsid w:val="001B2E84"/>
    <w:rsid w:val="001B3069"/>
    <w:rsid w:val="001B347E"/>
    <w:rsid w:val="001B392D"/>
    <w:rsid w:val="001B3ED0"/>
    <w:rsid w:val="001B465A"/>
    <w:rsid w:val="001B54E7"/>
    <w:rsid w:val="001B56A0"/>
    <w:rsid w:val="001B5A8D"/>
    <w:rsid w:val="001B6049"/>
    <w:rsid w:val="001C0BB0"/>
    <w:rsid w:val="001C1130"/>
    <w:rsid w:val="001C1CE4"/>
    <w:rsid w:val="001C1F74"/>
    <w:rsid w:val="001C26C6"/>
    <w:rsid w:val="001C550C"/>
    <w:rsid w:val="001C7657"/>
    <w:rsid w:val="001D0580"/>
    <w:rsid w:val="001D0C41"/>
    <w:rsid w:val="001D0D2B"/>
    <w:rsid w:val="001D12C3"/>
    <w:rsid w:val="001D2D75"/>
    <w:rsid w:val="001D2FD9"/>
    <w:rsid w:val="001D3013"/>
    <w:rsid w:val="001D3A0D"/>
    <w:rsid w:val="001D3DEA"/>
    <w:rsid w:val="001D3E61"/>
    <w:rsid w:val="001D4676"/>
    <w:rsid w:val="001D4738"/>
    <w:rsid w:val="001D4798"/>
    <w:rsid w:val="001D4DCB"/>
    <w:rsid w:val="001D4F08"/>
    <w:rsid w:val="001D503D"/>
    <w:rsid w:val="001D5505"/>
    <w:rsid w:val="001D73C9"/>
    <w:rsid w:val="001E08C6"/>
    <w:rsid w:val="001E093F"/>
    <w:rsid w:val="001E1A30"/>
    <w:rsid w:val="001E3363"/>
    <w:rsid w:val="001E42F0"/>
    <w:rsid w:val="001E4FFE"/>
    <w:rsid w:val="001E7A90"/>
    <w:rsid w:val="001F0017"/>
    <w:rsid w:val="001F1195"/>
    <w:rsid w:val="001F18AF"/>
    <w:rsid w:val="001F248C"/>
    <w:rsid w:val="001F2BAD"/>
    <w:rsid w:val="001F309D"/>
    <w:rsid w:val="001F3899"/>
    <w:rsid w:val="001F3F23"/>
    <w:rsid w:val="001F473A"/>
    <w:rsid w:val="001F4790"/>
    <w:rsid w:val="001F7232"/>
    <w:rsid w:val="002018FC"/>
    <w:rsid w:val="00201B8E"/>
    <w:rsid w:val="00202EAB"/>
    <w:rsid w:val="00203028"/>
    <w:rsid w:val="00204C70"/>
    <w:rsid w:val="002056DB"/>
    <w:rsid w:val="002062A9"/>
    <w:rsid w:val="00207F9A"/>
    <w:rsid w:val="00210374"/>
    <w:rsid w:val="0021088A"/>
    <w:rsid w:val="002115BE"/>
    <w:rsid w:val="00213A66"/>
    <w:rsid w:val="00213B02"/>
    <w:rsid w:val="00213D39"/>
    <w:rsid w:val="00214DCB"/>
    <w:rsid w:val="002150E9"/>
    <w:rsid w:val="00216E36"/>
    <w:rsid w:val="00217362"/>
    <w:rsid w:val="00220DAF"/>
    <w:rsid w:val="00220FBA"/>
    <w:rsid w:val="00221295"/>
    <w:rsid w:val="002248ED"/>
    <w:rsid w:val="00224CE0"/>
    <w:rsid w:val="00226914"/>
    <w:rsid w:val="00227D86"/>
    <w:rsid w:val="00227F43"/>
    <w:rsid w:val="0023365E"/>
    <w:rsid w:val="00233D52"/>
    <w:rsid w:val="00233D84"/>
    <w:rsid w:val="002345E5"/>
    <w:rsid w:val="00235951"/>
    <w:rsid w:val="002362DD"/>
    <w:rsid w:val="002368F1"/>
    <w:rsid w:val="00236AAF"/>
    <w:rsid w:val="0023775E"/>
    <w:rsid w:val="00237F5F"/>
    <w:rsid w:val="00240CE9"/>
    <w:rsid w:val="00240D48"/>
    <w:rsid w:val="00240DE7"/>
    <w:rsid w:val="0024163B"/>
    <w:rsid w:val="00241E53"/>
    <w:rsid w:val="00241F1E"/>
    <w:rsid w:val="0024221F"/>
    <w:rsid w:val="00242F1B"/>
    <w:rsid w:val="00243A71"/>
    <w:rsid w:val="002459C9"/>
    <w:rsid w:val="00246A86"/>
    <w:rsid w:val="0024703A"/>
    <w:rsid w:val="0024720C"/>
    <w:rsid w:val="00247638"/>
    <w:rsid w:val="00247AF4"/>
    <w:rsid w:val="00247DC5"/>
    <w:rsid w:val="00250671"/>
    <w:rsid w:val="002515C1"/>
    <w:rsid w:val="00252318"/>
    <w:rsid w:val="00252515"/>
    <w:rsid w:val="002526F4"/>
    <w:rsid w:val="00252E38"/>
    <w:rsid w:val="00253D2C"/>
    <w:rsid w:val="002543ED"/>
    <w:rsid w:val="00254572"/>
    <w:rsid w:val="00254678"/>
    <w:rsid w:val="00254735"/>
    <w:rsid w:val="002549DE"/>
    <w:rsid w:val="0025657E"/>
    <w:rsid w:val="002576EC"/>
    <w:rsid w:val="002603E3"/>
    <w:rsid w:val="00262978"/>
    <w:rsid w:val="0026298F"/>
    <w:rsid w:val="00263233"/>
    <w:rsid w:val="00263AEB"/>
    <w:rsid w:val="002657DE"/>
    <w:rsid w:val="002657F3"/>
    <w:rsid w:val="00265E62"/>
    <w:rsid w:val="00267363"/>
    <w:rsid w:val="00267A54"/>
    <w:rsid w:val="00267BCB"/>
    <w:rsid w:val="00270E5E"/>
    <w:rsid w:val="00271251"/>
    <w:rsid w:val="002717CD"/>
    <w:rsid w:val="00273DF9"/>
    <w:rsid w:val="002745D9"/>
    <w:rsid w:val="00275E3D"/>
    <w:rsid w:val="00276015"/>
    <w:rsid w:val="00276C2B"/>
    <w:rsid w:val="002779ED"/>
    <w:rsid w:val="00277F6D"/>
    <w:rsid w:val="00280B2E"/>
    <w:rsid w:val="00280CB3"/>
    <w:rsid w:val="00281830"/>
    <w:rsid w:val="002818B8"/>
    <w:rsid w:val="00281C95"/>
    <w:rsid w:val="00282D81"/>
    <w:rsid w:val="00283D41"/>
    <w:rsid w:val="0028580B"/>
    <w:rsid w:val="00286972"/>
    <w:rsid w:val="0028742C"/>
    <w:rsid w:val="00287BD5"/>
    <w:rsid w:val="0029140C"/>
    <w:rsid w:val="00292FB3"/>
    <w:rsid w:val="0029386A"/>
    <w:rsid w:val="00293D32"/>
    <w:rsid w:val="0029433E"/>
    <w:rsid w:val="00294496"/>
    <w:rsid w:val="00295830"/>
    <w:rsid w:val="002958FB"/>
    <w:rsid w:val="002A051C"/>
    <w:rsid w:val="002A1948"/>
    <w:rsid w:val="002A1D5A"/>
    <w:rsid w:val="002A27CA"/>
    <w:rsid w:val="002A31E1"/>
    <w:rsid w:val="002A3709"/>
    <w:rsid w:val="002A3C39"/>
    <w:rsid w:val="002A4E1C"/>
    <w:rsid w:val="002B1BC8"/>
    <w:rsid w:val="002B1C25"/>
    <w:rsid w:val="002B31FA"/>
    <w:rsid w:val="002B389D"/>
    <w:rsid w:val="002B3FC5"/>
    <w:rsid w:val="002B490A"/>
    <w:rsid w:val="002B5B99"/>
    <w:rsid w:val="002B61B9"/>
    <w:rsid w:val="002C04FA"/>
    <w:rsid w:val="002C132F"/>
    <w:rsid w:val="002C1B34"/>
    <w:rsid w:val="002C27F2"/>
    <w:rsid w:val="002C2A29"/>
    <w:rsid w:val="002C2CE3"/>
    <w:rsid w:val="002C36EB"/>
    <w:rsid w:val="002C385F"/>
    <w:rsid w:val="002C4483"/>
    <w:rsid w:val="002C4CA6"/>
    <w:rsid w:val="002C511B"/>
    <w:rsid w:val="002C5270"/>
    <w:rsid w:val="002C53C9"/>
    <w:rsid w:val="002C576A"/>
    <w:rsid w:val="002D21B6"/>
    <w:rsid w:val="002D5065"/>
    <w:rsid w:val="002D5768"/>
    <w:rsid w:val="002E031E"/>
    <w:rsid w:val="002E0CC5"/>
    <w:rsid w:val="002E1394"/>
    <w:rsid w:val="002E19B7"/>
    <w:rsid w:val="002E1B0F"/>
    <w:rsid w:val="002E2CC9"/>
    <w:rsid w:val="002E3C3E"/>
    <w:rsid w:val="002E3E3D"/>
    <w:rsid w:val="002E4DB4"/>
    <w:rsid w:val="002E62B5"/>
    <w:rsid w:val="002E7473"/>
    <w:rsid w:val="002E78F7"/>
    <w:rsid w:val="002E7F92"/>
    <w:rsid w:val="002F00B0"/>
    <w:rsid w:val="002F0187"/>
    <w:rsid w:val="002F0275"/>
    <w:rsid w:val="002F0504"/>
    <w:rsid w:val="002F1477"/>
    <w:rsid w:val="002F1D0B"/>
    <w:rsid w:val="002F22DE"/>
    <w:rsid w:val="002F2346"/>
    <w:rsid w:val="002F2A7C"/>
    <w:rsid w:val="002F38E5"/>
    <w:rsid w:val="002F5AFF"/>
    <w:rsid w:val="002F7B92"/>
    <w:rsid w:val="00300874"/>
    <w:rsid w:val="0030187E"/>
    <w:rsid w:val="003021C7"/>
    <w:rsid w:val="0030321C"/>
    <w:rsid w:val="003041DD"/>
    <w:rsid w:val="00304459"/>
    <w:rsid w:val="00304CC8"/>
    <w:rsid w:val="003062A0"/>
    <w:rsid w:val="00307512"/>
    <w:rsid w:val="00307B6F"/>
    <w:rsid w:val="00310B31"/>
    <w:rsid w:val="00311005"/>
    <w:rsid w:val="00312B0A"/>
    <w:rsid w:val="00312FF2"/>
    <w:rsid w:val="00314175"/>
    <w:rsid w:val="003149C4"/>
    <w:rsid w:val="003158C2"/>
    <w:rsid w:val="00316206"/>
    <w:rsid w:val="00317583"/>
    <w:rsid w:val="00317D6C"/>
    <w:rsid w:val="003204DD"/>
    <w:rsid w:val="00320B67"/>
    <w:rsid w:val="0032125E"/>
    <w:rsid w:val="00322444"/>
    <w:rsid w:val="00322D9A"/>
    <w:rsid w:val="003234BE"/>
    <w:rsid w:val="003253E7"/>
    <w:rsid w:val="003257B7"/>
    <w:rsid w:val="003260A0"/>
    <w:rsid w:val="00326EF5"/>
    <w:rsid w:val="00327107"/>
    <w:rsid w:val="00327A45"/>
    <w:rsid w:val="00331A45"/>
    <w:rsid w:val="003350CB"/>
    <w:rsid w:val="00335EC7"/>
    <w:rsid w:val="00337214"/>
    <w:rsid w:val="003373DB"/>
    <w:rsid w:val="003378F7"/>
    <w:rsid w:val="00337BD0"/>
    <w:rsid w:val="0034077D"/>
    <w:rsid w:val="00341039"/>
    <w:rsid w:val="00342845"/>
    <w:rsid w:val="00342A2E"/>
    <w:rsid w:val="003444C6"/>
    <w:rsid w:val="00344C4A"/>
    <w:rsid w:val="00344D74"/>
    <w:rsid w:val="00344F18"/>
    <w:rsid w:val="00345193"/>
    <w:rsid w:val="00345F07"/>
    <w:rsid w:val="00346A83"/>
    <w:rsid w:val="00346BAE"/>
    <w:rsid w:val="00346C52"/>
    <w:rsid w:val="003509EB"/>
    <w:rsid w:val="00350AA0"/>
    <w:rsid w:val="00350D1B"/>
    <w:rsid w:val="00353680"/>
    <w:rsid w:val="00353FEF"/>
    <w:rsid w:val="003542E4"/>
    <w:rsid w:val="00354594"/>
    <w:rsid w:val="00355842"/>
    <w:rsid w:val="00356752"/>
    <w:rsid w:val="00356B83"/>
    <w:rsid w:val="00356DF1"/>
    <w:rsid w:val="00357921"/>
    <w:rsid w:val="00357FDD"/>
    <w:rsid w:val="003615E3"/>
    <w:rsid w:val="00361F67"/>
    <w:rsid w:val="003622A6"/>
    <w:rsid w:val="003625B9"/>
    <w:rsid w:val="003637B8"/>
    <w:rsid w:val="0036390F"/>
    <w:rsid w:val="00364766"/>
    <w:rsid w:val="00365281"/>
    <w:rsid w:val="00366067"/>
    <w:rsid w:val="003669EA"/>
    <w:rsid w:val="00370E22"/>
    <w:rsid w:val="003713FE"/>
    <w:rsid w:val="00371BD4"/>
    <w:rsid w:val="00372053"/>
    <w:rsid w:val="00373054"/>
    <w:rsid w:val="003733CF"/>
    <w:rsid w:val="00373D03"/>
    <w:rsid w:val="003745CE"/>
    <w:rsid w:val="00374F9B"/>
    <w:rsid w:val="00375C2C"/>
    <w:rsid w:val="00375D77"/>
    <w:rsid w:val="00375FC9"/>
    <w:rsid w:val="00376613"/>
    <w:rsid w:val="003767A6"/>
    <w:rsid w:val="00376DAD"/>
    <w:rsid w:val="00377A4A"/>
    <w:rsid w:val="00380F92"/>
    <w:rsid w:val="0038371F"/>
    <w:rsid w:val="00383842"/>
    <w:rsid w:val="00383FF5"/>
    <w:rsid w:val="00384AD5"/>
    <w:rsid w:val="00384AF8"/>
    <w:rsid w:val="00384E39"/>
    <w:rsid w:val="00386CE5"/>
    <w:rsid w:val="003874E2"/>
    <w:rsid w:val="003879FE"/>
    <w:rsid w:val="00390859"/>
    <w:rsid w:val="003911D1"/>
    <w:rsid w:val="0039203C"/>
    <w:rsid w:val="0039212C"/>
    <w:rsid w:val="00392781"/>
    <w:rsid w:val="0039342C"/>
    <w:rsid w:val="00394098"/>
    <w:rsid w:val="00394146"/>
    <w:rsid w:val="00394147"/>
    <w:rsid w:val="003943CE"/>
    <w:rsid w:val="003945C4"/>
    <w:rsid w:val="00394B1C"/>
    <w:rsid w:val="003972AC"/>
    <w:rsid w:val="003A014E"/>
    <w:rsid w:val="003A0B22"/>
    <w:rsid w:val="003A101F"/>
    <w:rsid w:val="003A18D6"/>
    <w:rsid w:val="003A19D2"/>
    <w:rsid w:val="003A19F8"/>
    <w:rsid w:val="003A2483"/>
    <w:rsid w:val="003A2CF1"/>
    <w:rsid w:val="003A2E2C"/>
    <w:rsid w:val="003A3145"/>
    <w:rsid w:val="003A3B2D"/>
    <w:rsid w:val="003A4552"/>
    <w:rsid w:val="003A4729"/>
    <w:rsid w:val="003A4C2C"/>
    <w:rsid w:val="003A5741"/>
    <w:rsid w:val="003A5CC2"/>
    <w:rsid w:val="003A5D91"/>
    <w:rsid w:val="003A7DFD"/>
    <w:rsid w:val="003B04A8"/>
    <w:rsid w:val="003B0F2D"/>
    <w:rsid w:val="003B2A2B"/>
    <w:rsid w:val="003B30BF"/>
    <w:rsid w:val="003B51C6"/>
    <w:rsid w:val="003B5A17"/>
    <w:rsid w:val="003B6A0F"/>
    <w:rsid w:val="003B7D52"/>
    <w:rsid w:val="003C012F"/>
    <w:rsid w:val="003C1A67"/>
    <w:rsid w:val="003C1DA8"/>
    <w:rsid w:val="003C4105"/>
    <w:rsid w:val="003C52CB"/>
    <w:rsid w:val="003C5B12"/>
    <w:rsid w:val="003D05E1"/>
    <w:rsid w:val="003D11AE"/>
    <w:rsid w:val="003D15E9"/>
    <w:rsid w:val="003D4BB6"/>
    <w:rsid w:val="003D5A8C"/>
    <w:rsid w:val="003D644D"/>
    <w:rsid w:val="003D6758"/>
    <w:rsid w:val="003E0298"/>
    <w:rsid w:val="003E0748"/>
    <w:rsid w:val="003E34DF"/>
    <w:rsid w:val="003E469D"/>
    <w:rsid w:val="003E56A9"/>
    <w:rsid w:val="003E6012"/>
    <w:rsid w:val="003E6345"/>
    <w:rsid w:val="003E6C20"/>
    <w:rsid w:val="003E7840"/>
    <w:rsid w:val="003E7993"/>
    <w:rsid w:val="003E7E8D"/>
    <w:rsid w:val="003F00E7"/>
    <w:rsid w:val="003F053F"/>
    <w:rsid w:val="003F07E9"/>
    <w:rsid w:val="003F0819"/>
    <w:rsid w:val="003F09A0"/>
    <w:rsid w:val="003F11AC"/>
    <w:rsid w:val="003F2253"/>
    <w:rsid w:val="003F2C1E"/>
    <w:rsid w:val="003F32F5"/>
    <w:rsid w:val="003F61ED"/>
    <w:rsid w:val="003F67BE"/>
    <w:rsid w:val="0040140E"/>
    <w:rsid w:val="00402BB5"/>
    <w:rsid w:val="00403D50"/>
    <w:rsid w:val="00405668"/>
    <w:rsid w:val="00406231"/>
    <w:rsid w:val="004063BF"/>
    <w:rsid w:val="00406D98"/>
    <w:rsid w:val="004072C7"/>
    <w:rsid w:val="00410C4B"/>
    <w:rsid w:val="00411A8B"/>
    <w:rsid w:val="00412A91"/>
    <w:rsid w:val="00412C64"/>
    <w:rsid w:val="00413475"/>
    <w:rsid w:val="00413FBA"/>
    <w:rsid w:val="00415412"/>
    <w:rsid w:val="004155E3"/>
    <w:rsid w:val="00417035"/>
    <w:rsid w:val="00417C10"/>
    <w:rsid w:val="004222D1"/>
    <w:rsid w:val="004222F8"/>
    <w:rsid w:val="00423860"/>
    <w:rsid w:val="0042561D"/>
    <w:rsid w:val="00425973"/>
    <w:rsid w:val="00426525"/>
    <w:rsid w:val="004274B3"/>
    <w:rsid w:val="004279D1"/>
    <w:rsid w:val="004301EA"/>
    <w:rsid w:val="0043158A"/>
    <w:rsid w:val="00433E5E"/>
    <w:rsid w:val="00435E3A"/>
    <w:rsid w:val="00437226"/>
    <w:rsid w:val="00437E30"/>
    <w:rsid w:val="00440404"/>
    <w:rsid w:val="00440523"/>
    <w:rsid w:val="0044211E"/>
    <w:rsid w:val="0044245F"/>
    <w:rsid w:val="00443AC4"/>
    <w:rsid w:val="004443C8"/>
    <w:rsid w:val="0044481C"/>
    <w:rsid w:val="00445935"/>
    <w:rsid w:val="00446E22"/>
    <w:rsid w:val="00446F70"/>
    <w:rsid w:val="00447D23"/>
    <w:rsid w:val="004504B4"/>
    <w:rsid w:val="004508E3"/>
    <w:rsid w:val="004515FD"/>
    <w:rsid w:val="004536C0"/>
    <w:rsid w:val="0045493E"/>
    <w:rsid w:val="0045559A"/>
    <w:rsid w:val="00455A5D"/>
    <w:rsid w:val="004563D9"/>
    <w:rsid w:val="0045700F"/>
    <w:rsid w:val="00457668"/>
    <w:rsid w:val="00457EDC"/>
    <w:rsid w:val="00460A3D"/>
    <w:rsid w:val="00460FB1"/>
    <w:rsid w:val="004612D3"/>
    <w:rsid w:val="00461B73"/>
    <w:rsid w:val="00462838"/>
    <w:rsid w:val="00462ED0"/>
    <w:rsid w:val="004637F6"/>
    <w:rsid w:val="004642C2"/>
    <w:rsid w:val="00464B16"/>
    <w:rsid w:val="00465979"/>
    <w:rsid w:val="004659A5"/>
    <w:rsid w:val="00465AFE"/>
    <w:rsid w:val="00466BD6"/>
    <w:rsid w:val="00466E59"/>
    <w:rsid w:val="00467922"/>
    <w:rsid w:val="00467943"/>
    <w:rsid w:val="00467A79"/>
    <w:rsid w:val="00467E93"/>
    <w:rsid w:val="0047005D"/>
    <w:rsid w:val="00470B84"/>
    <w:rsid w:val="00472DC1"/>
    <w:rsid w:val="00473155"/>
    <w:rsid w:val="004744BC"/>
    <w:rsid w:val="004762A8"/>
    <w:rsid w:val="004770A5"/>
    <w:rsid w:val="0047770B"/>
    <w:rsid w:val="004821C8"/>
    <w:rsid w:val="004823AE"/>
    <w:rsid w:val="004823E5"/>
    <w:rsid w:val="00482B9D"/>
    <w:rsid w:val="00482E03"/>
    <w:rsid w:val="00483A06"/>
    <w:rsid w:val="00485C27"/>
    <w:rsid w:val="00485CD1"/>
    <w:rsid w:val="00486916"/>
    <w:rsid w:val="00486CA7"/>
    <w:rsid w:val="00487FA4"/>
    <w:rsid w:val="00490843"/>
    <w:rsid w:val="0049116B"/>
    <w:rsid w:val="004918E3"/>
    <w:rsid w:val="00491BC8"/>
    <w:rsid w:val="004924D6"/>
    <w:rsid w:val="00494B89"/>
    <w:rsid w:val="0049583B"/>
    <w:rsid w:val="00495A75"/>
    <w:rsid w:val="00495C1D"/>
    <w:rsid w:val="00496C1B"/>
    <w:rsid w:val="004971F5"/>
    <w:rsid w:val="00497797"/>
    <w:rsid w:val="004A0921"/>
    <w:rsid w:val="004A2210"/>
    <w:rsid w:val="004A31AE"/>
    <w:rsid w:val="004A3293"/>
    <w:rsid w:val="004A341A"/>
    <w:rsid w:val="004A4371"/>
    <w:rsid w:val="004A5828"/>
    <w:rsid w:val="004A5830"/>
    <w:rsid w:val="004A6366"/>
    <w:rsid w:val="004A6C83"/>
    <w:rsid w:val="004A7C5D"/>
    <w:rsid w:val="004B0608"/>
    <w:rsid w:val="004B1B4F"/>
    <w:rsid w:val="004B1BAB"/>
    <w:rsid w:val="004B1F3A"/>
    <w:rsid w:val="004B2069"/>
    <w:rsid w:val="004B24F6"/>
    <w:rsid w:val="004B2B11"/>
    <w:rsid w:val="004B338F"/>
    <w:rsid w:val="004B3AF7"/>
    <w:rsid w:val="004B5685"/>
    <w:rsid w:val="004B56C0"/>
    <w:rsid w:val="004B716F"/>
    <w:rsid w:val="004B7B69"/>
    <w:rsid w:val="004C0218"/>
    <w:rsid w:val="004C07D4"/>
    <w:rsid w:val="004C16DA"/>
    <w:rsid w:val="004C1D95"/>
    <w:rsid w:val="004C2D1F"/>
    <w:rsid w:val="004C5ABA"/>
    <w:rsid w:val="004C6502"/>
    <w:rsid w:val="004C662A"/>
    <w:rsid w:val="004C66E5"/>
    <w:rsid w:val="004C6710"/>
    <w:rsid w:val="004C6725"/>
    <w:rsid w:val="004C6DB4"/>
    <w:rsid w:val="004C7124"/>
    <w:rsid w:val="004C7928"/>
    <w:rsid w:val="004C7B85"/>
    <w:rsid w:val="004D0AB9"/>
    <w:rsid w:val="004D10D3"/>
    <w:rsid w:val="004D112E"/>
    <w:rsid w:val="004D48D6"/>
    <w:rsid w:val="004D5B2F"/>
    <w:rsid w:val="004D60DF"/>
    <w:rsid w:val="004D63DD"/>
    <w:rsid w:val="004D63F7"/>
    <w:rsid w:val="004D68BD"/>
    <w:rsid w:val="004D7B8D"/>
    <w:rsid w:val="004E1644"/>
    <w:rsid w:val="004E1A3F"/>
    <w:rsid w:val="004E2DD4"/>
    <w:rsid w:val="004E2EFD"/>
    <w:rsid w:val="004E34D2"/>
    <w:rsid w:val="004E44A1"/>
    <w:rsid w:val="004E4DAE"/>
    <w:rsid w:val="004E5610"/>
    <w:rsid w:val="004E5C27"/>
    <w:rsid w:val="004E6C46"/>
    <w:rsid w:val="004E6D8C"/>
    <w:rsid w:val="004E7050"/>
    <w:rsid w:val="004E79FA"/>
    <w:rsid w:val="004F0173"/>
    <w:rsid w:val="004F044E"/>
    <w:rsid w:val="004F0718"/>
    <w:rsid w:val="004F09CF"/>
    <w:rsid w:val="004F10E0"/>
    <w:rsid w:val="004F3594"/>
    <w:rsid w:val="004F36B1"/>
    <w:rsid w:val="004F3992"/>
    <w:rsid w:val="004F61C9"/>
    <w:rsid w:val="00500D5E"/>
    <w:rsid w:val="00500DD7"/>
    <w:rsid w:val="00502BD7"/>
    <w:rsid w:val="00502F60"/>
    <w:rsid w:val="00503376"/>
    <w:rsid w:val="0050387E"/>
    <w:rsid w:val="00504881"/>
    <w:rsid w:val="005070F7"/>
    <w:rsid w:val="005078EF"/>
    <w:rsid w:val="00507A95"/>
    <w:rsid w:val="00507AAC"/>
    <w:rsid w:val="00507CDC"/>
    <w:rsid w:val="00507E97"/>
    <w:rsid w:val="00510784"/>
    <w:rsid w:val="00510EA8"/>
    <w:rsid w:val="00511211"/>
    <w:rsid w:val="0051147E"/>
    <w:rsid w:val="00511682"/>
    <w:rsid w:val="0051268D"/>
    <w:rsid w:val="00513CCB"/>
    <w:rsid w:val="00513E76"/>
    <w:rsid w:val="0051457A"/>
    <w:rsid w:val="00516665"/>
    <w:rsid w:val="00517942"/>
    <w:rsid w:val="005203CD"/>
    <w:rsid w:val="005221EF"/>
    <w:rsid w:val="0052225C"/>
    <w:rsid w:val="00522674"/>
    <w:rsid w:val="005241E8"/>
    <w:rsid w:val="00524495"/>
    <w:rsid w:val="00524A5D"/>
    <w:rsid w:val="00524E0B"/>
    <w:rsid w:val="0052692D"/>
    <w:rsid w:val="005277FC"/>
    <w:rsid w:val="0053093C"/>
    <w:rsid w:val="00531CFA"/>
    <w:rsid w:val="00532194"/>
    <w:rsid w:val="00533EC1"/>
    <w:rsid w:val="00535B30"/>
    <w:rsid w:val="00535F61"/>
    <w:rsid w:val="00535F8A"/>
    <w:rsid w:val="00536D2A"/>
    <w:rsid w:val="00537C0D"/>
    <w:rsid w:val="00540770"/>
    <w:rsid w:val="005410D7"/>
    <w:rsid w:val="00541AAC"/>
    <w:rsid w:val="00542F1A"/>
    <w:rsid w:val="00545587"/>
    <w:rsid w:val="0054647D"/>
    <w:rsid w:val="005477C6"/>
    <w:rsid w:val="00547F75"/>
    <w:rsid w:val="0055051C"/>
    <w:rsid w:val="00550A67"/>
    <w:rsid w:val="00552D80"/>
    <w:rsid w:val="005530B9"/>
    <w:rsid w:val="00553493"/>
    <w:rsid w:val="005544E0"/>
    <w:rsid w:val="0055465E"/>
    <w:rsid w:val="00555064"/>
    <w:rsid w:val="0055576B"/>
    <w:rsid w:val="00557D96"/>
    <w:rsid w:val="00560E69"/>
    <w:rsid w:val="00560F4E"/>
    <w:rsid w:val="005627B7"/>
    <w:rsid w:val="00562BA0"/>
    <w:rsid w:val="005649E8"/>
    <w:rsid w:val="00565C32"/>
    <w:rsid w:val="00566218"/>
    <w:rsid w:val="00566A38"/>
    <w:rsid w:val="00567919"/>
    <w:rsid w:val="00567983"/>
    <w:rsid w:val="00567987"/>
    <w:rsid w:val="005702B4"/>
    <w:rsid w:val="00570E9D"/>
    <w:rsid w:val="0057106B"/>
    <w:rsid w:val="00571494"/>
    <w:rsid w:val="00571FD4"/>
    <w:rsid w:val="005726BF"/>
    <w:rsid w:val="005728F4"/>
    <w:rsid w:val="00574B7F"/>
    <w:rsid w:val="005751ED"/>
    <w:rsid w:val="00577635"/>
    <w:rsid w:val="00577796"/>
    <w:rsid w:val="005777D4"/>
    <w:rsid w:val="00580CD5"/>
    <w:rsid w:val="005834A7"/>
    <w:rsid w:val="00583537"/>
    <w:rsid w:val="005840A1"/>
    <w:rsid w:val="0058526C"/>
    <w:rsid w:val="005877AD"/>
    <w:rsid w:val="00587C88"/>
    <w:rsid w:val="00590986"/>
    <w:rsid w:val="00590CA2"/>
    <w:rsid w:val="00594623"/>
    <w:rsid w:val="0059493A"/>
    <w:rsid w:val="00595357"/>
    <w:rsid w:val="00595A81"/>
    <w:rsid w:val="00596897"/>
    <w:rsid w:val="0059751E"/>
    <w:rsid w:val="00597737"/>
    <w:rsid w:val="0059782D"/>
    <w:rsid w:val="005A0129"/>
    <w:rsid w:val="005A1768"/>
    <w:rsid w:val="005A1947"/>
    <w:rsid w:val="005A1F86"/>
    <w:rsid w:val="005A3406"/>
    <w:rsid w:val="005A450B"/>
    <w:rsid w:val="005A4FF8"/>
    <w:rsid w:val="005A75CB"/>
    <w:rsid w:val="005A7D2A"/>
    <w:rsid w:val="005B060C"/>
    <w:rsid w:val="005B0B7B"/>
    <w:rsid w:val="005B2368"/>
    <w:rsid w:val="005B3830"/>
    <w:rsid w:val="005B3F5D"/>
    <w:rsid w:val="005B4B27"/>
    <w:rsid w:val="005B57AC"/>
    <w:rsid w:val="005B766D"/>
    <w:rsid w:val="005B77B3"/>
    <w:rsid w:val="005B7A0F"/>
    <w:rsid w:val="005C07FE"/>
    <w:rsid w:val="005C3277"/>
    <w:rsid w:val="005C38F9"/>
    <w:rsid w:val="005C3C73"/>
    <w:rsid w:val="005C4D2F"/>
    <w:rsid w:val="005C5421"/>
    <w:rsid w:val="005C5FCF"/>
    <w:rsid w:val="005D0BFF"/>
    <w:rsid w:val="005D0D48"/>
    <w:rsid w:val="005D2697"/>
    <w:rsid w:val="005D30FE"/>
    <w:rsid w:val="005D37EA"/>
    <w:rsid w:val="005D38A3"/>
    <w:rsid w:val="005D43BE"/>
    <w:rsid w:val="005D481C"/>
    <w:rsid w:val="005D4CF0"/>
    <w:rsid w:val="005D58C2"/>
    <w:rsid w:val="005D6236"/>
    <w:rsid w:val="005D6DA4"/>
    <w:rsid w:val="005D7AC1"/>
    <w:rsid w:val="005E1D6C"/>
    <w:rsid w:val="005E3892"/>
    <w:rsid w:val="005E42F9"/>
    <w:rsid w:val="005E4B03"/>
    <w:rsid w:val="005E4EA4"/>
    <w:rsid w:val="005E54F9"/>
    <w:rsid w:val="005E6158"/>
    <w:rsid w:val="005E756C"/>
    <w:rsid w:val="005E7BFA"/>
    <w:rsid w:val="005F02B1"/>
    <w:rsid w:val="005F04EE"/>
    <w:rsid w:val="005F14D1"/>
    <w:rsid w:val="005F1A7F"/>
    <w:rsid w:val="005F426F"/>
    <w:rsid w:val="005F48B2"/>
    <w:rsid w:val="005F5729"/>
    <w:rsid w:val="005F5EC2"/>
    <w:rsid w:val="005F5F91"/>
    <w:rsid w:val="005F6271"/>
    <w:rsid w:val="006016B2"/>
    <w:rsid w:val="00602501"/>
    <w:rsid w:val="00602DDF"/>
    <w:rsid w:val="00603013"/>
    <w:rsid w:val="00603CC9"/>
    <w:rsid w:val="00603CFA"/>
    <w:rsid w:val="00603F1B"/>
    <w:rsid w:val="00604C37"/>
    <w:rsid w:val="00605056"/>
    <w:rsid w:val="00611353"/>
    <w:rsid w:val="006122B2"/>
    <w:rsid w:val="006124E3"/>
    <w:rsid w:val="00612885"/>
    <w:rsid w:val="006140A6"/>
    <w:rsid w:val="006141BD"/>
    <w:rsid w:val="00614586"/>
    <w:rsid w:val="006147CE"/>
    <w:rsid w:val="006151B9"/>
    <w:rsid w:val="00615228"/>
    <w:rsid w:val="006152C7"/>
    <w:rsid w:val="00615BF2"/>
    <w:rsid w:val="006162C8"/>
    <w:rsid w:val="0062046F"/>
    <w:rsid w:val="00620BFF"/>
    <w:rsid w:val="00622012"/>
    <w:rsid w:val="006236BF"/>
    <w:rsid w:val="00624C80"/>
    <w:rsid w:val="00624D64"/>
    <w:rsid w:val="006255F5"/>
    <w:rsid w:val="00625C1F"/>
    <w:rsid w:val="00626A3E"/>
    <w:rsid w:val="00626BAC"/>
    <w:rsid w:val="00627C3F"/>
    <w:rsid w:val="00630442"/>
    <w:rsid w:val="006306D0"/>
    <w:rsid w:val="006308C9"/>
    <w:rsid w:val="00632A0F"/>
    <w:rsid w:val="00632AFE"/>
    <w:rsid w:val="00633774"/>
    <w:rsid w:val="00635ADD"/>
    <w:rsid w:val="00636B92"/>
    <w:rsid w:val="00636ECD"/>
    <w:rsid w:val="0063727D"/>
    <w:rsid w:val="00637C3E"/>
    <w:rsid w:val="00640E4E"/>
    <w:rsid w:val="00640F65"/>
    <w:rsid w:val="00641B22"/>
    <w:rsid w:val="0064213A"/>
    <w:rsid w:val="00643326"/>
    <w:rsid w:val="006446C2"/>
    <w:rsid w:val="0064492D"/>
    <w:rsid w:val="0065105E"/>
    <w:rsid w:val="006511DA"/>
    <w:rsid w:val="00651A22"/>
    <w:rsid w:val="0065236F"/>
    <w:rsid w:val="006536BE"/>
    <w:rsid w:val="00654AAE"/>
    <w:rsid w:val="00654C96"/>
    <w:rsid w:val="00655288"/>
    <w:rsid w:val="0065564F"/>
    <w:rsid w:val="00656A99"/>
    <w:rsid w:val="00656E36"/>
    <w:rsid w:val="00657E7F"/>
    <w:rsid w:val="00660A6E"/>
    <w:rsid w:val="00660C62"/>
    <w:rsid w:val="00662A84"/>
    <w:rsid w:val="0066409C"/>
    <w:rsid w:val="00665D1E"/>
    <w:rsid w:val="00665DD6"/>
    <w:rsid w:val="0067046D"/>
    <w:rsid w:val="00670862"/>
    <w:rsid w:val="00671CD8"/>
    <w:rsid w:val="00671D3A"/>
    <w:rsid w:val="00672D18"/>
    <w:rsid w:val="0067568E"/>
    <w:rsid w:val="006770DB"/>
    <w:rsid w:val="006777F1"/>
    <w:rsid w:val="00677CA9"/>
    <w:rsid w:val="00680E96"/>
    <w:rsid w:val="006813BA"/>
    <w:rsid w:val="00681410"/>
    <w:rsid w:val="006826B5"/>
    <w:rsid w:val="00682F4D"/>
    <w:rsid w:val="006832D7"/>
    <w:rsid w:val="00683E50"/>
    <w:rsid w:val="006841E1"/>
    <w:rsid w:val="006844B2"/>
    <w:rsid w:val="0068485D"/>
    <w:rsid w:val="006851D6"/>
    <w:rsid w:val="0068525B"/>
    <w:rsid w:val="006856BD"/>
    <w:rsid w:val="00686C92"/>
    <w:rsid w:val="00687810"/>
    <w:rsid w:val="00687F0F"/>
    <w:rsid w:val="006914CA"/>
    <w:rsid w:val="00691E85"/>
    <w:rsid w:val="00692592"/>
    <w:rsid w:val="00692778"/>
    <w:rsid w:val="006938DA"/>
    <w:rsid w:val="00693AAD"/>
    <w:rsid w:val="00694408"/>
    <w:rsid w:val="00695763"/>
    <w:rsid w:val="00696DE1"/>
    <w:rsid w:val="006970B4"/>
    <w:rsid w:val="00697103"/>
    <w:rsid w:val="00697313"/>
    <w:rsid w:val="006A02FD"/>
    <w:rsid w:val="006A1181"/>
    <w:rsid w:val="006A1219"/>
    <w:rsid w:val="006A1745"/>
    <w:rsid w:val="006A18AD"/>
    <w:rsid w:val="006A1ECF"/>
    <w:rsid w:val="006A21D3"/>
    <w:rsid w:val="006A2285"/>
    <w:rsid w:val="006A2307"/>
    <w:rsid w:val="006A23EF"/>
    <w:rsid w:val="006A2555"/>
    <w:rsid w:val="006A2A81"/>
    <w:rsid w:val="006A3A4F"/>
    <w:rsid w:val="006A4010"/>
    <w:rsid w:val="006A4AE2"/>
    <w:rsid w:val="006A4B9B"/>
    <w:rsid w:val="006A4EA7"/>
    <w:rsid w:val="006A5016"/>
    <w:rsid w:val="006A5427"/>
    <w:rsid w:val="006A57E6"/>
    <w:rsid w:val="006A5A07"/>
    <w:rsid w:val="006A5AD6"/>
    <w:rsid w:val="006B0D42"/>
    <w:rsid w:val="006B2704"/>
    <w:rsid w:val="006B3226"/>
    <w:rsid w:val="006B33F9"/>
    <w:rsid w:val="006B365B"/>
    <w:rsid w:val="006B3B47"/>
    <w:rsid w:val="006B3BDD"/>
    <w:rsid w:val="006B3E1E"/>
    <w:rsid w:val="006B47C1"/>
    <w:rsid w:val="006B5B48"/>
    <w:rsid w:val="006B5F5F"/>
    <w:rsid w:val="006B7BC9"/>
    <w:rsid w:val="006B7FD8"/>
    <w:rsid w:val="006C02AB"/>
    <w:rsid w:val="006C0EFC"/>
    <w:rsid w:val="006C4EF7"/>
    <w:rsid w:val="006C6338"/>
    <w:rsid w:val="006C73C8"/>
    <w:rsid w:val="006C7467"/>
    <w:rsid w:val="006D0653"/>
    <w:rsid w:val="006D37AC"/>
    <w:rsid w:val="006D4179"/>
    <w:rsid w:val="006D418B"/>
    <w:rsid w:val="006D5F15"/>
    <w:rsid w:val="006E0593"/>
    <w:rsid w:val="006E115F"/>
    <w:rsid w:val="006E24F4"/>
    <w:rsid w:val="006E297B"/>
    <w:rsid w:val="006E298D"/>
    <w:rsid w:val="006E3790"/>
    <w:rsid w:val="006E39A4"/>
    <w:rsid w:val="006E413F"/>
    <w:rsid w:val="006E51E9"/>
    <w:rsid w:val="006E5261"/>
    <w:rsid w:val="006E7C52"/>
    <w:rsid w:val="006F0672"/>
    <w:rsid w:val="006F0874"/>
    <w:rsid w:val="006F150F"/>
    <w:rsid w:val="006F2EB2"/>
    <w:rsid w:val="006F365D"/>
    <w:rsid w:val="006F38A9"/>
    <w:rsid w:val="006F58E4"/>
    <w:rsid w:val="006F66B3"/>
    <w:rsid w:val="006F77D8"/>
    <w:rsid w:val="006F7F8C"/>
    <w:rsid w:val="00701971"/>
    <w:rsid w:val="00702CA0"/>
    <w:rsid w:val="00702E81"/>
    <w:rsid w:val="00703260"/>
    <w:rsid w:val="007062B3"/>
    <w:rsid w:val="00706D3E"/>
    <w:rsid w:val="00707139"/>
    <w:rsid w:val="00707FED"/>
    <w:rsid w:val="00710827"/>
    <w:rsid w:val="007113B0"/>
    <w:rsid w:val="0071290D"/>
    <w:rsid w:val="00712EC2"/>
    <w:rsid w:val="00713678"/>
    <w:rsid w:val="007139B5"/>
    <w:rsid w:val="00713B06"/>
    <w:rsid w:val="00713C72"/>
    <w:rsid w:val="00714C30"/>
    <w:rsid w:val="00714CAB"/>
    <w:rsid w:val="00715041"/>
    <w:rsid w:val="00716400"/>
    <w:rsid w:val="0071793B"/>
    <w:rsid w:val="0072027D"/>
    <w:rsid w:val="00720858"/>
    <w:rsid w:val="00720C03"/>
    <w:rsid w:val="00721036"/>
    <w:rsid w:val="00722A86"/>
    <w:rsid w:val="00723350"/>
    <w:rsid w:val="00723A25"/>
    <w:rsid w:val="00723FE8"/>
    <w:rsid w:val="0072408C"/>
    <w:rsid w:val="007244B1"/>
    <w:rsid w:val="00725858"/>
    <w:rsid w:val="00725E07"/>
    <w:rsid w:val="00725E71"/>
    <w:rsid w:val="007263C7"/>
    <w:rsid w:val="00726CA3"/>
    <w:rsid w:val="00726E65"/>
    <w:rsid w:val="0073069B"/>
    <w:rsid w:val="00731B1D"/>
    <w:rsid w:val="0073357B"/>
    <w:rsid w:val="007339EC"/>
    <w:rsid w:val="007340DA"/>
    <w:rsid w:val="007348A6"/>
    <w:rsid w:val="00735E6D"/>
    <w:rsid w:val="0074276F"/>
    <w:rsid w:val="0074293B"/>
    <w:rsid w:val="00742A8A"/>
    <w:rsid w:val="00742B77"/>
    <w:rsid w:val="0074561D"/>
    <w:rsid w:val="00747D66"/>
    <w:rsid w:val="007521FA"/>
    <w:rsid w:val="00753583"/>
    <w:rsid w:val="00753D34"/>
    <w:rsid w:val="00754A19"/>
    <w:rsid w:val="00754A4E"/>
    <w:rsid w:val="00754D2A"/>
    <w:rsid w:val="00755888"/>
    <w:rsid w:val="00756B87"/>
    <w:rsid w:val="0075706E"/>
    <w:rsid w:val="00760FF1"/>
    <w:rsid w:val="00761298"/>
    <w:rsid w:val="0076234E"/>
    <w:rsid w:val="007634A6"/>
    <w:rsid w:val="00764915"/>
    <w:rsid w:val="00764C97"/>
    <w:rsid w:val="007655CC"/>
    <w:rsid w:val="00765C69"/>
    <w:rsid w:val="00766A1C"/>
    <w:rsid w:val="00766EEE"/>
    <w:rsid w:val="0076721B"/>
    <w:rsid w:val="00767417"/>
    <w:rsid w:val="00767F92"/>
    <w:rsid w:val="007720AC"/>
    <w:rsid w:val="007721B4"/>
    <w:rsid w:val="00773176"/>
    <w:rsid w:val="00773C7C"/>
    <w:rsid w:val="0077400D"/>
    <w:rsid w:val="007741D2"/>
    <w:rsid w:val="00774BCB"/>
    <w:rsid w:val="00775B45"/>
    <w:rsid w:val="00775F66"/>
    <w:rsid w:val="0077662A"/>
    <w:rsid w:val="007768EC"/>
    <w:rsid w:val="00776DB7"/>
    <w:rsid w:val="0077742F"/>
    <w:rsid w:val="00777721"/>
    <w:rsid w:val="00777CC1"/>
    <w:rsid w:val="00777E65"/>
    <w:rsid w:val="00781344"/>
    <w:rsid w:val="00781A63"/>
    <w:rsid w:val="00781AD6"/>
    <w:rsid w:val="007823B2"/>
    <w:rsid w:val="00782D41"/>
    <w:rsid w:val="00782FA1"/>
    <w:rsid w:val="00783934"/>
    <w:rsid w:val="00784846"/>
    <w:rsid w:val="00784B5C"/>
    <w:rsid w:val="00785407"/>
    <w:rsid w:val="00790E4C"/>
    <w:rsid w:val="007915C6"/>
    <w:rsid w:val="00791D0F"/>
    <w:rsid w:val="007925CD"/>
    <w:rsid w:val="00792E0B"/>
    <w:rsid w:val="007932B7"/>
    <w:rsid w:val="007934F0"/>
    <w:rsid w:val="007937E0"/>
    <w:rsid w:val="007952F1"/>
    <w:rsid w:val="00795507"/>
    <w:rsid w:val="00795D4C"/>
    <w:rsid w:val="007A050F"/>
    <w:rsid w:val="007A17EC"/>
    <w:rsid w:val="007A2A41"/>
    <w:rsid w:val="007A2E70"/>
    <w:rsid w:val="007A34E2"/>
    <w:rsid w:val="007A3931"/>
    <w:rsid w:val="007A47BF"/>
    <w:rsid w:val="007A4E0A"/>
    <w:rsid w:val="007A4FD6"/>
    <w:rsid w:val="007A5383"/>
    <w:rsid w:val="007A64D2"/>
    <w:rsid w:val="007A7BB1"/>
    <w:rsid w:val="007B0919"/>
    <w:rsid w:val="007B0E1D"/>
    <w:rsid w:val="007B113F"/>
    <w:rsid w:val="007B11A5"/>
    <w:rsid w:val="007B1530"/>
    <w:rsid w:val="007B1D9A"/>
    <w:rsid w:val="007B20E0"/>
    <w:rsid w:val="007B2118"/>
    <w:rsid w:val="007B2460"/>
    <w:rsid w:val="007B252E"/>
    <w:rsid w:val="007B4EA4"/>
    <w:rsid w:val="007B5367"/>
    <w:rsid w:val="007B58D5"/>
    <w:rsid w:val="007B59EB"/>
    <w:rsid w:val="007C0051"/>
    <w:rsid w:val="007C0618"/>
    <w:rsid w:val="007C0B43"/>
    <w:rsid w:val="007C1895"/>
    <w:rsid w:val="007C1A47"/>
    <w:rsid w:val="007C1B6F"/>
    <w:rsid w:val="007C4D10"/>
    <w:rsid w:val="007C5244"/>
    <w:rsid w:val="007C5CB7"/>
    <w:rsid w:val="007C6770"/>
    <w:rsid w:val="007C7D41"/>
    <w:rsid w:val="007C7F10"/>
    <w:rsid w:val="007D0A24"/>
    <w:rsid w:val="007D2170"/>
    <w:rsid w:val="007D4571"/>
    <w:rsid w:val="007D46DD"/>
    <w:rsid w:val="007D4A35"/>
    <w:rsid w:val="007D53DE"/>
    <w:rsid w:val="007D58EF"/>
    <w:rsid w:val="007D77C9"/>
    <w:rsid w:val="007E075D"/>
    <w:rsid w:val="007E1F53"/>
    <w:rsid w:val="007E25EC"/>
    <w:rsid w:val="007E25F0"/>
    <w:rsid w:val="007E2AE0"/>
    <w:rsid w:val="007E2EBB"/>
    <w:rsid w:val="007E3B1B"/>
    <w:rsid w:val="007E4181"/>
    <w:rsid w:val="007E48D9"/>
    <w:rsid w:val="007E56E7"/>
    <w:rsid w:val="007E5CB2"/>
    <w:rsid w:val="007E638F"/>
    <w:rsid w:val="007E681E"/>
    <w:rsid w:val="007E7509"/>
    <w:rsid w:val="007F0453"/>
    <w:rsid w:val="007F1094"/>
    <w:rsid w:val="007F2466"/>
    <w:rsid w:val="007F42FB"/>
    <w:rsid w:val="007F551C"/>
    <w:rsid w:val="007F5821"/>
    <w:rsid w:val="007F58F6"/>
    <w:rsid w:val="008003F4"/>
    <w:rsid w:val="00801496"/>
    <w:rsid w:val="00802DF2"/>
    <w:rsid w:val="008046E8"/>
    <w:rsid w:val="0080667D"/>
    <w:rsid w:val="008075D4"/>
    <w:rsid w:val="00807F5F"/>
    <w:rsid w:val="00807F9C"/>
    <w:rsid w:val="0081007F"/>
    <w:rsid w:val="0081068D"/>
    <w:rsid w:val="008142E6"/>
    <w:rsid w:val="00814932"/>
    <w:rsid w:val="00814B36"/>
    <w:rsid w:val="00814EDF"/>
    <w:rsid w:val="00815BFB"/>
    <w:rsid w:val="00817839"/>
    <w:rsid w:val="008200AF"/>
    <w:rsid w:val="008200B5"/>
    <w:rsid w:val="00820A73"/>
    <w:rsid w:val="008213E2"/>
    <w:rsid w:val="00822650"/>
    <w:rsid w:val="00822E8E"/>
    <w:rsid w:val="00824395"/>
    <w:rsid w:val="00825132"/>
    <w:rsid w:val="00825413"/>
    <w:rsid w:val="008264BB"/>
    <w:rsid w:val="00827BF4"/>
    <w:rsid w:val="008301D0"/>
    <w:rsid w:val="0083135A"/>
    <w:rsid w:val="00831D85"/>
    <w:rsid w:val="00833762"/>
    <w:rsid w:val="00835151"/>
    <w:rsid w:val="00835D31"/>
    <w:rsid w:val="008400A0"/>
    <w:rsid w:val="008418BF"/>
    <w:rsid w:val="0084200B"/>
    <w:rsid w:val="00842059"/>
    <w:rsid w:val="00842C45"/>
    <w:rsid w:val="00842C62"/>
    <w:rsid w:val="00843156"/>
    <w:rsid w:val="008436AD"/>
    <w:rsid w:val="00844060"/>
    <w:rsid w:val="008442AE"/>
    <w:rsid w:val="00845D4D"/>
    <w:rsid w:val="0084781D"/>
    <w:rsid w:val="00850F96"/>
    <w:rsid w:val="00851D46"/>
    <w:rsid w:val="00853832"/>
    <w:rsid w:val="00853BA0"/>
    <w:rsid w:val="00853F1B"/>
    <w:rsid w:val="008546A2"/>
    <w:rsid w:val="0085652A"/>
    <w:rsid w:val="008569ED"/>
    <w:rsid w:val="00856F6F"/>
    <w:rsid w:val="00857055"/>
    <w:rsid w:val="0085795E"/>
    <w:rsid w:val="008603AB"/>
    <w:rsid w:val="008609D3"/>
    <w:rsid w:val="00860A4B"/>
    <w:rsid w:val="00860BCE"/>
    <w:rsid w:val="008640F0"/>
    <w:rsid w:val="00864602"/>
    <w:rsid w:val="00865089"/>
    <w:rsid w:val="008661BB"/>
    <w:rsid w:val="00866675"/>
    <w:rsid w:val="00867275"/>
    <w:rsid w:val="008678ED"/>
    <w:rsid w:val="00870060"/>
    <w:rsid w:val="008706D7"/>
    <w:rsid w:val="00870B22"/>
    <w:rsid w:val="008719B1"/>
    <w:rsid w:val="00872A13"/>
    <w:rsid w:val="00872CE1"/>
    <w:rsid w:val="008733D3"/>
    <w:rsid w:val="008734A1"/>
    <w:rsid w:val="00873C30"/>
    <w:rsid w:val="00875123"/>
    <w:rsid w:val="00875D24"/>
    <w:rsid w:val="00875E8F"/>
    <w:rsid w:val="00875FDA"/>
    <w:rsid w:val="008770A1"/>
    <w:rsid w:val="008809AE"/>
    <w:rsid w:val="00880B97"/>
    <w:rsid w:val="00880FD6"/>
    <w:rsid w:val="00882C0E"/>
    <w:rsid w:val="00883CAF"/>
    <w:rsid w:val="00885E2E"/>
    <w:rsid w:val="0088623B"/>
    <w:rsid w:val="008870E5"/>
    <w:rsid w:val="0088733F"/>
    <w:rsid w:val="00891635"/>
    <w:rsid w:val="00891C05"/>
    <w:rsid w:val="0089220E"/>
    <w:rsid w:val="0089260F"/>
    <w:rsid w:val="00892CA8"/>
    <w:rsid w:val="0089311A"/>
    <w:rsid w:val="008934FA"/>
    <w:rsid w:val="00893808"/>
    <w:rsid w:val="008951AC"/>
    <w:rsid w:val="0089558B"/>
    <w:rsid w:val="00896492"/>
    <w:rsid w:val="00897625"/>
    <w:rsid w:val="00897D68"/>
    <w:rsid w:val="00897E11"/>
    <w:rsid w:val="008A05A7"/>
    <w:rsid w:val="008A0C39"/>
    <w:rsid w:val="008A0D3F"/>
    <w:rsid w:val="008A1957"/>
    <w:rsid w:val="008A1E55"/>
    <w:rsid w:val="008A215A"/>
    <w:rsid w:val="008A232E"/>
    <w:rsid w:val="008A2ACD"/>
    <w:rsid w:val="008A4845"/>
    <w:rsid w:val="008A5002"/>
    <w:rsid w:val="008A697F"/>
    <w:rsid w:val="008A76FA"/>
    <w:rsid w:val="008B1518"/>
    <w:rsid w:val="008B19D2"/>
    <w:rsid w:val="008B2F82"/>
    <w:rsid w:val="008B2FCE"/>
    <w:rsid w:val="008B49B3"/>
    <w:rsid w:val="008B6B91"/>
    <w:rsid w:val="008B6F53"/>
    <w:rsid w:val="008C0DBF"/>
    <w:rsid w:val="008C1372"/>
    <w:rsid w:val="008C1940"/>
    <w:rsid w:val="008C2311"/>
    <w:rsid w:val="008C35E5"/>
    <w:rsid w:val="008C4324"/>
    <w:rsid w:val="008C49C5"/>
    <w:rsid w:val="008C5C17"/>
    <w:rsid w:val="008C6A0A"/>
    <w:rsid w:val="008C7A5B"/>
    <w:rsid w:val="008C7F55"/>
    <w:rsid w:val="008D01A3"/>
    <w:rsid w:val="008D0B20"/>
    <w:rsid w:val="008D3B9A"/>
    <w:rsid w:val="008D3C6B"/>
    <w:rsid w:val="008D6274"/>
    <w:rsid w:val="008D63F2"/>
    <w:rsid w:val="008D7E9D"/>
    <w:rsid w:val="008E02AA"/>
    <w:rsid w:val="008E3D2F"/>
    <w:rsid w:val="008E4631"/>
    <w:rsid w:val="008E4D1F"/>
    <w:rsid w:val="008E7F4F"/>
    <w:rsid w:val="008F07ED"/>
    <w:rsid w:val="008F0DB9"/>
    <w:rsid w:val="008F2821"/>
    <w:rsid w:val="008F2F80"/>
    <w:rsid w:val="008F346C"/>
    <w:rsid w:val="008F4900"/>
    <w:rsid w:val="008F5985"/>
    <w:rsid w:val="008F5EDE"/>
    <w:rsid w:val="008F6CD8"/>
    <w:rsid w:val="008F6E30"/>
    <w:rsid w:val="008F71C7"/>
    <w:rsid w:val="008F74A7"/>
    <w:rsid w:val="008F7894"/>
    <w:rsid w:val="00900198"/>
    <w:rsid w:val="0090082A"/>
    <w:rsid w:val="00900EEC"/>
    <w:rsid w:val="009024FF"/>
    <w:rsid w:val="009026F3"/>
    <w:rsid w:val="00904F0E"/>
    <w:rsid w:val="00905FF6"/>
    <w:rsid w:val="009069E9"/>
    <w:rsid w:val="00907076"/>
    <w:rsid w:val="0090758D"/>
    <w:rsid w:val="00910A1D"/>
    <w:rsid w:val="00912E9E"/>
    <w:rsid w:val="00914402"/>
    <w:rsid w:val="00914580"/>
    <w:rsid w:val="00914D63"/>
    <w:rsid w:val="00916992"/>
    <w:rsid w:val="00916D39"/>
    <w:rsid w:val="00916EC6"/>
    <w:rsid w:val="0091703E"/>
    <w:rsid w:val="00917722"/>
    <w:rsid w:val="00917E0A"/>
    <w:rsid w:val="00920B37"/>
    <w:rsid w:val="00920BEA"/>
    <w:rsid w:val="00921B87"/>
    <w:rsid w:val="0092373E"/>
    <w:rsid w:val="009244B3"/>
    <w:rsid w:val="00924793"/>
    <w:rsid w:val="00925780"/>
    <w:rsid w:val="00926619"/>
    <w:rsid w:val="00926BE4"/>
    <w:rsid w:val="00927ED6"/>
    <w:rsid w:val="0093170D"/>
    <w:rsid w:val="009332AB"/>
    <w:rsid w:val="009347FD"/>
    <w:rsid w:val="009349AC"/>
    <w:rsid w:val="009353B0"/>
    <w:rsid w:val="00935EFD"/>
    <w:rsid w:val="00936086"/>
    <w:rsid w:val="0093710F"/>
    <w:rsid w:val="00937DEC"/>
    <w:rsid w:val="00942820"/>
    <w:rsid w:val="00943477"/>
    <w:rsid w:val="009439D5"/>
    <w:rsid w:val="00943D8F"/>
    <w:rsid w:val="00943E06"/>
    <w:rsid w:val="00943E0B"/>
    <w:rsid w:val="00944868"/>
    <w:rsid w:val="00944E3D"/>
    <w:rsid w:val="009458EC"/>
    <w:rsid w:val="00946078"/>
    <w:rsid w:val="00946166"/>
    <w:rsid w:val="0094621C"/>
    <w:rsid w:val="009467E2"/>
    <w:rsid w:val="00947E5F"/>
    <w:rsid w:val="00950271"/>
    <w:rsid w:val="009502C9"/>
    <w:rsid w:val="00950302"/>
    <w:rsid w:val="009521B6"/>
    <w:rsid w:val="00952317"/>
    <w:rsid w:val="009525AB"/>
    <w:rsid w:val="009541F6"/>
    <w:rsid w:val="00954A0E"/>
    <w:rsid w:val="00955D7E"/>
    <w:rsid w:val="00956047"/>
    <w:rsid w:val="00956304"/>
    <w:rsid w:val="00956995"/>
    <w:rsid w:val="00960FE7"/>
    <w:rsid w:val="009618CE"/>
    <w:rsid w:val="00962162"/>
    <w:rsid w:val="009629FA"/>
    <w:rsid w:val="00962DC5"/>
    <w:rsid w:val="00964128"/>
    <w:rsid w:val="009649F6"/>
    <w:rsid w:val="00965E3D"/>
    <w:rsid w:val="009665E1"/>
    <w:rsid w:val="009676CA"/>
    <w:rsid w:val="00971EB0"/>
    <w:rsid w:val="009733E2"/>
    <w:rsid w:val="009739FD"/>
    <w:rsid w:val="00975471"/>
    <w:rsid w:val="009767F3"/>
    <w:rsid w:val="00976BB2"/>
    <w:rsid w:val="00977B60"/>
    <w:rsid w:val="00980253"/>
    <w:rsid w:val="009825CB"/>
    <w:rsid w:val="00982A2D"/>
    <w:rsid w:val="00982B8C"/>
    <w:rsid w:val="0098314A"/>
    <w:rsid w:val="00983342"/>
    <w:rsid w:val="00984B3B"/>
    <w:rsid w:val="009861D7"/>
    <w:rsid w:val="00987391"/>
    <w:rsid w:val="0099093C"/>
    <w:rsid w:val="00990D7C"/>
    <w:rsid w:val="009923D3"/>
    <w:rsid w:val="00992D78"/>
    <w:rsid w:val="00992DEF"/>
    <w:rsid w:val="00993875"/>
    <w:rsid w:val="00994315"/>
    <w:rsid w:val="0099451C"/>
    <w:rsid w:val="009947AB"/>
    <w:rsid w:val="009957E5"/>
    <w:rsid w:val="00995C32"/>
    <w:rsid w:val="00996412"/>
    <w:rsid w:val="009967F0"/>
    <w:rsid w:val="009972B7"/>
    <w:rsid w:val="009974B0"/>
    <w:rsid w:val="00997AF5"/>
    <w:rsid w:val="009A0B30"/>
    <w:rsid w:val="009A0C72"/>
    <w:rsid w:val="009A1407"/>
    <w:rsid w:val="009A1825"/>
    <w:rsid w:val="009A44D6"/>
    <w:rsid w:val="009A4759"/>
    <w:rsid w:val="009A55E0"/>
    <w:rsid w:val="009A6712"/>
    <w:rsid w:val="009A6B39"/>
    <w:rsid w:val="009A6B5D"/>
    <w:rsid w:val="009A6F35"/>
    <w:rsid w:val="009A7D02"/>
    <w:rsid w:val="009B06A1"/>
    <w:rsid w:val="009B1634"/>
    <w:rsid w:val="009B2062"/>
    <w:rsid w:val="009B22ED"/>
    <w:rsid w:val="009B389A"/>
    <w:rsid w:val="009B401D"/>
    <w:rsid w:val="009B43CB"/>
    <w:rsid w:val="009B44F7"/>
    <w:rsid w:val="009B537B"/>
    <w:rsid w:val="009B58DF"/>
    <w:rsid w:val="009B5EAF"/>
    <w:rsid w:val="009B6271"/>
    <w:rsid w:val="009B7AFE"/>
    <w:rsid w:val="009C02AE"/>
    <w:rsid w:val="009C107D"/>
    <w:rsid w:val="009C1413"/>
    <w:rsid w:val="009C2BB6"/>
    <w:rsid w:val="009C3EFF"/>
    <w:rsid w:val="009C5821"/>
    <w:rsid w:val="009C5BD8"/>
    <w:rsid w:val="009C6616"/>
    <w:rsid w:val="009C6C0D"/>
    <w:rsid w:val="009C6DD3"/>
    <w:rsid w:val="009D032F"/>
    <w:rsid w:val="009D18E2"/>
    <w:rsid w:val="009D294B"/>
    <w:rsid w:val="009D3133"/>
    <w:rsid w:val="009D3685"/>
    <w:rsid w:val="009D3881"/>
    <w:rsid w:val="009D3A7E"/>
    <w:rsid w:val="009D49ED"/>
    <w:rsid w:val="009D4BA2"/>
    <w:rsid w:val="009D5163"/>
    <w:rsid w:val="009D6461"/>
    <w:rsid w:val="009D66D2"/>
    <w:rsid w:val="009D6F95"/>
    <w:rsid w:val="009D7A6D"/>
    <w:rsid w:val="009E0334"/>
    <w:rsid w:val="009E0E2E"/>
    <w:rsid w:val="009E131E"/>
    <w:rsid w:val="009E1FAA"/>
    <w:rsid w:val="009E2DDD"/>
    <w:rsid w:val="009E4D6D"/>
    <w:rsid w:val="009E56F3"/>
    <w:rsid w:val="009E5E22"/>
    <w:rsid w:val="009E6846"/>
    <w:rsid w:val="009E7218"/>
    <w:rsid w:val="009E7A72"/>
    <w:rsid w:val="009F20C5"/>
    <w:rsid w:val="009F2F6A"/>
    <w:rsid w:val="009F4C61"/>
    <w:rsid w:val="009F5684"/>
    <w:rsid w:val="009F5EE2"/>
    <w:rsid w:val="009F640B"/>
    <w:rsid w:val="009F6708"/>
    <w:rsid w:val="009F6C9E"/>
    <w:rsid w:val="009F6E5B"/>
    <w:rsid w:val="00A00B0C"/>
    <w:rsid w:val="00A01FED"/>
    <w:rsid w:val="00A040AA"/>
    <w:rsid w:val="00A045B0"/>
    <w:rsid w:val="00A06AC1"/>
    <w:rsid w:val="00A07044"/>
    <w:rsid w:val="00A0764C"/>
    <w:rsid w:val="00A07E9D"/>
    <w:rsid w:val="00A10C1E"/>
    <w:rsid w:val="00A10ED4"/>
    <w:rsid w:val="00A110E5"/>
    <w:rsid w:val="00A115CC"/>
    <w:rsid w:val="00A141F2"/>
    <w:rsid w:val="00A16E51"/>
    <w:rsid w:val="00A17331"/>
    <w:rsid w:val="00A201E0"/>
    <w:rsid w:val="00A203DB"/>
    <w:rsid w:val="00A23E86"/>
    <w:rsid w:val="00A24666"/>
    <w:rsid w:val="00A24D71"/>
    <w:rsid w:val="00A24DE2"/>
    <w:rsid w:val="00A24E01"/>
    <w:rsid w:val="00A2533A"/>
    <w:rsid w:val="00A27962"/>
    <w:rsid w:val="00A30189"/>
    <w:rsid w:val="00A3038D"/>
    <w:rsid w:val="00A3528A"/>
    <w:rsid w:val="00A36559"/>
    <w:rsid w:val="00A36FB8"/>
    <w:rsid w:val="00A40F15"/>
    <w:rsid w:val="00A40F19"/>
    <w:rsid w:val="00A42044"/>
    <w:rsid w:val="00A421B2"/>
    <w:rsid w:val="00A43F4E"/>
    <w:rsid w:val="00A443BE"/>
    <w:rsid w:val="00A45A75"/>
    <w:rsid w:val="00A45CB8"/>
    <w:rsid w:val="00A45F0F"/>
    <w:rsid w:val="00A47DCD"/>
    <w:rsid w:val="00A51CEE"/>
    <w:rsid w:val="00A52858"/>
    <w:rsid w:val="00A5292F"/>
    <w:rsid w:val="00A5317D"/>
    <w:rsid w:val="00A5338D"/>
    <w:rsid w:val="00A53D21"/>
    <w:rsid w:val="00A5473E"/>
    <w:rsid w:val="00A54DA7"/>
    <w:rsid w:val="00A56ECC"/>
    <w:rsid w:val="00A57451"/>
    <w:rsid w:val="00A6002D"/>
    <w:rsid w:val="00A61498"/>
    <w:rsid w:val="00A62218"/>
    <w:rsid w:val="00A62580"/>
    <w:rsid w:val="00A630F6"/>
    <w:rsid w:val="00A63E66"/>
    <w:rsid w:val="00A64FAF"/>
    <w:rsid w:val="00A652D2"/>
    <w:rsid w:val="00A66E7B"/>
    <w:rsid w:val="00A67135"/>
    <w:rsid w:val="00A714DC"/>
    <w:rsid w:val="00A716C0"/>
    <w:rsid w:val="00A7260B"/>
    <w:rsid w:val="00A72897"/>
    <w:rsid w:val="00A7335C"/>
    <w:rsid w:val="00A74EB0"/>
    <w:rsid w:val="00A75E5B"/>
    <w:rsid w:val="00A76641"/>
    <w:rsid w:val="00A77712"/>
    <w:rsid w:val="00A806A8"/>
    <w:rsid w:val="00A811FB"/>
    <w:rsid w:val="00A827B9"/>
    <w:rsid w:val="00A8280A"/>
    <w:rsid w:val="00A84510"/>
    <w:rsid w:val="00A84E28"/>
    <w:rsid w:val="00A8532D"/>
    <w:rsid w:val="00A8604D"/>
    <w:rsid w:val="00A860A3"/>
    <w:rsid w:val="00A863D7"/>
    <w:rsid w:val="00A8650D"/>
    <w:rsid w:val="00A867EF"/>
    <w:rsid w:val="00A930EA"/>
    <w:rsid w:val="00A93E36"/>
    <w:rsid w:val="00A949B4"/>
    <w:rsid w:val="00A94DD2"/>
    <w:rsid w:val="00A96873"/>
    <w:rsid w:val="00A96D7D"/>
    <w:rsid w:val="00A97709"/>
    <w:rsid w:val="00A978A3"/>
    <w:rsid w:val="00AA01AA"/>
    <w:rsid w:val="00AA0EDA"/>
    <w:rsid w:val="00AA19A7"/>
    <w:rsid w:val="00AA23D8"/>
    <w:rsid w:val="00AA25BC"/>
    <w:rsid w:val="00AA2FC6"/>
    <w:rsid w:val="00AA3647"/>
    <w:rsid w:val="00AA386E"/>
    <w:rsid w:val="00AA433E"/>
    <w:rsid w:val="00AA4F40"/>
    <w:rsid w:val="00AA5613"/>
    <w:rsid w:val="00AA6014"/>
    <w:rsid w:val="00AA6C48"/>
    <w:rsid w:val="00AA717C"/>
    <w:rsid w:val="00AB04B9"/>
    <w:rsid w:val="00AB098F"/>
    <w:rsid w:val="00AB1940"/>
    <w:rsid w:val="00AB1DEB"/>
    <w:rsid w:val="00AB2495"/>
    <w:rsid w:val="00AB3852"/>
    <w:rsid w:val="00AB500A"/>
    <w:rsid w:val="00AB55CC"/>
    <w:rsid w:val="00AC00B1"/>
    <w:rsid w:val="00AC047A"/>
    <w:rsid w:val="00AC065C"/>
    <w:rsid w:val="00AC1293"/>
    <w:rsid w:val="00AC1D20"/>
    <w:rsid w:val="00AC2E18"/>
    <w:rsid w:val="00AC3C54"/>
    <w:rsid w:val="00AC4039"/>
    <w:rsid w:val="00AC50A4"/>
    <w:rsid w:val="00AC5653"/>
    <w:rsid w:val="00AD0932"/>
    <w:rsid w:val="00AD1AEC"/>
    <w:rsid w:val="00AD2366"/>
    <w:rsid w:val="00AD2484"/>
    <w:rsid w:val="00AD2D25"/>
    <w:rsid w:val="00AD5EFD"/>
    <w:rsid w:val="00AD628F"/>
    <w:rsid w:val="00AD6E29"/>
    <w:rsid w:val="00AD7099"/>
    <w:rsid w:val="00AD75D1"/>
    <w:rsid w:val="00AE067D"/>
    <w:rsid w:val="00AE138B"/>
    <w:rsid w:val="00AE23AB"/>
    <w:rsid w:val="00AE2609"/>
    <w:rsid w:val="00AE429B"/>
    <w:rsid w:val="00AE53DB"/>
    <w:rsid w:val="00AE5744"/>
    <w:rsid w:val="00AE589D"/>
    <w:rsid w:val="00AE7AD8"/>
    <w:rsid w:val="00AE7D74"/>
    <w:rsid w:val="00AF07F2"/>
    <w:rsid w:val="00AF0849"/>
    <w:rsid w:val="00AF0F27"/>
    <w:rsid w:val="00AF0FEC"/>
    <w:rsid w:val="00AF1014"/>
    <w:rsid w:val="00AF21C1"/>
    <w:rsid w:val="00AF2E1B"/>
    <w:rsid w:val="00AF3A68"/>
    <w:rsid w:val="00AF531D"/>
    <w:rsid w:val="00AF64AC"/>
    <w:rsid w:val="00AF6584"/>
    <w:rsid w:val="00B00704"/>
    <w:rsid w:val="00B008DD"/>
    <w:rsid w:val="00B01578"/>
    <w:rsid w:val="00B01DEB"/>
    <w:rsid w:val="00B0229D"/>
    <w:rsid w:val="00B0318E"/>
    <w:rsid w:val="00B0340A"/>
    <w:rsid w:val="00B03989"/>
    <w:rsid w:val="00B03CCE"/>
    <w:rsid w:val="00B03E8D"/>
    <w:rsid w:val="00B04055"/>
    <w:rsid w:val="00B04311"/>
    <w:rsid w:val="00B04DEB"/>
    <w:rsid w:val="00B0639B"/>
    <w:rsid w:val="00B06409"/>
    <w:rsid w:val="00B068DE"/>
    <w:rsid w:val="00B0744E"/>
    <w:rsid w:val="00B07C34"/>
    <w:rsid w:val="00B1002C"/>
    <w:rsid w:val="00B10FCA"/>
    <w:rsid w:val="00B113E1"/>
    <w:rsid w:val="00B116E9"/>
    <w:rsid w:val="00B11E8D"/>
    <w:rsid w:val="00B12DFC"/>
    <w:rsid w:val="00B13B53"/>
    <w:rsid w:val="00B14340"/>
    <w:rsid w:val="00B147F1"/>
    <w:rsid w:val="00B164F7"/>
    <w:rsid w:val="00B16E38"/>
    <w:rsid w:val="00B174A6"/>
    <w:rsid w:val="00B215DE"/>
    <w:rsid w:val="00B21CFD"/>
    <w:rsid w:val="00B21EC7"/>
    <w:rsid w:val="00B2344B"/>
    <w:rsid w:val="00B2764C"/>
    <w:rsid w:val="00B30886"/>
    <w:rsid w:val="00B30C8B"/>
    <w:rsid w:val="00B31478"/>
    <w:rsid w:val="00B31536"/>
    <w:rsid w:val="00B318FE"/>
    <w:rsid w:val="00B31ADD"/>
    <w:rsid w:val="00B32440"/>
    <w:rsid w:val="00B32C48"/>
    <w:rsid w:val="00B33441"/>
    <w:rsid w:val="00B3374E"/>
    <w:rsid w:val="00B34352"/>
    <w:rsid w:val="00B365F6"/>
    <w:rsid w:val="00B42108"/>
    <w:rsid w:val="00B42E7C"/>
    <w:rsid w:val="00B4413F"/>
    <w:rsid w:val="00B44A00"/>
    <w:rsid w:val="00B4557C"/>
    <w:rsid w:val="00B463DE"/>
    <w:rsid w:val="00B4647E"/>
    <w:rsid w:val="00B50210"/>
    <w:rsid w:val="00B510C0"/>
    <w:rsid w:val="00B513C5"/>
    <w:rsid w:val="00B51915"/>
    <w:rsid w:val="00B51930"/>
    <w:rsid w:val="00B51DFC"/>
    <w:rsid w:val="00B52057"/>
    <w:rsid w:val="00B53D37"/>
    <w:rsid w:val="00B53FEB"/>
    <w:rsid w:val="00B541F5"/>
    <w:rsid w:val="00B55DC8"/>
    <w:rsid w:val="00B56C89"/>
    <w:rsid w:val="00B56FB0"/>
    <w:rsid w:val="00B5712F"/>
    <w:rsid w:val="00B573EF"/>
    <w:rsid w:val="00B617CF"/>
    <w:rsid w:val="00B62299"/>
    <w:rsid w:val="00B644A3"/>
    <w:rsid w:val="00B6460F"/>
    <w:rsid w:val="00B6512C"/>
    <w:rsid w:val="00B672E9"/>
    <w:rsid w:val="00B67A65"/>
    <w:rsid w:val="00B71714"/>
    <w:rsid w:val="00B723A8"/>
    <w:rsid w:val="00B724F9"/>
    <w:rsid w:val="00B72D33"/>
    <w:rsid w:val="00B72FA7"/>
    <w:rsid w:val="00B735DF"/>
    <w:rsid w:val="00B7390A"/>
    <w:rsid w:val="00B7395E"/>
    <w:rsid w:val="00B74155"/>
    <w:rsid w:val="00B749D6"/>
    <w:rsid w:val="00B758B3"/>
    <w:rsid w:val="00B76555"/>
    <w:rsid w:val="00B76737"/>
    <w:rsid w:val="00B76998"/>
    <w:rsid w:val="00B76E46"/>
    <w:rsid w:val="00B7732B"/>
    <w:rsid w:val="00B80D4B"/>
    <w:rsid w:val="00B81556"/>
    <w:rsid w:val="00B82E45"/>
    <w:rsid w:val="00B8373A"/>
    <w:rsid w:val="00B846F1"/>
    <w:rsid w:val="00B84B6C"/>
    <w:rsid w:val="00B85E70"/>
    <w:rsid w:val="00B85FC2"/>
    <w:rsid w:val="00B8734D"/>
    <w:rsid w:val="00B87B7F"/>
    <w:rsid w:val="00B91CDD"/>
    <w:rsid w:val="00B91E4C"/>
    <w:rsid w:val="00B92003"/>
    <w:rsid w:val="00B922D2"/>
    <w:rsid w:val="00B933A0"/>
    <w:rsid w:val="00B93E1F"/>
    <w:rsid w:val="00B95639"/>
    <w:rsid w:val="00B95FB8"/>
    <w:rsid w:val="00B96E4B"/>
    <w:rsid w:val="00BA01D0"/>
    <w:rsid w:val="00BA1962"/>
    <w:rsid w:val="00BA23AD"/>
    <w:rsid w:val="00BA2862"/>
    <w:rsid w:val="00BA3587"/>
    <w:rsid w:val="00BA36F9"/>
    <w:rsid w:val="00BA60E2"/>
    <w:rsid w:val="00BA764C"/>
    <w:rsid w:val="00BA77C3"/>
    <w:rsid w:val="00BB07F0"/>
    <w:rsid w:val="00BB0E5D"/>
    <w:rsid w:val="00BB21E1"/>
    <w:rsid w:val="00BB2553"/>
    <w:rsid w:val="00BB2B57"/>
    <w:rsid w:val="00BB2D16"/>
    <w:rsid w:val="00BB354C"/>
    <w:rsid w:val="00BB4040"/>
    <w:rsid w:val="00BB415B"/>
    <w:rsid w:val="00BB5485"/>
    <w:rsid w:val="00BB584C"/>
    <w:rsid w:val="00BB6CC5"/>
    <w:rsid w:val="00BB6D5C"/>
    <w:rsid w:val="00BB744A"/>
    <w:rsid w:val="00BB77B9"/>
    <w:rsid w:val="00BC0FB4"/>
    <w:rsid w:val="00BC2249"/>
    <w:rsid w:val="00BC2EC6"/>
    <w:rsid w:val="00BC4852"/>
    <w:rsid w:val="00BC536C"/>
    <w:rsid w:val="00BC5796"/>
    <w:rsid w:val="00BC59A8"/>
    <w:rsid w:val="00BC5B8C"/>
    <w:rsid w:val="00BC6186"/>
    <w:rsid w:val="00BC66C5"/>
    <w:rsid w:val="00BC72AA"/>
    <w:rsid w:val="00BC792B"/>
    <w:rsid w:val="00BD022C"/>
    <w:rsid w:val="00BD0526"/>
    <w:rsid w:val="00BD0887"/>
    <w:rsid w:val="00BD08BE"/>
    <w:rsid w:val="00BD1627"/>
    <w:rsid w:val="00BD17D0"/>
    <w:rsid w:val="00BD36A5"/>
    <w:rsid w:val="00BD58A5"/>
    <w:rsid w:val="00BD6727"/>
    <w:rsid w:val="00BD715D"/>
    <w:rsid w:val="00BE0B55"/>
    <w:rsid w:val="00BE1792"/>
    <w:rsid w:val="00BE1813"/>
    <w:rsid w:val="00BE1ED2"/>
    <w:rsid w:val="00BE36E7"/>
    <w:rsid w:val="00BE3776"/>
    <w:rsid w:val="00BE4FB2"/>
    <w:rsid w:val="00BE530A"/>
    <w:rsid w:val="00BE5CD6"/>
    <w:rsid w:val="00BE5E40"/>
    <w:rsid w:val="00BE7A55"/>
    <w:rsid w:val="00BF2423"/>
    <w:rsid w:val="00BF2577"/>
    <w:rsid w:val="00BF27EF"/>
    <w:rsid w:val="00BF363B"/>
    <w:rsid w:val="00BF37FA"/>
    <w:rsid w:val="00BF39DC"/>
    <w:rsid w:val="00BF3A56"/>
    <w:rsid w:val="00BF3F25"/>
    <w:rsid w:val="00BF491F"/>
    <w:rsid w:val="00BF4DC1"/>
    <w:rsid w:val="00BF5E06"/>
    <w:rsid w:val="00BF7E68"/>
    <w:rsid w:val="00C00608"/>
    <w:rsid w:val="00C01823"/>
    <w:rsid w:val="00C01862"/>
    <w:rsid w:val="00C01B7B"/>
    <w:rsid w:val="00C01B8F"/>
    <w:rsid w:val="00C027DE"/>
    <w:rsid w:val="00C03BBF"/>
    <w:rsid w:val="00C03D6C"/>
    <w:rsid w:val="00C041AF"/>
    <w:rsid w:val="00C04B42"/>
    <w:rsid w:val="00C06F6B"/>
    <w:rsid w:val="00C1027A"/>
    <w:rsid w:val="00C10932"/>
    <w:rsid w:val="00C10E11"/>
    <w:rsid w:val="00C11E11"/>
    <w:rsid w:val="00C12C31"/>
    <w:rsid w:val="00C13E3B"/>
    <w:rsid w:val="00C1401E"/>
    <w:rsid w:val="00C14418"/>
    <w:rsid w:val="00C15636"/>
    <w:rsid w:val="00C157CE"/>
    <w:rsid w:val="00C16300"/>
    <w:rsid w:val="00C16793"/>
    <w:rsid w:val="00C16D28"/>
    <w:rsid w:val="00C17740"/>
    <w:rsid w:val="00C17798"/>
    <w:rsid w:val="00C17C59"/>
    <w:rsid w:val="00C17EDC"/>
    <w:rsid w:val="00C206B1"/>
    <w:rsid w:val="00C21D89"/>
    <w:rsid w:val="00C23261"/>
    <w:rsid w:val="00C23774"/>
    <w:rsid w:val="00C3135B"/>
    <w:rsid w:val="00C3168B"/>
    <w:rsid w:val="00C32059"/>
    <w:rsid w:val="00C32259"/>
    <w:rsid w:val="00C32E82"/>
    <w:rsid w:val="00C3329D"/>
    <w:rsid w:val="00C346F3"/>
    <w:rsid w:val="00C348E0"/>
    <w:rsid w:val="00C34FD3"/>
    <w:rsid w:val="00C36CB6"/>
    <w:rsid w:val="00C36F00"/>
    <w:rsid w:val="00C40F92"/>
    <w:rsid w:val="00C42F4D"/>
    <w:rsid w:val="00C43957"/>
    <w:rsid w:val="00C43AF1"/>
    <w:rsid w:val="00C43D98"/>
    <w:rsid w:val="00C4526F"/>
    <w:rsid w:val="00C452DA"/>
    <w:rsid w:val="00C46015"/>
    <w:rsid w:val="00C46296"/>
    <w:rsid w:val="00C5323E"/>
    <w:rsid w:val="00C539C6"/>
    <w:rsid w:val="00C53E2D"/>
    <w:rsid w:val="00C54606"/>
    <w:rsid w:val="00C55ACD"/>
    <w:rsid w:val="00C60553"/>
    <w:rsid w:val="00C609E0"/>
    <w:rsid w:val="00C60B2D"/>
    <w:rsid w:val="00C61802"/>
    <w:rsid w:val="00C61A87"/>
    <w:rsid w:val="00C621C5"/>
    <w:rsid w:val="00C63FC4"/>
    <w:rsid w:val="00C64284"/>
    <w:rsid w:val="00C642A3"/>
    <w:rsid w:val="00C65E37"/>
    <w:rsid w:val="00C66C93"/>
    <w:rsid w:val="00C677A0"/>
    <w:rsid w:val="00C677EE"/>
    <w:rsid w:val="00C67DF1"/>
    <w:rsid w:val="00C71423"/>
    <w:rsid w:val="00C7186F"/>
    <w:rsid w:val="00C721B0"/>
    <w:rsid w:val="00C727F0"/>
    <w:rsid w:val="00C736B7"/>
    <w:rsid w:val="00C740F8"/>
    <w:rsid w:val="00C75181"/>
    <w:rsid w:val="00C75527"/>
    <w:rsid w:val="00C755BF"/>
    <w:rsid w:val="00C76B70"/>
    <w:rsid w:val="00C76F62"/>
    <w:rsid w:val="00C7718B"/>
    <w:rsid w:val="00C77F3F"/>
    <w:rsid w:val="00C801A6"/>
    <w:rsid w:val="00C81E8C"/>
    <w:rsid w:val="00C8246C"/>
    <w:rsid w:val="00C82902"/>
    <w:rsid w:val="00C83412"/>
    <w:rsid w:val="00C83A8B"/>
    <w:rsid w:val="00C83D09"/>
    <w:rsid w:val="00C842DB"/>
    <w:rsid w:val="00C84F7B"/>
    <w:rsid w:val="00C85FB5"/>
    <w:rsid w:val="00C86F79"/>
    <w:rsid w:val="00C871CA"/>
    <w:rsid w:val="00C90506"/>
    <w:rsid w:val="00C915C5"/>
    <w:rsid w:val="00C915CD"/>
    <w:rsid w:val="00C91768"/>
    <w:rsid w:val="00C9196C"/>
    <w:rsid w:val="00C92316"/>
    <w:rsid w:val="00C92637"/>
    <w:rsid w:val="00C92F33"/>
    <w:rsid w:val="00C92F6D"/>
    <w:rsid w:val="00C93199"/>
    <w:rsid w:val="00C9336E"/>
    <w:rsid w:val="00C936B7"/>
    <w:rsid w:val="00C9445D"/>
    <w:rsid w:val="00C94D05"/>
    <w:rsid w:val="00C961F7"/>
    <w:rsid w:val="00C96315"/>
    <w:rsid w:val="00C9636C"/>
    <w:rsid w:val="00C96F5E"/>
    <w:rsid w:val="00C96FCC"/>
    <w:rsid w:val="00C9730E"/>
    <w:rsid w:val="00C97853"/>
    <w:rsid w:val="00CA03E7"/>
    <w:rsid w:val="00CA10A7"/>
    <w:rsid w:val="00CA13BF"/>
    <w:rsid w:val="00CA1AAC"/>
    <w:rsid w:val="00CA1E4A"/>
    <w:rsid w:val="00CA1FE2"/>
    <w:rsid w:val="00CA3EE4"/>
    <w:rsid w:val="00CA4747"/>
    <w:rsid w:val="00CA50D2"/>
    <w:rsid w:val="00CA66F5"/>
    <w:rsid w:val="00CA7250"/>
    <w:rsid w:val="00CA7B26"/>
    <w:rsid w:val="00CA7B67"/>
    <w:rsid w:val="00CA7E4D"/>
    <w:rsid w:val="00CB08D4"/>
    <w:rsid w:val="00CB0B6C"/>
    <w:rsid w:val="00CB19AF"/>
    <w:rsid w:val="00CB1CF6"/>
    <w:rsid w:val="00CB23CF"/>
    <w:rsid w:val="00CB28D8"/>
    <w:rsid w:val="00CB29EB"/>
    <w:rsid w:val="00CB2B99"/>
    <w:rsid w:val="00CB357A"/>
    <w:rsid w:val="00CB357D"/>
    <w:rsid w:val="00CB5069"/>
    <w:rsid w:val="00CB5BE8"/>
    <w:rsid w:val="00CB61C9"/>
    <w:rsid w:val="00CB7FE5"/>
    <w:rsid w:val="00CC17ED"/>
    <w:rsid w:val="00CC299E"/>
    <w:rsid w:val="00CC2D38"/>
    <w:rsid w:val="00CC3E53"/>
    <w:rsid w:val="00CC3F0D"/>
    <w:rsid w:val="00CC47AB"/>
    <w:rsid w:val="00CC4EA6"/>
    <w:rsid w:val="00CC4F87"/>
    <w:rsid w:val="00CC5A6B"/>
    <w:rsid w:val="00CC5FE8"/>
    <w:rsid w:val="00CC6298"/>
    <w:rsid w:val="00CC6D37"/>
    <w:rsid w:val="00CD051E"/>
    <w:rsid w:val="00CD30E3"/>
    <w:rsid w:val="00CD327A"/>
    <w:rsid w:val="00CD3F0C"/>
    <w:rsid w:val="00CD4405"/>
    <w:rsid w:val="00CD442D"/>
    <w:rsid w:val="00CD4E2B"/>
    <w:rsid w:val="00CD6D33"/>
    <w:rsid w:val="00CE2426"/>
    <w:rsid w:val="00CE2B36"/>
    <w:rsid w:val="00CE2E5C"/>
    <w:rsid w:val="00CE34D9"/>
    <w:rsid w:val="00CE36E0"/>
    <w:rsid w:val="00CE3B95"/>
    <w:rsid w:val="00CE42D5"/>
    <w:rsid w:val="00CE56AD"/>
    <w:rsid w:val="00CE6ACE"/>
    <w:rsid w:val="00CF0EC1"/>
    <w:rsid w:val="00CF1B09"/>
    <w:rsid w:val="00CF3044"/>
    <w:rsid w:val="00CF3493"/>
    <w:rsid w:val="00CF3DE8"/>
    <w:rsid w:val="00CF48C6"/>
    <w:rsid w:val="00CF4D7F"/>
    <w:rsid w:val="00CF6406"/>
    <w:rsid w:val="00CF6C8E"/>
    <w:rsid w:val="00CF7F80"/>
    <w:rsid w:val="00D005AA"/>
    <w:rsid w:val="00D02924"/>
    <w:rsid w:val="00D02A3C"/>
    <w:rsid w:val="00D0372B"/>
    <w:rsid w:val="00D03C45"/>
    <w:rsid w:val="00D056BD"/>
    <w:rsid w:val="00D05A9E"/>
    <w:rsid w:val="00D05DBA"/>
    <w:rsid w:val="00D0729F"/>
    <w:rsid w:val="00D118CD"/>
    <w:rsid w:val="00D121D8"/>
    <w:rsid w:val="00D127CD"/>
    <w:rsid w:val="00D12CA2"/>
    <w:rsid w:val="00D14A8A"/>
    <w:rsid w:val="00D14B06"/>
    <w:rsid w:val="00D14C42"/>
    <w:rsid w:val="00D15136"/>
    <w:rsid w:val="00D16054"/>
    <w:rsid w:val="00D16A0B"/>
    <w:rsid w:val="00D17180"/>
    <w:rsid w:val="00D178B3"/>
    <w:rsid w:val="00D20C39"/>
    <w:rsid w:val="00D2105C"/>
    <w:rsid w:val="00D21128"/>
    <w:rsid w:val="00D21315"/>
    <w:rsid w:val="00D21F5F"/>
    <w:rsid w:val="00D24CBD"/>
    <w:rsid w:val="00D24DE3"/>
    <w:rsid w:val="00D27683"/>
    <w:rsid w:val="00D30572"/>
    <w:rsid w:val="00D30DBC"/>
    <w:rsid w:val="00D30EEF"/>
    <w:rsid w:val="00D30FB8"/>
    <w:rsid w:val="00D31043"/>
    <w:rsid w:val="00D32059"/>
    <w:rsid w:val="00D32364"/>
    <w:rsid w:val="00D3244D"/>
    <w:rsid w:val="00D327CA"/>
    <w:rsid w:val="00D32A2B"/>
    <w:rsid w:val="00D33691"/>
    <w:rsid w:val="00D33AAB"/>
    <w:rsid w:val="00D35C2F"/>
    <w:rsid w:val="00D3604C"/>
    <w:rsid w:val="00D36E41"/>
    <w:rsid w:val="00D404B6"/>
    <w:rsid w:val="00D40708"/>
    <w:rsid w:val="00D41F1E"/>
    <w:rsid w:val="00D43382"/>
    <w:rsid w:val="00D43C7F"/>
    <w:rsid w:val="00D43C89"/>
    <w:rsid w:val="00D453E5"/>
    <w:rsid w:val="00D45EC1"/>
    <w:rsid w:val="00D46DD8"/>
    <w:rsid w:val="00D472B7"/>
    <w:rsid w:val="00D47D36"/>
    <w:rsid w:val="00D510D4"/>
    <w:rsid w:val="00D51E44"/>
    <w:rsid w:val="00D529C6"/>
    <w:rsid w:val="00D54552"/>
    <w:rsid w:val="00D54BD9"/>
    <w:rsid w:val="00D56F52"/>
    <w:rsid w:val="00D60DCB"/>
    <w:rsid w:val="00D6242B"/>
    <w:rsid w:val="00D63267"/>
    <w:rsid w:val="00D6396D"/>
    <w:rsid w:val="00D656D9"/>
    <w:rsid w:val="00D65996"/>
    <w:rsid w:val="00D65C56"/>
    <w:rsid w:val="00D65F76"/>
    <w:rsid w:val="00D674AD"/>
    <w:rsid w:val="00D67522"/>
    <w:rsid w:val="00D708E4"/>
    <w:rsid w:val="00D70CB0"/>
    <w:rsid w:val="00D730EC"/>
    <w:rsid w:val="00D74895"/>
    <w:rsid w:val="00D7655B"/>
    <w:rsid w:val="00D767BB"/>
    <w:rsid w:val="00D7773E"/>
    <w:rsid w:val="00D77C3E"/>
    <w:rsid w:val="00D80CCD"/>
    <w:rsid w:val="00D811F1"/>
    <w:rsid w:val="00D81231"/>
    <w:rsid w:val="00D83896"/>
    <w:rsid w:val="00D84BB1"/>
    <w:rsid w:val="00D85916"/>
    <w:rsid w:val="00D86D8A"/>
    <w:rsid w:val="00D90030"/>
    <w:rsid w:val="00D9020C"/>
    <w:rsid w:val="00D90C0D"/>
    <w:rsid w:val="00D93391"/>
    <w:rsid w:val="00D94315"/>
    <w:rsid w:val="00D94C19"/>
    <w:rsid w:val="00D959F8"/>
    <w:rsid w:val="00D962B0"/>
    <w:rsid w:val="00DA09B3"/>
    <w:rsid w:val="00DA1696"/>
    <w:rsid w:val="00DA235B"/>
    <w:rsid w:val="00DA312F"/>
    <w:rsid w:val="00DA3532"/>
    <w:rsid w:val="00DA36F3"/>
    <w:rsid w:val="00DA3AE8"/>
    <w:rsid w:val="00DA48D7"/>
    <w:rsid w:val="00DA4BF0"/>
    <w:rsid w:val="00DA4C1E"/>
    <w:rsid w:val="00DA505F"/>
    <w:rsid w:val="00DA6E8A"/>
    <w:rsid w:val="00DA719A"/>
    <w:rsid w:val="00DA730E"/>
    <w:rsid w:val="00DA7830"/>
    <w:rsid w:val="00DB19FD"/>
    <w:rsid w:val="00DB3329"/>
    <w:rsid w:val="00DB5A83"/>
    <w:rsid w:val="00DB6CFE"/>
    <w:rsid w:val="00DB7E75"/>
    <w:rsid w:val="00DC181D"/>
    <w:rsid w:val="00DC1BC6"/>
    <w:rsid w:val="00DC66E7"/>
    <w:rsid w:val="00DC7088"/>
    <w:rsid w:val="00DD1BE3"/>
    <w:rsid w:val="00DD2303"/>
    <w:rsid w:val="00DD2701"/>
    <w:rsid w:val="00DD28E4"/>
    <w:rsid w:val="00DD596B"/>
    <w:rsid w:val="00DD76D2"/>
    <w:rsid w:val="00DE02BA"/>
    <w:rsid w:val="00DE03F7"/>
    <w:rsid w:val="00DE12F1"/>
    <w:rsid w:val="00DE1943"/>
    <w:rsid w:val="00DE22DF"/>
    <w:rsid w:val="00DE3F71"/>
    <w:rsid w:val="00DE44F8"/>
    <w:rsid w:val="00DE5D44"/>
    <w:rsid w:val="00DE6BD5"/>
    <w:rsid w:val="00DE762F"/>
    <w:rsid w:val="00DE791E"/>
    <w:rsid w:val="00DE7CAC"/>
    <w:rsid w:val="00DF0DA6"/>
    <w:rsid w:val="00DF1E36"/>
    <w:rsid w:val="00DF3024"/>
    <w:rsid w:val="00DF30FB"/>
    <w:rsid w:val="00DF3313"/>
    <w:rsid w:val="00DF6A01"/>
    <w:rsid w:val="00DF6A04"/>
    <w:rsid w:val="00DF6F5B"/>
    <w:rsid w:val="00DF6FEB"/>
    <w:rsid w:val="00DF799E"/>
    <w:rsid w:val="00E003C7"/>
    <w:rsid w:val="00E00D9A"/>
    <w:rsid w:val="00E0248E"/>
    <w:rsid w:val="00E030E0"/>
    <w:rsid w:val="00E033E6"/>
    <w:rsid w:val="00E05C2D"/>
    <w:rsid w:val="00E06111"/>
    <w:rsid w:val="00E06518"/>
    <w:rsid w:val="00E065C2"/>
    <w:rsid w:val="00E07336"/>
    <w:rsid w:val="00E07662"/>
    <w:rsid w:val="00E10DB4"/>
    <w:rsid w:val="00E12B68"/>
    <w:rsid w:val="00E13847"/>
    <w:rsid w:val="00E14228"/>
    <w:rsid w:val="00E1522C"/>
    <w:rsid w:val="00E1674C"/>
    <w:rsid w:val="00E16A08"/>
    <w:rsid w:val="00E17305"/>
    <w:rsid w:val="00E173C9"/>
    <w:rsid w:val="00E17781"/>
    <w:rsid w:val="00E20A83"/>
    <w:rsid w:val="00E22649"/>
    <w:rsid w:val="00E23299"/>
    <w:rsid w:val="00E24695"/>
    <w:rsid w:val="00E24A4B"/>
    <w:rsid w:val="00E256D0"/>
    <w:rsid w:val="00E26ECC"/>
    <w:rsid w:val="00E270BF"/>
    <w:rsid w:val="00E276B2"/>
    <w:rsid w:val="00E27966"/>
    <w:rsid w:val="00E27E45"/>
    <w:rsid w:val="00E30BA3"/>
    <w:rsid w:val="00E350CE"/>
    <w:rsid w:val="00E35DE4"/>
    <w:rsid w:val="00E3611E"/>
    <w:rsid w:val="00E364BD"/>
    <w:rsid w:val="00E36511"/>
    <w:rsid w:val="00E42430"/>
    <w:rsid w:val="00E42D1C"/>
    <w:rsid w:val="00E43082"/>
    <w:rsid w:val="00E4331C"/>
    <w:rsid w:val="00E43DA1"/>
    <w:rsid w:val="00E44342"/>
    <w:rsid w:val="00E45484"/>
    <w:rsid w:val="00E45533"/>
    <w:rsid w:val="00E475DB"/>
    <w:rsid w:val="00E50400"/>
    <w:rsid w:val="00E50FA0"/>
    <w:rsid w:val="00E51C9B"/>
    <w:rsid w:val="00E51DFB"/>
    <w:rsid w:val="00E523D2"/>
    <w:rsid w:val="00E525F1"/>
    <w:rsid w:val="00E538ED"/>
    <w:rsid w:val="00E547E2"/>
    <w:rsid w:val="00E558FD"/>
    <w:rsid w:val="00E56A9A"/>
    <w:rsid w:val="00E56F12"/>
    <w:rsid w:val="00E57415"/>
    <w:rsid w:val="00E6044B"/>
    <w:rsid w:val="00E60F70"/>
    <w:rsid w:val="00E610D3"/>
    <w:rsid w:val="00E612D3"/>
    <w:rsid w:val="00E619DB"/>
    <w:rsid w:val="00E63305"/>
    <w:rsid w:val="00E63363"/>
    <w:rsid w:val="00E63C6D"/>
    <w:rsid w:val="00E64005"/>
    <w:rsid w:val="00E6532D"/>
    <w:rsid w:val="00E658E2"/>
    <w:rsid w:val="00E65F1F"/>
    <w:rsid w:val="00E6678E"/>
    <w:rsid w:val="00E669D1"/>
    <w:rsid w:val="00E671C5"/>
    <w:rsid w:val="00E67817"/>
    <w:rsid w:val="00E7024D"/>
    <w:rsid w:val="00E70ED5"/>
    <w:rsid w:val="00E71463"/>
    <w:rsid w:val="00E71B5C"/>
    <w:rsid w:val="00E72E8A"/>
    <w:rsid w:val="00E72EED"/>
    <w:rsid w:val="00E73417"/>
    <w:rsid w:val="00E741FC"/>
    <w:rsid w:val="00E743F9"/>
    <w:rsid w:val="00E74B24"/>
    <w:rsid w:val="00E750A1"/>
    <w:rsid w:val="00E76CC1"/>
    <w:rsid w:val="00E820FD"/>
    <w:rsid w:val="00E821B0"/>
    <w:rsid w:val="00E84050"/>
    <w:rsid w:val="00E844B0"/>
    <w:rsid w:val="00E862D2"/>
    <w:rsid w:val="00E86964"/>
    <w:rsid w:val="00E86C2A"/>
    <w:rsid w:val="00E90363"/>
    <w:rsid w:val="00E936A1"/>
    <w:rsid w:val="00E94088"/>
    <w:rsid w:val="00E941C8"/>
    <w:rsid w:val="00E950D0"/>
    <w:rsid w:val="00E95431"/>
    <w:rsid w:val="00E956E0"/>
    <w:rsid w:val="00EA09D6"/>
    <w:rsid w:val="00EA21F6"/>
    <w:rsid w:val="00EA2200"/>
    <w:rsid w:val="00EA2453"/>
    <w:rsid w:val="00EA2C35"/>
    <w:rsid w:val="00EA2CDA"/>
    <w:rsid w:val="00EA4DED"/>
    <w:rsid w:val="00EA4F4B"/>
    <w:rsid w:val="00EB0279"/>
    <w:rsid w:val="00EB099C"/>
    <w:rsid w:val="00EB139B"/>
    <w:rsid w:val="00EB14C4"/>
    <w:rsid w:val="00EB1D30"/>
    <w:rsid w:val="00EB23C7"/>
    <w:rsid w:val="00EB46CF"/>
    <w:rsid w:val="00EB5ABD"/>
    <w:rsid w:val="00EB6037"/>
    <w:rsid w:val="00EB759B"/>
    <w:rsid w:val="00EB79E7"/>
    <w:rsid w:val="00EB7AA5"/>
    <w:rsid w:val="00EC0281"/>
    <w:rsid w:val="00EC20E2"/>
    <w:rsid w:val="00EC3C00"/>
    <w:rsid w:val="00EC4459"/>
    <w:rsid w:val="00EC51A4"/>
    <w:rsid w:val="00EC7174"/>
    <w:rsid w:val="00ED004C"/>
    <w:rsid w:val="00ED08C8"/>
    <w:rsid w:val="00ED172E"/>
    <w:rsid w:val="00ED1C75"/>
    <w:rsid w:val="00ED4830"/>
    <w:rsid w:val="00ED48AC"/>
    <w:rsid w:val="00ED541D"/>
    <w:rsid w:val="00ED5AE9"/>
    <w:rsid w:val="00ED64C2"/>
    <w:rsid w:val="00ED69A3"/>
    <w:rsid w:val="00EE01FA"/>
    <w:rsid w:val="00EE2824"/>
    <w:rsid w:val="00EE328F"/>
    <w:rsid w:val="00EE384C"/>
    <w:rsid w:val="00EE3C34"/>
    <w:rsid w:val="00EE4F9F"/>
    <w:rsid w:val="00EE5F31"/>
    <w:rsid w:val="00EE7D3F"/>
    <w:rsid w:val="00EF002D"/>
    <w:rsid w:val="00EF0DCD"/>
    <w:rsid w:val="00EF162D"/>
    <w:rsid w:val="00EF19A9"/>
    <w:rsid w:val="00EF2785"/>
    <w:rsid w:val="00EF28F3"/>
    <w:rsid w:val="00EF2C47"/>
    <w:rsid w:val="00EF30E7"/>
    <w:rsid w:val="00EF4863"/>
    <w:rsid w:val="00EF4D9F"/>
    <w:rsid w:val="00EF5043"/>
    <w:rsid w:val="00EF6303"/>
    <w:rsid w:val="00F00AD5"/>
    <w:rsid w:val="00F03B2C"/>
    <w:rsid w:val="00F044E3"/>
    <w:rsid w:val="00F053C5"/>
    <w:rsid w:val="00F05F96"/>
    <w:rsid w:val="00F06E21"/>
    <w:rsid w:val="00F0727F"/>
    <w:rsid w:val="00F07473"/>
    <w:rsid w:val="00F101C1"/>
    <w:rsid w:val="00F114F1"/>
    <w:rsid w:val="00F11C43"/>
    <w:rsid w:val="00F11F34"/>
    <w:rsid w:val="00F14533"/>
    <w:rsid w:val="00F147FD"/>
    <w:rsid w:val="00F14932"/>
    <w:rsid w:val="00F14E8B"/>
    <w:rsid w:val="00F15F25"/>
    <w:rsid w:val="00F16B08"/>
    <w:rsid w:val="00F172A0"/>
    <w:rsid w:val="00F20430"/>
    <w:rsid w:val="00F222C2"/>
    <w:rsid w:val="00F23321"/>
    <w:rsid w:val="00F245BC"/>
    <w:rsid w:val="00F24E41"/>
    <w:rsid w:val="00F267DA"/>
    <w:rsid w:val="00F27649"/>
    <w:rsid w:val="00F27853"/>
    <w:rsid w:val="00F30105"/>
    <w:rsid w:val="00F302F5"/>
    <w:rsid w:val="00F30384"/>
    <w:rsid w:val="00F307F7"/>
    <w:rsid w:val="00F31A8C"/>
    <w:rsid w:val="00F33C97"/>
    <w:rsid w:val="00F34222"/>
    <w:rsid w:val="00F3466E"/>
    <w:rsid w:val="00F34DC7"/>
    <w:rsid w:val="00F354D5"/>
    <w:rsid w:val="00F35FF7"/>
    <w:rsid w:val="00F4006B"/>
    <w:rsid w:val="00F4027F"/>
    <w:rsid w:val="00F419B9"/>
    <w:rsid w:val="00F42DA9"/>
    <w:rsid w:val="00F43819"/>
    <w:rsid w:val="00F439A6"/>
    <w:rsid w:val="00F43BF1"/>
    <w:rsid w:val="00F4547B"/>
    <w:rsid w:val="00F466FE"/>
    <w:rsid w:val="00F52556"/>
    <w:rsid w:val="00F52996"/>
    <w:rsid w:val="00F53261"/>
    <w:rsid w:val="00F54364"/>
    <w:rsid w:val="00F543FB"/>
    <w:rsid w:val="00F54A9F"/>
    <w:rsid w:val="00F55818"/>
    <w:rsid w:val="00F55987"/>
    <w:rsid w:val="00F568B7"/>
    <w:rsid w:val="00F569F8"/>
    <w:rsid w:val="00F5735A"/>
    <w:rsid w:val="00F5738C"/>
    <w:rsid w:val="00F6107D"/>
    <w:rsid w:val="00F63720"/>
    <w:rsid w:val="00F65D81"/>
    <w:rsid w:val="00F663D7"/>
    <w:rsid w:val="00F6644F"/>
    <w:rsid w:val="00F66858"/>
    <w:rsid w:val="00F67012"/>
    <w:rsid w:val="00F6747D"/>
    <w:rsid w:val="00F67A1C"/>
    <w:rsid w:val="00F67BEF"/>
    <w:rsid w:val="00F67CDB"/>
    <w:rsid w:val="00F70B23"/>
    <w:rsid w:val="00F7131E"/>
    <w:rsid w:val="00F72FF2"/>
    <w:rsid w:val="00F7457F"/>
    <w:rsid w:val="00F75475"/>
    <w:rsid w:val="00F7605C"/>
    <w:rsid w:val="00F7796B"/>
    <w:rsid w:val="00F80B93"/>
    <w:rsid w:val="00F82282"/>
    <w:rsid w:val="00F8350E"/>
    <w:rsid w:val="00F86A8D"/>
    <w:rsid w:val="00F86DC0"/>
    <w:rsid w:val="00F87F87"/>
    <w:rsid w:val="00F90926"/>
    <w:rsid w:val="00F90C40"/>
    <w:rsid w:val="00F91823"/>
    <w:rsid w:val="00F91E8C"/>
    <w:rsid w:val="00F92722"/>
    <w:rsid w:val="00F941A6"/>
    <w:rsid w:val="00F9449C"/>
    <w:rsid w:val="00F944CA"/>
    <w:rsid w:val="00F94BCD"/>
    <w:rsid w:val="00F94D49"/>
    <w:rsid w:val="00F97A20"/>
    <w:rsid w:val="00F97F1E"/>
    <w:rsid w:val="00FA0D17"/>
    <w:rsid w:val="00FA1688"/>
    <w:rsid w:val="00FA5001"/>
    <w:rsid w:val="00FA571C"/>
    <w:rsid w:val="00FA5F27"/>
    <w:rsid w:val="00FA6F73"/>
    <w:rsid w:val="00FA72CA"/>
    <w:rsid w:val="00FB01B0"/>
    <w:rsid w:val="00FB1389"/>
    <w:rsid w:val="00FB13A1"/>
    <w:rsid w:val="00FB15C8"/>
    <w:rsid w:val="00FB2221"/>
    <w:rsid w:val="00FB3688"/>
    <w:rsid w:val="00FB651B"/>
    <w:rsid w:val="00FB65EA"/>
    <w:rsid w:val="00FB6FCE"/>
    <w:rsid w:val="00FB7FEB"/>
    <w:rsid w:val="00FC2254"/>
    <w:rsid w:val="00FC41BA"/>
    <w:rsid w:val="00FC56CD"/>
    <w:rsid w:val="00FC6F68"/>
    <w:rsid w:val="00FD1681"/>
    <w:rsid w:val="00FD1909"/>
    <w:rsid w:val="00FD2422"/>
    <w:rsid w:val="00FD2C2E"/>
    <w:rsid w:val="00FD2EB4"/>
    <w:rsid w:val="00FD3324"/>
    <w:rsid w:val="00FD35E0"/>
    <w:rsid w:val="00FD6B2D"/>
    <w:rsid w:val="00FD6CE5"/>
    <w:rsid w:val="00FE1069"/>
    <w:rsid w:val="00FE1D86"/>
    <w:rsid w:val="00FE2DD8"/>
    <w:rsid w:val="00FE2FCC"/>
    <w:rsid w:val="00FE31C8"/>
    <w:rsid w:val="00FE34E8"/>
    <w:rsid w:val="00FE3D34"/>
    <w:rsid w:val="00FE5AC8"/>
    <w:rsid w:val="00FE6DBF"/>
    <w:rsid w:val="00FE6FEA"/>
    <w:rsid w:val="00FE7445"/>
    <w:rsid w:val="00FE7787"/>
    <w:rsid w:val="00FF0010"/>
    <w:rsid w:val="00FF10DE"/>
    <w:rsid w:val="00FF208D"/>
    <w:rsid w:val="00FF370C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40C2"/>
  <w15:chartTrackingRefBased/>
  <w15:docId w15:val="{1E11FBC9-B75D-4561-97A5-43627E5C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32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24E01"/>
    <w:pPr>
      <w:keepNext/>
      <w:jc w:val="center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D2105C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105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ERP-List Paragraph,Numbering,List Paragraph11,Bullet EY,List Paragraph2"/>
    <w:basedOn w:val="prastasis"/>
    <w:link w:val="SraopastraipaDiagrama"/>
    <w:uiPriority w:val="99"/>
    <w:qFormat/>
    <w:rsid w:val="00A36FB8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Numbering Diagrama,List Paragraph11 Diagrama,Bullet EY Diagrama,List Paragraph2 Diagrama"/>
    <w:link w:val="Sraopastraipa"/>
    <w:uiPriority w:val="99"/>
    <w:locked/>
    <w:rsid w:val="00C76F6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B56C0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B56C0"/>
    <w:rPr>
      <w:rFonts w:ascii="Times New Roman" w:eastAsia="Times New Roman" w:hAnsi="Times New Roman" w:cs="Times New Roman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5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51C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875D24"/>
    <w:pPr>
      <w:spacing w:after="0" w:line="240" w:lineRule="auto"/>
    </w:pPr>
  </w:style>
  <w:style w:type="paragraph" w:customStyle="1" w:styleId="2">
    <w:name w:val="2"/>
    <w:basedOn w:val="prastasis"/>
    <w:next w:val="prastasiniatinklio"/>
    <w:rsid w:val="009D49ED"/>
    <w:rPr>
      <w:szCs w:val="24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9D49ED"/>
    <w:rPr>
      <w:szCs w:val="24"/>
    </w:rPr>
  </w:style>
  <w:style w:type="paragraph" w:customStyle="1" w:styleId="1">
    <w:name w:val="1"/>
    <w:basedOn w:val="prastasis"/>
    <w:next w:val="prastasiniatinklio"/>
    <w:rsid w:val="00FD2C2E"/>
    <w:rPr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7340DA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340D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xl69">
    <w:name w:val="xl69"/>
    <w:basedOn w:val="prastasis"/>
    <w:rsid w:val="007340DA"/>
    <w:pPr>
      <w:spacing w:before="100" w:beforeAutospacing="1" w:after="100" w:afterAutospacing="1"/>
      <w:textAlignment w:val="top"/>
    </w:pPr>
    <w:rPr>
      <w:b/>
      <w:bCs/>
      <w:szCs w:val="24"/>
      <w:lang w:val="en-GB" w:eastAsia="en-US"/>
    </w:rPr>
  </w:style>
  <w:style w:type="paragraph" w:customStyle="1" w:styleId="Standard">
    <w:name w:val="Standard"/>
    <w:rsid w:val="00344C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B357D"/>
    <w:rPr>
      <w:rFonts w:ascii="Times New Roman" w:hAnsi="Times New Roman" w:cs="Times New Roman" w:hint="default"/>
      <w:b/>
      <w:bCs w:val="0"/>
    </w:rPr>
  </w:style>
  <w:style w:type="character" w:styleId="Hipersaitas">
    <w:name w:val="Hyperlink"/>
    <w:uiPriority w:val="99"/>
    <w:semiHidden/>
    <w:unhideWhenUsed/>
    <w:rsid w:val="00571FD4"/>
    <w:rPr>
      <w:color w:val="0000FF"/>
      <w:u w:val="single"/>
    </w:rPr>
  </w:style>
  <w:style w:type="paragraph" w:customStyle="1" w:styleId="Default">
    <w:name w:val="Default"/>
    <w:rsid w:val="00571F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866675"/>
  </w:style>
  <w:style w:type="paragraph" w:customStyle="1" w:styleId="bodytext">
    <w:name w:val="bodytext"/>
    <w:basedOn w:val="prastasis"/>
    <w:rsid w:val="002717CD"/>
    <w:pPr>
      <w:spacing w:before="100" w:beforeAutospacing="1" w:after="100" w:afterAutospacing="1"/>
    </w:pPr>
    <w:rPr>
      <w:szCs w:val="24"/>
    </w:rPr>
  </w:style>
  <w:style w:type="character" w:customStyle="1" w:styleId="fontstyle36">
    <w:name w:val="fontstyle36"/>
    <w:basedOn w:val="Numatytasispastraiposriftas"/>
    <w:uiPriority w:val="99"/>
    <w:rsid w:val="007952F1"/>
  </w:style>
  <w:style w:type="character" w:customStyle="1" w:styleId="Antrat2Diagrama">
    <w:name w:val="Antraštė 2 Diagrama"/>
    <w:basedOn w:val="Numatytasispastraiposriftas"/>
    <w:link w:val="Antrat2"/>
    <w:semiHidden/>
    <w:rsid w:val="00A24E0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D5163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D516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siulymai3">
    <w:name w:val="pasiulymai3"/>
    <w:basedOn w:val="prastasis"/>
    <w:uiPriority w:val="99"/>
    <w:rsid w:val="00D14A8A"/>
    <w:pPr>
      <w:spacing w:before="100" w:beforeAutospacing="1" w:after="100" w:afterAutospacing="1"/>
    </w:pPr>
    <w:rPr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96FC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96FCC"/>
    <w:rPr>
      <w:rFonts w:ascii="Times New Roman" w:eastAsia="Times New Roman" w:hAnsi="Times New Roman" w:cs="Times New Roman"/>
      <w:sz w:val="20"/>
      <w:szCs w:val="20"/>
      <w:lang w:eastAsia="lt-LT"/>
    </w:rPr>
  </w:style>
  <w:style w:type="table" w:styleId="Lentelstinklelis">
    <w:name w:val="Table Grid"/>
    <w:basedOn w:val="prastojilentel"/>
    <w:uiPriority w:val="39"/>
    <w:rsid w:val="000C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AA561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AA5613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19AC3-F57E-4FAE-BC6C-C5919B5C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6694</Words>
  <Characters>3816</Characters>
  <Application>Microsoft Office Word</Application>
  <DocSecurity>4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2</cp:revision>
  <cp:lastPrinted>2019-05-16T11:50:00Z</cp:lastPrinted>
  <dcterms:created xsi:type="dcterms:W3CDTF">2019-05-24T06:30:00Z</dcterms:created>
  <dcterms:modified xsi:type="dcterms:W3CDTF">2019-05-24T06:30:00Z</dcterms:modified>
</cp:coreProperties>
</file>