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37" w:rsidRPr="008E170C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E170C">
        <w:rPr>
          <w:b/>
          <w:sz w:val="24"/>
          <w:szCs w:val="24"/>
        </w:rPr>
        <w:t>AIŠKINAMASIS RAŠTAS</w:t>
      </w:r>
    </w:p>
    <w:p w:rsidR="008E170C" w:rsidRPr="008E170C" w:rsidRDefault="008E170C" w:rsidP="008E170C">
      <w:pPr>
        <w:ind w:right="-3"/>
        <w:jc w:val="center"/>
        <w:rPr>
          <w:b/>
          <w:sz w:val="24"/>
          <w:szCs w:val="24"/>
        </w:rPr>
      </w:pPr>
      <w:r w:rsidRPr="008E170C">
        <w:rPr>
          <w:b/>
          <w:sz w:val="24"/>
          <w:szCs w:val="24"/>
        </w:rPr>
        <w:t>PRIE SAVIVALDYBĖS TARYBOS SPRENDIMO „DĖL 20</w:t>
      </w:r>
      <w:r w:rsidR="00FD7549">
        <w:rPr>
          <w:b/>
          <w:sz w:val="24"/>
          <w:szCs w:val="24"/>
        </w:rPr>
        <w:t>20</w:t>
      </w:r>
      <w:r w:rsidRPr="008E170C">
        <w:rPr>
          <w:b/>
          <w:sz w:val="24"/>
          <w:szCs w:val="24"/>
        </w:rPr>
        <w:t xml:space="preserve"> METŲ MOKESTINIO LAIKOTARPIO NEKILNOJAMOJO TURTO MOKESČIO TARIFŲ NUSTATYMO“</w:t>
      </w:r>
    </w:p>
    <w:p w:rsidR="008E170C" w:rsidRPr="008E170C" w:rsidRDefault="008E170C" w:rsidP="008E170C">
      <w:pPr>
        <w:jc w:val="center"/>
        <w:rPr>
          <w:b/>
          <w:sz w:val="24"/>
          <w:szCs w:val="24"/>
        </w:rPr>
      </w:pPr>
      <w:r w:rsidRPr="008E170C">
        <w:rPr>
          <w:b/>
          <w:sz w:val="24"/>
          <w:szCs w:val="24"/>
        </w:rPr>
        <w:t>PROJEKTO</w:t>
      </w:r>
      <w:r w:rsidR="008F6BCF">
        <w:rPr>
          <w:b/>
          <w:sz w:val="24"/>
          <w:szCs w:val="24"/>
        </w:rPr>
        <w:t xml:space="preserve"> </w:t>
      </w:r>
    </w:p>
    <w:p w:rsidR="00825737" w:rsidRPr="00825737" w:rsidRDefault="00825737" w:rsidP="00825737">
      <w:pPr>
        <w:jc w:val="center"/>
        <w:rPr>
          <w:b/>
          <w:sz w:val="24"/>
          <w:szCs w:val="24"/>
        </w:rPr>
      </w:pPr>
    </w:p>
    <w:p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>1. Sprendimo projekto esmė, tikslai ir uždaviniai.</w:t>
      </w:r>
    </w:p>
    <w:p w:rsidR="004B1CA1" w:rsidRPr="008E170C" w:rsidRDefault="00697625" w:rsidP="004B1CA1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S</w:t>
      </w:r>
      <w:r w:rsidR="004B1CA1">
        <w:rPr>
          <w:sz w:val="24"/>
          <w:szCs w:val="24"/>
        </w:rPr>
        <w:t xml:space="preserve">prendimo </w:t>
      </w:r>
      <w:r w:rsidR="008E170C" w:rsidRPr="008E170C">
        <w:rPr>
          <w:sz w:val="24"/>
          <w:szCs w:val="24"/>
        </w:rPr>
        <w:t>projekt</w:t>
      </w:r>
      <w:r w:rsidR="004B1CA1">
        <w:rPr>
          <w:sz w:val="24"/>
          <w:szCs w:val="24"/>
        </w:rPr>
        <w:t>o esmė, tikslas ir uždavinys –</w:t>
      </w:r>
      <w:r w:rsidR="008E170C" w:rsidRPr="008E170C">
        <w:rPr>
          <w:sz w:val="24"/>
          <w:szCs w:val="24"/>
        </w:rPr>
        <w:t xml:space="preserve"> </w:t>
      </w:r>
      <w:r w:rsidR="009664DB">
        <w:rPr>
          <w:sz w:val="24"/>
          <w:szCs w:val="24"/>
        </w:rPr>
        <w:t xml:space="preserve">įstatymo nustatyta tvarka </w:t>
      </w:r>
      <w:r w:rsidR="00FD7549">
        <w:rPr>
          <w:sz w:val="24"/>
          <w:szCs w:val="24"/>
          <w:lang w:val="en-US"/>
        </w:rPr>
        <w:t>patvirtinti</w:t>
      </w:r>
      <w:r w:rsidR="004B1CA1" w:rsidRPr="008E170C">
        <w:rPr>
          <w:sz w:val="24"/>
          <w:szCs w:val="24"/>
          <w:lang w:val="en-US"/>
        </w:rPr>
        <w:t xml:space="preserve"> nekilnojamojo turto mokesčio </w:t>
      </w:r>
      <w:r w:rsidR="004B1CA1">
        <w:rPr>
          <w:sz w:val="24"/>
          <w:szCs w:val="24"/>
          <w:lang w:val="en-US"/>
        </w:rPr>
        <w:t xml:space="preserve">(toliau – NTM) </w:t>
      </w:r>
      <w:r w:rsidR="009664DB">
        <w:rPr>
          <w:sz w:val="24"/>
          <w:szCs w:val="24"/>
          <w:lang w:val="en-US"/>
        </w:rPr>
        <w:t>tarifus, galiosiančius</w:t>
      </w:r>
      <w:r w:rsidR="007C49BA">
        <w:rPr>
          <w:sz w:val="24"/>
          <w:szCs w:val="24"/>
          <w:lang w:val="en-US"/>
        </w:rPr>
        <w:t>,</w:t>
      </w:r>
      <w:r w:rsidR="009664DB">
        <w:rPr>
          <w:sz w:val="24"/>
          <w:szCs w:val="24"/>
          <w:lang w:val="en-US"/>
        </w:rPr>
        <w:t xml:space="preserve"> </w:t>
      </w:r>
      <w:r w:rsidR="007C49BA">
        <w:rPr>
          <w:sz w:val="24"/>
          <w:szCs w:val="24"/>
          <w:lang w:val="en-US"/>
        </w:rPr>
        <w:t xml:space="preserve">apmokestinant nekilnojamąjį turtą, </w:t>
      </w:r>
      <w:r w:rsidR="009664DB">
        <w:rPr>
          <w:sz w:val="24"/>
          <w:szCs w:val="24"/>
          <w:lang w:val="en-US"/>
        </w:rPr>
        <w:t>Klaipėdos miesto savivaldybės teritorijoje 20</w:t>
      </w:r>
      <w:r w:rsidR="009E3B6B">
        <w:rPr>
          <w:sz w:val="24"/>
          <w:szCs w:val="24"/>
          <w:lang w:val="en-US"/>
        </w:rPr>
        <w:t>20</w:t>
      </w:r>
      <w:r w:rsidR="009664DB">
        <w:rPr>
          <w:sz w:val="24"/>
          <w:szCs w:val="24"/>
          <w:lang w:val="en-US"/>
        </w:rPr>
        <w:t xml:space="preserve"> metais</w:t>
      </w:r>
      <w:r w:rsidR="004B1CA1">
        <w:rPr>
          <w:sz w:val="24"/>
          <w:szCs w:val="24"/>
          <w:lang w:val="en-US"/>
        </w:rPr>
        <w:t>.</w:t>
      </w:r>
      <w:r w:rsidR="004B1CA1" w:rsidRPr="008E170C">
        <w:rPr>
          <w:sz w:val="24"/>
          <w:szCs w:val="24"/>
          <w:lang w:val="en-US"/>
        </w:rPr>
        <w:t xml:space="preserve"> </w:t>
      </w:r>
    </w:p>
    <w:p w:rsidR="00C51A23" w:rsidRDefault="003329B4" w:rsidP="009E3B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Atsižvelgiant į tai, kad masiniu vertinimu</w:t>
      </w:r>
      <w:r w:rsidR="002F72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nustatyta nekilnojamojo turto mokestinė vertė </w:t>
      </w:r>
      <w:r w:rsidR="00B113D3">
        <w:rPr>
          <w:sz w:val="24"/>
          <w:szCs w:val="24"/>
        </w:rPr>
        <w:t>galioja</w:t>
      </w:r>
      <w:r w:rsidR="00202D51">
        <w:rPr>
          <w:sz w:val="24"/>
          <w:szCs w:val="24"/>
        </w:rPr>
        <w:t>,</w:t>
      </w:r>
      <w:r w:rsidR="00B113D3">
        <w:rPr>
          <w:sz w:val="24"/>
          <w:szCs w:val="24"/>
        </w:rPr>
        <w:t xml:space="preserve"> apmokestinant turtą 2016-2020 metais, t.y. </w:t>
      </w:r>
      <w:r>
        <w:rPr>
          <w:sz w:val="24"/>
          <w:szCs w:val="24"/>
        </w:rPr>
        <w:t>20</w:t>
      </w:r>
      <w:r w:rsidR="009E3B6B">
        <w:rPr>
          <w:sz w:val="24"/>
          <w:szCs w:val="24"/>
        </w:rPr>
        <w:t>20</w:t>
      </w:r>
      <w:r>
        <w:rPr>
          <w:sz w:val="24"/>
          <w:szCs w:val="24"/>
        </w:rPr>
        <w:t xml:space="preserve"> metais </w:t>
      </w:r>
      <w:r w:rsidR="00B113D3">
        <w:rPr>
          <w:sz w:val="24"/>
          <w:szCs w:val="24"/>
        </w:rPr>
        <w:t xml:space="preserve">ji </w:t>
      </w:r>
      <w:r>
        <w:rPr>
          <w:sz w:val="24"/>
          <w:szCs w:val="24"/>
        </w:rPr>
        <w:t>nesikeis</w:t>
      </w:r>
      <w:r w:rsidR="00B113D3">
        <w:rPr>
          <w:sz w:val="24"/>
          <w:szCs w:val="24"/>
        </w:rPr>
        <w:t xml:space="preserve">, </w:t>
      </w:r>
      <w:r>
        <w:rPr>
          <w:sz w:val="24"/>
          <w:szCs w:val="24"/>
        </w:rPr>
        <w:t>s</w:t>
      </w:r>
      <w:r w:rsidR="006A7EDC">
        <w:rPr>
          <w:sz w:val="24"/>
          <w:szCs w:val="24"/>
        </w:rPr>
        <w:t>prendimo projektu s</w:t>
      </w:r>
      <w:r w:rsidR="008E170C" w:rsidRPr="0036227B">
        <w:rPr>
          <w:sz w:val="24"/>
          <w:szCs w:val="24"/>
        </w:rPr>
        <w:t xml:space="preserve">iūloma </w:t>
      </w:r>
      <w:r w:rsidR="002F7281">
        <w:rPr>
          <w:sz w:val="24"/>
          <w:szCs w:val="24"/>
        </w:rPr>
        <w:t>nekeisti ir</w:t>
      </w:r>
      <w:r w:rsidR="000251EC" w:rsidRPr="0036227B">
        <w:rPr>
          <w:sz w:val="24"/>
          <w:szCs w:val="24"/>
        </w:rPr>
        <w:t xml:space="preserve"> </w:t>
      </w:r>
      <w:r w:rsidR="002F7281" w:rsidRPr="0036227B">
        <w:rPr>
          <w:sz w:val="24"/>
          <w:szCs w:val="24"/>
        </w:rPr>
        <w:t>20</w:t>
      </w:r>
      <w:r w:rsidR="009E3B6B">
        <w:rPr>
          <w:sz w:val="24"/>
          <w:szCs w:val="24"/>
        </w:rPr>
        <w:t>20</w:t>
      </w:r>
      <w:r w:rsidR="002F7281" w:rsidRPr="0036227B">
        <w:rPr>
          <w:sz w:val="24"/>
          <w:szCs w:val="24"/>
        </w:rPr>
        <w:t xml:space="preserve"> m</w:t>
      </w:r>
      <w:r w:rsidR="00A80DBB">
        <w:rPr>
          <w:sz w:val="24"/>
          <w:szCs w:val="24"/>
        </w:rPr>
        <w:t>etams</w:t>
      </w:r>
      <w:r w:rsidR="002F7281">
        <w:rPr>
          <w:sz w:val="24"/>
          <w:szCs w:val="24"/>
        </w:rPr>
        <w:t xml:space="preserve"> </w:t>
      </w:r>
      <w:r w:rsidR="00A13FCB" w:rsidRPr="0036227B">
        <w:rPr>
          <w:sz w:val="24"/>
          <w:szCs w:val="24"/>
        </w:rPr>
        <w:t>nustatyti</w:t>
      </w:r>
      <w:r w:rsidR="00A13FCB">
        <w:rPr>
          <w:sz w:val="24"/>
          <w:szCs w:val="24"/>
        </w:rPr>
        <w:t xml:space="preserve"> </w:t>
      </w:r>
      <w:r w:rsidRPr="0036227B">
        <w:rPr>
          <w:sz w:val="24"/>
          <w:szCs w:val="24"/>
        </w:rPr>
        <w:t>0,8 proc. nekilnojamojo turto vertės mokesčio tarifą visam nekilnojamajam turtui Klaipėdos miesto savivaldybės teritorijoje</w:t>
      </w:r>
      <w:r>
        <w:rPr>
          <w:sz w:val="24"/>
          <w:szCs w:val="24"/>
        </w:rPr>
        <w:t xml:space="preserve">, </w:t>
      </w:r>
      <w:r w:rsidR="00A13FCB" w:rsidRPr="00D54249">
        <w:rPr>
          <w:sz w:val="24"/>
          <w:szCs w:val="24"/>
        </w:rPr>
        <w:t xml:space="preserve">maksimalų 3 </w:t>
      </w:r>
      <w:r w:rsidR="00A13FCB">
        <w:rPr>
          <w:sz w:val="24"/>
          <w:szCs w:val="24"/>
        </w:rPr>
        <w:t>proc. mokesčio tarifą</w:t>
      </w:r>
      <w:r w:rsidR="009E3B6B">
        <w:rPr>
          <w:sz w:val="24"/>
          <w:szCs w:val="24"/>
        </w:rPr>
        <w:t xml:space="preserve"> </w:t>
      </w:r>
      <w:r w:rsidR="00482EF5">
        <w:rPr>
          <w:sz w:val="24"/>
          <w:szCs w:val="24"/>
        </w:rPr>
        <w:t>a</w:t>
      </w:r>
      <w:r w:rsidR="009E3B6B" w:rsidRPr="009E3B6B">
        <w:rPr>
          <w:sz w:val="24"/>
          <w:szCs w:val="24"/>
        </w:rPr>
        <w:t>pleistam ar neprižiūrimam nekilnojamajam turtui</w:t>
      </w:r>
      <w:r w:rsidR="00482EF5">
        <w:rPr>
          <w:sz w:val="24"/>
          <w:szCs w:val="24"/>
        </w:rPr>
        <w:t>,</w:t>
      </w:r>
      <w:r w:rsidR="00A13FCB">
        <w:rPr>
          <w:sz w:val="24"/>
          <w:szCs w:val="24"/>
        </w:rPr>
        <w:t xml:space="preserve"> </w:t>
      </w:r>
      <w:r w:rsidR="009E3B6B" w:rsidRPr="009E3B6B">
        <w:rPr>
          <w:sz w:val="24"/>
          <w:szCs w:val="24"/>
        </w:rPr>
        <w:t>0,5 proc</w:t>
      </w:r>
      <w:r w:rsidR="00482EF5">
        <w:rPr>
          <w:sz w:val="24"/>
          <w:szCs w:val="24"/>
        </w:rPr>
        <w:t>.</w:t>
      </w:r>
      <w:r w:rsidR="009E3B6B" w:rsidRPr="009E3B6B">
        <w:rPr>
          <w:sz w:val="24"/>
          <w:szCs w:val="24"/>
        </w:rPr>
        <w:t xml:space="preserve"> </w:t>
      </w:r>
      <w:r w:rsidR="00482EF5">
        <w:rPr>
          <w:sz w:val="24"/>
          <w:szCs w:val="24"/>
        </w:rPr>
        <w:t>mokesčio tarifą</w:t>
      </w:r>
      <w:r w:rsidR="009E3B6B" w:rsidRPr="009E3B6B">
        <w:rPr>
          <w:sz w:val="24"/>
          <w:szCs w:val="24"/>
        </w:rPr>
        <w:t xml:space="preserve"> daugiabučių gyvenamųjų namų statytojams jų pastatytiems butams, kurių statyba užbaigta ir turto savininko ar kito asmens nenaudojama ekonominei ar individualiai veiklai vykdyti</w:t>
      </w:r>
      <w:r w:rsidR="00482EF5">
        <w:rPr>
          <w:sz w:val="24"/>
          <w:szCs w:val="24"/>
        </w:rPr>
        <w:t xml:space="preserve"> ir </w:t>
      </w:r>
      <w:r w:rsidR="009E3B6B" w:rsidRPr="009E3B6B">
        <w:rPr>
          <w:sz w:val="24"/>
          <w:szCs w:val="24"/>
        </w:rPr>
        <w:t>nekilnojamajam turtui labai mažų ir mažų įmonių, atitinkančių Lietuvos Respublikos smulkiojo ir vidutinio verslo plėtros įstatymo reikalavimus, įsteigtų einamaisiais kalendoriniais metais.</w:t>
      </w:r>
      <w:r w:rsidR="002F7281">
        <w:rPr>
          <w:sz w:val="24"/>
          <w:szCs w:val="24"/>
        </w:rPr>
        <w:t xml:space="preserve"> </w:t>
      </w:r>
    </w:p>
    <w:p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 xml:space="preserve">2. Projekto rengimo priežastys ir kuo remiantis parengtas sprendimo projektas. </w:t>
      </w:r>
    </w:p>
    <w:p w:rsidR="00A20B7C" w:rsidRDefault="007E67FF" w:rsidP="00A20B7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Projekto rengimo priežasty</w:t>
      </w:r>
      <w:r w:rsidR="008E170C" w:rsidRPr="008E170C">
        <w:rPr>
          <w:sz w:val="24"/>
          <w:szCs w:val="24"/>
        </w:rPr>
        <w:t xml:space="preserve">s – </w:t>
      </w:r>
      <w:r w:rsidR="006B4283">
        <w:rPr>
          <w:sz w:val="24"/>
          <w:szCs w:val="24"/>
        </w:rPr>
        <w:t>vadovaujantis 2005-06-07</w:t>
      </w:r>
      <w:r w:rsidR="008E170C" w:rsidRPr="008E170C">
        <w:rPr>
          <w:sz w:val="24"/>
          <w:szCs w:val="24"/>
        </w:rPr>
        <w:t xml:space="preserve"> </w:t>
      </w:r>
      <w:r w:rsidR="006B4283">
        <w:rPr>
          <w:sz w:val="24"/>
          <w:szCs w:val="24"/>
        </w:rPr>
        <w:t>Lietuvos Respublikos nekilnojamojo turto mokesčio įstatymo</w:t>
      </w:r>
      <w:r w:rsidR="008E170C" w:rsidRPr="008E170C">
        <w:rPr>
          <w:sz w:val="24"/>
          <w:szCs w:val="24"/>
        </w:rPr>
        <w:t xml:space="preserve"> </w:t>
      </w:r>
      <w:r w:rsidR="006B4283">
        <w:rPr>
          <w:sz w:val="24"/>
          <w:szCs w:val="24"/>
        </w:rPr>
        <w:t xml:space="preserve">(toliau – NTMĮ) ir </w:t>
      </w:r>
      <w:r w:rsidR="006B4283" w:rsidRPr="008E170C">
        <w:rPr>
          <w:sz w:val="24"/>
          <w:szCs w:val="24"/>
        </w:rPr>
        <w:t xml:space="preserve">Lietuvos Respublikos vietos savivaldos įstatymo </w:t>
      </w:r>
      <w:r w:rsidR="008E170C" w:rsidRPr="008E170C">
        <w:rPr>
          <w:sz w:val="24"/>
          <w:szCs w:val="24"/>
        </w:rPr>
        <w:t>nuostat</w:t>
      </w:r>
      <w:r w:rsidR="006B4283">
        <w:rPr>
          <w:sz w:val="24"/>
          <w:szCs w:val="24"/>
        </w:rPr>
        <w:t>omis</w:t>
      </w:r>
      <w:r w:rsidR="00A80DBB">
        <w:rPr>
          <w:sz w:val="24"/>
          <w:szCs w:val="24"/>
        </w:rPr>
        <w:t xml:space="preserve"> patvirtinti NTM tarifus 2020</w:t>
      </w:r>
      <w:r w:rsidR="008E170C" w:rsidRPr="008E170C">
        <w:rPr>
          <w:sz w:val="24"/>
          <w:szCs w:val="24"/>
        </w:rPr>
        <w:t xml:space="preserve"> metų mokestiniam laikotarpiui. </w:t>
      </w:r>
    </w:p>
    <w:p w:rsidR="00A20B7C" w:rsidRDefault="00A20B7C" w:rsidP="00A20B7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</w:t>
      </w:r>
      <w:r w:rsidR="006B4283">
        <w:rPr>
          <w:sz w:val="24"/>
          <w:szCs w:val="24"/>
        </w:rPr>
        <w:t>NTMĮ</w:t>
      </w:r>
      <w:r>
        <w:rPr>
          <w:sz w:val="24"/>
          <w:szCs w:val="24"/>
        </w:rPr>
        <w:t xml:space="preserve"> </w:t>
      </w:r>
      <w:r w:rsidRPr="008E170C">
        <w:rPr>
          <w:sz w:val="24"/>
          <w:szCs w:val="24"/>
        </w:rPr>
        <w:t>6 str.</w:t>
      </w:r>
      <w:r>
        <w:rPr>
          <w:sz w:val="24"/>
          <w:szCs w:val="24"/>
        </w:rPr>
        <w:t xml:space="preserve"> nuostatomis,</w:t>
      </w:r>
      <w:r w:rsidRPr="008E170C">
        <w:rPr>
          <w:sz w:val="24"/>
          <w:szCs w:val="24"/>
        </w:rPr>
        <w:t xml:space="preserve"> konkretų NTM tarifą, kuris galios savivaldybės teritorijoje nuo kito mokestinio laikotarpio pradžios, nustato savivaldybės taryba iki einamojo mokestinio laikotarpio </w:t>
      </w:r>
      <w:r w:rsidR="00AF3320">
        <w:rPr>
          <w:sz w:val="24"/>
          <w:szCs w:val="24"/>
        </w:rPr>
        <w:t>birželio</w:t>
      </w:r>
      <w:r w:rsidRPr="008E170C">
        <w:rPr>
          <w:sz w:val="24"/>
          <w:szCs w:val="24"/>
        </w:rPr>
        <w:t xml:space="preserve"> 1 dienos. </w:t>
      </w:r>
      <w:r>
        <w:rPr>
          <w:sz w:val="24"/>
          <w:szCs w:val="24"/>
        </w:rPr>
        <w:t>Pagal NTMĮ galimas m</w:t>
      </w:r>
      <w:r w:rsidRPr="008E170C">
        <w:rPr>
          <w:sz w:val="24"/>
          <w:szCs w:val="24"/>
        </w:rPr>
        <w:t xml:space="preserve">okesčio tarifas – nuo 0,3 </w:t>
      </w:r>
      <w:r w:rsidR="00A80DBB">
        <w:rPr>
          <w:sz w:val="24"/>
          <w:szCs w:val="24"/>
          <w:lang w:val="en-US"/>
        </w:rPr>
        <w:t>procento</w:t>
      </w:r>
      <w:r w:rsidRPr="008E170C">
        <w:rPr>
          <w:sz w:val="24"/>
          <w:szCs w:val="24"/>
        </w:rPr>
        <w:t xml:space="preserve"> iki </w:t>
      </w:r>
      <w:r>
        <w:rPr>
          <w:sz w:val="24"/>
          <w:szCs w:val="24"/>
        </w:rPr>
        <w:t>3</w:t>
      </w:r>
      <w:r w:rsidRPr="008E170C">
        <w:rPr>
          <w:sz w:val="24"/>
          <w:szCs w:val="24"/>
        </w:rPr>
        <w:t xml:space="preserve"> </w:t>
      </w:r>
      <w:r w:rsidR="00A80DBB">
        <w:rPr>
          <w:sz w:val="24"/>
          <w:szCs w:val="24"/>
        </w:rPr>
        <w:t xml:space="preserve">procentų </w:t>
      </w:r>
      <w:r w:rsidRPr="008E170C">
        <w:rPr>
          <w:sz w:val="24"/>
          <w:szCs w:val="24"/>
        </w:rPr>
        <w:t xml:space="preserve">nekilnojamojo turto mokestinės vertės. </w:t>
      </w:r>
    </w:p>
    <w:p w:rsidR="00AF3320" w:rsidRPr="008E170C" w:rsidRDefault="00AF3320" w:rsidP="00AF332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Pažymėtina, kad NTMĮ nustatyta, jeigu savivaldybės taryba iki nurodyto termino nenustato konkrečių mokesčio tarifų arba po šio termino keičia nustatytus mokesčio tarifus, atitinkamą mokestinį laikotarpį tos savivaldybės teritorijoje taikomas minimalus – 0,3 </w:t>
      </w:r>
      <w:r w:rsidR="00A80DBB">
        <w:rPr>
          <w:sz w:val="24"/>
          <w:szCs w:val="24"/>
        </w:rPr>
        <w:t>procento</w:t>
      </w:r>
      <w:r>
        <w:rPr>
          <w:sz w:val="24"/>
          <w:szCs w:val="24"/>
        </w:rPr>
        <w:t xml:space="preserve"> mokesčio tarifas.</w:t>
      </w:r>
    </w:p>
    <w:p w:rsidR="00B113D3" w:rsidRDefault="008E170C" w:rsidP="008E170C">
      <w:pPr>
        <w:ind w:firstLine="720"/>
        <w:jc w:val="both"/>
        <w:rPr>
          <w:sz w:val="24"/>
          <w:szCs w:val="24"/>
        </w:rPr>
      </w:pPr>
      <w:r w:rsidRPr="008E170C">
        <w:rPr>
          <w:color w:val="000000"/>
          <w:sz w:val="24"/>
          <w:szCs w:val="24"/>
        </w:rPr>
        <w:t xml:space="preserve">Sprendimo projektas parengtas </w:t>
      </w:r>
      <w:r w:rsidR="000E226B">
        <w:rPr>
          <w:sz w:val="24"/>
          <w:szCs w:val="24"/>
        </w:rPr>
        <w:t>į</w:t>
      </w:r>
      <w:r w:rsidR="000E226B" w:rsidRPr="0052397D">
        <w:rPr>
          <w:sz w:val="24"/>
          <w:szCs w:val="24"/>
        </w:rPr>
        <w:t xml:space="preserve">vertinus </w:t>
      </w:r>
      <w:r w:rsidR="000E226B">
        <w:rPr>
          <w:sz w:val="24"/>
          <w:szCs w:val="24"/>
        </w:rPr>
        <w:t>VĮ Registrų centras nustatytas Klaipėdos miesto savivaldybės terito</w:t>
      </w:r>
      <w:r w:rsidR="00A80DBB">
        <w:rPr>
          <w:sz w:val="24"/>
          <w:szCs w:val="24"/>
        </w:rPr>
        <w:t>rijoje esančių statinių vidutine</w:t>
      </w:r>
      <w:r w:rsidR="000E226B">
        <w:rPr>
          <w:sz w:val="24"/>
          <w:szCs w:val="24"/>
        </w:rPr>
        <w:t>s rinkos vertes, kurios naudojamos nekilnojamajam turtui apmokestinti nuo 2016 iki 2020 m</w:t>
      </w:r>
      <w:r w:rsidR="00A80DBB">
        <w:rPr>
          <w:sz w:val="24"/>
          <w:szCs w:val="24"/>
        </w:rPr>
        <w:t>etų.</w:t>
      </w:r>
      <w:r w:rsidR="000E226B">
        <w:rPr>
          <w:sz w:val="24"/>
          <w:szCs w:val="24"/>
        </w:rPr>
        <w:t xml:space="preserve"> </w:t>
      </w:r>
      <w:r w:rsidR="00B113D3">
        <w:rPr>
          <w:sz w:val="24"/>
          <w:szCs w:val="24"/>
        </w:rPr>
        <w:t>Nekilnojamojo turto masinis vertinimas nuo 2005 m</w:t>
      </w:r>
      <w:r w:rsidR="00A80DBB">
        <w:rPr>
          <w:sz w:val="24"/>
          <w:szCs w:val="24"/>
        </w:rPr>
        <w:t>etų</w:t>
      </w:r>
      <w:r w:rsidR="00B113D3">
        <w:rPr>
          <w:sz w:val="24"/>
          <w:szCs w:val="24"/>
        </w:rPr>
        <w:t xml:space="preserve"> atliekamas kasmet ir ne rečiau kaip kas 5 metai masinio vertinimo būdu nustatytos vidutinės rinkos vertės finansų ministro patvirtinamos kaip mokestinės vertės. </w:t>
      </w:r>
      <w:r w:rsidR="00AF3320">
        <w:rPr>
          <w:sz w:val="24"/>
          <w:szCs w:val="24"/>
        </w:rPr>
        <w:t>Kitas masinis vertinimas bus atliktas 2021 m. sausio 1 d.</w:t>
      </w:r>
      <w:r w:rsidR="00B113D3">
        <w:rPr>
          <w:sz w:val="24"/>
          <w:szCs w:val="24"/>
        </w:rPr>
        <w:t xml:space="preserve"> </w:t>
      </w:r>
    </w:p>
    <w:p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>3. Kokių rezultatų laukiama.</w:t>
      </w:r>
    </w:p>
    <w:p w:rsidR="00153469" w:rsidRDefault="008E170C" w:rsidP="00153469">
      <w:pPr>
        <w:ind w:firstLine="720"/>
        <w:jc w:val="both"/>
        <w:rPr>
          <w:color w:val="000000"/>
          <w:sz w:val="24"/>
          <w:szCs w:val="24"/>
          <w:lang w:val="pt-BR"/>
        </w:rPr>
      </w:pPr>
      <w:r w:rsidRPr="008E170C">
        <w:rPr>
          <w:color w:val="000000"/>
          <w:sz w:val="24"/>
          <w:szCs w:val="24"/>
        </w:rPr>
        <w:t>N</w:t>
      </w:r>
      <w:r w:rsidR="004744FA">
        <w:rPr>
          <w:color w:val="000000"/>
          <w:sz w:val="24"/>
          <w:szCs w:val="24"/>
        </w:rPr>
        <w:t>TM</w:t>
      </w:r>
      <w:r w:rsidRPr="008E170C">
        <w:rPr>
          <w:color w:val="000000"/>
          <w:sz w:val="24"/>
          <w:szCs w:val="24"/>
        </w:rPr>
        <w:t xml:space="preserve"> </w:t>
      </w:r>
      <w:r w:rsidR="0073082A">
        <w:rPr>
          <w:color w:val="000000"/>
          <w:sz w:val="24"/>
          <w:szCs w:val="24"/>
        </w:rPr>
        <w:t xml:space="preserve">įplaukos yra labai reikšmingos pajamų plano vykdymui, tai </w:t>
      </w:r>
      <w:r w:rsidRPr="008E170C">
        <w:rPr>
          <w:color w:val="000000"/>
          <w:sz w:val="24"/>
          <w:szCs w:val="24"/>
        </w:rPr>
        <w:t>vienas iš savivaldybės biudžeto pajamų šaltinių</w:t>
      </w:r>
      <w:r w:rsidR="00371E2F">
        <w:rPr>
          <w:color w:val="000000"/>
          <w:sz w:val="24"/>
          <w:szCs w:val="24"/>
        </w:rPr>
        <w:t>.</w:t>
      </w:r>
      <w:r w:rsidR="004744FA">
        <w:rPr>
          <w:color w:val="000000"/>
          <w:sz w:val="24"/>
          <w:szCs w:val="24"/>
        </w:rPr>
        <w:t xml:space="preserve"> </w:t>
      </w:r>
      <w:r w:rsidR="00153469" w:rsidRPr="00C555A1">
        <w:rPr>
          <w:color w:val="000000"/>
          <w:sz w:val="24"/>
          <w:szCs w:val="24"/>
          <w:lang w:val="pt-BR"/>
        </w:rPr>
        <w:t>Klaipėdos miesto savivaldyb</w:t>
      </w:r>
      <w:r w:rsidR="000251EC" w:rsidRPr="00C555A1">
        <w:rPr>
          <w:color w:val="000000"/>
          <w:sz w:val="24"/>
          <w:szCs w:val="24"/>
          <w:lang w:val="pt-BR"/>
        </w:rPr>
        <w:t>ė</w:t>
      </w:r>
      <w:r w:rsidR="00153469" w:rsidRPr="00C555A1">
        <w:rPr>
          <w:color w:val="000000"/>
          <w:sz w:val="24"/>
          <w:szCs w:val="24"/>
          <w:lang w:val="pt-BR"/>
        </w:rPr>
        <w:t>s tarybos patvirtintame 201</w:t>
      </w:r>
      <w:r w:rsidR="000E7FC7">
        <w:rPr>
          <w:color w:val="000000"/>
          <w:sz w:val="24"/>
          <w:szCs w:val="24"/>
          <w:lang w:val="pt-BR"/>
        </w:rPr>
        <w:t>9</w:t>
      </w:r>
      <w:r w:rsidR="00153469" w:rsidRPr="00C555A1">
        <w:rPr>
          <w:color w:val="000000"/>
          <w:sz w:val="24"/>
          <w:szCs w:val="24"/>
          <w:lang w:val="pt-BR"/>
        </w:rPr>
        <w:t xml:space="preserve"> metų biudžete pajamos</w:t>
      </w:r>
      <w:r w:rsidR="0073082A">
        <w:rPr>
          <w:color w:val="000000"/>
          <w:sz w:val="24"/>
          <w:szCs w:val="24"/>
          <w:lang w:val="pt-BR"/>
        </w:rPr>
        <w:t xml:space="preserve"> iš Nekilnojamojo turto mokesčio </w:t>
      </w:r>
      <w:r w:rsidR="00CD35AC">
        <w:rPr>
          <w:color w:val="000000"/>
          <w:sz w:val="24"/>
          <w:szCs w:val="24"/>
          <w:lang w:val="pt-BR"/>
        </w:rPr>
        <w:t xml:space="preserve">sudaro </w:t>
      </w:r>
      <w:r w:rsidR="000E7FC7">
        <w:rPr>
          <w:color w:val="000000"/>
          <w:sz w:val="24"/>
          <w:szCs w:val="24"/>
          <w:lang w:val="pt-BR"/>
        </w:rPr>
        <w:t>8</w:t>
      </w:r>
      <w:r w:rsidR="007E7019" w:rsidRPr="00A13FCB">
        <w:rPr>
          <w:color w:val="000000"/>
          <w:sz w:val="24"/>
          <w:szCs w:val="24"/>
          <w:lang w:val="pt-BR"/>
        </w:rPr>
        <w:t>.</w:t>
      </w:r>
      <w:r w:rsidR="000E7FC7">
        <w:rPr>
          <w:color w:val="000000"/>
          <w:sz w:val="24"/>
          <w:szCs w:val="24"/>
          <w:lang w:val="pt-BR"/>
        </w:rPr>
        <w:t>170</w:t>
      </w:r>
      <w:r w:rsidR="00A94928">
        <w:rPr>
          <w:color w:val="000000"/>
          <w:sz w:val="24"/>
          <w:szCs w:val="24"/>
          <w:lang w:val="pt-BR"/>
        </w:rPr>
        <w:t xml:space="preserve"> tūkst.</w:t>
      </w:r>
      <w:r w:rsidR="000E7FC7">
        <w:rPr>
          <w:color w:val="000000"/>
          <w:sz w:val="24"/>
          <w:szCs w:val="24"/>
          <w:lang w:val="pt-BR"/>
        </w:rPr>
        <w:t xml:space="preserve"> </w:t>
      </w:r>
      <w:r w:rsidR="007E7019">
        <w:rPr>
          <w:color w:val="000000"/>
          <w:sz w:val="24"/>
          <w:szCs w:val="24"/>
          <w:lang w:val="pt-BR"/>
        </w:rPr>
        <w:t>Eur</w:t>
      </w:r>
      <w:r w:rsidR="004D750C">
        <w:rPr>
          <w:color w:val="000000"/>
          <w:sz w:val="24"/>
          <w:szCs w:val="24"/>
          <w:lang w:val="pt-BR"/>
        </w:rPr>
        <w:t xml:space="preserve">. </w:t>
      </w:r>
      <w:r w:rsidR="00153469" w:rsidRPr="008E170C">
        <w:rPr>
          <w:color w:val="000000"/>
          <w:sz w:val="24"/>
          <w:szCs w:val="24"/>
          <w:lang w:val="pt-BR"/>
        </w:rPr>
        <w:t xml:space="preserve"> </w:t>
      </w:r>
    </w:p>
    <w:p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>4. Sprendimo projekto rengimo metu gauti specialistų vertinimai.</w:t>
      </w:r>
      <w:r w:rsidR="00CC153C">
        <w:rPr>
          <w:b/>
          <w:sz w:val="24"/>
          <w:szCs w:val="24"/>
        </w:rPr>
        <w:t xml:space="preserve"> </w:t>
      </w:r>
    </w:p>
    <w:p w:rsidR="00825737" w:rsidRPr="00825737" w:rsidRDefault="004412A0" w:rsidP="00825737">
      <w:pPr>
        <w:ind w:firstLine="720"/>
        <w:jc w:val="both"/>
        <w:rPr>
          <w:sz w:val="24"/>
          <w:szCs w:val="24"/>
          <w:lang w:val="en-US"/>
        </w:rPr>
      </w:pPr>
      <w:r w:rsidRPr="008E170C">
        <w:rPr>
          <w:sz w:val="24"/>
          <w:szCs w:val="24"/>
        </w:rPr>
        <w:t>Neigiamų vertinimų negauta</w:t>
      </w:r>
      <w:r>
        <w:rPr>
          <w:sz w:val="24"/>
          <w:szCs w:val="24"/>
        </w:rPr>
        <w:t>.</w:t>
      </w:r>
    </w:p>
    <w:p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305C4F">
        <w:rPr>
          <w:b/>
          <w:sz w:val="24"/>
          <w:szCs w:val="24"/>
        </w:rPr>
        <w:t>5. Išlaidų sąmatos, skaičiavimai, reikalingi pagrindimai ir paaiškinimai.</w:t>
      </w:r>
      <w:r w:rsidRPr="00825737">
        <w:rPr>
          <w:b/>
          <w:sz w:val="24"/>
          <w:szCs w:val="24"/>
        </w:rPr>
        <w:t xml:space="preserve"> </w:t>
      </w:r>
    </w:p>
    <w:p w:rsidR="004744FA" w:rsidRDefault="004744FA" w:rsidP="004744FA">
      <w:pPr>
        <w:ind w:firstLine="720"/>
        <w:jc w:val="both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K</w:t>
      </w:r>
      <w:r w:rsidR="004D750C">
        <w:rPr>
          <w:color w:val="000000"/>
          <w:sz w:val="24"/>
          <w:szCs w:val="24"/>
          <w:lang w:val="pt-BR"/>
        </w:rPr>
        <w:t xml:space="preserve">laipėdos miesto savivaldybės gautos pajamos iš NTM: </w:t>
      </w:r>
    </w:p>
    <w:p w:rsidR="004D750C" w:rsidRDefault="004D750C" w:rsidP="004744FA">
      <w:pPr>
        <w:ind w:firstLine="720"/>
        <w:jc w:val="both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 xml:space="preserve">- </w:t>
      </w:r>
      <w:r w:rsidR="008C1C89">
        <w:rPr>
          <w:color w:val="000000"/>
          <w:sz w:val="24"/>
          <w:szCs w:val="24"/>
          <w:lang w:val="pt-BR"/>
        </w:rPr>
        <w:t>201</w:t>
      </w:r>
      <w:r w:rsidR="00A94928">
        <w:rPr>
          <w:color w:val="000000"/>
          <w:sz w:val="24"/>
          <w:szCs w:val="24"/>
          <w:lang w:val="pt-BR"/>
        </w:rPr>
        <w:t>7 metais – 8.577 tūkst.</w:t>
      </w:r>
      <w:r w:rsidR="008C1C89">
        <w:rPr>
          <w:color w:val="000000"/>
          <w:sz w:val="24"/>
          <w:szCs w:val="24"/>
          <w:lang w:val="pt-BR"/>
        </w:rPr>
        <w:t xml:space="preserve"> Eur;</w:t>
      </w:r>
    </w:p>
    <w:p w:rsidR="008C1C89" w:rsidRDefault="008C1C89" w:rsidP="004744FA">
      <w:pPr>
        <w:ind w:firstLine="720"/>
        <w:jc w:val="both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- 201</w:t>
      </w:r>
      <w:r w:rsidR="00A94928">
        <w:rPr>
          <w:color w:val="000000"/>
          <w:sz w:val="24"/>
          <w:szCs w:val="24"/>
          <w:lang w:val="pt-BR"/>
        </w:rPr>
        <w:t>8</w:t>
      </w:r>
      <w:r>
        <w:rPr>
          <w:color w:val="000000"/>
          <w:sz w:val="24"/>
          <w:szCs w:val="24"/>
          <w:lang w:val="pt-BR"/>
        </w:rPr>
        <w:t xml:space="preserve"> metais – 8.</w:t>
      </w:r>
      <w:r w:rsidR="00A94928">
        <w:rPr>
          <w:color w:val="000000"/>
          <w:sz w:val="24"/>
          <w:szCs w:val="24"/>
          <w:lang w:val="pt-BR"/>
        </w:rPr>
        <w:t>474 tūkst.</w:t>
      </w:r>
      <w:r>
        <w:rPr>
          <w:color w:val="000000"/>
          <w:sz w:val="24"/>
          <w:szCs w:val="24"/>
          <w:lang w:val="pt-BR"/>
        </w:rPr>
        <w:t xml:space="preserve"> Eur.</w:t>
      </w:r>
    </w:p>
    <w:p w:rsidR="00FF024C" w:rsidRDefault="004D750C" w:rsidP="004744FA">
      <w:pPr>
        <w:ind w:firstLine="720"/>
        <w:jc w:val="both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Valstybinės mokesčių</w:t>
      </w:r>
      <w:r w:rsidR="00BF12CD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inspekcijos duomenimis</w:t>
      </w:r>
      <w:r w:rsidR="008C1C89">
        <w:rPr>
          <w:color w:val="000000"/>
          <w:sz w:val="24"/>
          <w:szCs w:val="24"/>
          <w:lang w:val="pt-BR"/>
        </w:rPr>
        <w:t xml:space="preserve"> už 201</w:t>
      </w:r>
      <w:r w:rsidR="00A94928">
        <w:rPr>
          <w:color w:val="000000"/>
          <w:sz w:val="24"/>
          <w:szCs w:val="24"/>
          <w:lang w:val="pt-BR"/>
        </w:rPr>
        <w:t>8</w:t>
      </w:r>
      <w:r w:rsidR="008C1C89">
        <w:rPr>
          <w:color w:val="000000"/>
          <w:sz w:val="24"/>
          <w:szCs w:val="24"/>
          <w:lang w:val="pt-BR"/>
        </w:rPr>
        <w:t xml:space="preserve"> metus </w:t>
      </w:r>
      <w:r>
        <w:rPr>
          <w:color w:val="000000"/>
          <w:sz w:val="24"/>
          <w:szCs w:val="24"/>
          <w:lang w:val="pt-BR"/>
        </w:rPr>
        <w:t>padidintu 3 pr</w:t>
      </w:r>
      <w:r w:rsidR="008C1C89">
        <w:rPr>
          <w:color w:val="000000"/>
          <w:sz w:val="24"/>
          <w:szCs w:val="24"/>
          <w:lang w:val="pt-BR"/>
        </w:rPr>
        <w:t xml:space="preserve">oc. tarifu deklaruota NTM suma – </w:t>
      </w:r>
      <w:r w:rsidR="00D856A8">
        <w:rPr>
          <w:color w:val="000000"/>
          <w:sz w:val="24"/>
          <w:szCs w:val="24"/>
          <w:lang w:val="pt-BR"/>
        </w:rPr>
        <w:t>30637</w:t>
      </w:r>
      <w:r w:rsidR="008C1C89">
        <w:rPr>
          <w:color w:val="000000"/>
          <w:sz w:val="24"/>
          <w:szCs w:val="24"/>
          <w:lang w:val="pt-BR"/>
        </w:rPr>
        <w:t xml:space="preserve"> Eur, 201</w:t>
      </w:r>
      <w:r w:rsidR="00A94928">
        <w:rPr>
          <w:color w:val="000000"/>
          <w:sz w:val="24"/>
          <w:szCs w:val="24"/>
          <w:lang w:val="pt-BR"/>
        </w:rPr>
        <w:t>7</w:t>
      </w:r>
      <w:r w:rsidR="008C1C89">
        <w:rPr>
          <w:color w:val="000000"/>
          <w:sz w:val="24"/>
          <w:szCs w:val="24"/>
          <w:lang w:val="pt-BR"/>
        </w:rPr>
        <w:t xml:space="preserve"> metais – </w:t>
      </w:r>
      <w:r w:rsidR="00A94928">
        <w:rPr>
          <w:color w:val="000000"/>
          <w:sz w:val="24"/>
          <w:szCs w:val="24"/>
          <w:lang w:val="pt-BR"/>
        </w:rPr>
        <w:t>39967</w:t>
      </w:r>
      <w:r w:rsidR="008C1C89">
        <w:rPr>
          <w:color w:val="000000"/>
          <w:sz w:val="24"/>
          <w:szCs w:val="24"/>
          <w:lang w:val="pt-BR"/>
        </w:rPr>
        <w:t xml:space="preserve"> </w:t>
      </w:r>
      <w:r w:rsidR="00FF024C">
        <w:rPr>
          <w:color w:val="000000"/>
          <w:sz w:val="24"/>
          <w:szCs w:val="24"/>
          <w:lang w:val="pt-BR"/>
        </w:rPr>
        <w:t>Eur.</w:t>
      </w:r>
    </w:p>
    <w:p w:rsidR="00EC6181" w:rsidRDefault="00FF024C" w:rsidP="004744FA">
      <w:pPr>
        <w:ind w:firstLine="720"/>
        <w:jc w:val="both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Lengvatiniu 0,5 proc. tarifu 201</w:t>
      </w:r>
      <w:r w:rsidR="00A94928">
        <w:rPr>
          <w:color w:val="000000"/>
          <w:sz w:val="24"/>
          <w:szCs w:val="24"/>
          <w:lang w:val="pt-BR"/>
        </w:rPr>
        <w:t>7</w:t>
      </w:r>
      <w:r>
        <w:rPr>
          <w:color w:val="000000"/>
          <w:sz w:val="24"/>
          <w:szCs w:val="24"/>
          <w:lang w:val="pt-BR"/>
        </w:rPr>
        <w:t xml:space="preserve"> metais </w:t>
      </w:r>
      <w:r w:rsidR="00D856A8">
        <w:rPr>
          <w:color w:val="000000"/>
          <w:sz w:val="24"/>
          <w:szCs w:val="24"/>
          <w:lang w:val="pt-BR"/>
        </w:rPr>
        <w:t xml:space="preserve">deklaruota NTM suma </w:t>
      </w:r>
      <w:r>
        <w:rPr>
          <w:color w:val="000000"/>
          <w:sz w:val="24"/>
          <w:szCs w:val="24"/>
          <w:lang w:val="pt-BR"/>
        </w:rPr>
        <w:t xml:space="preserve">– </w:t>
      </w:r>
      <w:r w:rsidR="00D856A8">
        <w:rPr>
          <w:color w:val="000000"/>
          <w:sz w:val="24"/>
          <w:szCs w:val="24"/>
          <w:lang w:val="pt-BR"/>
        </w:rPr>
        <w:t xml:space="preserve">144962 </w:t>
      </w:r>
      <w:r>
        <w:rPr>
          <w:color w:val="000000"/>
          <w:sz w:val="24"/>
          <w:szCs w:val="24"/>
          <w:lang w:val="pt-BR"/>
        </w:rPr>
        <w:t>Eur, 201</w:t>
      </w:r>
      <w:r w:rsidR="00C00FA3">
        <w:rPr>
          <w:color w:val="000000"/>
          <w:sz w:val="24"/>
          <w:szCs w:val="24"/>
          <w:lang w:val="pt-BR"/>
        </w:rPr>
        <w:t>8</w:t>
      </w:r>
      <w:r>
        <w:rPr>
          <w:color w:val="000000"/>
          <w:sz w:val="24"/>
          <w:szCs w:val="24"/>
          <w:lang w:val="pt-BR"/>
        </w:rPr>
        <w:t xml:space="preserve"> metais – </w:t>
      </w:r>
      <w:r w:rsidR="00D856A8">
        <w:rPr>
          <w:color w:val="000000"/>
          <w:sz w:val="24"/>
          <w:szCs w:val="24"/>
          <w:lang w:val="pt-BR"/>
        </w:rPr>
        <w:t>21850</w:t>
      </w:r>
      <w:r>
        <w:rPr>
          <w:color w:val="000000"/>
          <w:sz w:val="24"/>
          <w:szCs w:val="24"/>
          <w:lang w:val="pt-BR"/>
        </w:rPr>
        <w:t xml:space="preserve"> Eur, d</w:t>
      </w:r>
      <w:r w:rsidR="00EC6181">
        <w:rPr>
          <w:color w:val="000000"/>
          <w:sz w:val="24"/>
          <w:szCs w:val="24"/>
          <w:lang w:val="pt-BR"/>
        </w:rPr>
        <w:t xml:space="preserve">ėl lengvatinio 0,5 proc. nekilnojamojo turto mokesčio tarifo savivaldybės biudžetas </w:t>
      </w:r>
      <w:r w:rsidR="00EA0F03">
        <w:rPr>
          <w:color w:val="000000"/>
          <w:sz w:val="24"/>
          <w:szCs w:val="24"/>
          <w:lang w:val="pt-BR"/>
        </w:rPr>
        <w:t xml:space="preserve">per </w:t>
      </w:r>
      <w:r>
        <w:rPr>
          <w:color w:val="000000"/>
          <w:sz w:val="24"/>
          <w:szCs w:val="24"/>
          <w:lang w:val="pt-BR"/>
        </w:rPr>
        <w:t>201</w:t>
      </w:r>
      <w:r w:rsidR="00C00FA3">
        <w:rPr>
          <w:color w:val="000000"/>
          <w:sz w:val="24"/>
          <w:szCs w:val="24"/>
          <w:lang w:val="pt-BR"/>
        </w:rPr>
        <w:t>8</w:t>
      </w:r>
      <w:r w:rsidR="00EA0F03">
        <w:rPr>
          <w:color w:val="000000"/>
          <w:sz w:val="24"/>
          <w:szCs w:val="24"/>
          <w:lang w:val="pt-BR"/>
        </w:rPr>
        <w:t xml:space="preserve"> metus </w:t>
      </w:r>
      <w:r w:rsidR="00EC6181">
        <w:rPr>
          <w:color w:val="000000"/>
          <w:sz w:val="24"/>
          <w:szCs w:val="24"/>
          <w:lang w:val="pt-BR"/>
        </w:rPr>
        <w:t>neg</w:t>
      </w:r>
      <w:r>
        <w:rPr>
          <w:color w:val="000000"/>
          <w:sz w:val="24"/>
          <w:szCs w:val="24"/>
          <w:lang w:val="pt-BR"/>
        </w:rPr>
        <w:t>avo</w:t>
      </w:r>
      <w:r w:rsidR="00EC6181">
        <w:rPr>
          <w:color w:val="000000"/>
          <w:sz w:val="24"/>
          <w:szCs w:val="24"/>
          <w:lang w:val="pt-BR"/>
        </w:rPr>
        <w:t xml:space="preserve"> apie </w:t>
      </w:r>
      <w:r w:rsidR="00D856A8">
        <w:rPr>
          <w:color w:val="000000"/>
          <w:sz w:val="24"/>
          <w:szCs w:val="24"/>
          <w:lang w:val="pt-BR"/>
        </w:rPr>
        <w:t>13</w:t>
      </w:r>
      <w:r w:rsidR="00EC6181">
        <w:rPr>
          <w:color w:val="000000"/>
          <w:sz w:val="24"/>
          <w:szCs w:val="24"/>
          <w:lang w:val="pt-BR"/>
        </w:rPr>
        <w:t xml:space="preserve"> tūkst. Eur </w:t>
      </w:r>
      <w:r w:rsidR="00EA0F03">
        <w:rPr>
          <w:color w:val="000000"/>
          <w:sz w:val="24"/>
          <w:szCs w:val="24"/>
          <w:lang w:val="pt-BR"/>
        </w:rPr>
        <w:t>mokesčio įplaukų</w:t>
      </w:r>
      <w:r w:rsidR="00EC6181">
        <w:rPr>
          <w:color w:val="000000"/>
          <w:sz w:val="24"/>
          <w:szCs w:val="24"/>
          <w:lang w:val="pt-BR"/>
        </w:rPr>
        <w:t>.</w:t>
      </w:r>
    </w:p>
    <w:p w:rsidR="000202BF" w:rsidRPr="009E2857" w:rsidRDefault="00253953" w:rsidP="000202BF">
      <w:pPr>
        <w:ind w:firstLine="720"/>
        <w:jc w:val="both"/>
        <w:rPr>
          <w:sz w:val="24"/>
          <w:szCs w:val="24"/>
        </w:rPr>
      </w:pPr>
      <w:r w:rsidRPr="00253953">
        <w:rPr>
          <w:color w:val="000000"/>
          <w:sz w:val="24"/>
          <w:szCs w:val="24"/>
          <w:lang w:val="pt-BR"/>
        </w:rPr>
        <w:t xml:space="preserve">UAB „OBER-HAUS“ nekilnojamojo turto apžvalgų duomenimis </w:t>
      </w:r>
      <w:r w:rsidR="00FF024C" w:rsidRPr="00253953">
        <w:rPr>
          <w:color w:val="000000"/>
          <w:sz w:val="24"/>
          <w:szCs w:val="24"/>
          <w:lang w:val="pt-BR"/>
        </w:rPr>
        <w:t>201</w:t>
      </w:r>
      <w:r w:rsidR="006E7699" w:rsidRPr="00253953">
        <w:rPr>
          <w:color w:val="000000"/>
          <w:sz w:val="24"/>
          <w:szCs w:val="24"/>
          <w:lang w:val="pt-BR"/>
        </w:rPr>
        <w:t>7</w:t>
      </w:r>
      <w:r w:rsidR="00FF024C" w:rsidRPr="00253953">
        <w:rPr>
          <w:color w:val="000000"/>
          <w:sz w:val="24"/>
          <w:szCs w:val="24"/>
          <w:lang w:val="pt-BR"/>
        </w:rPr>
        <w:t xml:space="preserve"> metais </w:t>
      </w:r>
      <w:r w:rsidR="009D1BD7" w:rsidRPr="00253953">
        <w:rPr>
          <w:color w:val="000000"/>
          <w:sz w:val="24"/>
          <w:szCs w:val="24"/>
          <w:lang w:val="pt-BR"/>
        </w:rPr>
        <w:t>Klaipėdos</w:t>
      </w:r>
      <w:r w:rsidR="009D1BD7">
        <w:rPr>
          <w:color w:val="000000"/>
          <w:sz w:val="24"/>
          <w:szCs w:val="24"/>
          <w:lang w:val="pt-BR"/>
        </w:rPr>
        <w:t xml:space="preserve"> mieste</w:t>
      </w:r>
      <w:r w:rsidR="00FF024C">
        <w:rPr>
          <w:color w:val="000000"/>
          <w:sz w:val="24"/>
          <w:szCs w:val="24"/>
          <w:lang w:val="pt-BR"/>
        </w:rPr>
        <w:t xml:space="preserve"> pastatyt</w:t>
      </w:r>
      <w:r>
        <w:rPr>
          <w:color w:val="000000"/>
          <w:sz w:val="24"/>
          <w:szCs w:val="24"/>
          <w:lang w:val="pt-BR"/>
        </w:rPr>
        <w:t>i</w:t>
      </w:r>
      <w:r w:rsidR="00FF024C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186</w:t>
      </w:r>
      <w:r w:rsidR="00FF024C">
        <w:rPr>
          <w:color w:val="000000"/>
          <w:sz w:val="24"/>
          <w:szCs w:val="24"/>
          <w:lang w:val="pt-BR"/>
        </w:rPr>
        <w:t xml:space="preserve"> nauji buta</w:t>
      </w:r>
      <w:r>
        <w:rPr>
          <w:color w:val="000000"/>
          <w:sz w:val="24"/>
          <w:szCs w:val="24"/>
          <w:lang w:val="pt-BR"/>
        </w:rPr>
        <w:t>i 6 daugiabučiuose</w:t>
      </w:r>
      <w:r w:rsidR="00FF024C">
        <w:rPr>
          <w:color w:val="000000"/>
          <w:sz w:val="24"/>
          <w:szCs w:val="24"/>
          <w:lang w:val="pt-BR"/>
        </w:rPr>
        <w:t xml:space="preserve">, </w:t>
      </w:r>
      <w:r w:rsidR="00D50F9B">
        <w:rPr>
          <w:color w:val="000000"/>
          <w:sz w:val="24"/>
          <w:szCs w:val="24"/>
          <w:lang w:val="pt-BR"/>
        </w:rPr>
        <w:t>neparduotų naujų butų skaičius metų pabaigoje siekė 378.</w:t>
      </w:r>
      <w:r w:rsidR="00FF024C">
        <w:rPr>
          <w:color w:val="000000"/>
          <w:sz w:val="24"/>
          <w:szCs w:val="24"/>
          <w:lang w:val="pt-BR"/>
        </w:rPr>
        <w:t xml:space="preserve"> </w:t>
      </w:r>
      <w:r w:rsidR="00ED1290">
        <w:rPr>
          <w:color w:val="000000"/>
          <w:sz w:val="24"/>
          <w:szCs w:val="24"/>
          <w:lang w:val="pt-BR"/>
        </w:rPr>
        <w:t xml:space="preserve">Per </w:t>
      </w:r>
      <w:r w:rsidR="00FF024C">
        <w:rPr>
          <w:color w:val="000000"/>
          <w:sz w:val="24"/>
          <w:szCs w:val="24"/>
          <w:lang w:val="pt-BR"/>
        </w:rPr>
        <w:t>201</w:t>
      </w:r>
      <w:r w:rsidR="006E7699">
        <w:rPr>
          <w:color w:val="000000"/>
          <w:sz w:val="24"/>
          <w:szCs w:val="24"/>
          <w:lang w:val="pt-BR"/>
        </w:rPr>
        <w:t>8</w:t>
      </w:r>
      <w:r w:rsidR="00FF024C">
        <w:rPr>
          <w:color w:val="000000"/>
          <w:sz w:val="24"/>
          <w:szCs w:val="24"/>
          <w:lang w:val="pt-BR"/>
        </w:rPr>
        <w:t xml:space="preserve"> met</w:t>
      </w:r>
      <w:r w:rsidR="00ED1290">
        <w:rPr>
          <w:color w:val="000000"/>
          <w:sz w:val="24"/>
          <w:szCs w:val="24"/>
          <w:lang w:val="pt-BR"/>
        </w:rPr>
        <w:t>us</w:t>
      </w:r>
      <w:r w:rsidR="00FF024C">
        <w:rPr>
          <w:color w:val="000000"/>
          <w:sz w:val="24"/>
          <w:szCs w:val="24"/>
          <w:lang w:val="pt-BR"/>
        </w:rPr>
        <w:t xml:space="preserve"> pastatyt</w:t>
      </w:r>
      <w:r w:rsidR="00ED1290">
        <w:rPr>
          <w:color w:val="000000"/>
          <w:sz w:val="24"/>
          <w:szCs w:val="24"/>
          <w:lang w:val="pt-BR"/>
        </w:rPr>
        <w:t>i</w:t>
      </w:r>
      <w:r w:rsidR="00FF024C">
        <w:rPr>
          <w:color w:val="000000"/>
          <w:sz w:val="24"/>
          <w:szCs w:val="24"/>
          <w:lang w:val="pt-BR"/>
        </w:rPr>
        <w:t xml:space="preserve"> </w:t>
      </w:r>
      <w:r w:rsidR="006E7699">
        <w:rPr>
          <w:color w:val="000000"/>
          <w:sz w:val="24"/>
          <w:szCs w:val="24"/>
          <w:lang w:val="pt-BR"/>
        </w:rPr>
        <w:t>429</w:t>
      </w:r>
      <w:r w:rsidR="00FF024C">
        <w:rPr>
          <w:color w:val="000000"/>
          <w:sz w:val="24"/>
          <w:szCs w:val="24"/>
          <w:lang w:val="pt-BR"/>
        </w:rPr>
        <w:t xml:space="preserve"> </w:t>
      </w:r>
      <w:r w:rsidR="00E70AFD">
        <w:rPr>
          <w:color w:val="000000"/>
          <w:sz w:val="24"/>
          <w:szCs w:val="24"/>
          <w:lang w:val="pt-BR"/>
        </w:rPr>
        <w:t xml:space="preserve">butai, </w:t>
      </w:r>
      <w:r w:rsidR="00ED1290">
        <w:rPr>
          <w:color w:val="000000"/>
          <w:sz w:val="24"/>
          <w:szCs w:val="24"/>
          <w:lang w:val="pt-BR"/>
        </w:rPr>
        <w:t>metų</w:t>
      </w:r>
      <w:r w:rsidR="00E64149">
        <w:rPr>
          <w:color w:val="000000"/>
          <w:sz w:val="24"/>
          <w:szCs w:val="24"/>
          <w:lang w:val="pt-BR"/>
        </w:rPr>
        <w:t xml:space="preserve"> pabaigoje Klaipėdoje neparduotų naujos statybos butų</w:t>
      </w:r>
      <w:r w:rsidR="00630072">
        <w:rPr>
          <w:color w:val="000000"/>
          <w:sz w:val="24"/>
          <w:szCs w:val="24"/>
          <w:lang w:val="pt-BR"/>
        </w:rPr>
        <w:t xml:space="preserve"> skaičius siekė 374.</w:t>
      </w:r>
      <w:r w:rsidR="00ED1290">
        <w:rPr>
          <w:color w:val="000000"/>
          <w:sz w:val="24"/>
          <w:szCs w:val="24"/>
          <w:lang w:val="pt-BR"/>
        </w:rPr>
        <w:t xml:space="preserve"> </w:t>
      </w:r>
      <w:r w:rsidR="00D804EB">
        <w:rPr>
          <w:sz w:val="24"/>
          <w:szCs w:val="24"/>
        </w:rPr>
        <w:t xml:space="preserve">Per </w:t>
      </w:r>
      <w:r w:rsidR="00E70AFD">
        <w:rPr>
          <w:sz w:val="24"/>
          <w:szCs w:val="24"/>
        </w:rPr>
        <w:t xml:space="preserve">2018 m. </w:t>
      </w:r>
      <w:r w:rsidR="00D804EB">
        <w:rPr>
          <w:sz w:val="24"/>
          <w:szCs w:val="24"/>
        </w:rPr>
        <w:t>išduota</w:t>
      </w:r>
      <w:r w:rsidR="00E70AFD">
        <w:rPr>
          <w:sz w:val="24"/>
          <w:szCs w:val="24"/>
        </w:rPr>
        <w:t xml:space="preserve"> </w:t>
      </w:r>
      <w:r w:rsidR="00D804EB">
        <w:rPr>
          <w:sz w:val="24"/>
          <w:szCs w:val="24"/>
        </w:rPr>
        <w:t>15</w:t>
      </w:r>
      <w:r w:rsidR="00E70AFD">
        <w:rPr>
          <w:sz w:val="24"/>
          <w:szCs w:val="24"/>
        </w:rPr>
        <w:t xml:space="preserve"> leidim</w:t>
      </w:r>
      <w:r w:rsidR="00D804EB">
        <w:rPr>
          <w:sz w:val="24"/>
          <w:szCs w:val="24"/>
        </w:rPr>
        <w:t>ų daugiabučių statybai, viso 286</w:t>
      </w:r>
      <w:r w:rsidR="00E70AFD">
        <w:rPr>
          <w:sz w:val="24"/>
          <w:szCs w:val="24"/>
        </w:rPr>
        <w:t xml:space="preserve"> but</w:t>
      </w:r>
      <w:r w:rsidR="00D804EB">
        <w:rPr>
          <w:sz w:val="24"/>
          <w:szCs w:val="24"/>
        </w:rPr>
        <w:t>ai</w:t>
      </w:r>
      <w:r w:rsidR="00E70AFD">
        <w:rPr>
          <w:sz w:val="24"/>
          <w:szCs w:val="24"/>
        </w:rPr>
        <w:t>.</w:t>
      </w:r>
      <w:r w:rsidR="004C6DBF">
        <w:rPr>
          <w:sz w:val="24"/>
          <w:szCs w:val="24"/>
        </w:rPr>
        <w:t xml:space="preserve"> Tolesnis </w:t>
      </w:r>
      <w:r w:rsidR="004C6DBF">
        <w:rPr>
          <w:sz w:val="24"/>
          <w:szCs w:val="24"/>
        </w:rPr>
        <w:lastRenderedPageBreak/>
        <w:t>butų statybos apimčių augimas Klaipėdoje nenumatomas, prognozuojama, kad mieste per 2019 metus bus pastatyta apie 300-350 naujų butų</w:t>
      </w:r>
      <w:r w:rsidR="00ED1290" w:rsidRPr="00ED1290">
        <w:rPr>
          <w:sz w:val="24"/>
          <w:szCs w:val="24"/>
        </w:rPr>
        <w:t>.</w:t>
      </w:r>
    </w:p>
    <w:p w:rsidR="00825737" w:rsidRPr="008E170C" w:rsidRDefault="00825737" w:rsidP="00AD3F4E">
      <w:pPr>
        <w:ind w:firstLine="720"/>
        <w:jc w:val="both"/>
        <w:rPr>
          <w:b/>
          <w:color w:val="000000"/>
          <w:sz w:val="24"/>
          <w:szCs w:val="24"/>
        </w:rPr>
      </w:pPr>
      <w:r w:rsidRPr="008E170C">
        <w:rPr>
          <w:b/>
          <w:sz w:val="24"/>
          <w:szCs w:val="24"/>
        </w:rPr>
        <w:t>6. Lėšų poreikis sprendimo įgyvendinimui</w:t>
      </w:r>
      <w:r w:rsidRPr="008E170C">
        <w:rPr>
          <w:b/>
          <w:color w:val="000000"/>
          <w:sz w:val="24"/>
          <w:szCs w:val="24"/>
        </w:rPr>
        <w:t>.</w:t>
      </w:r>
    </w:p>
    <w:p w:rsidR="008E170C" w:rsidRDefault="008E170C" w:rsidP="008E170C">
      <w:pPr>
        <w:ind w:firstLine="720"/>
        <w:jc w:val="both"/>
        <w:rPr>
          <w:sz w:val="24"/>
          <w:szCs w:val="24"/>
        </w:rPr>
      </w:pPr>
      <w:r w:rsidRPr="008E170C">
        <w:rPr>
          <w:sz w:val="24"/>
          <w:szCs w:val="24"/>
        </w:rPr>
        <w:t>Papildomų lėšų poreikio sprendimo įgyvendinimui nenumatoma.</w:t>
      </w:r>
    </w:p>
    <w:p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 xml:space="preserve">7. Galimos teigiamos ar neigiamos sprendimo priėmimo pasekmės. </w:t>
      </w:r>
    </w:p>
    <w:p w:rsidR="008E170C" w:rsidRDefault="008E170C" w:rsidP="008E170C">
      <w:pPr>
        <w:ind w:firstLine="720"/>
        <w:jc w:val="both"/>
        <w:rPr>
          <w:color w:val="000000"/>
          <w:sz w:val="24"/>
          <w:szCs w:val="24"/>
        </w:rPr>
      </w:pPr>
      <w:r w:rsidRPr="008E170C">
        <w:rPr>
          <w:sz w:val="24"/>
          <w:szCs w:val="24"/>
        </w:rPr>
        <w:t xml:space="preserve">Teigiamos sprendimo priėmimo pasekmės – </w:t>
      </w:r>
      <w:r w:rsidR="0073082A">
        <w:rPr>
          <w:sz w:val="24"/>
          <w:szCs w:val="24"/>
        </w:rPr>
        <w:t xml:space="preserve"> LR nekilnojamojo turto mokesčio įstatymo 14 str. 1 d. numatyta, kad mokestis įskaitomas į savivaldybės, kurios teritorijoje yra nekilnojamasis turtas, biudžetą, todėl siekiama </w:t>
      </w:r>
      <w:r w:rsidRPr="008E170C">
        <w:rPr>
          <w:sz w:val="24"/>
          <w:szCs w:val="24"/>
        </w:rPr>
        <w:t>užtikrint</w:t>
      </w:r>
      <w:r w:rsidR="0073082A">
        <w:rPr>
          <w:sz w:val="24"/>
          <w:szCs w:val="24"/>
        </w:rPr>
        <w:t>i</w:t>
      </w:r>
      <w:r w:rsidRPr="008E170C">
        <w:rPr>
          <w:sz w:val="24"/>
          <w:szCs w:val="24"/>
        </w:rPr>
        <w:t xml:space="preserve"> savivaldybės biudžeto pajamų iš nekilnojamojo turto mokesčio surinkim</w:t>
      </w:r>
      <w:r w:rsidR="0073082A">
        <w:rPr>
          <w:sz w:val="24"/>
          <w:szCs w:val="24"/>
        </w:rPr>
        <w:t>ą. N</w:t>
      </w:r>
      <w:r w:rsidRPr="008E170C">
        <w:rPr>
          <w:sz w:val="24"/>
          <w:szCs w:val="24"/>
        </w:rPr>
        <w:t xml:space="preserve">eigiamų pasekmių  </w:t>
      </w:r>
      <w:r w:rsidRPr="008E170C">
        <w:rPr>
          <w:color w:val="000000"/>
          <w:sz w:val="24"/>
          <w:szCs w:val="24"/>
        </w:rPr>
        <w:t>nenumatoma.</w:t>
      </w:r>
    </w:p>
    <w:p w:rsidR="006629F3" w:rsidRDefault="00D3267C" w:rsidP="00697625">
      <w:pPr>
        <w:tabs>
          <w:tab w:val="left" w:pos="79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PRIDEDAMA</w:t>
      </w:r>
      <w:r w:rsidR="006629F3">
        <w:rPr>
          <w:sz w:val="24"/>
          <w:szCs w:val="24"/>
        </w:rPr>
        <w:t>:</w:t>
      </w:r>
    </w:p>
    <w:p w:rsidR="004A6376" w:rsidRPr="004A6376" w:rsidRDefault="004A6376" w:rsidP="004A6376">
      <w:pPr>
        <w:ind w:left="709"/>
        <w:jc w:val="both"/>
        <w:rPr>
          <w:color w:val="000000"/>
          <w:sz w:val="24"/>
          <w:szCs w:val="24"/>
        </w:rPr>
      </w:pPr>
      <w:r w:rsidRPr="004A6376">
        <w:rPr>
          <w:color w:val="000000"/>
          <w:sz w:val="24"/>
          <w:szCs w:val="24"/>
        </w:rPr>
        <w:t xml:space="preserve">1. Lietuvos Respublikos vietos savivaldos įstatymo išrašas, 5 lapai; </w:t>
      </w:r>
    </w:p>
    <w:p w:rsidR="004A6376" w:rsidRPr="004A6376" w:rsidRDefault="004A6376" w:rsidP="004A6376">
      <w:pPr>
        <w:ind w:firstLine="720"/>
        <w:jc w:val="both"/>
        <w:rPr>
          <w:color w:val="000000"/>
          <w:sz w:val="24"/>
          <w:szCs w:val="24"/>
        </w:rPr>
      </w:pPr>
      <w:r w:rsidRPr="004A6376">
        <w:rPr>
          <w:sz w:val="24"/>
          <w:szCs w:val="24"/>
        </w:rPr>
        <w:t xml:space="preserve">2. Lietuvos Respublikos </w:t>
      </w:r>
      <w:r>
        <w:rPr>
          <w:sz w:val="24"/>
          <w:szCs w:val="24"/>
        </w:rPr>
        <w:t>nekilnojamojo turto</w:t>
      </w:r>
      <w:r w:rsidRPr="004A6376">
        <w:rPr>
          <w:sz w:val="24"/>
          <w:szCs w:val="24"/>
        </w:rPr>
        <w:t xml:space="preserve"> mokesčio įstatymo išrašas, 2 lapai;</w:t>
      </w:r>
    </w:p>
    <w:p w:rsidR="004A6376" w:rsidRPr="004A6376" w:rsidRDefault="004A6376" w:rsidP="004A6376">
      <w:pPr>
        <w:ind w:firstLine="720"/>
        <w:jc w:val="both"/>
        <w:rPr>
          <w:color w:val="000000"/>
          <w:sz w:val="24"/>
          <w:szCs w:val="24"/>
        </w:rPr>
      </w:pPr>
      <w:r w:rsidRPr="004A6376">
        <w:rPr>
          <w:color w:val="000000"/>
          <w:sz w:val="24"/>
          <w:szCs w:val="24"/>
        </w:rPr>
        <w:t>3. Planuojam</w:t>
      </w:r>
      <w:r>
        <w:rPr>
          <w:color w:val="000000"/>
          <w:sz w:val="24"/>
          <w:szCs w:val="24"/>
        </w:rPr>
        <w:t>ų</w:t>
      </w:r>
      <w:r w:rsidRPr="004A6376">
        <w:rPr>
          <w:color w:val="000000"/>
          <w:sz w:val="24"/>
          <w:szCs w:val="24"/>
        </w:rPr>
        <w:t xml:space="preserve"> nekilnojamojo turto mokesčio tarif</w:t>
      </w:r>
      <w:r>
        <w:rPr>
          <w:color w:val="000000"/>
          <w:sz w:val="24"/>
          <w:szCs w:val="24"/>
        </w:rPr>
        <w:t>ų</w:t>
      </w:r>
      <w:r w:rsidRPr="004A6376">
        <w:rPr>
          <w:color w:val="000000"/>
          <w:sz w:val="24"/>
          <w:szCs w:val="24"/>
        </w:rPr>
        <w:t xml:space="preserve"> 2020 metais didžiųjų miestų savivaldybėse palyginimo lentelė, 1 lapas;</w:t>
      </w:r>
    </w:p>
    <w:p w:rsidR="005A151D" w:rsidRPr="004A6376" w:rsidRDefault="004A6376" w:rsidP="004A6376">
      <w:pPr>
        <w:tabs>
          <w:tab w:val="left" w:pos="7920"/>
        </w:tabs>
        <w:ind w:firstLine="709"/>
        <w:jc w:val="both"/>
        <w:rPr>
          <w:sz w:val="24"/>
          <w:szCs w:val="24"/>
        </w:rPr>
      </w:pPr>
      <w:r w:rsidRPr="004A6376">
        <w:rPr>
          <w:color w:val="000000"/>
          <w:sz w:val="24"/>
          <w:szCs w:val="24"/>
        </w:rPr>
        <w:t>4. Tarybos sprendimo projekto lyginamasis variantas, 1 lapas.</w:t>
      </w:r>
    </w:p>
    <w:p w:rsidR="00C43486" w:rsidRDefault="00C43486" w:rsidP="00697625">
      <w:pPr>
        <w:tabs>
          <w:tab w:val="left" w:pos="7920"/>
        </w:tabs>
        <w:jc w:val="both"/>
        <w:rPr>
          <w:sz w:val="24"/>
          <w:szCs w:val="24"/>
        </w:rPr>
      </w:pPr>
    </w:p>
    <w:p w:rsidR="007E7019" w:rsidRDefault="007E7019" w:rsidP="00697625">
      <w:pPr>
        <w:tabs>
          <w:tab w:val="left" w:pos="7920"/>
        </w:tabs>
        <w:jc w:val="both"/>
        <w:rPr>
          <w:sz w:val="24"/>
          <w:szCs w:val="24"/>
        </w:rPr>
      </w:pPr>
    </w:p>
    <w:p w:rsidR="00D02C41" w:rsidRDefault="00D02C41" w:rsidP="00697625">
      <w:pPr>
        <w:tabs>
          <w:tab w:val="left" w:pos="7920"/>
        </w:tabs>
        <w:jc w:val="both"/>
        <w:rPr>
          <w:sz w:val="24"/>
          <w:szCs w:val="24"/>
        </w:rPr>
      </w:pPr>
    </w:p>
    <w:p w:rsidR="007E7019" w:rsidRDefault="007E7019" w:rsidP="00697625">
      <w:pPr>
        <w:tabs>
          <w:tab w:val="left" w:pos="79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Mokesčių skyriaus vedėja                                                                        </w:t>
      </w:r>
      <w:r w:rsidR="00C4348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Kristina Petraitienė</w:t>
      </w:r>
    </w:p>
    <w:p w:rsidR="00C85202" w:rsidRDefault="00C85202" w:rsidP="00697625">
      <w:pPr>
        <w:tabs>
          <w:tab w:val="left" w:pos="7920"/>
        </w:tabs>
        <w:jc w:val="both"/>
        <w:rPr>
          <w:sz w:val="24"/>
          <w:szCs w:val="24"/>
        </w:rPr>
      </w:pPr>
    </w:p>
    <w:p w:rsidR="0052397D" w:rsidRDefault="0052397D" w:rsidP="00697625">
      <w:pPr>
        <w:tabs>
          <w:tab w:val="left" w:pos="7920"/>
        </w:tabs>
        <w:jc w:val="both"/>
        <w:rPr>
          <w:sz w:val="24"/>
          <w:szCs w:val="24"/>
        </w:rPr>
      </w:pPr>
    </w:p>
    <w:p w:rsidR="0052397D" w:rsidRDefault="0052397D" w:rsidP="00697625">
      <w:pPr>
        <w:tabs>
          <w:tab w:val="left" w:pos="7920"/>
        </w:tabs>
        <w:jc w:val="both"/>
        <w:rPr>
          <w:sz w:val="24"/>
          <w:szCs w:val="24"/>
        </w:rPr>
      </w:pPr>
    </w:p>
    <w:p w:rsidR="0052397D" w:rsidRDefault="0052397D" w:rsidP="00697625">
      <w:pPr>
        <w:tabs>
          <w:tab w:val="left" w:pos="7920"/>
        </w:tabs>
        <w:jc w:val="both"/>
        <w:rPr>
          <w:sz w:val="24"/>
          <w:szCs w:val="24"/>
        </w:rPr>
      </w:pPr>
    </w:p>
    <w:sectPr w:rsidR="0052397D" w:rsidSect="00890633">
      <w:headerReference w:type="first" r:id="rId8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AC0" w:rsidRDefault="001B5AC0" w:rsidP="00115812">
      <w:r>
        <w:separator/>
      </w:r>
    </w:p>
  </w:endnote>
  <w:endnote w:type="continuationSeparator" w:id="0">
    <w:p w:rsidR="001B5AC0" w:rsidRDefault="001B5AC0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AC0" w:rsidRDefault="001B5AC0" w:rsidP="00115812">
      <w:r>
        <w:separator/>
      </w:r>
    </w:p>
  </w:footnote>
  <w:footnote w:type="continuationSeparator" w:id="0">
    <w:p w:rsidR="001B5AC0" w:rsidRDefault="001B5AC0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F3" w:rsidRPr="00A72A47" w:rsidRDefault="00A76DF3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:rsidR="00A76DF3" w:rsidRPr="00A72A47" w:rsidRDefault="00A76DF3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E600D"/>
    <w:multiLevelType w:val="hybridMultilevel"/>
    <w:tmpl w:val="DBB444FE"/>
    <w:lvl w:ilvl="0" w:tplc="A8F65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00F3A"/>
    <w:multiLevelType w:val="hybridMultilevel"/>
    <w:tmpl w:val="C7B4FE72"/>
    <w:lvl w:ilvl="0" w:tplc="0FC661C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531171E4"/>
    <w:multiLevelType w:val="hybridMultilevel"/>
    <w:tmpl w:val="119CD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202BF"/>
    <w:rsid w:val="000251EC"/>
    <w:rsid w:val="00036E95"/>
    <w:rsid w:val="00044665"/>
    <w:rsid w:val="0007352E"/>
    <w:rsid w:val="00081FEE"/>
    <w:rsid w:val="000A28C2"/>
    <w:rsid w:val="000A3639"/>
    <w:rsid w:val="000B355E"/>
    <w:rsid w:val="000C313E"/>
    <w:rsid w:val="000C5ECE"/>
    <w:rsid w:val="000E226B"/>
    <w:rsid w:val="000E5C34"/>
    <w:rsid w:val="000E7FC7"/>
    <w:rsid w:val="001028D2"/>
    <w:rsid w:val="001075C8"/>
    <w:rsid w:val="00115812"/>
    <w:rsid w:val="00115E47"/>
    <w:rsid w:val="0012730F"/>
    <w:rsid w:val="00153469"/>
    <w:rsid w:val="00153CA3"/>
    <w:rsid w:val="00161520"/>
    <w:rsid w:val="00165549"/>
    <w:rsid w:val="00167DE8"/>
    <w:rsid w:val="00173BBE"/>
    <w:rsid w:val="00174CD2"/>
    <w:rsid w:val="0018734C"/>
    <w:rsid w:val="00187C7E"/>
    <w:rsid w:val="001A1B63"/>
    <w:rsid w:val="001B5AC0"/>
    <w:rsid w:val="001C40B3"/>
    <w:rsid w:val="001D336B"/>
    <w:rsid w:val="001E64D7"/>
    <w:rsid w:val="001F6BA1"/>
    <w:rsid w:val="00202D51"/>
    <w:rsid w:val="00204830"/>
    <w:rsid w:val="00206E48"/>
    <w:rsid w:val="00207671"/>
    <w:rsid w:val="00233245"/>
    <w:rsid w:val="002402EC"/>
    <w:rsid w:val="0024319E"/>
    <w:rsid w:val="002434BE"/>
    <w:rsid w:val="00253953"/>
    <w:rsid w:val="0026050E"/>
    <w:rsid w:val="00267B7B"/>
    <w:rsid w:val="00273ED6"/>
    <w:rsid w:val="00284254"/>
    <w:rsid w:val="00286210"/>
    <w:rsid w:val="002A5F7B"/>
    <w:rsid w:val="002E3497"/>
    <w:rsid w:val="002E75A2"/>
    <w:rsid w:val="002F7281"/>
    <w:rsid w:val="00305C4F"/>
    <w:rsid w:val="0031279D"/>
    <w:rsid w:val="0032244A"/>
    <w:rsid w:val="003329B4"/>
    <w:rsid w:val="00334E36"/>
    <w:rsid w:val="0034331E"/>
    <w:rsid w:val="0036227B"/>
    <w:rsid w:val="00371E2F"/>
    <w:rsid w:val="003726DD"/>
    <w:rsid w:val="00381319"/>
    <w:rsid w:val="00384A47"/>
    <w:rsid w:val="003866A4"/>
    <w:rsid w:val="003A784B"/>
    <w:rsid w:val="003A79FF"/>
    <w:rsid w:val="003B513B"/>
    <w:rsid w:val="003C2AB1"/>
    <w:rsid w:val="004038A8"/>
    <w:rsid w:val="004043AE"/>
    <w:rsid w:val="00404EE6"/>
    <w:rsid w:val="00405263"/>
    <w:rsid w:val="004179A3"/>
    <w:rsid w:val="004271D7"/>
    <w:rsid w:val="00430B78"/>
    <w:rsid w:val="004312AD"/>
    <w:rsid w:val="004412A0"/>
    <w:rsid w:val="004420E8"/>
    <w:rsid w:val="0046149A"/>
    <w:rsid w:val="004744FA"/>
    <w:rsid w:val="00474C3D"/>
    <w:rsid w:val="00482EF5"/>
    <w:rsid w:val="004956E1"/>
    <w:rsid w:val="0049798D"/>
    <w:rsid w:val="004A35DF"/>
    <w:rsid w:val="004A6376"/>
    <w:rsid w:val="004B1CA1"/>
    <w:rsid w:val="004B65EE"/>
    <w:rsid w:val="004C14AE"/>
    <w:rsid w:val="004C6DBF"/>
    <w:rsid w:val="004D750C"/>
    <w:rsid w:val="004D77C5"/>
    <w:rsid w:val="004E1F03"/>
    <w:rsid w:val="004F448D"/>
    <w:rsid w:val="004F7141"/>
    <w:rsid w:val="005057A4"/>
    <w:rsid w:val="0052053E"/>
    <w:rsid w:val="00520B5D"/>
    <w:rsid w:val="0052397D"/>
    <w:rsid w:val="00524BF8"/>
    <w:rsid w:val="00543F2F"/>
    <w:rsid w:val="00567EB5"/>
    <w:rsid w:val="00583F06"/>
    <w:rsid w:val="005912CB"/>
    <w:rsid w:val="005942CB"/>
    <w:rsid w:val="005A151D"/>
    <w:rsid w:val="005A491B"/>
    <w:rsid w:val="005E651A"/>
    <w:rsid w:val="006048D5"/>
    <w:rsid w:val="00605450"/>
    <w:rsid w:val="00623B62"/>
    <w:rsid w:val="006246B2"/>
    <w:rsid w:val="00630072"/>
    <w:rsid w:val="006342B2"/>
    <w:rsid w:val="006519A7"/>
    <w:rsid w:val="00656413"/>
    <w:rsid w:val="006567D0"/>
    <w:rsid w:val="006629F3"/>
    <w:rsid w:val="006759CD"/>
    <w:rsid w:val="00682910"/>
    <w:rsid w:val="00694FBA"/>
    <w:rsid w:val="00696983"/>
    <w:rsid w:val="00697625"/>
    <w:rsid w:val="006A7EDC"/>
    <w:rsid w:val="006B4283"/>
    <w:rsid w:val="006B75A2"/>
    <w:rsid w:val="006C00E4"/>
    <w:rsid w:val="006C322F"/>
    <w:rsid w:val="006C3F1F"/>
    <w:rsid w:val="006D0AFD"/>
    <w:rsid w:val="006E6D35"/>
    <w:rsid w:val="006E7699"/>
    <w:rsid w:val="006F1887"/>
    <w:rsid w:val="006F48B4"/>
    <w:rsid w:val="006F5CFC"/>
    <w:rsid w:val="0073082A"/>
    <w:rsid w:val="00734B92"/>
    <w:rsid w:val="00736167"/>
    <w:rsid w:val="00740180"/>
    <w:rsid w:val="0076551D"/>
    <w:rsid w:val="00783F85"/>
    <w:rsid w:val="00787FBA"/>
    <w:rsid w:val="007A736E"/>
    <w:rsid w:val="007A778A"/>
    <w:rsid w:val="007C2D11"/>
    <w:rsid w:val="007C38E9"/>
    <w:rsid w:val="007C49BA"/>
    <w:rsid w:val="007E67FF"/>
    <w:rsid w:val="007E7019"/>
    <w:rsid w:val="00800676"/>
    <w:rsid w:val="00817F38"/>
    <w:rsid w:val="00823D40"/>
    <w:rsid w:val="00825737"/>
    <w:rsid w:val="00832B25"/>
    <w:rsid w:val="0083352B"/>
    <w:rsid w:val="0084357A"/>
    <w:rsid w:val="008446A6"/>
    <w:rsid w:val="00851C9D"/>
    <w:rsid w:val="008561DE"/>
    <w:rsid w:val="008658FD"/>
    <w:rsid w:val="00877292"/>
    <w:rsid w:val="00890633"/>
    <w:rsid w:val="00893349"/>
    <w:rsid w:val="008B155D"/>
    <w:rsid w:val="008B3AC8"/>
    <w:rsid w:val="008B4BD4"/>
    <w:rsid w:val="008B593C"/>
    <w:rsid w:val="008C1C89"/>
    <w:rsid w:val="008D0028"/>
    <w:rsid w:val="008D0AF8"/>
    <w:rsid w:val="008E170C"/>
    <w:rsid w:val="008E7266"/>
    <w:rsid w:val="008F3149"/>
    <w:rsid w:val="008F6BCF"/>
    <w:rsid w:val="008F6D2E"/>
    <w:rsid w:val="0090409E"/>
    <w:rsid w:val="00913255"/>
    <w:rsid w:val="0091335B"/>
    <w:rsid w:val="00913450"/>
    <w:rsid w:val="00916F5E"/>
    <w:rsid w:val="00941952"/>
    <w:rsid w:val="00942DF1"/>
    <w:rsid w:val="00955F5E"/>
    <w:rsid w:val="00960DBC"/>
    <w:rsid w:val="009664DB"/>
    <w:rsid w:val="00966FBA"/>
    <w:rsid w:val="00967016"/>
    <w:rsid w:val="00972E02"/>
    <w:rsid w:val="00974434"/>
    <w:rsid w:val="009A4CC0"/>
    <w:rsid w:val="009D1BD7"/>
    <w:rsid w:val="009E1BCD"/>
    <w:rsid w:val="009E2857"/>
    <w:rsid w:val="009E3B6B"/>
    <w:rsid w:val="00A00D96"/>
    <w:rsid w:val="00A13FCB"/>
    <w:rsid w:val="00A16FA0"/>
    <w:rsid w:val="00A203EB"/>
    <w:rsid w:val="00A20B7C"/>
    <w:rsid w:val="00A41983"/>
    <w:rsid w:val="00A442A1"/>
    <w:rsid w:val="00A512DF"/>
    <w:rsid w:val="00A547B2"/>
    <w:rsid w:val="00A56ED9"/>
    <w:rsid w:val="00A56F2E"/>
    <w:rsid w:val="00A6236C"/>
    <w:rsid w:val="00A72A47"/>
    <w:rsid w:val="00A76DF3"/>
    <w:rsid w:val="00A80DBB"/>
    <w:rsid w:val="00A81A6B"/>
    <w:rsid w:val="00A86461"/>
    <w:rsid w:val="00A912A4"/>
    <w:rsid w:val="00A94928"/>
    <w:rsid w:val="00AB7788"/>
    <w:rsid w:val="00AC2081"/>
    <w:rsid w:val="00AC58CC"/>
    <w:rsid w:val="00AD0D70"/>
    <w:rsid w:val="00AD3F4E"/>
    <w:rsid w:val="00AE3107"/>
    <w:rsid w:val="00AF1507"/>
    <w:rsid w:val="00AF3320"/>
    <w:rsid w:val="00B113D3"/>
    <w:rsid w:val="00B2059E"/>
    <w:rsid w:val="00B2351E"/>
    <w:rsid w:val="00B309C1"/>
    <w:rsid w:val="00B32862"/>
    <w:rsid w:val="00B328EA"/>
    <w:rsid w:val="00B3767F"/>
    <w:rsid w:val="00B46F10"/>
    <w:rsid w:val="00B6629A"/>
    <w:rsid w:val="00B67369"/>
    <w:rsid w:val="00B700B2"/>
    <w:rsid w:val="00B7573D"/>
    <w:rsid w:val="00B7698E"/>
    <w:rsid w:val="00B814AC"/>
    <w:rsid w:val="00B960A9"/>
    <w:rsid w:val="00BA0C30"/>
    <w:rsid w:val="00BA604F"/>
    <w:rsid w:val="00BC083E"/>
    <w:rsid w:val="00BD074A"/>
    <w:rsid w:val="00BD2F6C"/>
    <w:rsid w:val="00BE72B3"/>
    <w:rsid w:val="00BF12CD"/>
    <w:rsid w:val="00BF4046"/>
    <w:rsid w:val="00C00FA3"/>
    <w:rsid w:val="00C146FD"/>
    <w:rsid w:val="00C36AC1"/>
    <w:rsid w:val="00C43486"/>
    <w:rsid w:val="00C45305"/>
    <w:rsid w:val="00C51A23"/>
    <w:rsid w:val="00C524FA"/>
    <w:rsid w:val="00C53AA2"/>
    <w:rsid w:val="00C555A1"/>
    <w:rsid w:val="00C561AE"/>
    <w:rsid w:val="00C56C04"/>
    <w:rsid w:val="00C56DE8"/>
    <w:rsid w:val="00C6333B"/>
    <w:rsid w:val="00C76910"/>
    <w:rsid w:val="00C85202"/>
    <w:rsid w:val="00C95E0F"/>
    <w:rsid w:val="00CA06AD"/>
    <w:rsid w:val="00CB09D7"/>
    <w:rsid w:val="00CC02BA"/>
    <w:rsid w:val="00CC13CC"/>
    <w:rsid w:val="00CC153C"/>
    <w:rsid w:val="00CC2701"/>
    <w:rsid w:val="00CD35AC"/>
    <w:rsid w:val="00CF1A6E"/>
    <w:rsid w:val="00D02C41"/>
    <w:rsid w:val="00D16FDF"/>
    <w:rsid w:val="00D3267C"/>
    <w:rsid w:val="00D50F9B"/>
    <w:rsid w:val="00D51EDC"/>
    <w:rsid w:val="00D54249"/>
    <w:rsid w:val="00D57570"/>
    <w:rsid w:val="00D63838"/>
    <w:rsid w:val="00D778F1"/>
    <w:rsid w:val="00D804EB"/>
    <w:rsid w:val="00D856A8"/>
    <w:rsid w:val="00D85B13"/>
    <w:rsid w:val="00DA622D"/>
    <w:rsid w:val="00DB3556"/>
    <w:rsid w:val="00DB6406"/>
    <w:rsid w:val="00DC260D"/>
    <w:rsid w:val="00DC3516"/>
    <w:rsid w:val="00DC37BC"/>
    <w:rsid w:val="00DC766D"/>
    <w:rsid w:val="00DD759F"/>
    <w:rsid w:val="00DF0021"/>
    <w:rsid w:val="00E100B2"/>
    <w:rsid w:val="00E12F7F"/>
    <w:rsid w:val="00E136F7"/>
    <w:rsid w:val="00E2659C"/>
    <w:rsid w:val="00E3154A"/>
    <w:rsid w:val="00E45EF0"/>
    <w:rsid w:val="00E476DD"/>
    <w:rsid w:val="00E55FF2"/>
    <w:rsid w:val="00E64149"/>
    <w:rsid w:val="00E70AFD"/>
    <w:rsid w:val="00E74C83"/>
    <w:rsid w:val="00E916D9"/>
    <w:rsid w:val="00E96887"/>
    <w:rsid w:val="00EA0D7C"/>
    <w:rsid w:val="00EA0F03"/>
    <w:rsid w:val="00EA42CF"/>
    <w:rsid w:val="00EB181D"/>
    <w:rsid w:val="00EB7D1E"/>
    <w:rsid w:val="00EC4381"/>
    <w:rsid w:val="00EC6181"/>
    <w:rsid w:val="00ED1290"/>
    <w:rsid w:val="00ED1781"/>
    <w:rsid w:val="00ED3340"/>
    <w:rsid w:val="00ED37BE"/>
    <w:rsid w:val="00EE17EE"/>
    <w:rsid w:val="00F252B0"/>
    <w:rsid w:val="00F30270"/>
    <w:rsid w:val="00F35A6D"/>
    <w:rsid w:val="00F42351"/>
    <w:rsid w:val="00F51E76"/>
    <w:rsid w:val="00F655B2"/>
    <w:rsid w:val="00F72FF9"/>
    <w:rsid w:val="00F80055"/>
    <w:rsid w:val="00F83175"/>
    <w:rsid w:val="00F94FC7"/>
    <w:rsid w:val="00FC4AD2"/>
    <w:rsid w:val="00FC7812"/>
    <w:rsid w:val="00FD5CC3"/>
    <w:rsid w:val="00FD7549"/>
    <w:rsid w:val="00FF024C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B242D"/>
  <w15:docId w15:val="{4CAB8ED2-85BB-4675-A7FC-F8B88904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locked/>
    <w:rsid w:val="00523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788C6-8EC1-4844-A20C-CA2E7FE9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4555</Characters>
  <Application>Microsoft Office Word</Application>
  <DocSecurity>4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2019-03-25T08:44:00Z</cp:lastPrinted>
  <dcterms:created xsi:type="dcterms:W3CDTF">2019-05-07T12:27:00Z</dcterms:created>
  <dcterms:modified xsi:type="dcterms:W3CDTF">2019-05-07T12:27:00Z</dcterms:modified>
</cp:coreProperties>
</file>